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1A1" w:rsidRDefault="009921A1" w:rsidP="009921A1">
      <w:pPr>
        <w:pStyle w:val="a3"/>
        <w:shd w:val="clear" w:color="auto" w:fill="FFFFFF"/>
        <w:spacing w:before="0" w:beforeAutospacing="0" w:after="0" w:afterAutospacing="0" w:line="338" w:lineRule="atLeast"/>
        <w:jc w:val="center"/>
        <w:textAlignment w:val="baseline"/>
        <w:rPr>
          <w:rStyle w:val="ac"/>
          <w:sz w:val="40"/>
          <w:szCs w:val="40"/>
          <w:bdr w:val="none" w:sz="0" w:space="0" w:color="auto" w:frame="1"/>
        </w:rPr>
      </w:pPr>
    </w:p>
    <w:p w:rsidR="009921A1" w:rsidRDefault="009921A1" w:rsidP="009921A1">
      <w:pPr>
        <w:pStyle w:val="a3"/>
        <w:shd w:val="clear" w:color="auto" w:fill="FFFFFF"/>
        <w:spacing w:before="0" w:beforeAutospacing="0" w:after="0" w:afterAutospacing="0" w:line="338" w:lineRule="atLeast"/>
        <w:jc w:val="center"/>
        <w:textAlignment w:val="baseline"/>
        <w:rPr>
          <w:rStyle w:val="ac"/>
          <w:sz w:val="40"/>
          <w:szCs w:val="40"/>
          <w:bdr w:val="none" w:sz="0" w:space="0" w:color="auto" w:frame="1"/>
        </w:rPr>
      </w:pPr>
    </w:p>
    <w:p w:rsidR="009921A1" w:rsidRDefault="009921A1" w:rsidP="009921A1">
      <w:pPr>
        <w:pStyle w:val="a3"/>
        <w:shd w:val="clear" w:color="auto" w:fill="FFFFFF"/>
        <w:spacing w:before="0" w:beforeAutospacing="0" w:after="0" w:afterAutospacing="0" w:line="338" w:lineRule="atLeast"/>
        <w:jc w:val="center"/>
        <w:textAlignment w:val="baseline"/>
        <w:rPr>
          <w:rStyle w:val="ac"/>
          <w:sz w:val="40"/>
          <w:szCs w:val="40"/>
          <w:bdr w:val="none" w:sz="0" w:space="0" w:color="auto" w:frame="1"/>
        </w:rPr>
      </w:pPr>
    </w:p>
    <w:p w:rsidR="009921A1" w:rsidRDefault="009921A1" w:rsidP="009921A1">
      <w:pPr>
        <w:pStyle w:val="a3"/>
        <w:shd w:val="clear" w:color="auto" w:fill="FFFFFF"/>
        <w:spacing w:before="0" w:beforeAutospacing="0" w:after="0" w:afterAutospacing="0" w:line="338" w:lineRule="atLeast"/>
        <w:jc w:val="center"/>
        <w:textAlignment w:val="baseline"/>
        <w:rPr>
          <w:rStyle w:val="ac"/>
          <w:sz w:val="40"/>
          <w:szCs w:val="40"/>
          <w:bdr w:val="none" w:sz="0" w:space="0" w:color="auto" w:frame="1"/>
        </w:rPr>
      </w:pPr>
    </w:p>
    <w:p w:rsidR="009921A1" w:rsidRDefault="009921A1" w:rsidP="009921A1">
      <w:pPr>
        <w:pStyle w:val="a3"/>
        <w:shd w:val="clear" w:color="auto" w:fill="FFFFFF"/>
        <w:spacing w:before="0" w:beforeAutospacing="0" w:after="0" w:afterAutospacing="0" w:line="338" w:lineRule="atLeast"/>
        <w:jc w:val="center"/>
        <w:textAlignment w:val="baseline"/>
        <w:rPr>
          <w:rStyle w:val="ac"/>
          <w:sz w:val="40"/>
          <w:szCs w:val="40"/>
          <w:bdr w:val="none" w:sz="0" w:space="0" w:color="auto" w:frame="1"/>
        </w:rPr>
      </w:pPr>
    </w:p>
    <w:p w:rsidR="009921A1" w:rsidRDefault="009921A1" w:rsidP="009921A1">
      <w:pPr>
        <w:pStyle w:val="a3"/>
        <w:shd w:val="clear" w:color="auto" w:fill="FFFFFF"/>
        <w:spacing w:before="0" w:beforeAutospacing="0" w:after="0" w:afterAutospacing="0" w:line="338" w:lineRule="atLeast"/>
        <w:jc w:val="center"/>
        <w:textAlignment w:val="baseline"/>
        <w:rPr>
          <w:rStyle w:val="ac"/>
          <w:sz w:val="40"/>
          <w:szCs w:val="40"/>
          <w:bdr w:val="none" w:sz="0" w:space="0" w:color="auto" w:frame="1"/>
        </w:rPr>
      </w:pPr>
    </w:p>
    <w:p w:rsidR="009921A1" w:rsidRDefault="009921A1" w:rsidP="009921A1">
      <w:pPr>
        <w:pStyle w:val="a3"/>
        <w:shd w:val="clear" w:color="auto" w:fill="FFFFFF"/>
        <w:spacing w:before="0" w:beforeAutospacing="0" w:after="0" w:afterAutospacing="0" w:line="338" w:lineRule="atLeast"/>
        <w:jc w:val="center"/>
        <w:textAlignment w:val="baseline"/>
        <w:rPr>
          <w:rStyle w:val="ac"/>
          <w:sz w:val="40"/>
          <w:szCs w:val="40"/>
          <w:bdr w:val="none" w:sz="0" w:space="0" w:color="auto" w:frame="1"/>
        </w:rPr>
      </w:pPr>
    </w:p>
    <w:p w:rsidR="009921A1" w:rsidRDefault="009921A1" w:rsidP="009921A1">
      <w:pPr>
        <w:pStyle w:val="a3"/>
        <w:shd w:val="clear" w:color="auto" w:fill="FFFFFF"/>
        <w:spacing w:before="0" w:beforeAutospacing="0" w:after="0" w:afterAutospacing="0" w:line="338" w:lineRule="atLeast"/>
        <w:jc w:val="center"/>
        <w:textAlignment w:val="baseline"/>
        <w:rPr>
          <w:rStyle w:val="ac"/>
          <w:sz w:val="40"/>
          <w:szCs w:val="40"/>
          <w:bdr w:val="none" w:sz="0" w:space="0" w:color="auto" w:frame="1"/>
        </w:rPr>
      </w:pPr>
    </w:p>
    <w:p w:rsidR="009921A1" w:rsidRDefault="009921A1" w:rsidP="009921A1">
      <w:pPr>
        <w:pStyle w:val="a3"/>
        <w:shd w:val="clear" w:color="auto" w:fill="FFFFFF"/>
        <w:spacing w:before="0" w:beforeAutospacing="0" w:after="0" w:afterAutospacing="0" w:line="338" w:lineRule="atLeast"/>
        <w:jc w:val="center"/>
        <w:textAlignment w:val="baseline"/>
        <w:rPr>
          <w:rStyle w:val="ac"/>
          <w:sz w:val="40"/>
          <w:szCs w:val="40"/>
          <w:bdr w:val="none" w:sz="0" w:space="0" w:color="auto" w:frame="1"/>
        </w:rPr>
      </w:pPr>
    </w:p>
    <w:p w:rsidR="009921A1" w:rsidRDefault="009921A1" w:rsidP="009921A1">
      <w:pPr>
        <w:pStyle w:val="a3"/>
        <w:shd w:val="clear" w:color="auto" w:fill="FFFFFF"/>
        <w:spacing w:before="0" w:beforeAutospacing="0" w:after="0" w:afterAutospacing="0" w:line="338" w:lineRule="atLeast"/>
        <w:jc w:val="center"/>
        <w:textAlignment w:val="baseline"/>
        <w:rPr>
          <w:rStyle w:val="ac"/>
          <w:sz w:val="40"/>
          <w:szCs w:val="40"/>
          <w:bdr w:val="none" w:sz="0" w:space="0" w:color="auto" w:frame="1"/>
        </w:rPr>
      </w:pPr>
    </w:p>
    <w:p w:rsidR="009921A1" w:rsidRPr="009921A1" w:rsidRDefault="009921A1" w:rsidP="009921A1">
      <w:pPr>
        <w:pStyle w:val="a3"/>
        <w:shd w:val="clear" w:color="auto" w:fill="FFFFFF"/>
        <w:spacing w:before="0" w:beforeAutospacing="0" w:after="0" w:afterAutospacing="0" w:line="360" w:lineRule="auto"/>
        <w:jc w:val="center"/>
        <w:textAlignment w:val="baseline"/>
        <w:rPr>
          <w:sz w:val="40"/>
          <w:szCs w:val="40"/>
        </w:rPr>
      </w:pPr>
      <w:r w:rsidRPr="009921A1">
        <w:rPr>
          <w:rStyle w:val="ac"/>
          <w:sz w:val="40"/>
          <w:szCs w:val="40"/>
          <w:bdr w:val="none" w:sz="0" w:space="0" w:color="auto" w:frame="1"/>
        </w:rPr>
        <w:t>Использование игровых технологий на уроках</w:t>
      </w:r>
    </w:p>
    <w:p w:rsidR="009921A1" w:rsidRPr="009921A1" w:rsidRDefault="009921A1" w:rsidP="009921A1">
      <w:pPr>
        <w:pStyle w:val="a3"/>
        <w:shd w:val="clear" w:color="auto" w:fill="FFFFFF"/>
        <w:spacing w:before="0" w:beforeAutospacing="0" w:after="0" w:afterAutospacing="0" w:line="360" w:lineRule="auto"/>
        <w:jc w:val="center"/>
        <w:textAlignment w:val="baseline"/>
        <w:rPr>
          <w:rStyle w:val="ac"/>
          <w:sz w:val="40"/>
          <w:szCs w:val="40"/>
          <w:bdr w:val="none" w:sz="0" w:space="0" w:color="auto" w:frame="1"/>
        </w:rPr>
      </w:pPr>
      <w:r w:rsidRPr="009921A1">
        <w:rPr>
          <w:rStyle w:val="ac"/>
          <w:sz w:val="40"/>
          <w:szCs w:val="40"/>
          <w:bdr w:val="none" w:sz="0" w:space="0" w:color="auto" w:frame="1"/>
        </w:rPr>
        <w:t>физической культуры</w:t>
      </w:r>
    </w:p>
    <w:p w:rsidR="009921A1" w:rsidRDefault="009921A1" w:rsidP="009921A1">
      <w:pPr>
        <w:pStyle w:val="a3"/>
        <w:shd w:val="clear" w:color="auto" w:fill="FFFFFF"/>
        <w:spacing w:before="0" w:beforeAutospacing="0" w:after="0" w:afterAutospacing="0" w:line="338" w:lineRule="atLeast"/>
        <w:jc w:val="center"/>
        <w:textAlignment w:val="baseline"/>
        <w:rPr>
          <w:rStyle w:val="ac"/>
          <w:sz w:val="28"/>
          <w:szCs w:val="28"/>
          <w:bdr w:val="none" w:sz="0" w:space="0" w:color="auto" w:frame="1"/>
        </w:rPr>
      </w:pPr>
    </w:p>
    <w:p w:rsidR="009921A1" w:rsidRDefault="009921A1" w:rsidP="009921A1">
      <w:pPr>
        <w:pStyle w:val="a3"/>
        <w:shd w:val="clear" w:color="auto" w:fill="FFFFFF"/>
        <w:spacing w:before="0" w:beforeAutospacing="0" w:after="0" w:afterAutospacing="0" w:line="338" w:lineRule="atLeast"/>
        <w:jc w:val="center"/>
        <w:textAlignment w:val="baseline"/>
        <w:rPr>
          <w:rStyle w:val="ac"/>
          <w:sz w:val="28"/>
          <w:szCs w:val="28"/>
          <w:bdr w:val="none" w:sz="0" w:space="0" w:color="auto" w:frame="1"/>
        </w:rPr>
      </w:pPr>
    </w:p>
    <w:p w:rsidR="009921A1" w:rsidRDefault="009921A1" w:rsidP="009921A1">
      <w:pPr>
        <w:pStyle w:val="a3"/>
        <w:shd w:val="clear" w:color="auto" w:fill="FFFFFF"/>
        <w:spacing w:before="0" w:beforeAutospacing="0" w:after="0" w:afterAutospacing="0" w:line="338" w:lineRule="atLeast"/>
        <w:jc w:val="center"/>
        <w:textAlignment w:val="baseline"/>
        <w:rPr>
          <w:rStyle w:val="ac"/>
          <w:sz w:val="28"/>
          <w:szCs w:val="28"/>
          <w:bdr w:val="none" w:sz="0" w:space="0" w:color="auto" w:frame="1"/>
        </w:rPr>
      </w:pPr>
    </w:p>
    <w:p w:rsidR="009921A1" w:rsidRDefault="009921A1" w:rsidP="009921A1">
      <w:pPr>
        <w:pStyle w:val="a3"/>
        <w:shd w:val="clear" w:color="auto" w:fill="FFFFFF"/>
        <w:spacing w:before="0" w:beforeAutospacing="0" w:after="0" w:afterAutospacing="0" w:line="338" w:lineRule="atLeast"/>
        <w:jc w:val="center"/>
        <w:textAlignment w:val="baseline"/>
        <w:rPr>
          <w:rStyle w:val="ac"/>
          <w:sz w:val="28"/>
          <w:szCs w:val="28"/>
          <w:bdr w:val="none" w:sz="0" w:space="0" w:color="auto" w:frame="1"/>
        </w:rPr>
      </w:pPr>
    </w:p>
    <w:p w:rsidR="009921A1" w:rsidRDefault="009921A1" w:rsidP="009921A1">
      <w:pPr>
        <w:pStyle w:val="a3"/>
        <w:shd w:val="clear" w:color="auto" w:fill="FFFFFF"/>
        <w:spacing w:before="0" w:beforeAutospacing="0" w:after="0" w:afterAutospacing="0" w:line="338" w:lineRule="atLeast"/>
        <w:jc w:val="center"/>
        <w:textAlignment w:val="baseline"/>
        <w:rPr>
          <w:rStyle w:val="ac"/>
          <w:sz w:val="28"/>
          <w:szCs w:val="28"/>
          <w:bdr w:val="none" w:sz="0" w:space="0" w:color="auto" w:frame="1"/>
        </w:rPr>
      </w:pPr>
    </w:p>
    <w:p w:rsidR="009921A1" w:rsidRDefault="009921A1" w:rsidP="009921A1">
      <w:pPr>
        <w:pStyle w:val="a3"/>
        <w:shd w:val="clear" w:color="auto" w:fill="FFFFFF"/>
        <w:spacing w:before="0" w:beforeAutospacing="0" w:after="0" w:afterAutospacing="0" w:line="338" w:lineRule="atLeast"/>
        <w:jc w:val="center"/>
        <w:textAlignment w:val="baseline"/>
        <w:rPr>
          <w:rStyle w:val="ac"/>
          <w:sz w:val="28"/>
          <w:szCs w:val="28"/>
          <w:bdr w:val="none" w:sz="0" w:space="0" w:color="auto" w:frame="1"/>
        </w:rPr>
      </w:pPr>
    </w:p>
    <w:p w:rsidR="009921A1" w:rsidRDefault="009921A1" w:rsidP="009921A1">
      <w:pPr>
        <w:pStyle w:val="a3"/>
        <w:shd w:val="clear" w:color="auto" w:fill="FFFFFF"/>
        <w:spacing w:before="0" w:beforeAutospacing="0" w:after="0" w:afterAutospacing="0" w:line="338" w:lineRule="atLeast"/>
        <w:jc w:val="center"/>
        <w:textAlignment w:val="baseline"/>
        <w:rPr>
          <w:rStyle w:val="ac"/>
          <w:sz w:val="28"/>
          <w:szCs w:val="28"/>
          <w:bdr w:val="none" w:sz="0" w:space="0" w:color="auto" w:frame="1"/>
        </w:rPr>
      </w:pPr>
    </w:p>
    <w:p w:rsidR="009921A1" w:rsidRDefault="009921A1" w:rsidP="009921A1">
      <w:pPr>
        <w:pStyle w:val="a3"/>
        <w:shd w:val="clear" w:color="auto" w:fill="FFFFFF"/>
        <w:spacing w:before="0" w:beforeAutospacing="0" w:after="0" w:afterAutospacing="0" w:line="338" w:lineRule="atLeast"/>
        <w:jc w:val="center"/>
        <w:textAlignment w:val="baseline"/>
        <w:rPr>
          <w:rStyle w:val="ac"/>
          <w:sz w:val="28"/>
          <w:szCs w:val="28"/>
          <w:bdr w:val="none" w:sz="0" w:space="0" w:color="auto" w:frame="1"/>
        </w:rPr>
      </w:pPr>
    </w:p>
    <w:p w:rsidR="009921A1" w:rsidRDefault="009921A1" w:rsidP="009921A1">
      <w:pPr>
        <w:pStyle w:val="a3"/>
        <w:shd w:val="clear" w:color="auto" w:fill="FFFFFF"/>
        <w:spacing w:before="0" w:beforeAutospacing="0" w:after="0" w:afterAutospacing="0" w:line="338" w:lineRule="atLeast"/>
        <w:jc w:val="center"/>
        <w:textAlignment w:val="baseline"/>
        <w:rPr>
          <w:rStyle w:val="ac"/>
          <w:sz w:val="28"/>
          <w:szCs w:val="28"/>
          <w:bdr w:val="none" w:sz="0" w:space="0" w:color="auto" w:frame="1"/>
        </w:rPr>
      </w:pPr>
    </w:p>
    <w:p w:rsidR="009921A1" w:rsidRDefault="009921A1" w:rsidP="009921A1">
      <w:pPr>
        <w:pStyle w:val="a3"/>
        <w:shd w:val="clear" w:color="auto" w:fill="FFFFFF"/>
        <w:spacing w:before="0" w:beforeAutospacing="0" w:after="0" w:afterAutospacing="0" w:line="338" w:lineRule="atLeast"/>
        <w:jc w:val="center"/>
        <w:textAlignment w:val="baseline"/>
        <w:rPr>
          <w:rStyle w:val="ac"/>
          <w:sz w:val="28"/>
          <w:szCs w:val="28"/>
          <w:bdr w:val="none" w:sz="0" w:space="0" w:color="auto" w:frame="1"/>
        </w:rPr>
      </w:pPr>
    </w:p>
    <w:p w:rsidR="009921A1" w:rsidRDefault="009921A1" w:rsidP="009921A1">
      <w:pPr>
        <w:pStyle w:val="a3"/>
        <w:shd w:val="clear" w:color="auto" w:fill="FFFFFF"/>
        <w:spacing w:before="0" w:beforeAutospacing="0" w:after="0" w:afterAutospacing="0" w:line="338" w:lineRule="atLeast"/>
        <w:jc w:val="center"/>
        <w:textAlignment w:val="baseline"/>
        <w:rPr>
          <w:rStyle w:val="ac"/>
          <w:sz w:val="28"/>
          <w:szCs w:val="28"/>
          <w:bdr w:val="none" w:sz="0" w:space="0" w:color="auto" w:frame="1"/>
        </w:rPr>
      </w:pPr>
    </w:p>
    <w:p w:rsidR="009921A1" w:rsidRDefault="009921A1" w:rsidP="009921A1">
      <w:pPr>
        <w:pStyle w:val="a3"/>
        <w:shd w:val="clear" w:color="auto" w:fill="FFFFFF"/>
        <w:spacing w:before="0" w:beforeAutospacing="0" w:after="0" w:afterAutospacing="0" w:line="338" w:lineRule="atLeast"/>
        <w:jc w:val="center"/>
        <w:textAlignment w:val="baseline"/>
        <w:rPr>
          <w:rStyle w:val="ac"/>
          <w:sz w:val="28"/>
          <w:szCs w:val="28"/>
          <w:bdr w:val="none" w:sz="0" w:space="0" w:color="auto" w:frame="1"/>
        </w:rPr>
      </w:pPr>
    </w:p>
    <w:p w:rsidR="009921A1" w:rsidRDefault="009921A1" w:rsidP="009921A1">
      <w:pPr>
        <w:pStyle w:val="a3"/>
        <w:shd w:val="clear" w:color="auto" w:fill="FFFFFF"/>
        <w:spacing w:before="0" w:beforeAutospacing="0" w:after="0" w:afterAutospacing="0" w:line="338" w:lineRule="atLeast"/>
        <w:jc w:val="center"/>
        <w:textAlignment w:val="baseline"/>
        <w:rPr>
          <w:rStyle w:val="ac"/>
          <w:sz w:val="28"/>
          <w:szCs w:val="28"/>
          <w:bdr w:val="none" w:sz="0" w:space="0" w:color="auto" w:frame="1"/>
        </w:rPr>
      </w:pPr>
    </w:p>
    <w:p w:rsidR="009921A1" w:rsidRDefault="009921A1" w:rsidP="009921A1">
      <w:pPr>
        <w:pStyle w:val="a3"/>
        <w:shd w:val="clear" w:color="auto" w:fill="FFFFFF"/>
        <w:spacing w:before="0" w:beforeAutospacing="0" w:after="0" w:afterAutospacing="0" w:line="338" w:lineRule="atLeast"/>
        <w:jc w:val="center"/>
        <w:textAlignment w:val="baseline"/>
        <w:rPr>
          <w:rStyle w:val="ac"/>
          <w:sz w:val="28"/>
          <w:szCs w:val="28"/>
          <w:bdr w:val="none" w:sz="0" w:space="0" w:color="auto" w:frame="1"/>
        </w:rPr>
      </w:pPr>
    </w:p>
    <w:p w:rsidR="009921A1" w:rsidRDefault="009921A1" w:rsidP="009921A1">
      <w:pPr>
        <w:pStyle w:val="a3"/>
        <w:shd w:val="clear" w:color="auto" w:fill="FFFFFF"/>
        <w:spacing w:before="0" w:beforeAutospacing="0" w:after="0" w:afterAutospacing="0" w:line="338" w:lineRule="atLeast"/>
        <w:jc w:val="center"/>
        <w:textAlignment w:val="baseline"/>
        <w:rPr>
          <w:rStyle w:val="ac"/>
          <w:sz w:val="28"/>
          <w:szCs w:val="28"/>
          <w:bdr w:val="none" w:sz="0" w:space="0" w:color="auto" w:frame="1"/>
        </w:rPr>
      </w:pPr>
    </w:p>
    <w:p w:rsidR="009921A1" w:rsidRDefault="009921A1" w:rsidP="009921A1">
      <w:pPr>
        <w:pStyle w:val="a3"/>
        <w:shd w:val="clear" w:color="auto" w:fill="FFFFFF"/>
        <w:spacing w:before="0" w:beforeAutospacing="0" w:after="0" w:afterAutospacing="0" w:line="338" w:lineRule="atLeast"/>
        <w:jc w:val="center"/>
        <w:textAlignment w:val="baseline"/>
        <w:rPr>
          <w:rStyle w:val="ac"/>
          <w:sz w:val="28"/>
          <w:szCs w:val="28"/>
          <w:bdr w:val="none" w:sz="0" w:space="0" w:color="auto" w:frame="1"/>
        </w:rPr>
      </w:pPr>
    </w:p>
    <w:p w:rsidR="009921A1" w:rsidRDefault="009921A1" w:rsidP="009921A1">
      <w:pPr>
        <w:pStyle w:val="a3"/>
        <w:shd w:val="clear" w:color="auto" w:fill="FFFFFF"/>
        <w:spacing w:before="0" w:beforeAutospacing="0" w:after="0" w:afterAutospacing="0" w:line="338" w:lineRule="atLeast"/>
        <w:jc w:val="center"/>
        <w:textAlignment w:val="baseline"/>
        <w:rPr>
          <w:rStyle w:val="ac"/>
          <w:sz w:val="28"/>
          <w:szCs w:val="28"/>
          <w:bdr w:val="none" w:sz="0" w:space="0" w:color="auto" w:frame="1"/>
        </w:rPr>
      </w:pPr>
    </w:p>
    <w:p w:rsidR="009921A1" w:rsidRDefault="009921A1" w:rsidP="009921A1">
      <w:pPr>
        <w:pStyle w:val="a3"/>
        <w:shd w:val="clear" w:color="auto" w:fill="FFFFFF"/>
        <w:spacing w:before="0" w:beforeAutospacing="0" w:after="0" w:afterAutospacing="0" w:line="338" w:lineRule="atLeast"/>
        <w:jc w:val="center"/>
        <w:textAlignment w:val="baseline"/>
        <w:rPr>
          <w:rStyle w:val="ac"/>
          <w:sz w:val="28"/>
          <w:szCs w:val="28"/>
          <w:bdr w:val="none" w:sz="0" w:space="0" w:color="auto" w:frame="1"/>
        </w:rPr>
      </w:pPr>
    </w:p>
    <w:p w:rsidR="009921A1" w:rsidRPr="009921A1" w:rsidRDefault="009921A1" w:rsidP="009921A1">
      <w:pPr>
        <w:pStyle w:val="a3"/>
        <w:shd w:val="clear" w:color="auto" w:fill="FFFFFF"/>
        <w:spacing w:before="0" w:beforeAutospacing="0" w:after="0" w:afterAutospacing="0" w:line="360" w:lineRule="auto"/>
        <w:jc w:val="right"/>
        <w:textAlignment w:val="baseline"/>
        <w:rPr>
          <w:rStyle w:val="ac"/>
          <w:b w:val="0"/>
          <w:sz w:val="28"/>
          <w:szCs w:val="28"/>
          <w:bdr w:val="none" w:sz="0" w:space="0" w:color="auto" w:frame="1"/>
        </w:rPr>
      </w:pPr>
      <w:r w:rsidRPr="009921A1">
        <w:rPr>
          <w:rStyle w:val="ac"/>
          <w:b w:val="0"/>
          <w:sz w:val="28"/>
          <w:szCs w:val="28"/>
          <w:bdr w:val="none" w:sz="0" w:space="0" w:color="auto" w:frame="1"/>
        </w:rPr>
        <w:t xml:space="preserve">Учитель физической культуры </w:t>
      </w:r>
    </w:p>
    <w:p w:rsidR="009921A1" w:rsidRPr="009921A1" w:rsidRDefault="009921A1" w:rsidP="009921A1">
      <w:pPr>
        <w:pStyle w:val="a3"/>
        <w:shd w:val="clear" w:color="auto" w:fill="FFFFFF"/>
        <w:spacing w:before="0" w:beforeAutospacing="0" w:after="0" w:afterAutospacing="0" w:line="360" w:lineRule="auto"/>
        <w:jc w:val="right"/>
        <w:textAlignment w:val="baseline"/>
        <w:rPr>
          <w:rStyle w:val="ac"/>
          <w:b w:val="0"/>
          <w:sz w:val="28"/>
          <w:szCs w:val="28"/>
          <w:bdr w:val="none" w:sz="0" w:space="0" w:color="auto" w:frame="1"/>
        </w:rPr>
      </w:pPr>
      <w:r w:rsidRPr="009921A1">
        <w:rPr>
          <w:rStyle w:val="ac"/>
          <w:b w:val="0"/>
          <w:sz w:val="28"/>
          <w:szCs w:val="28"/>
          <w:bdr w:val="none" w:sz="0" w:space="0" w:color="auto" w:frame="1"/>
        </w:rPr>
        <w:t xml:space="preserve">Пименова Вера Александровна, </w:t>
      </w:r>
    </w:p>
    <w:p w:rsidR="009921A1" w:rsidRPr="009921A1" w:rsidRDefault="009921A1" w:rsidP="009921A1">
      <w:pPr>
        <w:pStyle w:val="a3"/>
        <w:shd w:val="clear" w:color="auto" w:fill="FFFFFF"/>
        <w:spacing w:before="0" w:beforeAutospacing="0" w:after="0" w:afterAutospacing="0" w:line="360" w:lineRule="auto"/>
        <w:jc w:val="right"/>
        <w:textAlignment w:val="baseline"/>
        <w:rPr>
          <w:rStyle w:val="ac"/>
          <w:b w:val="0"/>
          <w:sz w:val="28"/>
          <w:szCs w:val="28"/>
          <w:bdr w:val="none" w:sz="0" w:space="0" w:color="auto" w:frame="1"/>
        </w:rPr>
      </w:pPr>
      <w:r w:rsidRPr="009921A1">
        <w:rPr>
          <w:rStyle w:val="ac"/>
          <w:b w:val="0"/>
          <w:sz w:val="28"/>
          <w:szCs w:val="28"/>
          <w:bdr w:val="none" w:sz="0" w:space="0" w:color="auto" w:frame="1"/>
        </w:rPr>
        <w:t xml:space="preserve">ГБОУ СОШ </w:t>
      </w:r>
      <w:proofErr w:type="spellStart"/>
      <w:r w:rsidRPr="009921A1">
        <w:rPr>
          <w:rStyle w:val="ac"/>
          <w:b w:val="0"/>
          <w:sz w:val="28"/>
          <w:szCs w:val="28"/>
          <w:bdr w:val="none" w:sz="0" w:space="0" w:color="auto" w:frame="1"/>
        </w:rPr>
        <w:t>с</w:t>
      </w:r>
      <w:proofErr w:type="gramStart"/>
      <w:r w:rsidRPr="009921A1">
        <w:rPr>
          <w:rStyle w:val="ac"/>
          <w:b w:val="0"/>
          <w:sz w:val="28"/>
          <w:szCs w:val="28"/>
          <w:bdr w:val="none" w:sz="0" w:space="0" w:color="auto" w:frame="1"/>
        </w:rPr>
        <w:t>.М</w:t>
      </w:r>
      <w:proofErr w:type="gramEnd"/>
      <w:r w:rsidRPr="009921A1">
        <w:rPr>
          <w:rStyle w:val="ac"/>
          <w:b w:val="0"/>
          <w:sz w:val="28"/>
          <w:szCs w:val="28"/>
          <w:bdr w:val="none" w:sz="0" w:space="0" w:color="auto" w:frame="1"/>
        </w:rPr>
        <w:t>усорка</w:t>
      </w:r>
      <w:proofErr w:type="spellEnd"/>
    </w:p>
    <w:p w:rsidR="009921A1" w:rsidRDefault="009921A1" w:rsidP="007B1616">
      <w:pPr>
        <w:pStyle w:val="a3"/>
        <w:shd w:val="clear" w:color="auto" w:fill="FFFFFF"/>
        <w:spacing w:before="0" w:beforeAutospacing="0" w:after="0" w:afterAutospacing="0" w:line="360" w:lineRule="auto"/>
        <w:textAlignment w:val="baseline"/>
        <w:rPr>
          <w:sz w:val="28"/>
          <w:szCs w:val="28"/>
        </w:rPr>
      </w:pPr>
    </w:p>
    <w:p w:rsidR="007B1616" w:rsidRPr="007B1616" w:rsidRDefault="007B1616" w:rsidP="007B1616">
      <w:pPr>
        <w:pStyle w:val="a3"/>
        <w:shd w:val="clear" w:color="auto" w:fill="FFFFFF"/>
        <w:spacing w:before="0" w:beforeAutospacing="0" w:after="0" w:afterAutospacing="0" w:line="360" w:lineRule="auto"/>
        <w:textAlignment w:val="baseline"/>
        <w:rPr>
          <w:sz w:val="28"/>
          <w:szCs w:val="28"/>
        </w:rPr>
      </w:pPr>
      <w:proofErr w:type="gramStart"/>
      <w:r w:rsidRPr="007B1616">
        <w:rPr>
          <w:sz w:val="28"/>
          <w:szCs w:val="28"/>
          <w:lang w:val="en-US"/>
        </w:rPr>
        <w:lastRenderedPageBreak/>
        <w:t>I</w:t>
      </w:r>
      <w:r w:rsidRPr="007B1616">
        <w:rPr>
          <w:sz w:val="28"/>
          <w:szCs w:val="28"/>
        </w:rPr>
        <w:t>.   Одним из древнейших средств воспитания, обучения и развития учащихся считается игра.</w:t>
      </w:r>
      <w:proofErr w:type="gramEnd"/>
      <w:r w:rsidRPr="007B1616">
        <w:rPr>
          <w:sz w:val="28"/>
          <w:szCs w:val="28"/>
        </w:rPr>
        <w:t xml:space="preserve"> Игра является важнейшим способом передачи накопленного опыта от старшего поколения к младшему. С её помощью можно моделировать жизненные и учебные проблемные ситуации и сосредоточивать игровые действия вокруг реальных проблем и отношений.</w:t>
      </w:r>
    </w:p>
    <w:p w:rsidR="007B1616" w:rsidRPr="007B1616" w:rsidRDefault="007B1616" w:rsidP="007B1616">
      <w:pPr>
        <w:pStyle w:val="a3"/>
        <w:shd w:val="clear" w:color="auto" w:fill="FFFFFF"/>
        <w:spacing w:before="0" w:beforeAutospacing="0" w:after="0" w:afterAutospacing="0" w:line="360" w:lineRule="auto"/>
        <w:textAlignment w:val="baseline"/>
        <w:rPr>
          <w:sz w:val="28"/>
          <w:szCs w:val="28"/>
        </w:rPr>
      </w:pPr>
      <w:r w:rsidRPr="007B1616">
        <w:rPr>
          <w:sz w:val="28"/>
          <w:szCs w:val="28"/>
        </w:rPr>
        <w:t>Включение игры в учебный процесс заметно повышает интерес к учебному предмету, создаёт ситуации, наполненные эмоциональными переживаниями, стимулирует деятельность учащихся.</w:t>
      </w:r>
    </w:p>
    <w:p w:rsidR="007B1616" w:rsidRPr="007B1616" w:rsidRDefault="007B1616" w:rsidP="007B1616">
      <w:pPr>
        <w:pStyle w:val="a3"/>
        <w:shd w:val="clear" w:color="auto" w:fill="FFFFFF"/>
        <w:spacing w:before="0" w:beforeAutospacing="0" w:after="0" w:afterAutospacing="0" w:line="360" w:lineRule="auto"/>
        <w:textAlignment w:val="baseline"/>
        <w:rPr>
          <w:sz w:val="28"/>
          <w:szCs w:val="28"/>
        </w:rPr>
      </w:pPr>
      <w:r w:rsidRPr="007B1616">
        <w:rPr>
          <w:sz w:val="28"/>
          <w:szCs w:val="28"/>
        </w:rPr>
        <w:t>Роль уроков физической культуры возрастает в связи с проблемой сохранения здоровья и развития физического потенциала школьников. Здоровье детей с возрастом ухудшается: их функциональные возможности в ходе учебы снижаются, что затрудняет усвоение учебной программы</w:t>
      </w:r>
      <w:r w:rsidR="00C83411">
        <w:rPr>
          <w:sz w:val="28"/>
          <w:szCs w:val="28"/>
        </w:rPr>
        <w:t>.</w:t>
      </w:r>
      <w:r w:rsidRPr="007B1616">
        <w:rPr>
          <w:sz w:val="28"/>
          <w:szCs w:val="28"/>
        </w:rPr>
        <w:t xml:space="preserve"> Поэтому одной из наиболее важных задач на современном этапе обучения учащихся считаю развитие физических качеств.</w:t>
      </w:r>
    </w:p>
    <w:p w:rsidR="007B1616" w:rsidRPr="007B1616" w:rsidRDefault="007B1616" w:rsidP="007B1616">
      <w:pPr>
        <w:pStyle w:val="a3"/>
        <w:shd w:val="clear" w:color="auto" w:fill="FFFFFF"/>
        <w:spacing w:before="0" w:beforeAutospacing="0" w:after="0" w:afterAutospacing="0" w:line="360" w:lineRule="auto"/>
        <w:textAlignment w:val="baseline"/>
        <w:rPr>
          <w:sz w:val="28"/>
          <w:szCs w:val="28"/>
        </w:rPr>
      </w:pPr>
      <w:r w:rsidRPr="007B1616">
        <w:rPr>
          <w:sz w:val="28"/>
          <w:szCs w:val="28"/>
        </w:rPr>
        <w:t xml:space="preserve">     Актуальность проблемы, ее практическая значимость обусловили выбор объекта и предмета исследования.</w:t>
      </w:r>
    </w:p>
    <w:p w:rsidR="007B1616" w:rsidRPr="007B1616" w:rsidRDefault="007B1616" w:rsidP="007B1616">
      <w:pPr>
        <w:pStyle w:val="a3"/>
        <w:shd w:val="clear" w:color="auto" w:fill="FFFFFF"/>
        <w:spacing w:before="0" w:beforeAutospacing="0" w:after="0" w:afterAutospacing="0" w:line="360" w:lineRule="auto"/>
        <w:textAlignment w:val="baseline"/>
        <w:rPr>
          <w:sz w:val="28"/>
          <w:szCs w:val="28"/>
        </w:rPr>
      </w:pPr>
      <w:r w:rsidRPr="007B1616">
        <w:rPr>
          <w:sz w:val="28"/>
          <w:szCs w:val="28"/>
        </w:rPr>
        <w:t xml:space="preserve">    Предмет исследования – учебно-воспитательный процесс на уроках физической культуры.</w:t>
      </w:r>
    </w:p>
    <w:p w:rsidR="007B1616" w:rsidRPr="007B1616" w:rsidRDefault="007B1616" w:rsidP="007B1616">
      <w:pPr>
        <w:pStyle w:val="a3"/>
        <w:shd w:val="clear" w:color="auto" w:fill="FFFFFF"/>
        <w:spacing w:before="0" w:beforeAutospacing="0" w:after="0" w:afterAutospacing="0" w:line="360" w:lineRule="auto"/>
        <w:textAlignment w:val="baseline"/>
        <w:rPr>
          <w:sz w:val="28"/>
          <w:szCs w:val="28"/>
        </w:rPr>
      </w:pPr>
      <w:r w:rsidRPr="007B1616">
        <w:rPr>
          <w:sz w:val="28"/>
          <w:szCs w:val="28"/>
        </w:rPr>
        <w:t xml:space="preserve">В соответствии </w:t>
      </w:r>
      <w:proofErr w:type="gramStart"/>
      <w:r w:rsidRPr="007B1616">
        <w:rPr>
          <w:sz w:val="28"/>
          <w:szCs w:val="28"/>
        </w:rPr>
        <w:t>с</w:t>
      </w:r>
      <w:proofErr w:type="gramEnd"/>
      <w:r w:rsidRPr="007B1616">
        <w:rPr>
          <w:sz w:val="28"/>
          <w:szCs w:val="28"/>
        </w:rPr>
        <w:t xml:space="preserve"> выше  </w:t>
      </w:r>
      <w:proofErr w:type="gramStart"/>
      <w:r w:rsidRPr="007B1616">
        <w:rPr>
          <w:sz w:val="28"/>
          <w:szCs w:val="28"/>
        </w:rPr>
        <w:t>изложенным</w:t>
      </w:r>
      <w:proofErr w:type="gramEnd"/>
      <w:r w:rsidRPr="007B1616">
        <w:rPr>
          <w:sz w:val="28"/>
          <w:szCs w:val="28"/>
        </w:rPr>
        <w:t xml:space="preserve"> были определены цели:</w:t>
      </w:r>
    </w:p>
    <w:p w:rsidR="007B1616" w:rsidRPr="007B1616" w:rsidRDefault="007B1616" w:rsidP="007B1616">
      <w:pPr>
        <w:pStyle w:val="a3"/>
        <w:numPr>
          <w:ilvl w:val="0"/>
          <w:numId w:val="1"/>
        </w:numPr>
        <w:shd w:val="clear" w:color="auto" w:fill="FFFFFF"/>
        <w:spacing w:before="0" w:beforeAutospacing="0" w:after="0" w:afterAutospacing="0" w:line="360" w:lineRule="auto"/>
        <w:textAlignment w:val="baseline"/>
        <w:rPr>
          <w:sz w:val="28"/>
          <w:szCs w:val="28"/>
        </w:rPr>
      </w:pPr>
      <w:r w:rsidRPr="007B1616">
        <w:rPr>
          <w:sz w:val="28"/>
          <w:szCs w:val="28"/>
        </w:rPr>
        <w:t xml:space="preserve"> Изучить состояние проблемы в теории и на практике;</w:t>
      </w:r>
    </w:p>
    <w:p w:rsidR="007B1616" w:rsidRPr="007B1616" w:rsidRDefault="007B1616" w:rsidP="007B1616">
      <w:pPr>
        <w:pStyle w:val="a3"/>
        <w:numPr>
          <w:ilvl w:val="0"/>
          <w:numId w:val="1"/>
        </w:numPr>
        <w:shd w:val="clear" w:color="auto" w:fill="FFFFFF"/>
        <w:spacing w:before="0" w:beforeAutospacing="0" w:after="0" w:afterAutospacing="0" w:line="360" w:lineRule="auto"/>
        <w:textAlignment w:val="baseline"/>
        <w:rPr>
          <w:sz w:val="28"/>
          <w:szCs w:val="28"/>
        </w:rPr>
      </w:pPr>
      <w:r w:rsidRPr="007B1616">
        <w:rPr>
          <w:sz w:val="28"/>
          <w:szCs w:val="28"/>
        </w:rPr>
        <w:t xml:space="preserve"> Выявить роль и значение игровых технологий в учебно-воспитательном процессе;</w:t>
      </w:r>
    </w:p>
    <w:p w:rsidR="007B1616" w:rsidRPr="00C83411" w:rsidRDefault="007B1616" w:rsidP="00C83411">
      <w:pPr>
        <w:pStyle w:val="a3"/>
        <w:numPr>
          <w:ilvl w:val="0"/>
          <w:numId w:val="1"/>
        </w:numPr>
        <w:shd w:val="clear" w:color="auto" w:fill="FFFFFF"/>
        <w:spacing w:before="0" w:beforeAutospacing="0" w:after="0" w:afterAutospacing="0" w:line="360" w:lineRule="auto"/>
        <w:textAlignment w:val="baseline"/>
        <w:rPr>
          <w:sz w:val="28"/>
          <w:szCs w:val="28"/>
        </w:rPr>
      </w:pPr>
      <w:r w:rsidRPr="007B1616">
        <w:rPr>
          <w:sz w:val="28"/>
          <w:szCs w:val="28"/>
        </w:rPr>
        <w:t xml:space="preserve"> Определить, в какой мере реализуется формирование игровых технологий на уроках физического воспитания;</w:t>
      </w:r>
      <w:r w:rsidRPr="00C83411">
        <w:rPr>
          <w:sz w:val="28"/>
          <w:szCs w:val="28"/>
        </w:rPr>
        <w:t xml:space="preserve"> </w:t>
      </w:r>
    </w:p>
    <w:p w:rsidR="007B1616" w:rsidRPr="007B1616" w:rsidRDefault="007B1616" w:rsidP="007B1616">
      <w:pPr>
        <w:pStyle w:val="a3"/>
        <w:numPr>
          <w:ilvl w:val="0"/>
          <w:numId w:val="1"/>
        </w:numPr>
        <w:shd w:val="clear" w:color="auto" w:fill="FFFFFF"/>
        <w:spacing w:before="0" w:beforeAutospacing="0" w:after="0" w:afterAutospacing="0" w:line="360" w:lineRule="auto"/>
        <w:textAlignment w:val="baseline"/>
        <w:rPr>
          <w:sz w:val="28"/>
          <w:szCs w:val="28"/>
        </w:rPr>
      </w:pPr>
      <w:r w:rsidRPr="007B1616">
        <w:rPr>
          <w:sz w:val="28"/>
          <w:szCs w:val="28"/>
        </w:rPr>
        <w:t>Формировать основы здорового образа жизни;</w:t>
      </w:r>
    </w:p>
    <w:p w:rsidR="007B1616" w:rsidRPr="007B1616" w:rsidRDefault="007B1616" w:rsidP="007B1616">
      <w:pPr>
        <w:pStyle w:val="a3"/>
        <w:numPr>
          <w:ilvl w:val="0"/>
          <w:numId w:val="1"/>
        </w:numPr>
        <w:shd w:val="clear" w:color="auto" w:fill="FFFFFF"/>
        <w:spacing w:before="0" w:beforeAutospacing="0" w:after="0" w:afterAutospacing="0" w:line="360" w:lineRule="auto"/>
        <w:textAlignment w:val="baseline"/>
        <w:rPr>
          <w:sz w:val="28"/>
          <w:szCs w:val="28"/>
        </w:rPr>
      </w:pPr>
      <w:r w:rsidRPr="007B1616">
        <w:rPr>
          <w:sz w:val="28"/>
          <w:szCs w:val="28"/>
        </w:rPr>
        <w:t xml:space="preserve"> Апробировать и внедрить новые формы и методы работы;</w:t>
      </w:r>
    </w:p>
    <w:p w:rsidR="007B1616" w:rsidRPr="007B1616" w:rsidRDefault="007B1616" w:rsidP="007B1616">
      <w:pPr>
        <w:pStyle w:val="a3"/>
        <w:shd w:val="clear" w:color="auto" w:fill="FFFFFF"/>
        <w:spacing w:before="0" w:beforeAutospacing="0" w:after="0" w:afterAutospacing="0" w:line="360" w:lineRule="auto"/>
        <w:ind w:left="360"/>
        <w:textAlignment w:val="baseline"/>
        <w:rPr>
          <w:sz w:val="28"/>
          <w:szCs w:val="28"/>
        </w:rPr>
      </w:pPr>
      <w:r w:rsidRPr="007B1616">
        <w:rPr>
          <w:sz w:val="28"/>
          <w:szCs w:val="28"/>
        </w:rPr>
        <w:t>Важнейшими источниками исследования являются:</w:t>
      </w:r>
    </w:p>
    <w:p w:rsidR="007B1616" w:rsidRPr="007B1616" w:rsidRDefault="007B1616" w:rsidP="007B1616">
      <w:pPr>
        <w:pStyle w:val="a3"/>
        <w:shd w:val="clear" w:color="auto" w:fill="FFFFFF"/>
        <w:spacing w:before="0" w:beforeAutospacing="0" w:after="0" w:afterAutospacing="0" w:line="360" w:lineRule="auto"/>
        <w:ind w:left="360"/>
        <w:textAlignment w:val="baseline"/>
        <w:rPr>
          <w:sz w:val="28"/>
          <w:szCs w:val="28"/>
        </w:rPr>
      </w:pPr>
      <w:r w:rsidRPr="007B1616">
        <w:rPr>
          <w:sz w:val="28"/>
          <w:szCs w:val="28"/>
        </w:rPr>
        <w:t xml:space="preserve"> -  литература по вопросам теории и методике проблем.</w:t>
      </w:r>
    </w:p>
    <w:p w:rsidR="007B1616" w:rsidRPr="007B1616" w:rsidRDefault="007B1616" w:rsidP="007B1616">
      <w:pPr>
        <w:pStyle w:val="a3"/>
        <w:shd w:val="clear" w:color="auto" w:fill="FFFFFF"/>
        <w:spacing w:before="0" w:beforeAutospacing="0" w:after="0" w:afterAutospacing="0" w:line="360" w:lineRule="auto"/>
        <w:ind w:left="360"/>
        <w:textAlignment w:val="baseline"/>
        <w:rPr>
          <w:sz w:val="28"/>
          <w:szCs w:val="28"/>
        </w:rPr>
      </w:pPr>
      <w:r w:rsidRPr="007B1616">
        <w:rPr>
          <w:sz w:val="28"/>
          <w:szCs w:val="28"/>
        </w:rPr>
        <w:t xml:space="preserve"> Работая над проблемой создания устойчивого интереса к занятиям по физической культуре, я поняла, что само физическое воспитание и </w:t>
      </w:r>
      <w:r w:rsidRPr="007B1616">
        <w:rPr>
          <w:sz w:val="28"/>
          <w:szCs w:val="28"/>
        </w:rPr>
        <w:lastRenderedPageBreak/>
        <w:t>создание положительного эмоционального настроя в процессе двигательной деятельности – это 99% успеха в освоении предлагаемых заданий и 100% успеха в решении задачи по формированию желания выполнять физические упражнения ежедневно.</w:t>
      </w:r>
    </w:p>
    <w:p w:rsidR="007B1616" w:rsidRPr="007B1616" w:rsidRDefault="007B1616" w:rsidP="007B1616">
      <w:pPr>
        <w:pStyle w:val="a3"/>
        <w:shd w:val="clear" w:color="auto" w:fill="FFFFFF"/>
        <w:spacing w:before="0" w:beforeAutospacing="0" w:after="0" w:afterAutospacing="0" w:line="360" w:lineRule="auto"/>
        <w:ind w:left="360"/>
        <w:textAlignment w:val="baseline"/>
        <w:rPr>
          <w:sz w:val="28"/>
          <w:szCs w:val="28"/>
        </w:rPr>
      </w:pPr>
      <w:r w:rsidRPr="007B1616">
        <w:rPr>
          <w:sz w:val="28"/>
          <w:szCs w:val="28"/>
        </w:rPr>
        <w:t xml:space="preserve">В чем же я вижу пути повышения эффективности развития физических качеств </w:t>
      </w:r>
      <w:r w:rsidR="00115370">
        <w:rPr>
          <w:sz w:val="28"/>
          <w:szCs w:val="28"/>
        </w:rPr>
        <w:t>учащихся. Прежде всего, реализуя</w:t>
      </w:r>
      <w:r w:rsidRPr="007B1616">
        <w:rPr>
          <w:sz w:val="28"/>
          <w:szCs w:val="28"/>
        </w:rPr>
        <w:t xml:space="preserve"> игровые технологии по физической культуре, которые направлены на развитие у учащихся жизненно необходимых двигательных умений и навыков, развитие таких физических качеств как сила, ловкость, выносливость, гибкость, быстрота.</w:t>
      </w:r>
    </w:p>
    <w:p w:rsidR="007B1616" w:rsidRPr="007B1616" w:rsidRDefault="007B1616" w:rsidP="007B1616">
      <w:pPr>
        <w:pStyle w:val="a3"/>
        <w:shd w:val="clear" w:color="auto" w:fill="FFFFFF"/>
        <w:spacing w:before="0" w:beforeAutospacing="0" w:after="0" w:afterAutospacing="0" w:line="360" w:lineRule="auto"/>
        <w:textAlignment w:val="baseline"/>
        <w:rPr>
          <w:sz w:val="28"/>
          <w:szCs w:val="28"/>
        </w:rPr>
      </w:pPr>
      <w:r w:rsidRPr="007B1616">
        <w:rPr>
          <w:sz w:val="28"/>
          <w:szCs w:val="28"/>
        </w:rPr>
        <w:t xml:space="preserve">    Игры состязания и подвижные игры на улице в широком спектре созданных игр занимают особое место по </w:t>
      </w:r>
      <w:proofErr w:type="spellStart"/>
      <w:r w:rsidRPr="007B1616">
        <w:rPr>
          <w:sz w:val="28"/>
          <w:szCs w:val="28"/>
        </w:rPr>
        <w:t>соревновательности</w:t>
      </w:r>
      <w:proofErr w:type="spellEnd"/>
      <w:r w:rsidRPr="007B1616">
        <w:rPr>
          <w:sz w:val="28"/>
          <w:szCs w:val="28"/>
        </w:rPr>
        <w:t xml:space="preserve">, занимательности и эмоциональности. Они одинаково интересны школьникам, как младших, так и старших классов. Занимательность этих игр является средством привлечения интереса к предмету или процессу обучения. Назначение игр-состязаний в учебном процессе многообразно. Их следует рассматривать как первоначальный толчок к развитию познавательного интереса, как средство личностного роста. </w:t>
      </w:r>
      <w:r w:rsidR="00115370">
        <w:rPr>
          <w:sz w:val="28"/>
          <w:szCs w:val="28"/>
        </w:rPr>
        <w:t>П</w:t>
      </w:r>
      <w:r w:rsidRPr="007B1616">
        <w:rPr>
          <w:sz w:val="28"/>
          <w:szCs w:val="28"/>
        </w:rPr>
        <w:t>одвижные игры на местности укрепляют здоровье, развивают находчивость, чувство товарищества, дают возможность школьникам реализовать накопившуюся энергию. Кроме того, они развивают воображение, прививают участникам умение достигать цели, приходить на помощь другу при разных обстоятельствах.</w:t>
      </w:r>
    </w:p>
    <w:p w:rsidR="007B1616" w:rsidRPr="007B1616" w:rsidRDefault="007B1616" w:rsidP="00C83411">
      <w:pPr>
        <w:pStyle w:val="a3"/>
        <w:shd w:val="clear" w:color="auto" w:fill="FFFFFF"/>
        <w:spacing w:before="0" w:beforeAutospacing="0" w:after="0" w:afterAutospacing="0" w:line="360" w:lineRule="auto"/>
        <w:textAlignment w:val="baseline"/>
        <w:rPr>
          <w:sz w:val="28"/>
          <w:szCs w:val="28"/>
        </w:rPr>
      </w:pPr>
      <w:r w:rsidRPr="007B1616">
        <w:rPr>
          <w:sz w:val="28"/>
          <w:szCs w:val="28"/>
        </w:rPr>
        <w:t xml:space="preserve">   Обязательным условием при проведении подвижных игр является соблюдение правил, регулирующих возникновение конфликтов. Общим структурным элементом игры, независимо от её типа, является вступительное слово учителя. Каждый творчески работающий учитель задумывается над тем, насколько эффективно проведена игра. </w:t>
      </w:r>
    </w:p>
    <w:p w:rsidR="007B1616" w:rsidRPr="007B1616" w:rsidRDefault="007B1616" w:rsidP="007B1616">
      <w:pPr>
        <w:pStyle w:val="a3"/>
        <w:shd w:val="clear" w:color="auto" w:fill="FFFFFF"/>
        <w:spacing w:before="0" w:beforeAutospacing="0" w:after="0" w:afterAutospacing="0" w:line="360" w:lineRule="auto"/>
        <w:textAlignment w:val="baseline"/>
        <w:rPr>
          <w:sz w:val="28"/>
          <w:szCs w:val="28"/>
        </w:rPr>
      </w:pPr>
      <w:r w:rsidRPr="007B1616">
        <w:rPr>
          <w:sz w:val="28"/>
          <w:szCs w:val="28"/>
        </w:rPr>
        <w:t xml:space="preserve">Таким образом, игровая технология строится как целостное образование, охватывающее определённую часть учебного процесса и объединённое общим содержанием, сюжетом, персонажем. В неё включаются </w:t>
      </w:r>
      <w:r w:rsidRPr="007B1616">
        <w:rPr>
          <w:sz w:val="28"/>
          <w:szCs w:val="28"/>
        </w:rPr>
        <w:lastRenderedPageBreak/>
        <w:t xml:space="preserve">последовательно игры и упражнения, формирующие умение выделять основные, характерные признаки предметов, сравнивать, сопоставлять их; группы игр на обобщение предметов по определённым признакам; группы игр, в процессе которых у школьников развивается умение отличать реальные явления </w:t>
      </w:r>
      <w:proofErr w:type="gramStart"/>
      <w:r w:rsidRPr="007B1616">
        <w:rPr>
          <w:sz w:val="28"/>
          <w:szCs w:val="28"/>
        </w:rPr>
        <w:t>от</w:t>
      </w:r>
      <w:proofErr w:type="gramEnd"/>
      <w:r w:rsidRPr="007B1616">
        <w:rPr>
          <w:sz w:val="28"/>
          <w:szCs w:val="28"/>
        </w:rPr>
        <w:t xml:space="preserve"> нереальных; группы игр, воспитывающих умение владеть собой, быстроту реакции на слово, фонематический слух, смекалку и т. д. При этом игровой сюжет развивается параллельно основному содержанию обучения, помогает активизировать учебный процесс, осваивать ряд учебных элементов.</w:t>
      </w:r>
    </w:p>
    <w:p w:rsidR="00115370" w:rsidRPr="007B1616" w:rsidRDefault="007B1616" w:rsidP="007B1616">
      <w:pPr>
        <w:pStyle w:val="a3"/>
        <w:shd w:val="clear" w:color="auto" w:fill="FFFFFF"/>
        <w:spacing w:before="0" w:beforeAutospacing="0" w:after="450" w:afterAutospacing="0" w:line="360" w:lineRule="auto"/>
        <w:textAlignment w:val="baseline"/>
        <w:rPr>
          <w:sz w:val="28"/>
          <w:szCs w:val="28"/>
        </w:rPr>
      </w:pPr>
      <w:r w:rsidRPr="007B1616">
        <w:rPr>
          <w:sz w:val="28"/>
          <w:szCs w:val="28"/>
        </w:rPr>
        <w:t>Составление игровых технологий из отдельных игр и элементов – это забота каждого учителя.</w:t>
      </w:r>
    </w:p>
    <w:p w:rsidR="007B1616" w:rsidRPr="007B1616" w:rsidRDefault="007B1616" w:rsidP="007B1616">
      <w:pPr>
        <w:pStyle w:val="a4"/>
        <w:spacing w:line="360" w:lineRule="auto"/>
        <w:ind w:firstLine="567"/>
        <w:jc w:val="both"/>
        <w:rPr>
          <w:rStyle w:val="FontStyle74"/>
          <w:rFonts w:ascii="Times New Roman" w:hAnsi="Times New Roman" w:cs="Times New Roman"/>
          <w:sz w:val="28"/>
          <w:szCs w:val="28"/>
        </w:rPr>
      </w:pPr>
      <w:r w:rsidRPr="007B1616">
        <w:rPr>
          <w:rStyle w:val="FontStyle74"/>
          <w:rFonts w:ascii="Times New Roman" w:hAnsi="Times New Roman" w:cs="Times New Roman"/>
          <w:sz w:val="28"/>
          <w:szCs w:val="28"/>
          <w:lang w:val="en-US"/>
        </w:rPr>
        <w:t>II</w:t>
      </w:r>
      <w:r w:rsidRPr="007B1616">
        <w:rPr>
          <w:rStyle w:val="FontStyle74"/>
          <w:rFonts w:ascii="Times New Roman" w:hAnsi="Times New Roman" w:cs="Times New Roman"/>
          <w:sz w:val="28"/>
          <w:szCs w:val="28"/>
        </w:rPr>
        <w:t>. Игру можно рассматривать и как свое</w:t>
      </w:r>
      <w:r w:rsidRPr="007B1616">
        <w:rPr>
          <w:rStyle w:val="FontStyle74"/>
          <w:rFonts w:ascii="Times New Roman" w:hAnsi="Times New Roman" w:cs="Times New Roman"/>
          <w:sz w:val="28"/>
          <w:szCs w:val="28"/>
        </w:rPr>
        <w:softHyphen/>
        <w:t>образную, предварительную тренировку перед серьезной и ответст</w:t>
      </w:r>
      <w:r w:rsidRPr="007B1616">
        <w:rPr>
          <w:rStyle w:val="FontStyle74"/>
          <w:rFonts w:ascii="Times New Roman" w:hAnsi="Times New Roman" w:cs="Times New Roman"/>
          <w:sz w:val="28"/>
          <w:szCs w:val="28"/>
        </w:rPr>
        <w:softHyphen/>
        <w:t>венной учебной работой на уроке или как специальное упражнение, нацеленное на проявление самообладания и находчиво</w:t>
      </w:r>
      <w:r w:rsidRPr="007B1616">
        <w:rPr>
          <w:rStyle w:val="FontStyle74"/>
          <w:rFonts w:ascii="Times New Roman" w:hAnsi="Times New Roman" w:cs="Times New Roman"/>
          <w:sz w:val="28"/>
          <w:szCs w:val="28"/>
        </w:rPr>
        <w:softHyphen/>
        <w:t>сти в условиях острой конкуренции на требуемую педагогу тему. Порождаемые игрой положительные эмоции возбужда</w:t>
      </w:r>
      <w:r w:rsidRPr="007B1616">
        <w:rPr>
          <w:rStyle w:val="FontStyle74"/>
          <w:rFonts w:ascii="Times New Roman" w:hAnsi="Times New Roman" w:cs="Times New Roman"/>
          <w:sz w:val="28"/>
          <w:szCs w:val="28"/>
        </w:rPr>
        <w:softHyphen/>
        <w:t>ют у ее участников страстное желание подвергнуть проверке в условиях макси</w:t>
      </w:r>
      <w:r w:rsidRPr="007B1616">
        <w:rPr>
          <w:rStyle w:val="FontStyle74"/>
          <w:rFonts w:ascii="Times New Roman" w:hAnsi="Times New Roman" w:cs="Times New Roman"/>
          <w:sz w:val="28"/>
          <w:szCs w:val="28"/>
        </w:rPr>
        <w:softHyphen/>
        <w:t>мального напряжения свои физические и психические возможности, и при этом учащиеся не чувствуют усталости даже при значительно повышенных объемах ра</w:t>
      </w:r>
      <w:r w:rsidRPr="007B1616">
        <w:rPr>
          <w:rStyle w:val="FontStyle74"/>
          <w:rFonts w:ascii="Times New Roman" w:hAnsi="Times New Roman" w:cs="Times New Roman"/>
          <w:sz w:val="28"/>
          <w:szCs w:val="28"/>
        </w:rPr>
        <w:softHyphen/>
        <w:t>боты, поэтому необходимо методически правильно подбирать игры к уроку.</w:t>
      </w:r>
    </w:p>
    <w:p w:rsidR="007B1616" w:rsidRPr="007B1616" w:rsidRDefault="007B1616" w:rsidP="007B1616">
      <w:pPr>
        <w:pStyle w:val="a4"/>
        <w:spacing w:line="360" w:lineRule="auto"/>
        <w:jc w:val="both"/>
        <w:rPr>
          <w:rStyle w:val="FontStyle56"/>
          <w:rFonts w:ascii="Times New Roman" w:hAnsi="Times New Roman" w:cs="Times New Roman"/>
          <w:sz w:val="28"/>
          <w:szCs w:val="28"/>
        </w:rPr>
      </w:pPr>
      <w:r w:rsidRPr="007B1616">
        <w:rPr>
          <w:rFonts w:ascii="Times New Roman" w:hAnsi="Times New Roman"/>
          <w:sz w:val="28"/>
          <w:szCs w:val="28"/>
        </w:rPr>
        <w:t xml:space="preserve">         </w:t>
      </w:r>
      <w:r w:rsidRPr="007B1616">
        <w:rPr>
          <w:rStyle w:val="FontStyle56"/>
          <w:rFonts w:ascii="Times New Roman" w:hAnsi="Times New Roman" w:cs="Times New Roman"/>
          <w:sz w:val="28"/>
          <w:szCs w:val="28"/>
        </w:rPr>
        <w:t>Понятие «игровые педагогические технологии» включает в себя достаточно обширную группу методов и приёмов организации педагогического процесса в форме соответствую</w:t>
      </w:r>
      <w:r w:rsidRPr="007B1616">
        <w:rPr>
          <w:rStyle w:val="FontStyle56"/>
          <w:rFonts w:ascii="Times New Roman" w:hAnsi="Times New Roman" w:cs="Times New Roman"/>
          <w:sz w:val="28"/>
          <w:szCs w:val="28"/>
        </w:rPr>
        <w:softHyphen/>
        <w:t>щих различных игр.</w:t>
      </w:r>
    </w:p>
    <w:p w:rsidR="007B1616" w:rsidRPr="007B1616" w:rsidRDefault="007B1616" w:rsidP="007B1616">
      <w:pPr>
        <w:spacing w:after="0" w:line="360" w:lineRule="auto"/>
        <w:jc w:val="both"/>
        <w:rPr>
          <w:rStyle w:val="FontStyle56"/>
          <w:rFonts w:ascii="Times New Roman" w:hAnsi="Times New Roman" w:cs="Times New Roman"/>
          <w:sz w:val="28"/>
          <w:szCs w:val="28"/>
        </w:rPr>
      </w:pPr>
      <w:r w:rsidRPr="007B1616">
        <w:rPr>
          <w:rStyle w:val="FontStyle56"/>
          <w:rFonts w:ascii="Times New Roman" w:hAnsi="Times New Roman" w:cs="Times New Roman"/>
          <w:sz w:val="28"/>
          <w:szCs w:val="28"/>
        </w:rPr>
        <w:t>Игра наряду с трудом и учением,  одна из основных видов деятельности человека, уди</w:t>
      </w:r>
      <w:r w:rsidRPr="007B1616">
        <w:rPr>
          <w:rStyle w:val="FontStyle56"/>
          <w:rFonts w:ascii="Times New Roman" w:hAnsi="Times New Roman" w:cs="Times New Roman"/>
          <w:sz w:val="28"/>
          <w:szCs w:val="28"/>
        </w:rPr>
        <w:softHyphen/>
        <w:t>вительный феномен нашего существования. Понятие игрового метода в сфере физическо</w:t>
      </w:r>
      <w:r w:rsidRPr="007B1616">
        <w:rPr>
          <w:rStyle w:val="FontStyle56"/>
          <w:rFonts w:ascii="Times New Roman" w:hAnsi="Times New Roman" w:cs="Times New Roman"/>
          <w:sz w:val="28"/>
          <w:szCs w:val="28"/>
        </w:rPr>
        <w:softHyphen/>
        <w:t>го воспитания отражает соответствующие осо</w:t>
      </w:r>
      <w:r w:rsidRPr="007B1616">
        <w:rPr>
          <w:rStyle w:val="FontStyle56"/>
          <w:rFonts w:ascii="Times New Roman" w:hAnsi="Times New Roman" w:cs="Times New Roman"/>
          <w:sz w:val="28"/>
          <w:szCs w:val="28"/>
        </w:rPr>
        <w:softHyphen/>
        <w:t xml:space="preserve">бенности игры, то есть то, что отличает её в методическом отношении (особенности организации деятельности занимающихся, руководство игрой, </w:t>
      </w:r>
      <w:r w:rsidRPr="007B1616">
        <w:rPr>
          <w:rStyle w:val="FontStyle56"/>
          <w:rFonts w:ascii="Times New Roman" w:hAnsi="Times New Roman" w:cs="Times New Roman"/>
          <w:sz w:val="28"/>
          <w:szCs w:val="28"/>
        </w:rPr>
        <w:lastRenderedPageBreak/>
        <w:t>другие педагогически существенные признаки) от других способов воспитания. При этом игровой метод не обязательно связан с какими-либо общепринятыми играми, напри</w:t>
      </w:r>
      <w:r w:rsidRPr="007B1616">
        <w:rPr>
          <w:rStyle w:val="FontStyle56"/>
          <w:rFonts w:ascii="Times New Roman" w:hAnsi="Times New Roman" w:cs="Times New Roman"/>
          <w:sz w:val="28"/>
          <w:szCs w:val="28"/>
        </w:rPr>
        <w:softHyphen/>
        <w:t>мер футболом, волейболом или элементарны</w:t>
      </w:r>
      <w:r w:rsidRPr="007B1616">
        <w:rPr>
          <w:rStyle w:val="FontStyle56"/>
          <w:rFonts w:ascii="Times New Roman" w:hAnsi="Times New Roman" w:cs="Times New Roman"/>
          <w:sz w:val="28"/>
          <w:szCs w:val="28"/>
        </w:rPr>
        <w:softHyphen/>
        <w:t>ми подвижными играми. В принципе он может быть применён к любым физическим упражне</w:t>
      </w:r>
      <w:r w:rsidRPr="007B1616">
        <w:rPr>
          <w:rStyle w:val="FontStyle56"/>
          <w:rFonts w:ascii="Times New Roman" w:hAnsi="Times New Roman" w:cs="Times New Roman"/>
          <w:sz w:val="28"/>
          <w:szCs w:val="28"/>
        </w:rPr>
        <w:softHyphen/>
        <w:t xml:space="preserve">ниям при условии, конечно, что они поддаются организации в соответствии с особенностями данного метода. Так игры на уроках физической культуры можно применять не только в разделе подвижные и спортивные игры, но и в разделах: гимнастика и легкоатлетические упражнения. </w:t>
      </w:r>
    </w:p>
    <w:p w:rsidR="007B1616" w:rsidRPr="007B1616" w:rsidRDefault="007B1616" w:rsidP="007B1616">
      <w:pPr>
        <w:spacing w:after="0" w:line="360" w:lineRule="auto"/>
        <w:rPr>
          <w:rFonts w:ascii="Times New Roman" w:hAnsi="Times New Roman" w:cs="Times New Roman"/>
        </w:rPr>
      </w:pPr>
      <w:r w:rsidRPr="007B1616">
        <w:rPr>
          <w:rFonts w:ascii="Times New Roman" w:hAnsi="Times New Roman" w:cs="Times New Roman"/>
          <w:sz w:val="28"/>
          <w:szCs w:val="28"/>
        </w:rPr>
        <w:t xml:space="preserve">     При использовании игр на уроках физической культуры придерживаюсь следующего алгоритма.</w:t>
      </w:r>
    </w:p>
    <w:p w:rsidR="007B1616" w:rsidRPr="007B1616" w:rsidRDefault="007B1616" w:rsidP="007B1616">
      <w:pPr>
        <w:numPr>
          <w:ilvl w:val="0"/>
          <w:numId w:val="2"/>
        </w:numPr>
        <w:spacing w:after="0" w:line="360" w:lineRule="auto"/>
        <w:jc w:val="both"/>
        <w:rPr>
          <w:rFonts w:ascii="Times New Roman" w:hAnsi="Times New Roman" w:cs="Times New Roman"/>
          <w:sz w:val="28"/>
          <w:szCs w:val="28"/>
        </w:rPr>
      </w:pPr>
      <w:r w:rsidRPr="007B1616">
        <w:rPr>
          <w:rFonts w:ascii="Times New Roman" w:hAnsi="Times New Roman" w:cs="Times New Roman"/>
          <w:sz w:val="28"/>
          <w:szCs w:val="28"/>
        </w:rPr>
        <w:t>Выбор игры. Осуществляется исходя, прежде всего, из целей предстоящего урока, возрастных и учебных возможностей учащихся, их физической подготовленности.</w:t>
      </w:r>
    </w:p>
    <w:p w:rsidR="007B1616" w:rsidRPr="007B1616" w:rsidRDefault="007B1616" w:rsidP="007B1616">
      <w:pPr>
        <w:numPr>
          <w:ilvl w:val="0"/>
          <w:numId w:val="2"/>
        </w:numPr>
        <w:spacing w:after="0" w:line="360" w:lineRule="auto"/>
        <w:jc w:val="both"/>
        <w:rPr>
          <w:rFonts w:ascii="Times New Roman" w:hAnsi="Times New Roman" w:cs="Times New Roman"/>
          <w:sz w:val="28"/>
          <w:szCs w:val="28"/>
        </w:rPr>
      </w:pPr>
      <w:r w:rsidRPr="007B1616">
        <w:rPr>
          <w:rFonts w:ascii="Times New Roman" w:hAnsi="Times New Roman" w:cs="Times New Roman"/>
          <w:sz w:val="28"/>
          <w:szCs w:val="28"/>
        </w:rPr>
        <w:t xml:space="preserve">Оборудование и оснащение игровой площадки. </w:t>
      </w:r>
    </w:p>
    <w:p w:rsidR="007B1616" w:rsidRPr="007B1616" w:rsidRDefault="007B1616" w:rsidP="007B1616">
      <w:pPr>
        <w:numPr>
          <w:ilvl w:val="0"/>
          <w:numId w:val="2"/>
        </w:numPr>
        <w:spacing w:after="0" w:line="360" w:lineRule="auto"/>
        <w:jc w:val="both"/>
        <w:rPr>
          <w:rFonts w:ascii="Times New Roman" w:hAnsi="Times New Roman" w:cs="Times New Roman"/>
          <w:sz w:val="28"/>
          <w:szCs w:val="28"/>
        </w:rPr>
      </w:pPr>
      <w:r w:rsidRPr="007B1616">
        <w:rPr>
          <w:rFonts w:ascii="Times New Roman" w:hAnsi="Times New Roman" w:cs="Times New Roman"/>
          <w:sz w:val="28"/>
          <w:szCs w:val="28"/>
        </w:rPr>
        <w:t>Предложение игры детям. Главная задача в предложении игры заключается в возбуждении интереса к ней. Игру объясняю точно и кратко. В объяснение входит название игры, её содержание и объяснение основных правил игры.</w:t>
      </w:r>
    </w:p>
    <w:p w:rsidR="007B1616" w:rsidRPr="007B1616" w:rsidRDefault="007B1616" w:rsidP="007B1616">
      <w:pPr>
        <w:numPr>
          <w:ilvl w:val="0"/>
          <w:numId w:val="2"/>
        </w:numPr>
        <w:spacing w:after="0" w:line="360" w:lineRule="auto"/>
        <w:jc w:val="both"/>
        <w:rPr>
          <w:rFonts w:ascii="Times New Roman" w:hAnsi="Times New Roman" w:cs="Times New Roman"/>
          <w:sz w:val="28"/>
          <w:szCs w:val="28"/>
        </w:rPr>
      </w:pPr>
      <w:r w:rsidRPr="007B1616">
        <w:rPr>
          <w:rFonts w:ascii="Times New Roman" w:hAnsi="Times New Roman" w:cs="Times New Roman"/>
          <w:sz w:val="28"/>
          <w:szCs w:val="28"/>
        </w:rPr>
        <w:t xml:space="preserve">Разбивка на команды, группы, распределение ролей в игре. На уроках физической культуры при проведении игр разбиваю класс на команды, таким образом, чтобы группы были равными по физической подготовленности детей. </w:t>
      </w:r>
    </w:p>
    <w:p w:rsidR="007B1616" w:rsidRPr="007B1616" w:rsidRDefault="007B1616" w:rsidP="007B1616">
      <w:pPr>
        <w:numPr>
          <w:ilvl w:val="0"/>
          <w:numId w:val="2"/>
        </w:numPr>
        <w:spacing w:after="0" w:line="360" w:lineRule="auto"/>
        <w:jc w:val="both"/>
        <w:rPr>
          <w:rFonts w:ascii="Times New Roman" w:hAnsi="Times New Roman" w:cs="Times New Roman"/>
          <w:sz w:val="28"/>
          <w:szCs w:val="28"/>
        </w:rPr>
      </w:pPr>
      <w:r w:rsidRPr="007B1616">
        <w:rPr>
          <w:rFonts w:ascii="Times New Roman" w:hAnsi="Times New Roman" w:cs="Times New Roman"/>
          <w:sz w:val="28"/>
          <w:szCs w:val="28"/>
        </w:rPr>
        <w:t>Развитие игровой ситуации. При организации игр придерживаюсь следующих принципов:</w:t>
      </w:r>
    </w:p>
    <w:p w:rsidR="007B1616" w:rsidRPr="007B1616" w:rsidRDefault="007B1616" w:rsidP="007B1616">
      <w:pPr>
        <w:numPr>
          <w:ilvl w:val="1"/>
          <w:numId w:val="2"/>
        </w:numPr>
        <w:spacing w:after="0" w:line="360" w:lineRule="auto"/>
        <w:jc w:val="both"/>
        <w:rPr>
          <w:rFonts w:ascii="Times New Roman" w:hAnsi="Times New Roman" w:cs="Times New Roman"/>
          <w:sz w:val="28"/>
          <w:szCs w:val="28"/>
        </w:rPr>
      </w:pPr>
      <w:r w:rsidRPr="007B1616">
        <w:rPr>
          <w:rFonts w:ascii="Times New Roman" w:hAnsi="Times New Roman" w:cs="Times New Roman"/>
          <w:sz w:val="28"/>
          <w:szCs w:val="28"/>
        </w:rPr>
        <w:t>принцип развития игровой динамики;</w:t>
      </w:r>
    </w:p>
    <w:p w:rsidR="007B1616" w:rsidRPr="007B1616" w:rsidRDefault="007B1616" w:rsidP="007B1616">
      <w:pPr>
        <w:numPr>
          <w:ilvl w:val="1"/>
          <w:numId w:val="2"/>
        </w:numPr>
        <w:spacing w:after="0" w:line="360" w:lineRule="auto"/>
        <w:jc w:val="both"/>
        <w:outlineLvl w:val="0"/>
        <w:rPr>
          <w:rFonts w:ascii="Times New Roman" w:hAnsi="Times New Roman" w:cs="Times New Roman"/>
          <w:sz w:val="28"/>
          <w:szCs w:val="28"/>
        </w:rPr>
      </w:pPr>
      <w:r w:rsidRPr="007B1616">
        <w:rPr>
          <w:rFonts w:ascii="Times New Roman" w:hAnsi="Times New Roman" w:cs="Times New Roman"/>
          <w:sz w:val="28"/>
          <w:szCs w:val="28"/>
        </w:rPr>
        <w:t>принцип поддержания игровой атмосферы;</w:t>
      </w:r>
    </w:p>
    <w:p w:rsidR="007B1616" w:rsidRPr="007B1616" w:rsidRDefault="007B1616" w:rsidP="007B1616">
      <w:pPr>
        <w:numPr>
          <w:ilvl w:val="1"/>
          <w:numId w:val="2"/>
        </w:numPr>
        <w:spacing w:after="0" w:line="360" w:lineRule="auto"/>
        <w:jc w:val="both"/>
        <w:rPr>
          <w:rFonts w:ascii="Times New Roman" w:hAnsi="Times New Roman" w:cs="Times New Roman"/>
          <w:sz w:val="28"/>
          <w:szCs w:val="28"/>
        </w:rPr>
      </w:pPr>
      <w:r w:rsidRPr="007B1616">
        <w:rPr>
          <w:rFonts w:ascii="Times New Roman" w:hAnsi="Times New Roman" w:cs="Times New Roman"/>
          <w:sz w:val="28"/>
          <w:szCs w:val="28"/>
        </w:rPr>
        <w:t>принцип взаимосвязи игровой и неигровой деятельности;</w:t>
      </w:r>
    </w:p>
    <w:p w:rsidR="007B1616" w:rsidRPr="007B1616" w:rsidRDefault="007B1616" w:rsidP="007B1616">
      <w:pPr>
        <w:numPr>
          <w:ilvl w:val="1"/>
          <w:numId w:val="2"/>
        </w:numPr>
        <w:spacing w:after="0" w:line="360" w:lineRule="auto"/>
        <w:jc w:val="both"/>
        <w:rPr>
          <w:rFonts w:ascii="Times New Roman" w:hAnsi="Times New Roman" w:cs="Times New Roman"/>
          <w:sz w:val="28"/>
          <w:szCs w:val="28"/>
        </w:rPr>
      </w:pPr>
      <w:r w:rsidRPr="007B1616">
        <w:rPr>
          <w:rFonts w:ascii="Times New Roman" w:hAnsi="Times New Roman" w:cs="Times New Roman"/>
          <w:sz w:val="28"/>
          <w:szCs w:val="28"/>
        </w:rPr>
        <w:t>принципы перехода от простейших игр к сложным игровым формам.</w:t>
      </w:r>
    </w:p>
    <w:p w:rsidR="007B1616" w:rsidRPr="007B1616" w:rsidRDefault="007B1616" w:rsidP="007B1616">
      <w:pPr>
        <w:numPr>
          <w:ilvl w:val="0"/>
          <w:numId w:val="2"/>
        </w:numPr>
        <w:spacing w:after="0" w:line="360" w:lineRule="auto"/>
        <w:jc w:val="both"/>
        <w:rPr>
          <w:rFonts w:ascii="Times New Roman" w:hAnsi="Times New Roman" w:cs="Times New Roman"/>
          <w:sz w:val="28"/>
          <w:szCs w:val="28"/>
        </w:rPr>
      </w:pPr>
      <w:r w:rsidRPr="007B1616">
        <w:rPr>
          <w:rFonts w:ascii="Times New Roman" w:hAnsi="Times New Roman" w:cs="Times New Roman"/>
          <w:sz w:val="28"/>
          <w:szCs w:val="28"/>
        </w:rPr>
        <w:lastRenderedPageBreak/>
        <w:t xml:space="preserve">Подведение итогов игры. </w:t>
      </w:r>
      <w:r w:rsidR="00367FF4">
        <w:rPr>
          <w:rFonts w:ascii="Times New Roman" w:hAnsi="Times New Roman" w:cs="Times New Roman"/>
          <w:sz w:val="28"/>
          <w:szCs w:val="28"/>
        </w:rPr>
        <w:t>П</w:t>
      </w:r>
      <w:r w:rsidRPr="007B1616">
        <w:rPr>
          <w:rFonts w:ascii="Times New Roman" w:hAnsi="Times New Roman" w:cs="Times New Roman"/>
          <w:sz w:val="28"/>
          <w:szCs w:val="28"/>
        </w:rPr>
        <w:t>одводим итог игры, определяем победителей, в качестве жюри привлекают детей, которые по состоянию здоровья не могут в данной игре принимать участие.</w:t>
      </w:r>
    </w:p>
    <w:p w:rsidR="007B1616" w:rsidRPr="007B1616" w:rsidRDefault="007B1616" w:rsidP="007B1616">
      <w:pPr>
        <w:spacing w:after="0" w:line="360" w:lineRule="auto"/>
        <w:ind w:firstLine="567"/>
        <w:jc w:val="both"/>
        <w:rPr>
          <w:rFonts w:ascii="Times New Roman" w:hAnsi="Times New Roman" w:cs="Times New Roman"/>
          <w:color w:val="000000"/>
          <w:sz w:val="28"/>
          <w:szCs w:val="28"/>
        </w:rPr>
      </w:pPr>
      <w:r w:rsidRPr="007B1616">
        <w:rPr>
          <w:rFonts w:ascii="Times New Roman" w:hAnsi="Times New Roman" w:cs="Times New Roman"/>
          <w:color w:val="000000"/>
          <w:sz w:val="28"/>
          <w:szCs w:val="28"/>
        </w:rPr>
        <w:t>Все это и обусловило</w:t>
      </w:r>
      <w:r w:rsidRPr="007B1616">
        <w:rPr>
          <w:rStyle w:val="apple-converted-space"/>
          <w:rFonts w:ascii="Times New Roman" w:hAnsi="Times New Roman" w:cs="Times New Roman"/>
          <w:color w:val="000000"/>
          <w:sz w:val="28"/>
          <w:szCs w:val="28"/>
        </w:rPr>
        <w:t> </w:t>
      </w:r>
      <w:r w:rsidRPr="007B1616">
        <w:rPr>
          <w:rFonts w:ascii="Times New Roman" w:hAnsi="Times New Roman" w:cs="Times New Roman"/>
          <w:bCs/>
          <w:color w:val="000000"/>
          <w:sz w:val="28"/>
          <w:szCs w:val="28"/>
        </w:rPr>
        <w:t>актуальностью темы исследования.</w:t>
      </w:r>
    </w:p>
    <w:p w:rsidR="007B1616" w:rsidRPr="007B1616" w:rsidRDefault="007B1616" w:rsidP="007B1616">
      <w:pPr>
        <w:spacing w:after="0" w:line="360" w:lineRule="auto"/>
        <w:ind w:firstLine="709"/>
        <w:jc w:val="both"/>
        <w:rPr>
          <w:rFonts w:ascii="Times New Roman" w:hAnsi="Times New Roman" w:cs="Times New Roman"/>
          <w:sz w:val="28"/>
          <w:szCs w:val="28"/>
        </w:rPr>
      </w:pPr>
      <w:r w:rsidRPr="00367FF4">
        <w:rPr>
          <w:rFonts w:ascii="Times New Roman" w:hAnsi="Times New Roman" w:cs="Times New Roman"/>
          <w:sz w:val="28"/>
          <w:szCs w:val="28"/>
        </w:rPr>
        <w:t>Цель проекта:</w:t>
      </w:r>
      <w:r w:rsidRPr="007B1616">
        <w:rPr>
          <w:rFonts w:ascii="Times New Roman" w:hAnsi="Times New Roman" w:cs="Times New Roman"/>
          <w:sz w:val="28"/>
          <w:szCs w:val="28"/>
        </w:rPr>
        <w:t xml:space="preserve"> </w:t>
      </w:r>
      <w:r w:rsidRPr="007B1616">
        <w:rPr>
          <w:rFonts w:ascii="Times New Roman" w:hAnsi="Times New Roman" w:cs="Times New Roman"/>
          <w:color w:val="000000"/>
          <w:sz w:val="28"/>
          <w:szCs w:val="28"/>
        </w:rPr>
        <w:t xml:space="preserve">экспериментально доказать </w:t>
      </w:r>
      <w:r w:rsidRPr="007B1616">
        <w:rPr>
          <w:rFonts w:ascii="Times New Roman" w:hAnsi="Times New Roman" w:cs="Times New Roman"/>
          <w:sz w:val="28"/>
          <w:szCs w:val="28"/>
        </w:rPr>
        <w:t xml:space="preserve">необходимость применения </w:t>
      </w:r>
      <w:r w:rsidRPr="007B1616">
        <w:rPr>
          <w:rFonts w:ascii="Times New Roman" w:hAnsi="Times New Roman" w:cs="Times New Roman"/>
          <w:color w:val="000000"/>
          <w:sz w:val="28"/>
          <w:szCs w:val="28"/>
        </w:rPr>
        <w:t>игровых технологий как средства развития уровня физической подготовленности младших школьников</w:t>
      </w:r>
      <w:r w:rsidRPr="007B1616">
        <w:rPr>
          <w:rFonts w:ascii="Times New Roman" w:hAnsi="Times New Roman" w:cs="Times New Roman"/>
          <w:sz w:val="28"/>
          <w:szCs w:val="28"/>
        </w:rPr>
        <w:t xml:space="preserve"> на уроках физической культуры.</w:t>
      </w:r>
    </w:p>
    <w:p w:rsidR="007B1616" w:rsidRPr="00367FF4" w:rsidRDefault="007B1616" w:rsidP="007B1616">
      <w:pPr>
        <w:spacing w:after="0" w:line="360" w:lineRule="auto"/>
        <w:ind w:firstLine="709"/>
        <w:jc w:val="both"/>
        <w:rPr>
          <w:rFonts w:ascii="Times New Roman" w:hAnsi="Times New Roman" w:cs="Times New Roman"/>
          <w:bCs/>
          <w:sz w:val="28"/>
          <w:szCs w:val="28"/>
        </w:rPr>
      </w:pPr>
      <w:r w:rsidRPr="00367FF4">
        <w:rPr>
          <w:rFonts w:ascii="Times New Roman" w:hAnsi="Times New Roman" w:cs="Times New Roman"/>
          <w:bCs/>
          <w:sz w:val="28"/>
          <w:szCs w:val="28"/>
        </w:rPr>
        <w:t>Для решения поставленной цели  были определены следующие задачи:</w:t>
      </w:r>
    </w:p>
    <w:p w:rsidR="007B1616" w:rsidRPr="007B1616" w:rsidRDefault="007B1616" w:rsidP="007B1616">
      <w:pPr>
        <w:numPr>
          <w:ilvl w:val="0"/>
          <w:numId w:val="4"/>
        </w:numPr>
        <w:tabs>
          <w:tab w:val="left" w:pos="900"/>
        </w:tabs>
        <w:spacing w:after="0" w:line="360" w:lineRule="auto"/>
        <w:ind w:left="0" w:firstLine="709"/>
        <w:jc w:val="both"/>
        <w:rPr>
          <w:rFonts w:ascii="Times New Roman" w:hAnsi="Times New Roman" w:cs="Times New Roman"/>
          <w:b/>
          <w:bCs/>
          <w:sz w:val="28"/>
          <w:szCs w:val="28"/>
        </w:rPr>
      </w:pPr>
      <w:r w:rsidRPr="007B1616">
        <w:rPr>
          <w:rFonts w:ascii="Times New Roman" w:hAnsi="Times New Roman" w:cs="Times New Roman"/>
          <w:sz w:val="28"/>
          <w:szCs w:val="28"/>
        </w:rPr>
        <w:t xml:space="preserve">Определить уровень физической подготовленности младших </w:t>
      </w:r>
      <w:r w:rsidRPr="007B1616">
        <w:rPr>
          <w:rFonts w:ascii="Times New Roman" w:hAnsi="Times New Roman" w:cs="Times New Roman"/>
          <w:color w:val="000000"/>
          <w:sz w:val="28"/>
          <w:szCs w:val="28"/>
        </w:rPr>
        <w:t>школьников.</w:t>
      </w:r>
    </w:p>
    <w:p w:rsidR="007B1616" w:rsidRPr="007B1616" w:rsidRDefault="007B1616" w:rsidP="007B1616">
      <w:pPr>
        <w:numPr>
          <w:ilvl w:val="0"/>
          <w:numId w:val="4"/>
        </w:numPr>
        <w:tabs>
          <w:tab w:val="left" w:pos="900"/>
        </w:tabs>
        <w:spacing w:after="0" w:line="360" w:lineRule="auto"/>
        <w:ind w:left="0" w:firstLine="709"/>
        <w:jc w:val="both"/>
        <w:rPr>
          <w:rFonts w:ascii="Times New Roman" w:hAnsi="Times New Roman" w:cs="Times New Roman"/>
          <w:b/>
          <w:bCs/>
          <w:sz w:val="28"/>
          <w:szCs w:val="28"/>
        </w:rPr>
      </w:pPr>
      <w:r w:rsidRPr="007B1616">
        <w:rPr>
          <w:rFonts w:ascii="Times New Roman" w:hAnsi="Times New Roman" w:cs="Times New Roman"/>
          <w:color w:val="000000"/>
          <w:sz w:val="28"/>
          <w:szCs w:val="28"/>
        </w:rPr>
        <w:t>Определить уровень знаний учащихся о здоровом образе жизни.</w:t>
      </w:r>
    </w:p>
    <w:p w:rsidR="007B1616" w:rsidRPr="007B1616" w:rsidRDefault="007B1616" w:rsidP="007B1616">
      <w:pPr>
        <w:pStyle w:val="a3"/>
        <w:numPr>
          <w:ilvl w:val="0"/>
          <w:numId w:val="4"/>
        </w:numPr>
        <w:shd w:val="clear" w:color="auto" w:fill="FFFFFF"/>
        <w:tabs>
          <w:tab w:val="left" w:pos="900"/>
        </w:tabs>
        <w:spacing w:before="0" w:beforeAutospacing="0" w:after="0" w:afterAutospacing="0" w:line="360" w:lineRule="auto"/>
        <w:ind w:left="0" w:firstLine="709"/>
        <w:jc w:val="both"/>
        <w:rPr>
          <w:color w:val="000000"/>
          <w:sz w:val="28"/>
          <w:szCs w:val="28"/>
        </w:rPr>
      </w:pPr>
      <w:r w:rsidRPr="007B1616">
        <w:rPr>
          <w:color w:val="000000"/>
          <w:sz w:val="28"/>
          <w:szCs w:val="28"/>
        </w:rPr>
        <w:t>Выявить возможности игровых технологий как средства развития уровня физической подготовленности младших школьников.</w:t>
      </w:r>
    </w:p>
    <w:p w:rsidR="007B1616" w:rsidRPr="007B1616" w:rsidRDefault="007B1616" w:rsidP="007B1616">
      <w:pPr>
        <w:pStyle w:val="a3"/>
        <w:numPr>
          <w:ilvl w:val="0"/>
          <w:numId w:val="4"/>
        </w:numPr>
        <w:shd w:val="clear" w:color="auto" w:fill="FFFFFF"/>
        <w:tabs>
          <w:tab w:val="left" w:pos="900"/>
        </w:tabs>
        <w:spacing w:before="0" w:beforeAutospacing="0" w:after="0" w:afterAutospacing="0" w:line="360" w:lineRule="auto"/>
        <w:ind w:left="0" w:firstLine="709"/>
        <w:jc w:val="both"/>
        <w:rPr>
          <w:color w:val="000000"/>
          <w:sz w:val="28"/>
          <w:szCs w:val="28"/>
        </w:rPr>
      </w:pPr>
      <w:r w:rsidRPr="007B1616">
        <w:rPr>
          <w:color w:val="000000"/>
          <w:sz w:val="28"/>
          <w:szCs w:val="28"/>
        </w:rPr>
        <w:t>Экспериментальным путем проверить эффективность использования игровых технологий как средства развития уровня физической подготовленности младших школьников.</w:t>
      </w:r>
    </w:p>
    <w:p w:rsidR="007B1616" w:rsidRPr="007B1616" w:rsidRDefault="007B1616" w:rsidP="007B1616">
      <w:pPr>
        <w:pStyle w:val="a3"/>
        <w:shd w:val="clear" w:color="auto" w:fill="FFFFFF"/>
        <w:spacing w:before="0" w:beforeAutospacing="0" w:after="0" w:afterAutospacing="0" w:line="360" w:lineRule="auto"/>
        <w:ind w:firstLine="709"/>
        <w:jc w:val="both"/>
        <w:rPr>
          <w:color w:val="000000"/>
          <w:sz w:val="28"/>
          <w:szCs w:val="28"/>
        </w:rPr>
      </w:pPr>
      <w:r w:rsidRPr="007B1616">
        <w:rPr>
          <w:color w:val="000000"/>
          <w:sz w:val="28"/>
          <w:szCs w:val="28"/>
        </w:rPr>
        <w:t>Сохранение здоровья ребенка начинается с организации всего учебно-воспитательного процесса.</w:t>
      </w:r>
    </w:p>
    <w:p w:rsidR="00367FF4" w:rsidRDefault="007B1616" w:rsidP="00367FF4">
      <w:pPr>
        <w:pStyle w:val="a3"/>
        <w:shd w:val="clear" w:color="auto" w:fill="FFFFFF"/>
        <w:spacing w:before="0" w:beforeAutospacing="0" w:after="0" w:afterAutospacing="0" w:line="360" w:lineRule="auto"/>
        <w:ind w:firstLine="709"/>
        <w:jc w:val="both"/>
        <w:rPr>
          <w:sz w:val="28"/>
          <w:szCs w:val="28"/>
        </w:rPr>
      </w:pPr>
      <w:r w:rsidRPr="007B1616">
        <w:rPr>
          <w:sz w:val="28"/>
          <w:szCs w:val="28"/>
        </w:rPr>
        <w:t>В игре и через игровое общение у растущего человека проявляется и формируется мировоззрение, потребность воздействовать на мир, адекватно воспринимать происходящее. В игре независимо от сознания ребенка работают различные группы мышц, что благотворно влияет на здоровье.</w:t>
      </w:r>
    </w:p>
    <w:p w:rsidR="007B1616" w:rsidRPr="00367FF4" w:rsidRDefault="007B1616" w:rsidP="00367FF4">
      <w:pPr>
        <w:pStyle w:val="a3"/>
        <w:shd w:val="clear" w:color="auto" w:fill="FFFFFF"/>
        <w:spacing w:before="0" w:beforeAutospacing="0" w:after="0" w:afterAutospacing="0" w:line="360" w:lineRule="auto"/>
        <w:ind w:firstLine="709"/>
        <w:jc w:val="both"/>
        <w:rPr>
          <w:color w:val="000000"/>
          <w:sz w:val="28"/>
          <w:szCs w:val="28"/>
        </w:rPr>
      </w:pPr>
      <w:r w:rsidRPr="007B1616">
        <w:rPr>
          <w:bCs/>
          <w:sz w:val="28"/>
          <w:szCs w:val="28"/>
        </w:rPr>
        <w:t xml:space="preserve"> Для реализации данного проекта мною было проведено исследование на базе ГБОУ СОШ с. </w:t>
      </w:r>
      <w:proofErr w:type="spellStart"/>
      <w:r w:rsidRPr="007B1616">
        <w:rPr>
          <w:bCs/>
          <w:sz w:val="28"/>
          <w:szCs w:val="28"/>
        </w:rPr>
        <w:t>Мусорка</w:t>
      </w:r>
      <w:proofErr w:type="spellEnd"/>
    </w:p>
    <w:p w:rsidR="007B1616" w:rsidRPr="007B1616" w:rsidRDefault="007B1616" w:rsidP="007B1616">
      <w:pPr>
        <w:spacing w:after="0" w:line="360" w:lineRule="auto"/>
        <w:ind w:firstLine="360"/>
        <w:jc w:val="both"/>
        <w:rPr>
          <w:rFonts w:ascii="Times New Roman" w:hAnsi="Times New Roman" w:cs="Times New Roman"/>
          <w:bCs/>
          <w:sz w:val="28"/>
          <w:szCs w:val="28"/>
        </w:rPr>
      </w:pPr>
      <w:r w:rsidRPr="007B1616">
        <w:rPr>
          <w:rFonts w:ascii="Times New Roman" w:hAnsi="Times New Roman" w:cs="Times New Roman"/>
          <w:bCs/>
          <w:sz w:val="28"/>
          <w:szCs w:val="28"/>
        </w:rPr>
        <w:t xml:space="preserve">       В исследовании приняло участие 17 человек из 4 класса. Ученики были разделены на контрольную группу и экспериментальную, по 8 и 9 человек. В 2012-</w:t>
      </w:r>
      <w:r w:rsidR="00367FF4">
        <w:rPr>
          <w:rFonts w:ascii="Times New Roman" w:hAnsi="Times New Roman" w:cs="Times New Roman"/>
          <w:bCs/>
          <w:sz w:val="28"/>
          <w:szCs w:val="28"/>
        </w:rPr>
        <w:t>1</w:t>
      </w:r>
      <w:r w:rsidRPr="007B1616">
        <w:rPr>
          <w:rFonts w:ascii="Times New Roman" w:hAnsi="Times New Roman" w:cs="Times New Roman"/>
          <w:bCs/>
          <w:sz w:val="28"/>
          <w:szCs w:val="28"/>
        </w:rPr>
        <w:t>3учебном году это был 2 класс. Все исследования проводились при контроле со стороны медицинской службы.</w:t>
      </w:r>
    </w:p>
    <w:p w:rsidR="007B1616" w:rsidRPr="007B1616" w:rsidRDefault="007B1616" w:rsidP="007B1616">
      <w:pPr>
        <w:shd w:val="clear" w:color="auto" w:fill="FFFFFF"/>
        <w:spacing w:after="0" w:line="360" w:lineRule="auto"/>
        <w:rPr>
          <w:rFonts w:ascii="Times New Roman" w:hAnsi="Times New Roman" w:cs="Times New Roman"/>
          <w:sz w:val="28"/>
          <w:szCs w:val="28"/>
        </w:rPr>
      </w:pPr>
      <w:r w:rsidRPr="007B1616">
        <w:rPr>
          <w:rFonts w:ascii="Times New Roman" w:hAnsi="Times New Roman" w:cs="Times New Roman"/>
          <w:b/>
          <w:sz w:val="28"/>
          <w:szCs w:val="28"/>
        </w:rPr>
        <w:t>Продукт проекта:</w:t>
      </w:r>
      <w:r w:rsidRPr="007B1616">
        <w:rPr>
          <w:rFonts w:ascii="Times New Roman" w:hAnsi="Times New Roman" w:cs="Times New Roman"/>
          <w:iCs/>
          <w:sz w:val="28"/>
          <w:szCs w:val="28"/>
        </w:rPr>
        <w:t xml:space="preserve"> разработка системы рекомендаций  для учителей физической культуры  по эффективной организации игровых технологий, в </w:t>
      </w:r>
      <w:r w:rsidRPr="007B1616">
        <w:rPr>
          <w:rFonts w:ascii="Times New Roman" w:hAnsi="Times New Roman" w:cs="Times New Roman"/>
          <w:iCs/>
          <w:sz w:val="28"/>
          <w:szCs w:val="28"/>
        </w:rPr>
        <w:lastRenderedPageBreak/>
        <w:t xml:space="preserve">целях сохранения здоровья учащихся, повышения уровня физической подготовленности и мотивации к учебе.  </w:t>
      </w:r>
    </w:p>
    <w:p w:rsidR="007B1616" w:rsidRPr="007B1616" w:rsidRDefault="007B1616" w:rsidP="007B1616">
      <w:pPr>
        <w:spacing w:after="0" w:line="360" w:lineRule="auto"/>
        <w:jc w:val="both"/>
        <w:rPr>
          <w:rFonts w:ascii="Times New Roman" w:hAnsi="Times New Roman" w:cs="Times New Roman"/>
          <w:sz w:val="28"/>
          <w:szCs w:val="28"/>
        </w:rPr>
      </w:pPr>
      <w:r w:rsidRPr="007B1616">
        <w:rPr>
          <w:rFonts w:ascii="Times New Roman" w:hAnsi="Times New Roman" w:cs="Times New Roman"/>
          <w:b/>
          <w:bCs/>
          <w:sz w:val="28"/>
          <w:szCs w:val="28"/>
          <w:u w:val="single"/>
        </w:rPr>
        <w:t>Сроки реализации:</w:t>
      </w:r>
      <w:r w:rsidRPr="007B1616">
        <w:rPr>
          <w:rFonts w:ascii="Times New Roman" w:hAnsi="Times New Roman" w:cs="Times New Roman"/>
          <w:sz w:val="28"/>
          <w:szCs w:val="28"/>
        </w:rPr>
        <w:t xml:space="preserve">     3 год</w:t>
      </w:r>
    </w:p>
    <w:tbl>
      <w:tblPr>
        <w:tblW w:w="0" w:type="auto"/>
        <w:tblLayout w:type="fixed"/>
        <w:tblCellMar>
          <w:left w:w="0" w:type="dxa"/>
          <w:right w:w="0" w:type="dxa"/>
        </w:tblCellMar>
        <w:tblLook w:val="00A0" w:firstRow="1" w:lastRow="0" w:firstColumn="1" w:lastColumn="0" w:noHBand="0" w:noVBand="0"/>
      </w:tblPr>
      <w:tblGrid>
        <w:gridCol w:w="9905"/>
      </w:tblGrid>
      <w:tr w:rsidR="007B1616" w:rsidRPr="007B1616" w:rsidTr="007B1616">
        <w:trPr>
          <w:trHeight w:val="716"/>
        </w:trPr>
        <w:tc>
          <w:tcPr>
            <w:tcW w:w="9905" w:type="dxa"/>
            <w:tcMar>
              <w:top w:w="0" w:type="dxa"/>
              <w:left w:w="108" w:type="dxa"/>
              <w:bottom w:w="0" w:type="dxa"/>
              <w:right w:w="108" w:type="dxa"/>
            </w:tcMar>
            <w:hideMark/>
          </w:tcPr>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3"/>
              <w:gridCol w:w="2410"/>
              <w:gridCol w:w="6238"/>
            </w:tblGrid>
            <w:tr w:rsidR="007B1616" w:rsidRPr="007B1616" w:rsidTr="007B1616">
              <w:tc>
                <w:tcPr>
                  <w:tcW w:w="579" w:type="pct"/>
                  <w:tcBorders>
                    <w:top w:val="single" w:sz="4" w:space="0" w:color="auto"/>
                    <w:left w:val="single" w:sz="4" w:space="0" w:color="auto"/>
                    <w:bottom w:val="single" w:sz="4" w:space="0" w:color="auto"/>
                    <w:right w:val="single" w:sz="4" w:space="0" w:color="auto"/>
                  </w:tcBorders>
                  <w:vAlign w:val="center"/>
                  <w:hideMark/>
                </w:tcPr>
                <w:p w:rsidR="007B1616" w:rsidRPr="007B1616" w:rsidRDefault="007B1616" w:rsidP="007B1616">
                  <w:pPr>
                    <w:spacing w:after="0" w:line="360" w:lineRule="auto"/>
                    <w:jc w:val="center"/>
                    <w:rPr>
                      <w:rFonts w:ascii="Times New Roman" w:eastAsia="Times New Roman" w:hAnsi="Times New Roman" w:cs="Times New Roman"/>
                      <w:color w:val="333333"/>
                      <w:sz w:val="28"/>
                      <w:szCs w:val="28"/>
                    </w:rPr>
                  </w:pPr>
                  <w:r w:rsidRPr="007B1616">
                    <w:rPr>
                      <w:rFonts w:ascii="Times New Roman" w:hAnsi="Times New Roman" w:cs="Times New Roman"/>
                      <w:bCs/>
                      <w:color w:val="000000"/>
                      <w:sz w:val="28"/>
                      <w:szCs w:val="28"/>
                    </w:rPr>
                    <w:t>Этапы работы</w:t>
                  </w:r>
                </w:p>
              </w:tc>
              <w:tc>
                <w:tcPr>
                  <w:tcW w:w="1232" w:type="pct"/>
                  <w:tcBorders>
                    <w:top w:val="single" w:sz="4" w:space="0" w:color="auto"/>
                    <w:left w:val="single" w:sz="4" w:space="0" w:color="auto"/>
                    <w:bottom w:val="single" w:sz="4" w:space="0" w:color="auto"/>
                    <w:right w:val="single" w:sz="4" w:space="0" w:color="auto"/>
                  </w:tcBorders>
                  <w:vAlign w:val="center"/>
                  <w:hideMark/>
                </w:tcPr>
                <w:p w:rsidR="007B1616" w:rsidRPr="007B1616" w:rsidRDefault="007B1616" w:rsidP="007B1616">
                  <w:pPr>
                    <w:spacing w:after="0" w:line="360" w:lineRule="auto"/>
                    <w:jc w:val="center"/>
                    <w:rPr>
                      <w:rFonts w:ascii="Times New Roman" w:eastAsia="Times New Roman" w:hAnsi="Times New Roman" w:cs="Times New Roman"/>
                      <w:color w:val="333333"/>
                      <w:sz w:val="28"/>
                      <w:szCs w:val="28"/>
                    </w:rPr>
                  </w:pPr>
                  <w:r w:rsidRPr="007B1616">
                    <w:rPr>
                      <w:rFonts w:ascii="Times New Roman" w:hAnsi="Times New Roman" w:cs="Times New Roman"/>
                      <w:bCs/>
                      <w:color w:val="000000"/>
                      <w:sz w:val="28"/>
                      <w:szCs w:val="28"/>
                    </w:rPr>
                    <w:t>Направление деятельности</w:t>
                  </w:r>
                </w:p>
              </w:tc>
              <w:tc>
                <w:tcPr>
                  <w:tcW w:w="3188" w:type="pct"/>
                  <w:tcBorders>
                    <w:top w:val="single" w:sz="4" w:space="0" w:color="auto"/>
                    <w:left w:val="single" w:sz="4" w:space="0" w:color="auto"/>
                    <w:bottom w:val="single" w:sz="4" w:space="0" w:color="auto"/>
                    <w:right w:val="single" w:sz="4" w:space="0" w:color="auto"/>
                  </w:tcBorders>
                  <w:vAlign w:val="center"/>
                  <w:hideMark/>
                </w:tcPr>
                <w:p w:rsidR="007B1616" w:rsidRPr="007B1616" w:rsidRDefault="007B1616" w:rsidP="007B1616">
                  <w:pPr>
                    <w:spacing w:after="0" w:line="360" w:lineRule="auto"/>
                    <w:jc w:val="center"/>
                    <w:rPr>
                      <w:rFonts w:ascii="Times New Roman" w:eastAsia="Times New Roman" w:hAnsi="Times New Roman" w:cs="Times New Roman"/>
                      <w:color w:val="333333"/>
                      <w:sz w:val="28"/>
                      <w:szCs w:val="28"/>
                    </w:rPr>
                  </w:pPr>
                  <w:r w:rsidRPr="007B1616">
                    <w:rPr>
                      <w:rFonts w:ascii="Times New Roman" w:hAnsi="Times New Roman" w:cs="Times New Roman"/>
                      <w:bCs/>
                      <w:color w:val="000000"/>
                      <w:sz w:val="28"/>
                      <w:szCs w:val="28"/>
                    </w:rPr>
                    <w:t>Содержание работы</w:t>
                  </w:r>
                </w:p>
              </w:tc>
            </w:tr>
            <w:tr w:rsidR="007B1616" w:rsidRPr="007B1616" w:rsidTr="007B1616">
              <w:tc>
                <w:tcPr>
                  <w:tcW w:w="579" w:type="pct"/>
                  <w:tcBorders>
                    <w:top w:val="single" w:sz="4" w:space="0" w:color="auto"/>
                    <w:left w:val="single" w:sz="4" w:space="0" w:color="auto"/>
                    <w:bottom w:val="single" w:sz="4" w:space="0" w:color="auto"/>
                    <w:right w:val="single" w:sz="4" w:space="0" w:color="auto"/>
                  </w:tcBorders>
                  <w:vAlign w:val="center"/>
                  <w:hideMark/>
                </w:tcPr>
                <w:p w:rsidR="007B1616" w:rsidRPr="007B1616" w:rsidRDefault="007B1616" w:rsidP="007B1616">
                  <w:pPr>
                    <w:spacing w:after="0" w:line="360" w:lineRule="auto"/>
                    <w:jc w:val="center"/>
                    <w:rPr>
                      <w:rFonts w:ascii="Times New Roman" w:eastAsia="Times New Roman" w:hAnsi="Times New Roman" w:cs="Times New Roman"/>
                      <w:color w:val="000000"/>
                      <w:sz w:val="28"/>
                      <w:szCs w:val="28"/>
                    </w:rPr>
                  </w:pPr>
                  <w:r w:rsidRPr="007B1616">
                    <w:rPr>
                      <w:rFonts w:ascii="Times New Roman" w:hAnsi="Times New Roman" w:cs="Times New Roman"/>
                      <w:color w:val="000000"/>
                      <w:sz w:val="28"/>
                      <w:szCs w:val="28"/>
                    </w:rPr>
                    <w:t>1 этап</w:t>
                  </w:r>
                </w:p>
                <w:p w:rsidR="007B1616" w:rsidRPr="007B1616" w:rsidRDefault="007B1616" w:rsidP="007B1616">
                  <w:pPr>
                    <w:spacing w:after="0" w:line="360" w:lineRule="auto"/>
                    <w:jc w:val="center"/>
                    <w:rPr>
                      <w:rFonts w:ascii="Times New Roman" w:eastAsia="Times New Roman" w:hAnsi="Times New Roman" w:cs="Times New Roman"/>
                      <w:color w:val="333333"/>
                      <w:sz w:val="28"/>
                      <w:szCs w:val="28"/>
                    </w:rPr>
                  </w:pPr>
                </w:p>
              </w:tc>
              <w:tc>
                <w:tcPr>
                  <w:tcW w:w="1232" w:type="pct"/>
                  <w:tcBorders>
                    <w:top w:val="single" w:sz="4" w:space="0" w:color="auto"/>
                    <w:left w:val="single" w:sz="4" w:space="0" w:color="auto"/>
                    <w:bottom w:val="single" w:sz="4" w:space="0" w:color="auto"/>
                    <w:right w:val="single" w:sz="4" w:space="0" w:color="auto"/>
                  </w:tcBorders>
                  <w:vAlign w:val="center"/>
                  <w:hideMark/>
                </w:tcPr>
                <w:p w:rsidR="007B1616" w:rsidRPr="007B1616" w:rsidRDefault="007B1616" w:rsidP="007B1616">
                  <w:pPr>
                    <w:spacing w:after="0" w:line="360" w:lineRule="auto"/>
                    <w:rPr>
                      <w:rFonts w:ascii="Times New Roman" w:eastAsia="Times New Roman" w:hAnsi="Times New Roman" w:cs="Times New Roman"/>
                      <w:color w:val="333333"/>
                      <w:sz w:val="28"/>
                      <w:szCs w:val="28"/>
                    </w:rPr>
                  </w:pPr>
                  <w:r w:rsidRPr="007B1616">
                    <w:rPr>
                      <w:rFonts w:ascii="Times New Roman" w:hAnsi="Times New Roman" w:cs="Times New Roman"/>
                      <w:color w:val="000000"/>
                      <w:sz w:val="28"/>
                      <w:szCs w:val="28"/>
                    </w:rPr>
                    <w:t xml:space="preserve">Определить начальный уровень развития физической подготовленности школьников </w:t>
                  </w:r>
                </w:p>
              </w:tc>
              <w:tc>
                <w:tcPr>
                  <w:tcW w:w="3188" w:type="pct"/>
                  <w:tcBorders>
                    <w:top w:val="single" w:sz="4" w:space="0" w:color="auto"/>
                    <w:left w:val="single" w:sz="4" w:space="0" w:color="auto"/>
                    <w:bottom w:val="single" w:sz="4" w:space="0" w:color="auto"/>
                    <w:right w:val="single" w:sz="4" w:space="0" w:color="auto"/>
                  </w:tcBorders>
                  <w:hideMark/>
                </w:tcPr>
                <w:p w:rsidR="007B1616" w:rsidRPr="007B1616" w:rsidRDefault="007B1616" w:rsidP="007B1616">
                  <w:pPr>
                    <w:spacing w:after="0" w:line="360" w:lineRule="auto"/>
                    <w:jc w:val="both"/>
                    <w:rPr>
                      <w:rFonts w:ascii="Times New Roman" w:eastAsia="Times New Roman" w:hAnsi="Times New Roman" w:cs="Times New Roman"/>
                      <w:sz w:val="28"/>
                      <w:szCs w:val="28"/>
                    </w:rPr>
                  </w:pPr>
                  <w:r w:rsidRPr="007B1616">
                    <w:rPr>
                      <w:rFonts w:ascii="Times New Roman" w:hAnsi="Times New Roman" w:cs="Times New Roman"/>
                      <w:sz w:val="28"/>
                      <w:szCs w:val="28"/>
                    </w:rPr>
                    <w:t xml:space="preserve">Знакомство с результатами медицинских осмотров школьников. Создание условий для заинтересованного отношения к учебе. </w:t>
                  </w:r>
                </w:p>
                <w:p w:rsidR="007B1616" w:rsidRPr="007B1616" w:rsidRDefault="007B1616" w:rsidP="007B1616">
                  <w:pPr>
                    <w:spacing w:after="0" w:line="360" w:lineRule="auto"/>
                    <w:rPr>
                      <w:rFonts w:ascii="Times New Roman" w:hAnsi="Times New Roman" w:cs="Times New Roman"/>
                      <w:color w:val="000000"/>
                      <w:sz w:val="28"/>
                      <w:szCs w:val="28"/>
                    </w:rPr>
                  </w:pPr>
                  <w:r w:rsidRPr="007B1616">
                    <w:rPr>
                      <w:rFonts w:ascii="Times New Roman" w:hAnsi="Times New Roman" w:cs="Times New Roman"/>
                      <w:sz w:val="28"/>
                      <w:szCs w:val="28"/>
                    </w:rPr>
                    <w:t xml:space="preserve">Контрольные испытания, задания, тестирования и </w:t>
                  </w:r>
                  <w:proofErr w:type="spellStart"/>
                  <w:r w:rsidRPr="007B1616">
                    <w:rPr>
                      <w:rFonts w:ascii="Times New Roman" w:hAnsi="Times New Roman" w:cs="Times New Roman"/>
                      <w:sz w:val="28"/>
                      <w:szCs w:val="28"/>
                    </w:rPr>
                    <w:t>т</w:t>
                  </w:r>
                  <w:proofErr w:type="gramStart"/>
                  <w:r w:rsidRPr="007B1616">
                    <w:rPr>
                      <w:rFonts w:ascii="Times New Roman" w:hAnsi="Times New Roman" w:cs="Times New Roman"/>
                      <w:sz w:val="28"/>
                      <w:szCs w:val="28"/>
                    </w:rPr>
                    <w:t>.д</w:t>
                  </w:r>
                  <w:proofErr w:type="spellEnd"/>
                  <w:proofErr w:type="gramEnd"/>
                </w:p>
                <w:p w:rsidR="007B1616" w:rsidRPr="007B1616" w:rsidRDefault="007B1616" w:rsidP="007B1616">
                  <w:pPr>
                    <w:spacing w:after="0" w:line="360" w:lineRule="auto"/>
                    <w:rPr>
                      <w:rFonts w:ascii="Times New Roman" w:hAnsi="Times New Roman" w:cs="Times New Roman"/>
                      <w:color w:val="000000"/>
                      <w:sz w:val="28"/>
                      <w:szCs w:val="28"/>
                    </w:rPr>
                  </w:pPr>
                </w:p>
              </w:tc>
            </w:tr>
            <w:tr w:rsidR="007B1616" w:rsidRPr="007B1616" w:rsidTr="007B1616">
              <w:tc>
                <w:tcPr>
                  <w:tcW w:w="579" w:type="pct"/>
                  <w:tcBorders>
                    <w:top w:val="single" w:sz="4" w:space="0" w:color="auto"/>
                    <w:left w:val="single" w:sz="4" w:space="0" w:color="auto"/>
                    <w:bottom w:val="single" w:sz="4" w:space="0" w:color="auto"/>
                    <w:right w:val="single" w:sz="4" w:space="0" w:color="auto"/>
                  </w:tcBorders>
                  <w:vAlign w:val="center"/>
                  <w:hideMark/>
                </w:tcPr>
                <w:p w:rsidR="007B1616" w:rsidRPr="007B1616" w:rsidRDefault="007B1616" w:rsidP="007B1616">
                  <w:pPr>
                    <w:spacing w:after="0" w:line="360" w:lineRule="auto"/>
                    <w:jc w:val="center"/>
                    <w:rPr>
                      <w:rFonts w:ascii="Times New Roman" w:eastAsia="Times New Roman" w:hAnsi="Times New Roman" w:cs="Times New Roman"/>
                      <w:color w:val="000000"/>
                      <w:sz w:val="28"/>
                      <w:szCs w:val="28"/>
                    </w:rPr>
                  </w:pPr>
                  <w:r w:rsidRPr="007B1616">
                    <w:rPr>
                      <w:rFonts w:ascii="Times New Roman" w:hAnsi="Times New Roman" w:cs="Times New Roman"/>
                      <w:color w:val="000000"/>
                      <w:sz w:val="28"/>
                      <w:szCs w:val="28"/>
                    </w:rPr>
                    <w:t xml:space="preserve">2 этап  </w:t>
                  </w:r>
                </w:p>
                <w:p w:rsidR="007B1616" w:rsidRPr="007B1616" w:rsidRDefault="007B1616" w:rsidP="007B1616">
                  <w:pPr>
                    <w:spacing w:after="0" w:line="360" w:lineRule="auto"/>
                    <w:jc w:val="center"/>
                    <w:rPr>
                      <w:rFonts w:ascii="Times New Roman" w:eastAsia="Times New Roman" w:hAnsi="Times New Roman" w:cs="Times New Roman"/>
                      <w:color w:val="333333"/>
                      <w:sz w:val="28"/>
                      <w:szCs w:val="28"/>
                    </w:rPr>
                  </w:pPr>
                </w:p>
              </w:tc>
              <w:tc>
                <w:tcPr>
                  <w:tcW w:w="1232" w:type="pct"/>
                  <w:tcBorders>
                    <w:top w:val="single" w:sz="4" w:space="0" w:color="auto"/>
                    <w:left w:val="single" w:sz="4" w:space="0" w:color="auto"/>
                    <w:bottom w:val="single" w:sz="4" w:space="0" w:color="auto"/>
                    <w:right w:val="single" w:sz="4" w:space="0" w:color="auto"/>
                  </w:tcBorders>
                  <w:vAlign w:val="center"/>
                  <w:hideMark/>
                </w:tcPr>
                <w:p w:rsidR="007B1616" w:rsidRPr="007B1616" w:rsidRDefault="007B1616" w:rsidP="007B1616">
                  <w:pPr>
                    <w:spacing w:after="0" w:line="360" w:lineRule="auto"/>
                    <w:rPr>
                      <w:rFonts w:ascii="Times New Roman" w:eastAsia="Times New Roman" w:hAnsi="Times New Roman" w:cs="Times New Roman"/>
                      <w:sz w:val="28"/>
                      <w:szCs w:val="28"/>
                    </w:rPr>
                  </w:pPr>
                  <w:r w:rsidRPr="007B1616">
                    <w:rPr>
                      <w:rFonts w:ascii="Times New Roman" w:hAnsi="Times New Roman" w:cs="Times New Roman"/>
                      <w:sz w:val="28"/>
                      <w:szCs w:val="28"/>
                    </w:rPr>
                    <w:t>Применение подвижных игр во всех частях урока – сюжетные, разной интенсивности и направленности, с элементами новизны.</w:t>
                  </w:r>
                </w:p>
              </w:tc>
              <w:tc>
                <w:tcPr>
                  <w:tcW w:w="3188" w:type="pct"/>
                  <w:tcBorders>
                    <w:top w:val="single" w:sz="4" w:space="0" w:color="auto"/>
                    <w:left w:val="single" w:sz="4" w:space="0" w:color="auto"/>
                    <w:bottom w:val="single" w:sz="4" w:space="0" w:color="auto"/>
                    <w:right w:val="single" w:sz="4" w:space="0" w:color="auto"/>
                  </w:tcBorders>
                  <w:hideMark/>
                </w:tcPr>
                <w:p w:rsidR="007B1616" w:rsidRPr="007B1616" w:rsidRDefault="007B1616" w:rsidP="007B1616">
                  <w:pPr>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7B1616">
                    <w:rPr>
                      <w:rFonts w:ascii="Times New Roman" w:hAnsi="Times New Roman" w:cs="Times New Roman"/>
                      <w:sz w:val="28"/>
                      <w:szCs w:val="28"/>
                    </w:rPr>
                    <w:t xml:space="preserve"> активизация психических процессов за счет стимуляции двигательной деятельности;</w:t>
                  </w:r>
                </w:p>
                <w:p w:rsidR="007B1616" w:rsidRPr="007B1616" w:rsidRDefault="007B1616" w:rsidP="007B1616">
                  <w:pPr>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7B1616">
                    <w:rPr>
                      <w:rFonts w:ascii="Times New Roman" w:hAnsi="Times New Roman" w:cs="Times New Roman"/>
                      <w:sz w:val="28"/>
                      <w:szCs w:val="28"/>
                    </w:rPr>
                    <w:t xml:space="preserve">повышение уровня развития и коррекция физических способностей школьников на основе диагностики; </w:t>
                  </w:r>
                </w:p>
                <w:p w:rsidR="007B1616" w:rsidRPr="007B1616" w:rsidRDefault="007B1616" w:rsidP="007B1616">
                  <w:pPr>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7B1616">
                    <w:rPr>
                      <w:rFonts w:ascii="Times New Roman" w:hAnsi="Times New Roman" w:cs="Times New Roman"/>
                      <w:sz w:val="28"/>
                      <w:szCs w:val="28"/>
                    </w:rPr>
                    <w:t xml:space="preserve">создание благоприятной атмосферы на уроке; </w:t>
                  </w:r>
                </w:p>
                <w:p w:rsidR="007B1616" w:rsidRPr="007B1616" w:rsidRDefault="007B1616" w:rsidP="007B1616">
                  <w:pPr>
                    <w:spacing w:before="240"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4  </w:t>
                  </w:r>
                  <w:r w:rsidRPr="007B1616">
                    <w:rPr>
                      <w:rFonts w:ascii="Times New Roman" w:hAnsi="Times New Roman" w:cs="Times New Roman"/>
                      <w:sz w:val="28"/>
                      <w:szCs w:val="28"/>
                    </w:rPr>
                    <w:t xml:space="preserve">повышение мотивации  школьников к учебе. </w:t>
                  </w:r>
                </w:p>
              </w:tc>
            </w:tr>
            <w:tr w:rsidR="007B1616" w:rsidRPr="007B1616" w:rsidTr="007B1616">
              <w:tc>
                <w:tcPr>
                  <w:tcW w:w="579" w:type="pct"/>
                  <w:tcBorders>
                    <w:top w:val="single" w:sz="4" w:space="0" w:color="auto"/>
                    <w:left w:val="single" w:sz="4" w:space="0" w:color="auto"/>
                    <w:bottom w:val="single" w:sz="4" w:space="0" w:color="auto"/>
                    <w:right w:val="single" w:sz="4" w:space="0" w:color="auto"/>
                  </w:tcBorders>
                  <w:vAlign w:val="center"/>
                </w:tcPr>
                <w:p w:rsidR="007B1616" w:rsidRPr="007B1616" w:rsidRDefault="007B1616" w:rsidP="007B1616">
                  <w:pPr>
                    <w:spacing w:after="0" w:line="360" w:lineRule="auto"/>
                    <w:jc w:val="center"/>
                    <w:rPr>
                      <w:rFonts w:ascii="Times New Roman" w:eastAsia="Times New Roman" w:hAnsi="Times New Roman" w:cs="Times New Roman"/>
                      <w:color w:val="333333"/>
                      <w:sz w:val="28"/>
                      <w:szCs w:val="28"/>
                    </w:rPr>
                  </w:pPr>
                  <w:r w:rsidRPr="007B1616">
                    <w:rPr>
                      <w:rFonts w:ascii="Times New Roman" w:hAnsi="Times New Roman" w:cs="Times New Roman"/>
                      <w:color w:val="000000"/>
                      <w:sz w:val="28"/>
                      <w:szCs w:val="28"/>
                    </w:rPr>
                    <w:t xml:space="preserve">3 этап </w:t>
                  </w:r>
                </w:p>
                <w:p w:rsidR="007B1616" w:rsidRPr="007B1616" w:rsidRDefault="007B1616" w:rsidP="007B1616">
                  <w:pPr>
                    <w:spacing w:after="0" w:line="360" w:lineRule="auto"/>
                    <w:jc w:val="center"/>
                    <w:rPr>
                      <w:rFonts w:ascii="Times New Roman" w:eastAsia="Times New Roman" w:hAnsi="Times New Roman" w:cs="Times New Roman"/>
                      <w:color w:val="000000"/>
                      <w:sz w:val="28"/>
                      <w:szCs w:val="28"/>
                    </w:rPr>
                  </w:pPr>
                </w:p>
              </w:tc>
              <w:tc>
                <w:tcPr>
                  <w:tcW w:w="1232" w:type="pct"/>
                  <w:tcBorders>
                    <w:top w:val="single" w:sz="4" w:space="0" w:color="auto"/>
                    <w:left w:val="single" w:sz="4" w:space="0" w:color="auto"/>
                    <w:bottom w:val="single" w:sz="4" w:space="0" w:color="auto"/>
                    <w:right w:val="single" w:sz="4" w:space="0" w:color="auto"/>
                  </w:tcBorders>
                  <w:vAlign w:val="center"/>
                  <w:hideMark/>
                </w:tcPr>
                <w:p w:rsidR="007B1616" w:rsidRPr="007B1616" w:rsidRDefault="007B1616" w:rsidP="007B1616">
                  <w:pPr>
                    <w:spacing w:after="0" w:line="360" w:lineRule="auto"/>
                    <w:jc w:val="both"/>
                    <w:rPr>
                      <w:rFonts w:ascii="Times New Roman" w:eastAsia="Times New Roman" w:hAnsi="Times New Roman" w:cs="Times New Roman"/>
                      <w:color w:val="000000"/>
                      <w:sz w:val="28"/>
                      <w:szCs w:val="28"/>
                    </w:rPr>
                  </w:pPr>
                  <w:r w:rsidRPr="007B1616">
                    <w:rPr>
                      <w:rFonts w:ascii="Times New Roman" w:hAnsi="Times New Roman" w:cs="Times New Roman"/>
                      <w:color w:val="000000"/>
                      <w:sz w:val="28"/>
                      <w:szCs w:val="28"/>
                    </w:rPr>
                    <w:t xml:space="preserve">Анализ эффективности использования </w:t>
                  </w:r>
                  <w:r>
                    <w:rPr>
                      <w:rFonts w:ascii="Times New Roman" w:hAnsi="Times New Roman" w:cs="Times New Roman"/>
                      <w:color w:val="000000"/>
                      <w:sz w:val="28"/>
                      <w:szCs w:val="28"/>
                    </w:rPr>
                    <w:t xml:space="preserve"> игровых технологий</w:t>
                  </w:r>
                  <w:r w:rsidRPr="007B1616">
                    <w:rPr>
                      <w:rFonts w:ascii="Times New Roman" w:hAnsi="Times New Roman" w:cs="Times New Roman"/>
                      <w:color w:val="000000"/>
                      <w:sz w:val="28"/>
                      <w:szCs w:val="28"/>
                    </w:rPr>
                    <w:t>.</w:t>
                  </w:r>
                </w:p>
                <w:p w:rsidR="007B1616" w:rsidRPr="007B1616" w:rsidRDefault="007B1616" w:rsidP="007B1616">
                  <w:pPr>
                    <w:spacing w:after="0" w:line="360" w:lineRule="auto"/>
                    <w:jc w:val="both"/>
                    <w:rPr>
                      <w:rFonts w:ascii="Times New Roman" w:eastAsia="Times New Roman" w:hAnsi="Times New Roman" w:cs="Times New Roman"/>
                      <w:sz w:val="28"/>
                      <w:szCs w:val="28"/>
                    </w:rPr>
                  </w:pPr>
                </w:p>
              </w:tc>
              <w:tc>
                <w:tcPr>
                  <w:tcW w:w="3188" w:type="pct"/>
                  <w:tcBorders>
                    <w:top w:val="single" w:sz="4" w:space="0" w:color="auto"/>
                    <w:left w:val="single" w:sz="4" w:space="0" w:color="auto"/>
                    <w:bottom w:val="single" w:sz="4" w:space="0" w:color="auto"/>
                    <w:right w:val="single" w:sz="4" w:space="0" w:color="auto"/>
                  </w:tcBorders>
                  <w:hideMark/>
                </w:tcPr>
                <w:p w:rsidR="007B1616" w:rsidRPr="007B1616" w:rsidRDefault="007B1616" w:rsidP="007B1616">
                  <w:pPr>
                    <w:spacing w:after="0" w:line="360" w:lineRule="auto"/>
                    <w:rPr>
                      <w:rFonts w:ascii="Times New Roman" w:eastAsia="Times New Roman" w:hAnsi="Times New Roman" w:cs="Times New Roman"/>
                      <w:sz w:val="28"/>
                      <w:szCs w:val="28"/>
                    </w:rPr>
                  </w:pPr>
                  <w:r w:rsidRPr="007B1616">
                    <w:rPr>
                      <w:rFonts w:ascii="Times New Roman" w:hAnsi="Times New Roman" w:cs="Times New Roman"/>
                      <w:sz w:val="28"/>
                      <w:szCs w:val="28"/>
                    </w:rPr>
                    <w:t xml:space="preserve">1. Проанализировать результаты диагностики обучающихся в ЭГ и </w:t>
                  </w:r>
                  <w:proofErr w:type="gramStart"/>
                  <w:r w:rsidRPr="007B1616">
                    <w:rPr>
                      <w:rFonts w:ascii="Times New Roman" w:hAnsi="Times New Roman" w:cs="Times New Roman"/>
                      <w:sz w:val="28"/>
                      <w:szCs w:val="28"/>
                    </w:rPr>
                    <w:t>КГ</w:t>
                  </w:r>
                  <w:proofErr w:type="gramEnd"/>
                  <w:r w:rsidRPr="007B1616">
                    <w:rPr>
                      <w:rFonts w:ascii="Times New Roman" w:hAnsi="Times New Roman" w:cs="Times New Roman"/>
                      <w:sz w:val="28"/>
                      <w:szCs w:val="28"/>
                    </w:rPr>
                    <w:t>.</w:t>
                  </w:r>
                </w:p>
                <w:p w:rsidR="007B1616" w:rsidRPr="007B1616" w:rsidRDefault="007B1616" w:rsidP="007B1616">
                  <w:pPr>
                    <w:spacing w:after="0" w:line="360" w:lineRule="auto"/>
                    <w:rPr>
                      <w:rFonts w:ascii="Times New Roman" w:hAnsi="Times New Roman" w:cs="Times New Roman"/>
                      <w:sz w:val="28"/>
                      <w:szCs w:val="28"/>
                    </w:rPr>
                  </w:pPr>
                  <w:r w:rsidRPr="007B1616">
                    <w:rPr>
                      <w:rFonts w:ascii="Times New Roman" w:hAnsi="Times New Roman" w:cs="Times New Roman"/>
                      <w:sz w:val="28"/>
                      <w:szCs w:val="28"/>
                    </w:rPr>
                    <w:t>2. Проанализировать анкеты учащихся.</w:t>
                  </w:r>
                </w:p>
                <w:p w:rsidR="007B1616" w:rsidRPr="007B1616" w:rsidRDefault="007B1616" w:rsidP="007B1616">
                  <w:pPr>
                    <w:spacing w:after="0" w:line="360" w:lineRule="auto"/>
                    <w:rPr>
                      <w:rFonts w:ascii="Times New Roman" w:hAnsi="Times New Roman" w:cs="Times New Roman"/>
                      <w:sz w:val="28"/>
                      <w:szCs w:val="28"/>
                    </w:rPr>
                  </w:pPr>
                  <w:r w:rsidRPr="007B1616">
                    <w:rPr>
                      <w:rFonts w:ascii="Times New Roman" w:hAnsi="Times New Roman" w:cs="Times New Roman"/>
                      <w:sz w:val="28"/>
                      <w:szCs w:val="28"/>
                    </w:rPr>
                    <w:t>3. Разработка рекомендации по эффективному использованию игровых технологий.</w:t>
                  </w:r>
                </w:p>
                <w:p w:rsidR="007B1616" w:rsidRPr="007B1616" w:rsidRDefault="007B1616" w:rsidP="007B1616">
                  <w:pPr>
                    <w:spacing w:after="0" w:line="360" w:lineRule="auto"/>
                    <w:rPr>
                      <w:rFonts w:ascii="Times New Roman" w:eastAsia="Times New Roman" w:hAnsi="Times New Roman" w:cs="Times New Roman"/>
                      <w:sz w:val="28"/>
                      <w:szCs w:val="28"/>
                    </w:rPr>
                  </w:pPr>
                  <w:r w:rsidRPr="007B1616">
                    <w:rPr>
                      <w:rFonts w:ascii="Times New Roman" w:hAnsi="Times New Roman" w:cs="Times New Roman"/>
                      <w:sz w:val="28"/>
                      <w:szCs w:val="28"/>
                    </w:rPr>
                    <w:t xml:space="preserve">4.  Оценить  эффективность использования игровой </w:t>
                  </w:r>
                  <w:r>
                    <w:rPr>
                      <w:rFonts w:ascii="Times New Roman" w:hAnsi="Times New Roman" w:cs="Times New Roman"/>
                      <w:sz w:val="28"/>
                      <w:szCs w:val="28"/>
                    </w:rPr>
                    <w:t xml:space="preserve"> технологии</w:t>
                  </w:r>
                  <w:r w:rsidRPr="007B1616">
                    <w:rPr>
                      <w:rFonts w:ascii="Times New Roman" w:hAnsi="Times New Roman" w:cs="Times New Roman"/>
                      <w:sz w:val="28"/>
                      <w:szCs w:val="28"/>
                    </w:rPr>
                    <w:t xml:space="preserve"> в экспериментальной группе.</w:t>
                  </w:r>
                </w:p>
              </w:tc>
            </w:tr>
            <w:tr w:rsidR="007B1616" w:rsidRPr="007B1616" w:rsidTr="007B1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16"/>
              </w:trPr>
              <w:tc>
                <w:tcPr>
                  <w:tcW w:w="5000" w:type="pct"/>
                  <w:gridSpan w:val="3"/>
                  <w:tcMar>
                    <w:top w:w="0" w:type="dxa"/>
                    <w:left w:w="108" w:type="dxa"/>
                    <w:bottom w:w="0" w:type="dxa"/>
                    <w:right w:w="108" w:type="dxa"/>
                  </w:tcMar>
                  <w:hideMark/>
                </w:tcPr>
                <w:p w:rsidR="007B1616" w:rsidRPr="007B1616" w:rsidRDefault="007B1616" w:rsidP="00367FF4">
                  <w:pPr>
                    <w:spacing w:after="0" w:line="360" w:lineRule="auto"/>
                    <w:rPr>
                      <w:rFonts w:ascii="Times New Roman" w:eastAsia="Times New Roman" w:hAnsi="Times New Roman" w:cs="Times New Roman"/>
                      <w:sz w:val="24"/>
                      <w:szCs w:val="24"/>
                    </w:rPr>
                  </w:pPr>
                </w:p>
              </w:tc>
            </w:tr>
          </w:tbl>
          <w:p w:rsidR="007B1616" w:rsidRPr="007B1616" w:rsidRDefault="00367FF4" w:rsidP="00367FF4">
            <w:pPr>
              <w:spacing w:after="0" w:line="360" w:lineRule="auto"/>
              <w:jc w:val="both"/>
              <w:rPr>
                <w:rFonts w:ascii="Times New Roman" w:hAnsi="Times New Roman" w:cs="Times New Roman"/>
                <w:sz w:val="28"/>
                <w:szCs w:val="28"/>
              </w:rPr>
            </w:pPr>
            <w:r>
              <w:rPr>
                <w:rFonts w:ascii="Times New Roman" w:eastAsia="Times New Roman" w:hAnsi="Times New Roman" w:cs="Times New Roman"/>
                <w:b/>
              </w:rPr>
              <w:lastRenderedPageBreak/>
              <w:t xml:space="preserve">    </w:t>
            </w:r>
            <w:r w:rsidR="007B1616" w:rsidRPr="007B1616">
              <w:rPr>
                <w:rFonts w:ascii="Times New Roman" w:eastAsia="Times New Roman" w:hAnsi="Times New Roman" w:cs="Times New Roman"/>
                <w:b/>
              </w:rPr>
              <w:t xml:space="preserve"> </w:t>
            </w:r>
            <w:r w:rsidR="007B1616" w:rsidRPr="007B1616">
              <w:rPr>
                <w:rFonts w:ascii="Times New Roman" w:hAnsi="Times New Roman" w:cs="Times New Roman"/>
                <w:sz w:val="28"/>
                <w:szCs w:val="28"/>
              </w:rPr>
              <w:t>В экспериментальной группе мы использовали во всех частях урока сюжетные подвижные игры разной интенсивности и направленности, с элементами новизны: в подготовительной части урока – в качестве разминки, в основной части – для решения образовательных задач и развития физических качеств, в заключительной – для восстановления организма. А контрольная группа детей занималась по традиционной схеме урока физической культуры.</w:t>
            </w:r>
          </w:p>
          <w:p w:rsidR="007B1616" w:rsidRPr="007B1616" w:rsidRDefault="007B1616" w:rsidP="007B1616">
            <w:pPr>
              <w:spacing w:after="0" w:line="360" w:lineRule="auto"/>
              <w:ind w:firstLine="709"/>
              <w:jc w:val="both"/>
              <w:rPr>
                <w:rFonts w:ascii="Times New Roman" w:hAnsi="Times New Roman" w:cs="Times New Roman"/>
                <w:sz w:val="28"/>
                <w:szCs w:val="28"/>
              </w:rPr>
            </w:pPr>
            <w:r w:rsidRPr="007B1616">
              <w:rPr>
                <w:rFonts w:ascii="Times New Roman" w:hAnsi="Times New Roman" w:cs="Times New Roman"/>
                <w:sz w:val="28"/>
                <w:szCs w:val="28"/>
              </w:rPr>
              <w:t>Апробировано 20 разнообразных подвижных игр (Приложение), реко</w:t>
            </w:r>
            <w:r w:rsidRPr="007B1616">
              <w:rPr>
                <w:rFonts w:ascii="Times New Roman" w:hAnsi="Times New Roman" w:cs="Times New Roman"/>
                <w:sz w:val="28"/>
                <w:szCs w:val="28"/>
              </w:rPr>
              <w:softHyphen/>
              <w:t>мендованных в литературе для работы с детьми данного воз</w:t>
            </w:r>
            <w:r w:rsidRPr="007B1616">
              <w:rPr>
                <w:rFonts w:ascii="Times New Roman" w:hAnsi="Times New Roman" w:cs="Times New Roman"/>
                <w:sz w:val="28"/>
                <w:szCs w:val="28"/>
              </w:rPr>
              <w:softHyphen/>
              <w:t>раста  из которых 15 все дети назвали самыми любимыми («Воробушки и кот», «Сиамские близнецы», «Лох</w:t>
            </w:r>
            <w:r w:rsidRPr="007B1616">
              <w:rPr>
                <w:rFonts w:ascii="Times New Roman" w:hAnsi="Times New Roman" w:cs="Times New Roman"/>
                <w:sz w:val="28"/>
                <w:szCs w:val="28"/>
              </w:rPr>
              <w:softHyphen/>
              <w:t>матый пес» и другие).</w:t>
            </w:r>
          </w:p>
          <w:p w:rsidR="007B1616" w:rsidRPr="007B1616" w:rsidRDefault="007B1616" w:rsidP="007B1616">
            <w:pPr>
              <w:spacing w:after="0" w:line="360" w:lineRule="auto"/>
              <w:ind w:firstLine="709"/>
              <w:jc w:val="both"/>
              <w:rPr>
                <w:rFonts w:ascii="Times New Roman" w:hAnsi="Times New Roman" w:cs="Times New Roman"/>
                <w:sz w:val="28"/>
                <w:szCs w:val="28"/>
              </w:rPr>
            </w:pPr>
            <w:r w:rsidRPr="007B1616">
              <w:rPr>
                <w:rFonts w:ascii="Times New Roman" w:hAnsi="Times New Roman" w:cs="Times New Roman"/>
                <w:sz w:val="28"/>
                <w:szCs w:val="28"/>
              </w:rPr>
              <w:t>Главными критериями при отборе игр были: новизна, эмоциональность, доступность, простота движений, полезность с точки зрения компенсации и коррекции движений, воз</w:t>
            </w:r>
            <w:r w:rsidRPr="007B1616">
              <w:rPr>
                <w:rFonts w:ascii="Times New Roman" w:hAnsi="Times New Roman" w:cs="Times New Roman"/>
                <w:sz w:val="28"/>
                <w:szCs w:val="28"/>
              </w:rPr>
              <w:softHyphen/>
              <w:t xml:space="preserve">можность реализации </w:t>
            </w:r>
            <w:proofErr w:type="spellStart"/>
            <w:r w:rsidRPr="007B1616">
              <w:rPr>
                <w:rFonts w:ascii="Times New Roman" w:hAnsi="Times New Roman" w:cs="Times New Roman"/>
                <w:sz w:val="28"/>
                <w:szCs w:val="28"/>
              </w:rPr>
              <w:t>межпредметных</w:t>
            </w:r>
            <w:proofErr w:type="spellEnd"/>
            <w:r w:rsidRPr="007B1616">
              <w:rPr>
                <w:rFonts w:ascii="Times New Roman" w:hAnsi="Times New Roman" w:cs="Times New Roman"/>
                <w:sz w:val="28"/>
                <w:szCs w:val="28"/>
              </w:rPr>
              <w:t xml:space="preserve"> связей, а также соб</w:t>
            </w:r>
            <w:r w:rsidRPr="007B1616">
              <w:rPr>
                <w:rFonts w:ascii="Times New Roman" w:hAnsi="Times New Roman" w:cs="Times New Roman"/>
                <w:sz w:val="28"/>
                <w:szCs w:val="28"/>
              </w:rPr>
              <w:softHyphen/>
              <w:t>ственное отношение детей к каждой игре.</w:t>
            </w:r>
          </w:p>
          <w:p w:rsidR="007B1616" w:rsidRPr="007B1616" w:rsidRDefault="007B1616" w:rsidP="007B1616">
            <w:pPr>
              <w:spacing w:after="0" w:line="360" w:lineRule="auto"/>
              <w:ind w:firstLine="709"/>
              <w:jc w:val="both"/>
              <w:rPr>
                <w:rFonts w:ascii="Times New Roman" w:hAnsi="Times New Roman" w:cs="Times New Roman"/>
                <w:sz w:val="28"/>
                <w:szCs w:val="28"/>
              </w:rPr>
            </w:pPr>
            <w:r w:rsidRPr="007B1616">
              <w:rPr>
                <w:rFonts w:ascii="Times New Roman" w:hAnsi="Times New Roman" w:cs="Times New Roman"/>
                <w:sz w:val="28"/>
                <w:szCs w:val="28"/>
              </w:rPr>
              <w:t>В результате проведённого исследования и статистической обработки полученных результатов тестирования нами выявлены определённые закономерности, как в контрольной группе в процессе естественного развития, так и в экспериментальной группе в процессе целенаправленного воздействия на развитие физической подготовленности школьников с использованием игровых технологий. Уровень физической подготовленности детей младшего школьного возраста, в начале исследования,  в среднем был низкий, как в контрольной, так и в экспериментальной группе по всем контрольным упражнениям. После использования игровых технологий на уроках, в экспериментальной группе прирост уровня физического развития увеличился значительно по сравнению с контрольной группой по всем показателям.</w:t>
            </w:r>
          </w:p>
          <w:p w:rsidR="007B1616" w:rsidRPr="007B1616" w:rsidRDefault="007B1616" w:rsidP="007B1616">
            <w:pPr>
              <w:spacing w:after="0" w:line="360" w:lineRule="auto"/>
              <w:jc w:val="both"/>
              <w:rPr>
                <w:rFonts w:ascii="Times New Roman" w:hAnsi="Times New Roman" w:cs="Times New Roman"/>
                <w:b/>
                <w:sz w:val="28"/>
                <w:szCs w:val="28"/>
              </w:rPr>
            </w:pPr>
            <w:r w:rsidRPr="007B1616">
              <w:rPr>
                <w:rFonts w:ascii="Times New Roman" w:hAnsi="Times New Roman" w:cs="Times New Roman"/>
                <w:sz w:val="28"/>
                <w:szCs w:val="28"/>
              </w:rPr>
              <w:t>Результаты тестирования уровня развития физической подготовленности детей, до и после эксперимента были обработаны и средние значения представлены в таблице 2 и на графиках 1,2 (Приложение).</w:t>
            </w:r>
          </w:p>
          <w:p w:rsidR="007B1616" w:rsidRPr="007B1616" w:rsidRDefault="007B1616" w:rsidP="007B1616">
            <w:pPr>
              <w:spacing w:after="0" w:line="360" w:lineRule="auto"/>
              <w:ind w:firstLine="709"/>
              <w:jc w:val="both"/>
              <w:rPr>
                <w:rFonts w:ascii="Times New Roman" w:hAnsi="Times New Roman" w:cs="Times New Roman"/>
                <w:bCs/>
                <w:sz w:val="28"/>
                <w:szCs w:val="28"/>
              </w:rPr>
            </w:pPr>
            <w:r w:rsidRPr="007B1616">
              <w:rPr>
                <w:rFonts w:ascii="Times New Roman" w:hAnsi="Times New Roman" w:cs="Times New Roman"/>
                <w:bCs/>
                <w:sz w:val="28"/>
                <w:szCs w:val="28"/>
              </w:rPr>
              <w:t xml:space="preserve">В результате опытно-экспериментальной работы мы установили, что игровая деятельность на уроке и проведение различных внеклассных </w:t>
            </w:r>
            <w:r w:rsidRPr="007B1616">
              <w:rPr>
                <w:rFonts w:ascii="Times New Roman" w:hAnsi="Times New Roman" w:cs="Times New Roman"/>
                <w:bCs/>
                <w:sz w:val="28"/>
                <w:szCs w:val="28"/>
              </w:rPr>
              <w:lastRenderedPageBreak/>
              <w:t>спортивных мероприятий  является эффективным средством развития познавательных интересов  школьников и их физического развития.</w:t>
            </w:r>
          </w:p>
          <w:p w:rsidR="007B1616" w:rsidRPr="007B1616" w:rsidRDefault="007B1616" w:rsidP="007B1616">
            <w:pPr>
              <w:spacing w:after="0" w:line="360" w:lineRule="auto"/>
              <w:ind w:firstLine="709"/>
              <w:jc w:val="both"/>
              <w:rPr>
                <w:rFonts w:ascii="Times New Roman" w:hAnsi="Times New Roman" w:cs="Times New Roman"/>
                <w:bCs/>
                <w:sz w:val="28"/>
                <w:szCs w:val="28"/>
              </w:rPr>
            </w:pPr>
            <w:r w:rsidRPr="007B1616">
              <w:rPr>
                <w:rFonts w:ascii="Times New Roman" w:hAnsi="Times New Roman" w:cs="Times New Roman"/>
                <w:sz w:val="28"/>
                <w:szCs w:val="28"/>
              </w:rPr>
              <w:t xml:space="preserve">После проведения серий уроков с использованием игровых технологий, повысился общий уровень развития учащихся. Это подтверждается активным участием в спортивных соревнованиях по пионерболу и спортивным эстафетам и занятие призовых мест учащимися. </w:t>
            </w:r>
          </w:p>
          <w:p w:rsidR="007B1616" w:rsidRPr="007B1616" w:rsidRDefault="007B1616" w:rsidP="007B1616">
            <w:pPr>
              <w:tabs>
                <w:tab w:val="left" w:pos="5557"/>
              </w:tabs>
              <w:spacing w:after="0" w:line="360" w:lineRule="auto"/>
              <w:ind w:firstLine="708"/>
              <w:jc w:val="both"/>
              <w:rPr>
                <w:rFonts w:ascii="Times New Roman" w:hAnsi="Times New Roman" w:cs="Times New Roman"/>
                <w:sz w:val="28"/>
                <w:szCs w:val="28"/>
              </w:rPr>
            </w:pPr>
            <w:r w:rsidRPr="007B1616">
              <w:rPr>
                <w:rFonts w:ascii="Times New Roman" w:hAnsi="Times New Roman" w:cs="Times New Roman"/>
                <w:sz w:val="28"/>
                <w:szCs w:val="28"/>
              </w:rPr>
              <w:t>Анализ результатов опытно-экспериментальной работы показал, что игры, физкультминутки, задания по физической культуре  могут доставлять детям удовольствие, служить средством разумного отдыха, содействовать развитию физических  способностей, силы и быстроты, выносливости, содействовать формированию физических качеств и навыков. Необходимо только умело подбирать средства физического воспитания и задания, чтобы они вызывали интерес у школьников, а стимулировать интерес к  занятиям физической культурой и спортом.</w:t>
            </w:r>
            <w:r w:rsidRPr="007B1616">
              <w:rPr>
                <w:rFonts w:ascii="Times New Roman" w:eastAsia="Times New Roman" w:hAnsi="Times New Roman" w:cs="Times New Roman"/>
                <w:sz w:val="24"/>
                <w:szCs w:val="24"/>
              </w:rPr>
              <w:tab/>
            </w:r>
          </w:p>
        </w:tc>
      </w:tr>
    </w:tbl>
    <w:p w:rsidR="007B1616" w:rsidRDefault="007B1616" w:rsidP="007B1616">
      <w:pPr>
        <w:pStyle w:val="a3"/>
        <w:spacing w:after="0" w:afterAutospacing="0" w:line="360" w:lineRule="auto"/>
        <w:jc w:val="both"/>
        <w:rPr>
          <w:sz w:val="28"/>
          <w:szCs w:val="28"/>
        </w:rPr>
      </w:pPr>
      <w:r w:rsidRPr="007B1616">
        <w:rPr>
          <w:sz w:val="28"/>
          <w:szCs w:val="28"/>
          <w:lang w:val="en-US"/>
        </w:rPr>
        <w:lastRenderedPageBreak/>
        <w:t>III</w:t>
      </w:r>
      <w:r w:rsidRPr="007B1616">
        <w:rPr>
          <w:sz w:val="28"/>
          <w:szCs w:val="28"/>
        </w:rPr>
        <w:t xml:space="preserve">. Результатом широкого применения игровых технологий на уроках физкультуры стало изменение отношения к предмету.  Они является проверенным средством активизации двигательной деятельности  на уроке физической культуры,  за счёт подключения эмоций учащихся. Важным достоинством игрового метода является  возможность введения его во все виды учебной программы и применение с одинаковым успехом в неигровых видах физической подготовки. Применение игрового метода в учебном процессе по физическому воспитанию помогает сделать занятия более интересными. Обучающиеся всех возрастов, в работе с которыми регулярно использовались подвижные игры,  посещают уроки физкультуры регулярно и с удовольствием, а также умеют самостоятельно подбирать и проводить их с товарищами в свободное время. </w:t>
      </w:r>
    </w:p>
    <w:p w:rsidR="00DE449A" w:rsidRDefault="00DE449A" w:rsidP="007B1616">
      <w:pPr>
        <w:pStyle w:val="a3"/>
        <w:spacing w:after="0" w:afterAutospacing="0" w:line="360" w:lineRule="auto"/>
        <w:jc w:val="both"/>
        <w:rPr>
          <w:sz w:val="28"/>
          <w:szCs w:val="28"/>
        </w:rPr>
      </w:pPr>
    </w:p>
    <w:p w:rsidR="00DE449A" w:rsidRDefault="00DE449A" w:rsidP="007B1616">
      <w:pPr>
        <w:pStyle w:val="a3"/>
        <w:spacing w:after="0" w:afterAutospacing="0" w:line="360" w:lineRule="auto"/>
        <w:jc w:val="both"/>
        <w:rPr>
          <w:sz w:val="28"/>
          <w:szCs w:val="28"/>
        </w:rPr>
      </w:pPr>
    </w:p>
    <w:p w:rsidR="00DE449A" w:rsidRDefault="00DE449A" w:rsidP="00DE449A">
      <w:pPr>
        <w:spacing w:after="0" w:line="240" w:lineRule="auto"/>
        <w:ind w:left="720"/>
        <w:jc w:val="center"/>
        <w:rPr>
          <w:rFonts w:ascii="Times New Roman" w:eastAsia="Times New Roman" w:hAnsi="Times New Roman" w:cs="Times New Roman"/>
          <w:b/>
          <w:color w:val="000000"/>
          <w:sz w:val="28"/>
          <w:szCs w:val="28"/>
          <w:lang w:eastAsia="ru-RU"/>
        </w:rPr>
      </w:pPr>
      <w:r w:rsidRPr="00DE449A">
        <w:rPr>
          <w:rFonts w:ascii="Times New Roman" w:eastAsia="Times New Roman" w:hAnsi="Times New Roman" w:cs="Times New Roman"/>
          <w:b/>
          <w:color w:val="000000"/>
          <w:sz w:val="28"/>
          <w:szCs w:val="28"/>
          <w:lang w:eastAsia="ru-RU"/>
        </w:rPr>
        <w:lastRenderedPageBreak/>
        <w:t>Использованная литература:</w:t>
      </w:r>
    </w:p>
    <w:p w:rsidR="00DE449A" w:rsidRDefault="00DE449A" w:rsidP="00DE449A">
      <w:pPr>
        <w:spacing w:after="0" w:line="240" w:lineRule="auto"/>
        <w:ind w:left="720"/>
        <w:jc w:val="center"/>
        <w:rPr>
          <w:rFonts w:ascii="Times New Roman" w:eastAsia="Times New Roman" w:hAnsi="Times New Roman" w:cs="Times New Roman"/>
          <w:b/>
          <w:color w:val="000000"/>
          <w:sz w:val="28"/>
          <w:szCs w:val="28"/>
          <w:lang w:eastAsia="ru-RU"/>
        </w:rPr>
      </w:pPr>
    </w:p>
    <w:p w:rsidR="00DE449A" w:rsidRPr="00DE449A" w:rsidRDefault="00DE449A" w:rsidP="00DE449A">
      <w:pPr>
        <w:spacing w:after="0" w:line="240" w:lineRule="auto"/>
        <w:ind w:left="720"/>
        <w:jc w:val="center"/>
        <w:rPr>
          <w:rFonts w:ascii="Times New Roman" w:eastAsia="Times New Roman" w:hAnsi="Times New Roman" w:cs="Times New Roman"/>
          <w:b/>
          <w:color w:val="000000"/>
          <w:sz w:val="28"/>
          <w:szCs w:val="28"/>
          <w:lang w:eastAsia="ru-RU"/>
        </w:rPr>
      </w:pPr>
    </w:p>
    <w:p w:rsidR="00DE449A" w:rsidRDefault="00DE449A" w:rsidP="00DE449A">
      <w:pPr>
        <w:pStyle w:val="ae"/>
        <w:numPr>
          <w:ilvl w:val="0"/>
          <w:numId w:val="6"/>
        </w:numPr>
        <w:spacing w:after="0" w:line="360" w:lineRule="auto"/>
        <w:rPr>
          <w:rFonts w:ascii="Times New Roman" w:eastAsia="Times New Roman" w:hAnsi="Times New Roman" w:cs="Times New Roman"/>
          <w:color w:val="000000"/>
          <w:sz w:val="28"/>
          <w:szCs w:val="28"/>
          <w:lang w:eastAsia="ru-RU"/>
        </w:rPr>
      </w:pPr>
      <w:r w:rsidRPr="00493B14">
        <w:rPr>
          <w:rFonts w:ascii="Times New Roman" w:eastAsia="Times New Roman" w:hAnsi="Times New Roman" w:cs="Times New Roman"/>
          <w:color w:val="000000"/>
          <w:sz w:val="28"/>
          <w:szCs w:val="28"/>
          <w:lang w:eastAsia="ru-RU"/>
        </w:rPr>
        <w:t xml:space="preserve">Ковалько В. И.- </w:t>
      </w:r>
      <w:proofErr w:type="spellStart"/>
      <w:r w:rsidRPr="00493B14">
        <w:rPr>
          <w:rFonts w:ascii="Times New Roman" w:eastAsia="Times New Roman" w:hAnsi="Times New Roman" w:cs="Times New Roman"/>
          <w:color w:val="000000"/>
          <w:sz w:val="28"/>
          <w:szCs w:val="28"/>
          <w:lang w:eastAsia="ru-RU"/>
        </w:rPr>
        <w:t>Здоровьесберегающие</w:t>
      </w:r>
      <w:proofErr w:type="spellEnd"/>
      <w:r w:rsidRPr="00493B14">
        <w:rPr>
          <w:rFonts w:ascii="Times New Roman" w:eastAsia="Times New Roman" w:hAnsi="Times New Roman" w:cs="Times New Roman"/>
          <w:color w:val="000000"/>
          <w:sz w:val="28"/>
          <w:szCs w:val="28"/>
          <w:lang w:eastAsia="ru-RU"/>
        </w:rPr>
        <w:t xml:space="preserve"> технологии 1-4 класс М: Вако,2004</w:t>
      </w:r>
    </w:p>
    <w:p w:rsidR="00DE449A" w:rsidRDefault="00DE449A" w:rsidP="00DE449A">
      <w:pPr>
        <w:pStyle w:val="ae"/>
        <w:numPr>
          <w:ilvl w:val="0"/>
          <w:numId w:val="6"/>
        </w:numPr>
        <w:spacing w:after="0" w:line="360" w:lineRule="auto"/>
        <w:rPr>
          <w:rFonts w:ascii="Times New Roman" w:eastAsia="Times New Roman" w:hAnsi="Times New Roman" w:cs="Times New Roman"/>
          <w:color w:val="000000"/>
          <w:sz w:val="28"/>
          <w:szCs w:val="28"/>
          <w:lang w:eastAsia="ru-RU"/>
        </w:rPr>
      </w:pPr>
      <w:proofErr w:type="spellStart"/>
      <w:r w:rsidRPr="00493B14">
        <w:rPr>
          <w:rFonts w:ascii="Times New Roman" w:eastAsia="Times New Roman" w:hAnsi="Times New Roman" w:cs="Times New Roman"/>
          <w:color w:val="000000"/>
          <w:sz w:val="28"/>
          <w:szCs w:val="28"/>
          <w:lang w:eastAsia="ru-RU"/>
        </w:rPr>
        <w:t>Конради</w:t>
      </w:r>
      <w:proofErr w:type="spellEnd"/>
      <w:r w:rsidRPr="00493B14">
        <w:rPr>
          <w:rFonts w:ascii="Times New Roman" w:eastAsia="Times New Roman" w:hAnsi="Times New Roman" w:cs="Times New Roman"/>
          <w:color w:val="000000"/>
          <w:sz w:val="28"/>
          <w:szCs w:val="28"/>
          <w:lang w:eastAsia="ru-RU"/>
        </w:rPr>
        <w:t xml:space="preserve"> С. В.-Игровые технологии</w:t>
      </w:r>
    </w:p>
    <w:p w:rsidR="00DE449A" w:rsidRDefault="00DE449A" w:rsidP="00DE449A">
      <w:pPr>
        <w:pStyle w:val="ae"/>
        <w:numPr>
          <w:ilvl w:val="0"/>
          <w:numId w:val="6"/>
        </w:numPr>
        <w:spacing w:after="0" w:line="360" w:lineRule="auto"/>
        <w:rPr>
          <w:rFonts w:ascii="Times New Roman" w:eastAsia="Times New Roman" w:hAnsi="Times New Roman" w:cs="Times New Roman"/>
          <w:color w:val="000000"/>
          <w:sz w:val="28"/>
          <w:szCs w:val="28"/>
          <w:lang w:eastAsia="ru-RU"/>
        </w:rPr>
      </w:pPr>
      <w:proofErr w:type="spellStart"/>
      <w:r w:rsidRPr="00493B14">
        <w:rPr>
          <w:rFonts w:ascii="Times New Roman" w:eastAsia="Times New Roman" w:hAnsi="Times New Roman" w:cs="Times New Roman"/>
          <w:color w:val="000000"/>
          <w:sz w:val="28"/>
          <w:szCs w:val="28"/>
          <w:lang w:eastAsia="ru-RU"/>
        </w:rPr>
        <w:t>Кременская</w:t>
      </w:r>
      <w:proofErr w:type="spellEnd"/>
      <w:r w:rsidRPr="00493B14">
        <w:rPr>
          <w:rFonts w:ascii="Times New Roman" w:eastAsia="Times New Roman" w:hAnsi="Times New Roman" w:cs="Times New Roman"/>
          <w:color w:val="000000"/>
          <w:sz w:val="28"/>
          <w:szCs w:val="28"/>
          <w:lang w:eastAsia="ru-RU"/>
        </w:rPr>
        <w:t xml:space="preserve"> Т. Ф.-сборник игр  Альф</w:t>
      </w:r>
      <w:proofErr w:type="gramStart"/>
      <w:r w:rsidRPr="00493B14">
        <w:rPr>
          <w:rFonts w:ascii="Times New Roman" w:eastAsia="Times New Roman" w:hAnsi="Times New Roman" w:cs="Times New Roman"/>
          <w:color w:val="000000"/>
          <w:sz w:val="28"/>
          <w:szCs w:val="28"/>
          <w:lang w:eastAsia="ru-RU"/>
        </w:rPr>
        <w:t>а-</w:t>
      </w:r>
      <w:proofErr w:type="gramEnd"/>
      <w:r w:rsidRPr="00493B14">
        <w:rPr>
          <w:rFonts w:ascii="Times New Roman" w:eastAsia="Times New Roman" w:hAnsi="Times New Roman" w:cs="Times New Roman"/>
          <w:color w:val="000000"/>
          <w:sz w:val="28"/>
          <w:szCs w:val="28"/>
          <w:lang w:eastAsia="ru-RU"/>
        </w:rPr>
        <w:t xml:space="preserve"> Материк</w:t>
      </w:r>
    </w:p>
    <w:p w:rsidR="00DE449A" w:rsidRDefault="00DE449A" w:rsidP="00DE449A">
      <w:pPr>
        <w:pStyle w:val="ae"/>
        <w:numPr>
          <w:ilvl w:val="0"/>
          <w:numId w:val="6"/>
        </w:numPr>
        <w:spacing w:after="0" w:line="36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Молоков</w:t>
      </w:r>
      <w:proofErr w:type="spellEnd"/>
      <w:r>
        <w:rPr>
          <w:rFonts w:ascii="Times New Roman" w:eastAsia="Times New Roman" w:hAnsi="Times New Roman" w:cs="Times New Roman"/>
          <w:color w:val="000000"/>
          <w:sz w:val="28"/>
          <w:szCs w:val="28"/>
          <w:lang w:eastAsia="ru-RU"/>
        </w:rPr>
        <w:t xml:space="preserve"> Ю.Г. Актуальные вопросы информатизации образования// Новосибирск, ИПСОРАО-1997-1.с.77-81</w:t>
      </w:r>
    </w:p>
    <w:p w:rsidR="00DE449A" w:rsidRDefault="00DE449A" w:rsidP="00DE449A">
      <w:pPr>
        <w:pStyle w:val="ae"/>
        <w:numPr>
          <w:ilvl w:val="0"/>
          <w:numId w:val="6"/>
        </w:numPr>
        <w:spacing w:after="0" w:line="36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Селевко</w:t>
      </w:r>
      <w:proofErr w:type="spellEnd"/>
      <w:r>
        <w:rPr>
          <w:rFonts w:ascii="Times New Roman" w:eastAsia="Times New Roman" w:hAnsi="Times New Roman" w:cs="Times New Roman"/>
          <w:color w:val="000000"/>
          <w:sz w:val="28"/>
          <w:szCs w:val="28"/>
          <w:lang w:eastAsia="ru-RU"/>
        </w:rPr>
        <w:t xml:space="preserve"> Г.К. Современные образовательные технологии: Учебное </w:t>
      </w:r>
      <w:proofErr w:type="spellStart"/>
      <w:r>
        <w:rPr>
          <w:rFonts w:ascii="Times New Roman" w:eastAsia="Times New Roman" w:hAnsi="Times New Roman" w:cs="Times New Roman"/>
          <w:color w:val="000000"/>
          <w:sz w:val="28"/>
          <w:szCs w:val="28"/>
          <w:lang w:eastAsia="ru-RU"/>
        </w:rPr>
        <w:t>пособие</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М.:Народное</w:t>
      </w:r>
      <w:proofErr w:type="spellEnd"/>
      <w:r>
        <w:rPr>
          <w:rFonts w:ascii="Times New Roman" w:eastAsia="Times New Roman" w:hAnsi="Times New Roman" w:cs="Times New Roman"/>
          <w:color w:val="000000"/>
          <w:sz w:val="28"/>
          <w:szCs w:val="28"/>
          <w:lang w:eastAsia="ru-RU"/>
        </w:rPr>
        <w:t xml:space="preserve"> образование, 1998.-256с.</w:t>
      </w:r>
    </w:p>
    <w:p w:rsidR="00DE449A" w:rsidRDefault="00DE449A" w:rsidP="00DE449A">
      <w:pPr>
        <w:pStyle w:val="ae"/>
        <w:numPr>
          <w:ilvl w:val="0"/>
          <w:numId w:val="6"/>
        </w:num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Теория и методика физического воспитания, т.1,1967; История физической культуры и спорта, 1975; Доклад Профессора, Лукьяненко В.П.</w:t>
      </w:r>
    </w:p>
    <w:p w:rsidR="00DE449A" w:rsidRDefault="00DE449A" w:rsidP="00DE449A">
      <w:pPr>
        <w:pStyle w:val="ae"/>
        <w:numPr>
          <w:ilvl w:val="0"/>
          <w:numId w:val="6"/>
        </w:num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Шевченко С.Д. Школьный урок. Как научить каждого. – М.: ВЛАДОС, 2004-208с.</w:t>
      </w:r>
    </w:p>
    <w:p w:rsidR="00DE449A" w:rsidRPr="007A2D5E" w:rsidRDefault="00DE449A" w:rsidP="00DE449A">
      <w:pPr>
        <w:pStyle w:val="ae"/>
        <w:numPr>
          <w:ilvl w:val="0"/>
          <w:numId w:val="6"/>
        </w:numPr>
        <w:spacing w:after="0" w:line="360" w:lineRule="auto"/>
        <w:rPr>
          <w:rFonts w:ascii="Times New Roman" w:eastAsia="Times New Roman" w:hAnsi="Times New Roman" w:cs="Times New Roman"/>
          <w:color w:val="000000"/>
          <w:sz w:val="28"/>
          <w:szCs w:val="28"/>
          <w:lang w:val="en-US" w:eastAsia="ru-RU"/>
        </w:rPr>
      </w:pPr>
      <w:hyperlink r:id="rId9" w:history="1">
        <w:r w:rsidRPr="00941CF7">
          <w:rPr>
            <w:rStyle w:val="ad"/>
            <w:rFonts w:ascii="Times New Roman" w:eastAsia="Times New Roman" w:hAnsi="Times New Roman" w:cs="Times New Roman"/>
            <w:sz w:val="28"/>
            <w:szCs w:val="28"/>
            <w:lang w:val="en-US" w:eastAsia="ru-RU"/>
          </w:rPr>
          <w:t>http://festival</w:t>
        </w:r>
      </w:hyperlink>
      <w:r>
        <w:rPr>
          <w:rFonts w:ascii="Times New Roman" w:eastAsia="Times New Roman" w:hAnsi="Times New Roman" w:cs="Times New Roman"/>
          <w:color w:val="000000"/>
          <w:sz w:val="28"/>
          <w:szCs w:val="28"/>
          <w:lang w:val="en-US" w:eastAsia="ru-RU"/>
        </w:rPr>
        <w:t xml:space="preserve">. 1september.ru/articles/557275 </w:t>
      </w:r>
      <w:r>
        <w:rPr>
          <w:rFonts w:ascii="Times New Roman" w:eastAsia="Times New Roman" w:hAnsi="Times New Roman" w:cs="Times New Roman"/>
          <w:color w:val="000000"/>
          <w:sz w:val="28"/>
          <w:szCs w:val="28"/>
          <w:lang w:eastAsia="ru-RU"/>
        </w:rPr>
        <w:t>Акимова</w:t>
      </w:r>
      <w:r w:rsidRPr="007A2D5E">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Е</w:t>
      </w:r>
      <w:r w:rsidRPr="007A2D5E">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eastAsia="ru-RU"/>
        </w:rPr>
        <w:t>В</w:t>
      </w:r>
      <w:r w:rsidRPr="007A2D5E">
        <w:rPr>
          <w:rFonts w:ascii="Times New Roman" w:eastAsia="Times New Roman" w:hAnsi="Times New Roman" w:cs="Times New Roman"/>
          <w:color w:val="000000"/>
          <w:sz w:val="28"/>
          <w:szCs w:val="28"/>
          <w:lang w:val="en-US" w:eastAsia="ru-RU"/>
        </w:rPr>
        <w:t>.</w:t>
      </w:r>
    </w:p>
    <w:p w:rsidR="00DE449A" w:rsidRPr="007A2D5E" w:rsidRDefault="00DE449A" w:rsidP="00DE449A">
      <w:pPr>
        <w:pStyle w:val="ae"/>
        <w:numPr>
          <w:ilvl w:val="0"/>
          <w:numId w:val="6"/>
        </w:numPr>
        <w:spacing w:after="0" w:line="360" w:lineRule="auto"/>
        <w:rPr>
          <w:rFonts w:ascii="Times New Roman" w:eastAsia="Times New Roman" w:hAnsi="Times New Roman" w:cs="Times New Roman"/>
          <w:color w:val="000000"/>
          <w:sz w:val="28"/>
          <w:szCs w:val="28"/>
          <w:lang w:eastAsia="ru-RU"/>
        </w:rPr>
      </w:pPr>
      <w:r w:rsidRPr="007A2D5E">
        <w:rPr>
          <w:rFonts w:ascii="Times New Roman" w:eastAsia="Times New Roman" w:hAnsi="Times New Roman" w:cs="Times New Roman"/>
          <w:color w:val="000000"/>
          <w:sz w:val="28"/>
          <w:szCs w:val="28"/>
          <w:lang w:eastAsia="ru-RU"/>
        </w:rPr>
        <w:t xml:space="preserve">Н. В. </w:t>
      </w:r>
      <w:proofErr w:type="spellStart"/>
      <w:r w:rsidRPr="007A2D5E">
        <w:rPr>
          <w:rFonts w:ascii="Times New Roman" w:eastAsia="Times New Roman" w:hAnsi="Times New Roman" w:cs="Times New Roman"/>
          <w:color w:val="000000"/>
          <w:sz w:val="28"/>
          <w:szCs w:val="28"/>
          <w:lang w:eastAsia="ru-RU"/>
        </w:rPr>
        <w:t>Чаморова</w:t>
      </w:r>
      <w:proofErr w:type="spellEnd"/>
      <w:r w:rsidRPr="007A2D5E">
        <w:rPr>
          <w:rFonts w:ascii="Times New Roman" w:eastAsia="Times New Roman" w:hAnsi="Times New Roman" w:cs="Times New Roman"/>
          <w:color w:val="000000"/>
          <w:sz w:val="28"/>
          <w:szCs w:val="28"/>
          <w:lang w:eastAsia="ru-RU"/>
        </w:rPr>
        <w:t xml:space="preserve">-Подвижные игры АСТ </w:t>
      </w:r>
      <w:proofErr w:type="gramStart"/>
      <w:r w:rsidRPr="007A2D5E">
        <w:rPr>
          <w:rFonts w:ascii="Times New Roman" w:eastAsia="Times New Roman" w:hAnsi="Times New Roman" w:cs="Times New Roman"/>
          <w:color w:val="000000"/>
          <w:sz w:val="28"/>
          <w:szCs w:val="28"/>
          <w:lang w:eastAsia="ru-RU"/>
        </w:rPr>
        <w:t>–С</w:t>
      </w:r>
      <w:proofErr w:type="gramEnd"/>
      <w:r w:rsidRPr="007A2D5E">
        <w:rPr>
          <w:rFonts w:ascii="Times New Roman" w:eastAsia="Times New Roman" w:hAnsi="Times New Roman" w:cs="Times New Roman"/>
          <w:color w:val="000000"/>
          <w:sz w:val="28"/>
          <w:szCs w:val="28"/>
          <w:lang w:eastAsia="ru-RU"/>
        </w:rPr>
        <w:t>талкер.2006.</w:t>
      </w:r>
    </w:p>
    <w:p w:rsidR="00DE449A" w:rsidRDefault="00DE449A" w:rsidP="007B1616">
      <w:pPr>
        <w:pStyle w:val="a3"/>
        <w:spacing w:after="0" w:afterAutospacing="0" w:line="360" w:lineRule="auto"/>
        <w:jc w:val="both"/>
        <w:rPr>
          <w:sz w:val="28"/>
          <w:szCs w:val="28"/>
        </w:rPr>
      </w:pPr>
    </w:p>
    <w:p w:rsidR="007B1616" w:rsidRDefault="007B1616" w:rsidP="007B1616">
      <w:pPr>
        <w:pStyle w:val="a3"/>
        <w:spacing w:after="0" w:afterAutospacing="0" w:line="360" w:lineRule="auto"/>
        <w:jc w:val="both"/>
        <w:rPr>
          <w:sz w:val="28"/>
          <w:szCs w:val="28"/>
        </w:rPr>
      </w:pPr>
    </w:p>
    <w:p w:rsidR="007B1616" w:rsidRDefault="007B1616" w:rsidP="007B1616">
      <w:pPr>
        <w:rPr>
          <w:sz w:val="28"/>
          <w:szCs w:val="28"/>
        </w:rPr>
      </w:pPr>
    </w:p>
    <w:p w:rsidR="007B1616" w:rsidRDefault="007B1616" w:rsidP="007B1616">
      <w:pPr>
        <w:rPr>
          <w:sz w:val="28"/>
          <w:szCs w:val="28"/>
        </w:rPr>
      </w:pPr>
    </w:p>
    <w:p w:rsidR="007B1616" w:rsidRDefault="007B1616" w:rsidP="007B1616">
      <w:pPr>
        <w:rPr>
          <w:sz w:val="28"/>
          <w:szCs w:val="28"/>
        </w:rPr>
      </w:pPr>
    </w:p>
    <w:p w:rsidR="007B1616" w:rsidRDefault="007B1616" w:rsidP="007B1616">
      <w:pPr>
        <w:jc w:val="both"/>
        <w:rPr>
          <w:b/>
          <w:sz w:val="24"/>
          <w:szCs w:val="24"/>
        </w:rPr>
      </w:pPr>
    </w:p>
    <w:p w:rsidR="007B1616" w:rsidRDefault="007B1616" w:rsidP="007B1616">
      <w:pPr>
        <w:jc w:val="both"/>
        <w:rPr>
          <w:b/>
        </w:rPr>
      </w:pPr>
    </w:p>
    <w:p w:rsidR="007B1616" w:rsidRDefault="007B1616" w:rsidP="007B1616">
      <w:pPr>
        <w:jc w:val="both"/>
        <w:rPr>
          <w:b/>
        </w:rPr>
      </w:pPr>
    </w:p>
    <w:p w:rsidR="007B1616" w:rsidRDefault="007B1616" w:rsidP="007B1616">
      <w:pPr>
        <w:jc w:val="both"/>
        <w:rPr>
          <w:b/>
        </w:rPr>
      </w:pPr>
    </w:p>
    <w:p w:rsidR="007B1616" w:rsidRDefault="007B1616" w:rsidP="007B1616">
      <w:pPr>
        <w:jc w:val="both"/>
        <w:rPr>
          <w:b/>
        </w:rPr>
      </w:pPr>
    </w:p>
    <w:p w:rsidR="007B1616" w:rsidRDefault="007B1616" w:rsidP="007B1616">
      <w:pPr>
        <w:jc w:val="both"/>
        <w:rPr>
          <w:b/>
        </w:rPr>
      </w:pPr>
    </w:p>
    <w:p w:rsidR="007B1616" w:rsidRDefault="00DE449A" w:rsidP="00DE449A">
      <w:pPr>
        <w:tabs>
          <w:tab w:val="left" w:pos="3120"/>
        </w:tabs>
        <w:jc w:val="both"/>
        <w:rPr>
          <w:b/>
        </w:rPr>
      </w:pPr>
      <w:r>
        <w:rPr>
          <w:b/>
        </w:rPr>
        <w:lastRenderedPageBreak/>
        <w:tab/>
      </w:r>
    </w:p>
    <w:p w:rsidR="00DE449A" w:rsidRDefault="00DE449A" w:rsidP="00DE449A">
      <w:pPr>
        <w:tabs>
          <w:tab w:val="left" w:pos="3120"/>
        </w:tabs>
        <w:jc w:val="both"/>
        <w:rPr>
          <w:b/>
        </w:rPr>
      </w:pPr>
    </w:p>
    <w:p w:rsidR="00DE449A" w:rsidRDefault="00DE449A" w:rsidP="00DE449A">
      <w:pPr>
        <w:tabs>
          <w:tab w:val="left" w:pos="3120"/>
        </w:tabs>
        <w:jc w:val="both"/>
        <w:rPr>
          <w:b/>
        </w:rPr>
      </w:pPr>
    </w:p>
    <w:p w:rsidR="00DE449A" w:rsidRDefault="00DE449A" w:rsidP="00DE449A">
      <w:pPr>
        <w:tabs>
          <w:tab w:val="left" w:pos="3120"/>
        </w:tabs>
        <w:jc w:val="both"/>
        <w:rPr>
          <w:b/>
        </w:rPr>
      </w:pPr>
    </w:p>
    <w:p w:rsidR="00DE449A" w:rsidRDefault="00DE449A" w:rsidP="00DE449A">
      <w:pPr>
        <w:tabs>
          <w:tab w:val="left" w:pos="3120"/>
        </w:tabs>
        <w:jc w:val="both"/>
        <w:rPr>
          <w:b/>
        </w:rPr>
      </w:pPr>
    </w:p>
    <w:p w:rsidR="00DE449A" w:rsidRDefault="00DE449A" w:rsidP="00DE449A">
      <w:pPr>
        <w:tabs>
          <w:tab w:val="left" w:pos="3120"/>
        </w:tabs>
        <w:jc w:val="both"/>
        <w:rPr>
          <w:b/>
        </w:rPr>
      </w:pPr>
    </w:p>
    <w:p w:rsidR="00DE449A" w:rsidRDefault="00DE449A" w:rsidP="00DE449A">
      <w:pPr>
        <w:tabs>
          <w:tab w:val="left" w:pos="3120"/>
        </w:tabs>
        <w:jc w:val="both"/>
        <w:rPr>
          <w:b/>
        </w:rPr>
      </w:pPr>
    </w:p>
    <w:p w:rsidR="00DE449A" w:rsidRDefault="00DE449A" w:rsidP="00DE449A">
      <w:pPr>
        <w:tabs>
          <w:tab w:val="left" w:pos="3120"/>
        </w:tabs>
        <w:jc w:val="both"/>
        <w:rPr>
          <w:b/>
        </w:rPr>
      </w:pPr>
    </w:p>
    <w:p w:rsidR="00DE449A" w:rsidRDefault="00DE449A" w:rsidP="00DE449A">
      <w:pPr>
        <w:tabs>
          <w:tab w:val="left" w:pos="3120"/>
        </w:tabs>
        <w:jc w:val="both"/>
        <w:rPr>
          <w:b/>
        </w:rPr>
      </w:pPr>
      <w:bookmarkStart w:id="0" w:name="_GoBack"/>
      <w:bookmarkEnd w:id="0"/>
    </w:p>
    <w:p w:rsidR="007B1616" w:rsidRDefault="007B1616" w:rsidP="007B1616">
      <w:pPr>
        <w:jc w:val="both"/>
        <w:rPr>
          <w:b/>
        </w:rPr>
      </w:pPr>
    </w:p>
    <w:p w:rsidR="007B1616" w:rsidRDefault="007B1616" w:rsidP="007B1616">
      <w:pPr>
        <w:jc w:val="both"/>
        <w:rPr>
          <w:b/>
        </w:rPr>
      </w:pPr>
    </w:p>
    <w:p w:rsidR="007B1616" w:rsidRDefault="007B1616" w:rsidP="007B1616">
      <w:pPr>
        <w:jc w:val="center"/>
        <w:rPr>
          <w:b/>
          <w:sz w:val="72"/>
          <w:szCs w:val="72"/>
        </w:rPr>
      </w:pPr>
      <w:r>
        <w:rPr>
          <w:b/>
          <w:sz w:val="72"/>
          <w:szCs w:val="72"/>
        </w:rPr>
        <w:t>ПРИЛОЖЕНИЕ</w:t>
      </w:r>
    </w:p>
    <w:p w:rsidR="007B1616" w:rsidRDefault="007B1616" w:rsidP="007B1616">
      <w:pPr>
        <w:jc w:val="both"/>
        <w:rPr>
          <w:b/>
          <w:sz w:val="24"/>
          <w:szCs w:val="24"/>
        </w:rPr>
      </w:pPr>
    </w:p>
    <w:p w:rsidR="007B1616" w:rsidRDefault="007B1616" w:rsidP="007B1616">
      <w:pPr>
        <w:jc w:val="both"/>
        <w:rPr>
          <w:b/>
        </w:rPr>
      </w:pPr>
    </w:p>
    <w:p w:rsidR="007B1616" w:rsidRDefault="007B1616" w:rsidP="007B1616">
      <w:pPr>
        <w:jc w:val="both"/>
        <w:rPr>
          <w:b/>
        </w:rPr>
      </w:pPr>
    </w:p>
    <w:p w:rsidR="007B1616" w:rsidRDefault="007B1616" w:rsidP="007B1616">
      <w:pPr>
        <w:jc w:val="both"/>
        <w:rPr>
          <w:b/>
        </w:rPr>
      </w:pPr>
    </w:p>
    <w:p w:rsidR="007B1616" w:rsidRDefault="007B1616" w:rsidP="007B1616">
      <w:pPr>
        <w:jc w:val="both"/>
        <w:rPr>
          <w:b/>
        </w:rPr>
      </w:pPr>
    </w:p>
    <w:p w:rsidR="007B1616" w:rsidRDefault="007B1616" w:rsidP="007B1616">
      <w:pPr>
        <w:jc w:val="both"/>
        <w:rPr>
          <w:b/>
        </w:rPr>
      </w:pPr>
    </w:p>
    <w:p w:rsidR="007B1616" w:rsidRDefault="007B1616" w:rsidP="007B1616">
      <w:pPr>
        <w:jc w:val="both"/>
        <w:rPr>
          <w:b/>
        </w:rPr>
      </w:pPr>
    </w:p>
    <w:p w:rsidR="007B1616" w:rsidRDefault="007B1616" w:rsidP="007B1616">
      <w:pPr>
        <w:jc w:val="both"/>
        <w:rPr>
          <w:b/>
        </w:rPr>
      </w:pPr>
    </w:p>
    <w:p w:rsidR="007B1616" w:rsidRDefault="007B1616" w:rsidP="007B1616">
      <w:pPr>
        <w:pStyle w:val="a3"/>
        <w:shd w:val="clear" w:color="auto" w:fill="FFFFFF"/>
        <w:ind w:right="840"/>
        <w:rPr>
          <w:rFonts w:asciiTheme="minorHAnsi" w:eastAsiaTheme="minorHAnsi" w:hAnsiTheme="minorHAnsi" w:cstheme="minorBidi"/>
          <w:b/>
          <w:sz w:val="22"/>
          <w:szCs w:val="22"/>
          <w:lang w:eastAsia="en-US"/>
        </w:rPr>
      </w:pPr>
    </w:p>
    <w:p w:rsidR="00F63677" w:rsidRDefault="00F63677" w:rsidP="007B1616">
      <w:pPr>
        <w:pStyle w:val="a3"/>
        <w:shd w:val="clear" w:color="auto" w:fill="FFFFFF"/>
        <w:ind w:right="840"/>
        <w:rPr>
          <w:rFonts w:asciiTheme="minorHAnsi" w:eastAsiaTheme="minorHAnsi" w:hAnsiTheme="minorHAnsi" w:cstheme="minorBidi"/>
          <w:b/>
          <w:sz w:val="22"/>
          <w:szCs w:val="22"/>
          <w:lang w:eastAsia="en-US"/>
        </w:rPr>
      </w:pPr>
    </w:p>
    <w:p w:rsidR="00F63677" w:rsidRDefault="00F63677" w:rsidP="007B1616">
      <w:pPr>
        <w:pStyle w:val="a3"/>
        <w:shd w:val="clear" w:color="auto" w:fill="FFFFFF"/>
        <w:ind w:right="840"/>
        <w:rPr>
          <w:rFonts w:asciiTheme="minorHAnsi" w:eastAsiaTheme="minorHAnsi" w:hAnsiTheme="minorHAnsi" w:cstheme="minorBidi"/>
          <w:b/>
          <w:sz w:val="22"/>
          <w:szCs w:val="22"/>
          <w:lang w:eastAsia="en-US"/>
        </w:rPr>
      </w:pPr>
    </w:p>
    <w:p w:rsidR="00F63677" w:rsidRDefault="00F63677" w:rsidP="007B1616">
      <w:pPr>
        <w:pStyle w:val="a3"/>
        <w:shd w:val="clear" w:color="auto" w:fill="FFFFFF"/>
        <w:ind w:right="840"/>
        <w:rPr>
          <w:rFonts w:asciiTheme="minorHAnsi" w:eastAsiaTheme="minorHAnsi" w:hAnsiTheme="minorHAnsi" w:cstheme="minorBidi"/>
          <w:b/>
          <w:sz w:val="22"/>
          <w:szCs w:val="22"/>
          <w:lang w:eastAsia="en-US"/>
        </w:rPr>
      </w:pPr>
    </w:p>
    <w:p w:rsidR="00367FF4" w:rsidRDefault="00367FF4" w:rsidP="007B1616">
      <w:pPr>
        <w:pStyle w:val="a3"/>
        <w:shd w:val="clear" w:color="auto" w:fill="FFFFFF"/>
        <w:ind w:right="840"/>
        <w:rPr>
          <w:rFonts w:asciiTheme="minorHAnsi" w:eastAsiaTheme="minorHAnsi" w:hAnsiTheme="minorHAnsi" w:cstheme="minorBidi"/>
          <w:b/>
          <w:sz w:val="22"/>
          <w:szCs w:val="22"/>
          <w:lang w:eastAsia="en-US"/>
        </w:rPr>
      </w:pPr>
    </w:p>
    <w:p w:rsidR="00C83411" w:rsidRDefault="00C83411" w:rsidP="007B1616">
      <w:pPr>
        <w:pStyle w:val="a3"/>
        <w:shd w:val="clear" w:color="auto" w:fill="FFFFFF"/>
        <w:ind w:right="840"/>
        <w:rPr>
          <w:rFonts w:asciiTheme="minorHAnsi" w:eastAsiaTheme="minorHAnsi" w:hAnsiTheme="minorHAnsi" w:cstheme="minorBidi"/>
          <w:b/>
          <w:sz w:val="22"/>
          <w:szCs w:val="22"/>
          <w:lang w:eastAsia="en-US"/>
        </w:rPr>
      </w:pPr>
    </w:p>
    <w:p w:rsidR="007B1616" w:rsidRPr="00F63677" w:rsidRDefault="00F63677" w:rsidP="00F63677">
      <w:pPr>
        <w:pStyle w:val="a3"/>
        <w:shd w:val="clear" w:color="auto" w:fill="FFFFFF"/>
        <w:ind w:right="840"/>
        <w:jc w:val="right"/>
        <w:rPr>
          <w:sz w:val="28"/>
          <w:szCs w:val="28"/>
        </w:rPr>
      </w:pPr>
      <w:r>
        <w:rPr>
          <w:sz w:val="28"/>
          <w:szCs w:val="28"/>
        </w:rPr>
        <w:lastRenderedPageBreak/>
        <w:t>Таблица 1</w:t>
      </w:r>
      <w:r w:rsidR="007B1616" w:rsidRPr="00F63677">
        <w:rPr>
          <w:sz w:val="28"/>
          <w:szCs w:val="28"/>
        </w:rPr>
        <w:t>Анкета для выявл</w:t>
      </w:r>
      <w:r w:rsidRPr="00F63677">
        <w:rPr>
          <w:sz w:val="28"/>
          <w:szCs w:val="28"/>
        </w:rPr>
        <w:t>ения у учащихся уровня знаний о</w:t>
      </w:r>
      <w:r>
        <w:rPr>
          <w:sz w:val="28"/>
          <w:szCs w:val="28"/>
        </w:rPr>
        <w:t xml:space="preserve"> </w:t>
      </w:r>
      <w:r w:rsidR="007B1616" w:rsidRPr="00F63677">
        <w:rPr>
          <w:sz w:val="28"/>
          <w:szCs w:val="28"/>
        </w:rPr>
        <w:t>ЗОЖ</w:t>
      </w:r>
    </w:p>
    <w:tbl>
      <w:tblPr>
        <w:tblW w:w="0" w:type="auto"/>
        <w:tblCellSpacing w:w="15"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
        <w:gridCol w:w="3536"/>
        <w:gridCol w:w="348"/>
        <w:gridCol w:w="3402"/>
        <w:gridCol w:w="1350"/>
        <w:gridCol w:w="951"/>
      </w:tblGrid>
      <w:tr w:rsidR="00F63677" w:rsidRPr="00F63677" w:rsidTr="007B1616">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Вопросы</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Ответы учащихся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 xml:space="preserve">Кол-во ответов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Число %</w:t>
            </w:r>
          </w:p>
        </w:tc>
      </w:tr>
      <w:tr w:rsidR="00F63677" w:rsidRPr="00F63677" w:rsidTr="007B1616">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Что, по-твоему, означает «здоровый образ жизни»?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Нужно заниматься спортом</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12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55%</w:t>
            </w:r>
          </w:p>
        </w:tc>
      </w:tr>
      <w:tr w:rsidR="00F63677" w:rsidRPr="00F63677" w:rsidTr="007B1616">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7B1616" w:rsidRPr="00F63677" w:rsidRDefault="007B1616" w:rsidP="00F63677">
            <w:pPr>
              <w:spacing w:line="360" w:lineRule="auto"/>
              <w:jc w:val="center"/>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7B1616" w:rsidRPr="00F63677" w:rsidRDefault="007B1616" w:rsidP="00F63677">
            <w:pPr>
              <w:spacing w:line="360" w:lineRule="auto"/>
              <w:jc w:val="center"/>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Нужно закаляться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11%</w:t>
            </w:r>
          </w:p>
        </w:tc>
      </w:tr>
      <w:tr w:rsidR="00F63677" w:rsidRPr="00F63677" w:rsidTr="007B1616">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7B1616" w:rsidRPr="00F63677" w:rsidRDefault="007B1616" w:rsidP="00F63677">
            <w:pPr>
              <w:spacing w:line="360" w:lineRule="auto"/>
              <w:jc w:val="center"/>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7B1616" w:rsidRPr="00F63677" w:rsidRDefault="007B1616" w:rsidP="00F63677">
            <w:pPr>
              <w:spacing w:line="360" w:lineRule="auto"/>
              <w:jc w:val="center"/>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Есть фрукты, овощи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11%</w:t>
            </w:r>
          </w:p>
        </w:tc>
      </w:tr>
      <w:tr w:rsidR="00F63677" w:rsidRPr="00F63677" w:rsidTr="007B1616">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7B1616" w:rsidRPr="00F63677" w:rsidRDefault="007B1616" w:rsidP="00F63677">
            <w:pPr>
              <w:spacing w:line="360" w:lineRule="auto"/>
              <w:jc w:val="center"/>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7B1616" w:rsidRPr="00F63677" w:rsidRDefault="007B1616" w:rsidP="00F63677">
            <w:pPr>
              <w:spacing w:line="360" w:lineRule="auto"/>
              <w:jc w:val="center"/>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Нужно не болеть</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11%</w:t>
            </w:r>
          </w:p>
        </w:tc>
      </w:tr>
      <w:tr w:rsidR="00F63677" w:rsidRPr="00F63677" w:rsidTr="007B1616">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7B1616" w:rsidRPr="00F63677" w:rsidRDefault="007B1616" w:rsidP="00F63677">
            <w:pPr>
              <w:spacing w:line="360" w:lineRule="auto"/>
              <w:jc w:val="center"/>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7B1616" w:rsidRPr="00F63677" w:rsidRDefault="007B1616" w:rsidP="00F63677">
            <w:pPr>
              <w:spacing w:line="360" w:lineRule="auto"/>
              <w:jc w:val="center"/>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Быть здоровым</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11%</w:t>
            </w:r>
          </w:p>
        </w:tc>
      </w:tr>
      <w:tr w:rsidR="00F63677" w:rsidRPr="00F63677" w:rsidTr="007B1616">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Что ты знаешь о здоровье?</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Мое здоровье: отличное</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12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55%</w:t>
            </w:r>
          </w:p>
        </w:tc>
      </w:tr>
      <w:tr w:rsidR="00F63677" w:rsidRPr="00F63677" w:rsidTr="007B1616">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7B1616" w:rsidRPr="00F63677" w:rsidRDefault="007B1616" w:rsidP="00F63677">
            <w:pPr>
              <w:spacing w:line="360" w:lineRule="auto"/>
              <w:jc w:val="center"/>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7B1616" w:rsidRPr="00F63677" w:rsidRDefault="007B1616" w:rsidP="00F63677">
            <w:pPr>
              <w:spacing w:line="360" w:lineRule="auto"/>
              <w:jc w:val="center"/>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 xml:space="preserve">Не очень </w:t>
            </w:r>
            <w:proofErr w:type="gramStart"/>
            <w:r w:rsidRPr="00F63677">
              <w:rPr>
                <w:sz w:val="28"/>
                <w:szCs w:val="28"/>
              </w:rPr>
              <w:t>хорошее</w:t>
            </w:r>
            <w:proofErr w:type="gramEnd"/>
            <w:r w:rsidRPr="00F63677">
              <w:rPr>
                <w:sz w:val="28"/>
                <w:szCs w:val="28"/>
              </w:rPr>
              <w:t>: часто болит голова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11%</w:t>
            </w:r>
          </w:p>
        </w:tc>
      </w:tr>
      <w:tr w:rsidR="00F63677" w:rsidRPr="00F63677" w:rsidTr="007B1616">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7B1616" w:rsidRPr="00F63677" w:rsidRDefault="007B1616" w:rsidP="00F63677">
            <w:pPr>
              <w:spacing w:line="360" w:lineRule="auto"/>
              <w:jc w:val="center"/>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7B1616" w:rsidRPr="00F63677" w:rsidRDefault="007B1616" w:rsidP="00F63677">
            <w:pPr>
              <w:spacing w:line="360" w:lineRule="auto"/>
              <w:jc w:val="center"/>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Удовлетворительное</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33%</w:t>
            </w:r>
          </w:p>
        </w:tc>
      </w:tr>
      <w:tr w:rsidR="00F63677" w:rsidRPr="00F63677" w:rsidTr="007B1616">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Перечисли болезни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Ничего не беспокоит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12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55%</w:t>
            </w:r>
          </w:p>
        </w:tc>
      </w:tr>
      <w:tr w:rsidR="00F63677" w:rsidRPr="00F63677" w:rsidTr="007B1616">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7B1616" w:rsidRPr="00F63677" w:rsidRDefault="007B1616" w:rsidP="00F63677">
            <w:pPr>
              <w:spacing w:line="360" w:lineRule="auto"/>
              <w:jc w:val="center"/>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7B1616" w:rsidRPr="00F63677" w:rsidRDefault="007B1616" w:rsidP="00F63677">
            <w:pPr>
              <w:spacing w:line="360" w:lineRule="auto"/>
              <w:jc w:val="center"/>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Постоянно болею</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11%</w:t>
            </w:r>
          </w:p>
        </w:tc>
      </w:tr>
      <w:tr w:rsidR="00F63677" w:rsidRPr="00F63677" w:rsidTr="007B1616">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7B1616" w:rsidRPr="00F63677" w:rsidRDefault="007B1616" w:rsidP="00F63677">
            <w:pPr>
              <w:spacing w:line="360" w:lineRule="auto"/>
              <w:jc w:val="center"/>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7B1616" w:rsidRPr="00F63677" w:rsidRDefault="007B1616" w:rsidP="00F63677">
            <w:pPr>
              <w:spacing w:line="360" w:lineRule="auto"/>
              <w:jc w:val="center"/>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Простуда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33%</w:t>
            </w:r>
          </w:p>
        </w:tc>
      </w:tr>
      <w:tr w:rsidR="00F63677" w:rsidRPr="00F63677" w:rsidTr="007B1616">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Часто ли ты пропускаешь занятия по болезни?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Пропусков нет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12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55%</w:t>
            </w:r>
          </w:p>
        </w:tc>
      </w:tr>
      <w:tr w:rsidR="00F63677" w:rsidRPr="00F63677" w:rsidTr="007B1616">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7B1616" w:rsidRPr="00F63677" w:rsidRDefault="007B1616" w:rsidP="00F63677">
            <w:pPr>
              <w:spacing w:line="360" w:lineRule="auto"/>
              <w:jc w:val="center"/>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7B1616" w:rsidRPr="00F63677" w:rsidRDefault="007B1616" w:rsidP="00F63677">
            <w:pPr>
              <w:spacing w:line="360" w:lineRule="auto"/>
              <w:jc w:val="center"/>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Пропуски каждый месяц</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33%</w:t>
            </w:r>
          </w:p>
        </w:tc>
      </w:tr>
      <w:tr w:rsidR="00F63677" w:rsidRPr="00F63677" w:rsidTr="007B1616">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7B1616" w:rsidRPr="00F63677" w:rsidRDefault="007B1616" w:rsidP="00F63677">
            <w:pPr>
              <w:spacing w:line="360" w:lineRule="auto"/>
              <w:jc w:val="center"/>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7B1616" w:rsidRPr="00F63677" w:rsidRDefault="007B1616" w:rsidP="00F63677">
            <w:pPr>
              <w:spacing w:line="360" w:lineRule="auto"/>
              <w:jc w:val="center"/>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Пропуски каждую неделю</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11%</w:t>
            </w:r>
          </w:p>
        </w:tc>
      </w:tr>
      <w:tr w:rsidR="00F63677" w:rsidRPr="00F63677" w:rsidTr="007B1616">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Делаешь ли ты зарядку?</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Нет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17%</w:t>
            </w:r>
          </w:p>
        </w:tc>
      </w:tr>
      <w:tr w:rsidR="00F63677" w:rsidRPr="00F63677" w:rsidTr="007B1616">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7B1616" w:rsidRPr="00F63677" w:rsidRDefault="007B1616" w:rsidP="00F63677">
            <w:pPr>
              <w:spacing w:line="360" w:lineRule="auto"/>
              <w:jc w:val="center"/>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7B1616" w:rsidRPr="00F63677" w:rsidRDefault="007B1616" w:rsidP="00F63677">
            <w:pPr>
              <w:spacing w:line="360" w:lineRule="auto"/>
              <w:jc w:val="center"/>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Да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14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66%</w:t>
            </w:r>
          </w:p>
        </w:tc>
      </w:tr>
      <w:tr w:rsidR="00F63677" w:rsidRPr="00F63677" w:rsidTr="007B1616">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7B1616" w:rsidRPr="00F63677" w:rsidRDefault="007B1616" w:rsidP="00F63677">
            <w:pPr>
              <w:spacing w:line="360" w:lineRule="auto"/>
              <w:jc w:val="center"/>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7B1616" w:rsidRPr="00F63677" w:rsidRDefault="007B1616" w:rsidP="00F63677">
            <w:pPr>
              <w:spacing w:line="360" w:lineRule="auto"/>
              <w:jc w:val="center"/>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Иногда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17%</w:t>
            </w:r>
          </w:p>
        </w:tc>
      </w:tr>
      <w:tr w:rsidR="00F63677" w:rsidRPr="00F63677" w:rsidTr="007B1616">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Как ты занимаешься на уроках физкультуры?</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С полной отдачей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12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55%</w:t>
            </w:r>
          </w:p>
        </w:tc>
      </w:tr>
      <w:tr w:rsidR="00F63677" w:rsidRPr="00F63677" w:rsidTr="007B1616">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7B1616" w:rsidRPr="00F63677" w:rsidRDefault="007B1616" w:rsidP="00F63677">
            <w:pPr>
              <w:spacing w:line="360" w:lineRule="auto"/>
              <w:jc w:val="center"/>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7B1616" w:rsidRPr="00F63677" w:rsidRDefault="007B1616" w:rsidP="00F63677">
            <w:pPr>
              <w:spacing w:line="360" w:lineRule="auto"/>
              <w:jc w:val="center"/>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Лишь бы не ругали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17%</w:t>
            </w:r>
          </w:p>
        </w:tc>
      </w:tr>
      <w:tr w:rsidR="00F63677" w:rsidRPr="00F63677" w:rsidTr="007B1616">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7B1616" w:rsidRPr="00F63677" w:rsidRDefault="007B1616" w:rsidP="00F63677">
            <w:pPr>
              <w:spacing w:line="360" w:lineRule="auto"/>
              <w:jc w:val="center"/>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7B1616" w:rsidRPr="00F63677" w:rsidRDefault="007B1616" w:rsidP="00F63677">
            <w:pPr>
              <w:spacing w:line="360" w:lineRule="auto"/>
              <w:jc w:val="center"/>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Без желания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28%</w:t>
            </w:r>
          </w:p>
        </w:tc>
      </w:tr>
      <w:tr w:rsidR="00F63677" w:rsidRPr="00F63677" w:rsidTr="007B1616">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Чувствуешь ли усталость после уроков?</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Очень устаю</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33%</w:t>
            </w:r>
          </w:p>
        </w:tc>
      </w:tr>
      <w:tr w:rsidR="00F63677" w:rsidRPr="00F63677" w:rsidTr="007B1616">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7B1616" w:rsidRPr="00F63677" w:rsidRDefault="007B1616" w:rsidP="00F63677">
            <w:pPr>
              <w:spacing w:line="360" w:lineRule="auto"/>
              <w:jc w:val="center"/>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7B1616" w:rsidRPr="00F63677" w:rsidRDefault="007B1616" w:rsidP="00F63677">
            <w:pPr>
              <w:spacing w:line="360" w:lineRule="auto"/>
              <w:jc w:val="center"/>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Всегда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17%</w:t>
            </w:r>
          </w:p>
        </w:tc>
      </w:tr>
      <w:tr w:rsidR="00F63677" w:rsidRPr="00F63677" w:rsidTr="007B1616">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7B1616" w:rsidRPr="00F63677" w:rsidRDefault="007B1616" w:rsidP="00F63677">
            <w:pPr>
              <w:spacing w:line="360" w:lineRule="auto"/>
              <w:jc w:val="center"/>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7B1616" w:rsidRPr="00F63677" w:rsidRDefault="007B1616" w:rsidP="00F63677">
            <w:pPr>
              <w:spacing w:line="360" w:lineRule="auto"/>
              <w:jc w:val="center"/>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Иногда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28%</w:t>
            </w:r>
          </w:p>
        </w:tc>
      </w:tr>
      <w:tr w:rsidR="00F63677" w:rsidRPr="00F63677" w:rsidTr="007B1616">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7B1616" w:rsidRPr="00F63677" w:rsidRDefault="007B1616" w:rsidP="00F63677">
            <w:pPr>
              <w:spacing w:line="360" w:lineRule="auto"/>
              <w:jc w:val="center"/>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7B1616" w:rsidRPr="00F63677" w:rsidRDefault="007B1616" w:rsidP="00F63677">
            <w:pPr>
              <w:spacing w:line="360" w:lineRule="auto"/>
              <w:jc w:val="center"/>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Не очень устаю</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B1616" w:rsidRPr="00F63677" w:rsidRDefault="007B1616" w:rsidP="00F63677">
            <w:pPr>
              <w:pStyle w:val="a3"/>
              <w:spacing w:line="360" w:lineRule="auto"/>
              <w:jc w:val="center"/>
              <w:rPr>
                <w:sz w:val="28"/>
                <w:szCs w:val="28"/>
              </w:rPr>
            </w:pPr>
            <w:r w:rsidRPr="00F63677">
              <w:rPr>
                <w:sz w:val="28"/>
                <w:szCs w:val="28"/>
              </w:rPr>
              <w:t>28%</w:t>
            </w:r>
          </w:p>
        </w:tc>
      </w:tr>
    </w:tbl>
    <w:p w:rsidR="007B1616" w:rsidRPr="00F63677" w:rsidRDefault="007B1616" w:rsidP="00F63677">
      <w:pPr>
        <w:spacing w:line="360" w:lineRule="auto"/>
        <w:jc w:val="both"/>
        <w:rPr>
          <w:rFonts w:ascii="Times New Roman" w:hAnsi="Times New Roman" w:cs="Times New Roman"/>
          <w:sz w:val="28"/>
          <w:szCs w:val="28"/>
        </w:rPr>
      </w:pPr>
      <w:r w:rsidRPr="00F63677">
        <w:rPr>
          <w:rFonts w:ascii="Times New Roman" w:hAnsi="Times New Roman" w:cs="Times New Roman"/>
          <w:sz w:val="28"/>
          <w:szCs w:val="28"/>
        </w:rPr>
        <w:t>Таким образом,  из результатов анкеты мы сделали вывод, что у учащихся</w:t>
      </w:r>
      <w:r w:rsidR="00F63677">
        <w:rPr>
          <w:rFonts w:ascii="Times New Roman" w:hAnsi="Times New Roman" w:cs="Times New Roman"/>
          <w:sz w:val="28"/>
          <w:szCs w:val="28"/>
        </w:rPr>
        <w:t xml:space="preserve"> </w:t>
      </w:r>
      <w:r w:rsidRPr="00F63677">
        <w:rPr>
          <w:rFonts w:ascii="Times New Roman" w:hAnsi="Times New Roman" w:cs="Times New Roman"/>
          <w:sz w:val="28"/>
          <w:szCs w:val="28"/>
        </w:rPr>
        <w:t xml:space="preserve"> 2 класса  высокий уровень   знаний о здоровом образе жизни. </w:t>
      </w:r>
    </w:p>
    <w:p w:rsidR="007B1616" w:rsidRPr="00883C5B" w:rsidRDefault="007B1616" w:rsidP="00883C5B">
      <w:pPr>
        <w:spacing w:line="360" w:lineRule="auto"/>
        <w:rPr>
          <w:rFonts w:ascii="Times New Roman" w:hAnsi="Times New Roman" w:cs="Times New Roman"/>
          <w:b/>
          <w:sz w:val="28"/>
          <w:szCs w:val="28"/>
        </w:rPr>
      </w:pPr>
      <w:r w:rsidRPr="00F63677">
        <w:rPr>
          <w:rFonts w:ascii="Times New Roman" w:hAnsi="Times New Roman" w:cs="Times New Roman"/>
          <w:sz w:val="28"/>
          <w:szCs w:val="28"/>
        </w:rPr>
        <w:t>Средние показатели уровня физической подготовленности  школьников  до и после эксперимента</w:t>
      </w:r>
      <w:r w:rsidR="00883C5B">
        <w:rPr>
          <w:rFonts w:ascii="Times New Roman" w:hAnsi="Times New Roman" w:cs="Times New Roman"/>
          <w:sz w:val="28"/>
          <w:szCs w:val="28"/>
        </w:rPr>
        <w:t xml:space="preserve">.                                                                          </w:t>
      </w:r>
      <w:r w:rsidR="00883C5B" w:rsidRPr="00F63677">
        <w:rPr>
          <w:rFonts w:ascii="Times New Roman" w:hAnsi="Times New Roman" w:cs="Times New Roman"/>
          <w:sz w:val="28"/>
          <w:szCs w:val="28"/>
        </w:rPr>
        <w:t>Таблица 2</w:t>
      </w:r>
      <w:r w:rsidR="00883C5B">
        <w:rPr>
          <w:rFonts w:ascii="Times New Roman" w:hAnsi="Times New Roman" w:cs="Times New Roman"/>
          <w:b/>
          <w:sz w:val="28"/>
          <w:szCs w:val="28"/>
        </w:rPr>
        <w:t xml:space="preserve">    </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1080"/>
        <w:gridCol w:w="1080"/>
        <w:gridCol w:w="1440"/>
        <w:gridCol w:w="1260"/>
        <w:gridCol w:w="1080"/>
        <w:gridCol w:w="1260"/>
      </w:tblGrid>
      <w:tr w:rsidR="007B1616" w:rsidRPr="00F63677" w:rsidTr="007B1616">
        <w:trPr>
          <w:jc w:val="center"/>
        </w:trPr>
        <w:tc>
          <w:tcPr>
            <w:tcW w:w="720" w:type="dxa"/>
            <w:vMerge w:val="restart"/>
            <w:tcBorders>
              <w:top w:val="single" w:sz="4" w:space="0" w:color="auto"/>
              <w:left w:val="single" w:sz="4" w:space="0" w:color="auto"/>
              <w:bottom w:val="single" w:sz="4" w:space="0" w:color="auto"/>
              <w:right w:val="single" w:sz="4" w:space="0" w:color="auto"/>
            </w:tcBorders>
            <w:textDirection w:val="btLr"/>
            <w:hideMark/>
          </w:tcPr>
          <w:p w:rsidR="007B1616" w:rsidRPr="00F63677" w:rsidRDefault="007B1616" w:rsidP="00F63677">
            <w:pPr>
              <w:spacing w:line="360" w:lineRule="auto"/>
              <w:ind w:left="113" w:right="113"/>
              <w:jc w:val="center"/>
              <w:rPr>
                <w:rFonts w:ascii="Times New Roman" w:eastAsia="Times New Roman" w:hAnsi="Times New Roman" w:cs="Times New Roman"/>
                <w:sz w:val="28"/>
                <w:szCs w:val="28"/>
              </w:rPr>
            </w:pPr>
            <w:r w:rsidRPr="00F63677">
              <w:rPr>
                <w:rFonts w:ascii="Times New Roman" w:hAnsi="Times New Roman" w:cs="Times New Roman"/>
                <w:sz w:val="28"/>
                <w:szCs w:val="28"/>
              </w:rPr>
              <w:t>Группы</w:t>
            </w:r>
          </w:p>
        </w:tc>
        <w:tc>
          <w:tcPr>
            <w:tcW w:w="900" w:type="dxa"/>
            <w:vMerge w:val="restart"/>
            <w:tcBorders>
              <w:top w:val="single" w:sz="4" w:space="0" w:color="auto"/>
              <w:left w:val="single" w:sz="4" w:space="0" w:color="auto"/>
              <w:bottom w:val="single" w:sz="4" w:space="0" w:color="auto"/>
              <w:right w:val="single" w:sz="4" w:space="0" w:color="auto"/>
            </w:tcBorders>
            <w:textDirection w:val="btLr"/>
            <w:hideMark/>
          </w:tcPr>
          <w:p w:rsidR="007B1616" w:rsidRPr="00F63677" w:rsidRDefault="007B1616" w:rsidP="00F63677">
            <w:pPr>
              <w:spacing w:line="360" w:lineRule="auto"/>
              <w:ind w:left="113" w:right="113"/>
              <w:jc w:val="center"/>
              <w:rPr>
                <w:rFonts w:ascii="Times New Roman" w:eastAsia="Times New Roman" w:hAnsi="Times New Roman" w:cs="Times New Roman"/>
                <w:sz w:val="28"/>
                <w:szCs w:val="28"/>
              </w:rPr>
            </w:pPr>
            <w:r w:rsidRPr="00F63677">
              <w:rPr>
                <w:rFonts w:ascii="Times New Roman" w:hAnsi="Times New Roman" w:cs="Times New Roman"/>
                <w:sz w:val="28"/>
                <w:szCs w:val="28"/>
              </w:rPr>
              <w:t>Количество</w:t>
            </w:r>
          </w:p>
          <w:p w:rsidR="007B1616" w:rsidRPr="00F63677" w:rsidRDefault="007B1616" w:rsidP="00F63677">
            <w:pPr>
              <w:spacing w:line="360" w:lineRule="auto"/>
              <w:ind w:left="113" w:right="113"/>
              <w:jc w:val="center"/>
              <w:rPr>
                <w:rFonts w:ascii="Times New Roman" w:eastAsia="Times New Roman" w:hAnsi="Times New Roman" w:cs="Times New Roman"/>
                <w:sz w:val="28"/>
                <w:szCs w:val="28"/>
              </w:rPr>
            </w:pPr>
            <w:r w:rsidRPr="00F63677">
              <w:rPr>
                <w:rFonts w:ascii="Times New Roman" w:hAnsi="Times New Roman" w:cs="Times New Roman"/>
                <w:sz w:val="28"/>
                <w:szCs w:val="28"/>
              </w:rPr>
              <w:t>учащихся</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883C5B">
            <w:pPr>
              <w:spacing w:line="360" w:lineRule="auto"/>
              <w:jc w:val="center"/>
              <w:rPr>
                <w:rFonts w:ascii="Times New Roman" w:eastAsia="Times New Roman" w:hAnsi="Times New Roman" w:cs="Times New Roman"/>
                <w:sz w:val="28"/>
                <w:szCs w:val="28"/>
              </w:rPr>
            </w:pPr>
            <w:r w:rsidRPr="00F63677">
              <w:rPr>
                <w:rFonts w:ascii="Times New Roman" w:hAnsi="Times New Roman" w:cs="Times New Roman"/>
                <w:sz w:val="28"/>
                <w:szCs w:val="28"/>
              </w:rPr>
              <w:t xml:space="preserve"> «Метание т</w:t>
            </w:r>
            <w:r w:rsidR="00883C5B">
              <w:rPr>
                <w:rFonts w:ascii="Times New Roman" w:hAnsi="Times New Roman" w:cs="Times New Roman"/>
                <w:sz w:val="28"/>
                <w:szCs w:val="28"/>
              </w:rPr>
              <w:t>/</w:t>
            </w:r>
            <w:r w:rsidRPr="00F63677">
              <w:rPr>
                <w:rFonts w:ascii="Times New Roman" w:hAnsi="Times New Roman" w:cs="Times New Roman"/>
                <w:sz w:val="28"/>
                <w:szCs w:val="28"/>
              </w:rPr>
              <w:t>мяча на дальность»</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jc w:val="center"/>
              <w:rPr>
                <w:rFonts w:ascii="Times New Roman" w:eastAsia="Times New Roman" w:hAnsi="Times New Roman" w:cs="Times New Roman"/>
                <w:sz w:val="28"/>
                <w:szCs w:val="28"/>
              </w:rPr>
            </w:pPr>
            <w:r w:rsidRPr="00F63677">
              <w:rPr>
                <w:rFonts w:ascii="Times New Roman" w:hAnsi="Times New Roman" w:cs="Times New Roman"/>
                <w:sz w:val="28"/>
                <w:szCs w:val="28"/>
              </w:rPr>
              <w:t xml:space="preserve"> «Прыжок в длину с места»</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jc w:val="center"/>
              <w:rPr>
                <w:rFonts w:ascii="Times New Roman" w:eastAsia="Times New Roman" w:hAnsi="Times New Roman" w:cs="Times New Roman"/>
                <w:sz w:val="28"/>
                <w:szCs w:val="28"/>
              </w:rPr>
            </w:pPr>
            <w:r w:rsidRPr="00F63677">
              <w:rPr>
                <w:rFonts w:ascii="Times New Roman" w:hAnsi="Times New Roman" w:cs="Times New Roman"/>
                <w:sz w:val="28"/>
                <w:szCs w:val="28"/>
              </w:rPr>
              <w:t xml:space="preserve"> «Сгибание и разгибание рук в упоре лежа »</w:t>
            </w:r>
          </w:p>
        </w:tc>
      </w:tr>
      <w:tr w:rsidR="007B1616" w:rsidRPr="00F63677" w:rsidTr="007B1616">
        <w:trPr>
          <w:cantSplit/>
          <w:trHeight w:val="1981"/>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rPr>
                <w:rFonts w:ascii="Times New Roman" w:eastAsia="Times New Roman" w:hAnsi="Times New Roman" w:cs="Times New Roman"/>
                <w:sz w:val="28"/>
                <w:szCs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rPr>
                <w:rFonts w:ascii="Times New Roman" w:eastAsia="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extDirection w:val="btLr"/>
            <w:vAlign w:val="center"/>
            <w:hideMark/>
          </w:tcPr>
          <w:p w:rsidR="007B1616" w:rsidRPr="00F63677" w:rsidRDefault="007B1616" w:rsidP="00F63677">
            <w:pPr>
              <w:spacing w:line="360" w:lineRule="auto"/>
              <w:ind w:left="113" w:right="113"/>
              <w:jc w:val="center"/>
              <w:rPr>
                <w:rFonts w:ascii="Times New Roman" w:eastAsia="Times New Roman" w:hAnsi="Times New Roman" w:cs="Times New Roman"/>
                <w:sz w:val="28"/>
                <w:szCs w:val="28"/>
              </w:rPr>
            </w:pPr>
            <w:r w:rsidRPr="00F63677">
              <w:rPr>
                <w:rFonts w:ascii="Times New Roman" w:hAnsi="Times New Roman" w:cs="Times New Roman"/>
                <w:sz w:val="28"/>
                <w:szCs w:val="28"/>
              </w:rPr>
              <w:t>В начале эксперимента</w:t>
            </w:r>
          </w:p>
        </w:tc>
        <w:tc>
          <w:tcPr>
            <w:tcW w:w="1080" w:type="dxa"/>
            <w:tcBorders>
              <w:top w:val="single" w:sz="4" w:space="0" w:color="auto"/>
              <w:left w:val="single" w:sz="4" w:space="0" w:color="auto"/>
              <w:bottom w:val="single" w:sz="4" w:space="0" w:color="auto"/>
              <w:right w:val="single" w:sz="4" w:space="0" w:color="auto"/>
            </w:tcBorders>
            <w:textDirection w:val="btLr"/>
            <w:vAlign w:val="center"/>
            <w:hideMark/>
          </w:tcPr>
          <w:p w:rsidR="007B1616" w:rsidRPr="00F63677" w:rsidRDefault="007B1616" w:rsidP="00F63677">
            <w:pPr>
              <w:spacing w:line="360" w:lineRule="auto"/>
              <w:ind w:left="113" w:right="113"/>
              <w:jc w:val="center"/>
              <w:rPr>
                <w:rFonts w:ascii="Times New Roman" w:eastAsia="Times New Roman" w:hAnsi="Times New Roman" w:cs="Times New Roman"/>
                <w:sz w:val="28"/>
                <w:szCs w:val="28"/>
              </w:rPr>
            </w:pPr>
            <w:r w:rsidRPr="00F63677">
              <w:rPr>
                <w:rFonts w:ascii="Times New Roman" w:hAnsi="Times New Roman" w:cs="Times New Roman"/>
                <w:sz w:val="28"/>
                <w:szCs w:val="28"/>
              </w:rPr>
              <w:t>В конце эксперимента</w:t>
            </w:r>
          </w:p>
        </w:tc>
        <w:tc>
          <w:tcPr>
            <w:tcW w:w="1440" w:type="dxa"/>
            <w:tcBorders>
              <w:top w:val="single" w:sz="4" w:space="0" w:color="auto"/>
              <w:left w:val="single" w:sz="4" w:space="0" w:color="auto"/>
              <w:bottom w:val="single" w:sz="4" w:space="0" w:color="auto"/>
              <w:right w:val="single" w:sz="4" w:space="0" w:color="auto"/>
            </w:tcBorders>
            <w:textDirection w:val="btLr"/>
            <w:vAlign w:val="center"/>
            <w:hideMark/>
          </w:tcPr>
          <w:p w:rsidR="007B1616" w:rsidRPr="00F63677" w:rsidRDefault="007B1616" w:rsidP="00F63677">
            <w:pPr>
              <w:spacing w:line="360" w:lineRule="auto"/>
              <w:ind w:left="113" w:right="113"/>
              <w:jc w:val="center"/>
              <w:rPr>
                <w:rFonts w:ascii="Times New Roman" w:eastAsia="Times New Roman" w:hAnsi="Times New Roman" w:cs="Times New Roman"/>
                <w:sz w:val="28"/>
                <w:szCs w:val="28"/>
              </w:rPr>
            </w:pPr>
            <w:r w:rsidRPr="00F63677">
              <w:rPr>
                <w:rFonts w:ascii="Times New Roman" w:hAnsi="Times New Roman" w:cs="Times New Roman"/>
                <w:sz w:val="28"/>
                <w:szCs w:val="28"/>
              </w:rPr>
              <w:t>В начале эксперимента</w:t>
            </w:r>
          </w:p>
        </w:tc>
        <w:tc>
          <w:tcPr>
            <w:tcW w:w="1260" w:type="dxa"/>
            <w:tcBorders>
              <w:top w:val="single" w:sz="4" w:space="0" w:color="auto"/>
              <w:left w:val="single" w:sz="4" w:space="0" w:color="auto"/>
              <w:bottom w:val="single" w:sz="4" w:space="0" w:color="auto"/>
              <w:right w:val="single" w:sz="4" w:space="0" w:color="auto"/>
            </w:tcBorders>
            <w:textDirection w:val="btLr"/>
            <w:vAlign w:val="center"/>
            <w:hideMark/>
          </w:tcPr>
          <w:p w:rsidR="007B1616" w:rsidRPr="00F63677" w:rsidRDefault="007B1616" w:rsidP="00F63677">
            <w:pPr>
              <w:spacing w:line="360" w:lineRule="auto"/>
              <w:ind w:left="113" w:right="113"/>
              <w:jc w:val="center"/>
              <w:rPr>
                <w:rFonts w:ascii="Times New Roman" w:eastAsia="Times New Roman" w:hAnsi="Times New Roman" w:cs="Times New Roman"/>
                <w:sz w:val="28"/>
                <w:szCs w:val="28"/>
              </w:rPr>
            </w:pPr>
            <w:r w:rsidRPr="00F63677">
              <w:rPr>
                <w:rFonts w:ascii="Times New Roman" w:hAnsi="Times New Roman" w:cs="Times New Roman"/>
                <w:sz w:val="28"/>
                <w:szCs w:val="28"/>
              </w:rPr>
              <w:t>В конце эксперимента</w:t>
            </w:r>
          </w:p>
        </w:tc>
        <w:tc>
          <w:tcPr>
            <w:tcW w:w="1080" w:type="dxa"/>
            <w:tcBorders>
              <w:top w:val="single" w:sz="4" w:space="0" w:color="auto"/>
              <w:left w:val="single" w:sz="4" w:space="0" w:color="auto"/>
              <w:bottom w:val="single" w:sz="4" w:space="0" w:color="auto"/>
              <w:right w:val="single" w:sz="4" w:space="0" w:color="auto"/>
            </w:tcBorders>
            <w:textDirection w:val="btLr"/>
            <w:vAlign w:val="center"/>
            <w:hideMark/>
          </w:tcPr>
          <w:p w:rsidR="007B1616" w:rsidRPr="00F63677" w:rsidRDefault="007B1616" w:rsidP="00F63677">
            <w:pPr>
              <w:spacing w:line="360" w:lineRule="auto"/>
              <w:ind w:left="113" w:right="113"/>
              <w:jc w:val="center"/>
              <w:rPr>
                <w:rFonts w:ascii="Times New Roman" w:eastAsia="Times New Roman" w:hAnsi="Times New Roman" w:cs="Times New Roman"/>
                <w:sz w:val="28"/>
                <w:szCs w:val="28"/>
              </w:rPr>
            </w:pPr>
            <w:r w:rsidRPr="00F63677">
              <w:rPr>
                <w:rFonts w:ascii="Times New Roman" w:hAnsi="Times New Roman" w:cs="Times New Roman"/>
                <w:sz w:val="28"/>
                <w:szCs w:val="28"/>
              </w:rPr>
              <w:t>В начале эксперимента</w:t>
            </w:r>
          </w:p>
        </w:tc>
        <w:tc>
          <w:tcPr>
            <w:tcW w:w="1260" w:type="dxa"/>
            <w:tcBorders>
              <w:top w:val="single" w:sz="4" w:space="0" w:color="auto"/>
              <w:left w:val="single" w:sz="4" w:space="0" w:color="auto"/>
              <w:bottom w:val="single" w:sz="4" w:space="0" w:color="auto"/>
              <w:right w:val="single" w:sz="4" w:space="0" w:color="auto"/>
            </w:tcBorders>
            <w:textDirection w:val="btLr"/>
            <w:vAlign w:val="center"/>
            <w:hideMark/>
          </w:tcPr>
          <w:p w:rsidR="007B1616" w:rsidRPr="00F63677" w:rsidRDefault="007B1616" w:rsidP="00F63677">
            <w:pPr>
              <w:spacing w:line="360" w:lineRule="auto"/>
              <w:ind w:left="113" w:right="113"/>
              <w:jc w:val="center"/>
              <w:rPr>
                <w:rFonts w:ascii="Times New Roman" w:eastAsia="Times New Roman" w:hAnsi="Times New Roman" w:cs="Times New Roman"/>
                <w:sz w:val="28"/>
                <w:szCs w:val="28"/>
              </w:rPr>
            </w:pPr>
            <w:r w:rsidRPr="00F63677">
              <w:rPr>
                <w:rFonts w:ascii="Times New Roman" w:hAnsi="Times New Roman" w:cs="Times New Roman"/>
                <w:sz w:val="28"/>
                <w:szCs w:val="28"/>
              </w:rPr>
              <w:t>В конце эксперимента</w:t>
            </w:r>
          </w:p>
        </w:tc>
      </w:tr>
      <w:tr w:rsidR="007B1616" w:rsidRPr="00F63677" w:rsidTr="007B1616">
        <w:trPr>
          <w:trHeight w:val="532"/>
          <w:jc w:val="center"/>
        </w:trPr>
        <w:tc>
          <w:tcPr>
            <w:tcW w:w="720" w:type="dxa"/>
            <w:tcBorders>
              <w:top w:val="single" w:sz="4" w:space="0" w:color="auto"/>
              <w:left w:val="single" w:sz="4" w:space="0" w:color="auto"/>
              <w:bottom w:val="single" w:sz="4" w:space="0" w:color="auto"/>
              <w:right w:val="single" w:sz="4" w:space="0" w:color="auto"/>
            </w:tcBorders>
            <w:hideMark/>
          </w:tcPr>
          <w:p w:rsidR="007B1616" w:rsidRPr="00F63677" w:rsidRDefault="007B1616" w:rsidP="00F63677">
            <w:pPr>
              <w:spacing w:line="360" w:lineRule="auto"/>
              <w:jc w:val="center"/>
              <w:rPr>
                <w:rFonts w:ascii="Times New Roman" w:eastAsia="Times New Roman" w:hAnsi="Times New Roman" w:cs="Times New Roman"/>
                <w:sz w:val="28"/>
                <w:szCs w:val="28"/>
              </w:rPr>
            </w:pPr>
            <w:r w:rsidRPr="00F63677">
              <w:rPr>
                <w:rFonts w:ascii="Times New Roman" w:hAnsi="Times New Roman" w:cs="Times New Roman"/>
                <w:sz w:val="28"/>
                <w:szCs w:val="28"/>
              </w:rPr>
              <w:t>КГ</w:t>
            </w:r>
          </w:p>
        </w:tc>
        <w:tc>
          <w:tcPr>
            <w:tcW w:w="900" w:type="dxa"/>
            <w:tcBorders>
              <w:top w:val="single" w:sz="4" w:space="0" w:color="auto"/>
              <w:left w:val="single" w:sz="4" w:space="0" w:color="auto"/>
              <w:bottom w:val="single" w:sz="4" w:space="0" w:color="auto"/>
              <w:right w:val="single" w:sz="4" w:space="0" w:color="auto"/>
            </w:tcBorders>
            <w:hideMark/>
          </w:tcPr>
          <w:p w:rsidR="007B1616" w:rsidRPr="00F63677" w:rsidRDefault="007B1616" w:rsidP="00F63677">
            <w:pPr>
              <w:spacing w:line="360" w:lineRule="auto"/>
              <w:jc w:val="center"/>
              <w:rPr>
                <w:rFonts w:ascii="Times New Roman" w:eastAsia="Times New Roman" w:hAnsi="Times New Roman" w:cs="Times New Roman"/>
                <w:sz w:val="28"/>
                <w:szCs w:val="28"/>
              </w:rPr>
            </w:pPr>
            <w:r w:rsidRPr="00F63677">
              <w:rPr>
                <w:rFonts w:ascii="Times New Roman" w:hAnsi="Times New Roman" w:cs="Times New Roman"/>
                <w:sz w:val="28"/>
                <w:szCs w:val="28"/>
              </w:rPr>
              <w:t>25</w:t>
            </w:r>
          </w:p>
        </w:tc>
        <w:tc>
          <w:tcPr>
            <w:tcW w:w="1080" w:type="dxa"/>
            <w:tcBorders>
              <w:top w:val="single" w:sz="4" w:space="0" w:color="auto"/>
              <w:left w:val="single" w:sz="4" w:space="0" w:color="auto"/>
              <w:bottom w:val="single" w:sz="4" w:space="0" w:color="auto"/>
              <w:right w:val="single" w:sz="4" w:space="0" w:color="auto"/>
            </w:tcBorders>
            <w:hideMark/>
          </w:tcPr>
          <w:p w:rsidR="007B1616" w:rsidRPr="00F63677" w:rsidRDefault="00F63677" w:rsidP="00F63677">
            <w:pPr>
              <w:spacing w:line="360" w:lineRule="auto"/>
              <w:jc w:val="center"/>
              <w:rPr>
                <w:rFonts w:ascii="Times New Roman" w:eastAsia="Times New Roman" w:hAnsi="Times New Roman" w:cs="Times New Roman"/>
                <w:sz w:val="28"/>
                <w:szCs w:val="28"/>
              </w:rPr>
            </w:pPr>
            <w:r w:rsidRPr="00F63677">
              <w:rPr>
                <w:rFonts w:ascii="Times New Roman" w:hAnsi="Times New Roman" w:cs="Times New Roman"/>
                <w:sz w:val="28"/>
                <w:szCs w:val="28"/>
              </w:rPr>
              <w:t>20</w:t>
            </w:r>
          </w:p>
        </w:tc>
        <w:tc>
          <w:tcPr>
            <w:tcW w:w="1080" w:type="dxa"/>
            <w:tcBorders>
              <w:top w:val="single" w:sz="4" w:space="0" w:color="auto"/>
              <w:left w:val="single" w:sz="4" w:space="0" w:color="auto"/>
              <w:bottom w:val="single" w:sz="4" w:space="0" w:color="auto"/>
              <w:right w:val="single" w:sz="4" w:space="0" w:color="auto"/>
            </w:tcBorders>
            <w:hideMark/>
          </w:tcPr>
          <w:p w:rsidR="007B1616" w:rsidRPr="00F63677" w:rsidRDefault="00F63677" w:rsidP="00F63677">
            <w:pPr>
              <w:spacing w:line="360" w:lineRule="auto"/>
              <w:jc w:val="center"/>
              <w:rPr>
                <w:rFonts w:ascii="Times New Roman" w:eastAsia="Times New Roman" w:hAnsi="Times New Roman" w:cs="Times New Roman"/>
                <w:sz w:val="28"/>
                <w:szCs w:val="28"/>
              </w:rPr>
            </w:pPr>
            <w:r w:rsidRPr="00F63677">
              <w:rPr>
                <w:rFonts w:ascii="Times New Roman" w:hAnsi="Times New Roman" w:cs="Times New Roman"/>
                <w:sz w:val="28"/>
                <w:szCs w:val="28"/>
              </w:rPr>
              <w:t>24</w:t>
            </w:r>
          </w:p>
        </w:tc>
        <w:tc>
          <w:tcPr>
            <w:tcW w:w="1440" w:type="dxa"/>
            <w:tcBorders>
              <w:top w:val="single" w:sz="4" w:space="0" w:color="auto"/>
              <w:left w:val="single" w:sz="4" w:space="0" w:color="auto"/>
              <w:bottom w:val="single" w:sz="4" w:space="0" w:color="auto"/>
              <w:right w:val="single" w:sz="4" w:space="0" w:color="auto"/>
            </w:tcBorders>
            <w:hideMark/>
          </w:tcPr>
          <w:p w:rsidR="007B1616" w:rsidRPr="00F63677" w:rsidRDefault="00F63677" w:rsidP="00F63677">
            <w:pPr>
              <w:spacing w:line="360" w:lineRule="auto"/>
              <w:jc w:val="center"/>
              <w:rPr>
                <w:rFonts w:ascii="Times New Roman" w:eastAsia="Times New Roman" w:hAnsi="Times New Roman" w:cs="Times New Roman"/>
                <w:sz w:val="28"/>
                <w:szCs w:val="28"/>
              </w:rPr>
            </w:pPr>
            <w:r w:rsidRPr="00F63677">
              <w:rPr>
                <w:rFonts w:ascii="Times New Roman" w:hAnsi="Times New Roman" w:cs="Times New Roman"/>
                <w:sz w:val="28"/>
                <w:szCs w:val="28"/>
              </w:rPr>
              <w:t>121</w:t>
            </w:r>
          </w:p>
        </w:tc>
        <w:tc>
          <w:tcPr>
            <w:tcW w:w="1260" w:type="dxa"/>
            <w:tcBorders>
              <w:top w:val="single" w:sz="4" w:space="0" w:color="auto"/>
              <w:left w:val="single" w:sz="4" w:space="0" w:color="auto"/>
              <w:bottom w:val="single" w:sz="4" w:space="0" w:color="auto"/>
              <w:right w:val="single" w:sz="4" w:space="0" w:color="auto"/>
            </w:tcBorders>
            <w:hideMark/>
          </w:tcPr>
          <w:p w:rsidR="007B1616" w:rsidRPr="00F63677" w:rsidRDefault="00F63677" w:rsidP="00F63677">
            <w:pPr>
              <w:spacing w:line="360" w:lineRule="auto"/>
              <w:jc w:val="center"/>
              <w:rPr>
                <w:rFonts w:ascii="Times New Roman" w:eastAsia="Times New Roman" w:hAnsi="Times New Roman" w:cs="Times New Roman"/>
                <w:sz w:val="28"/>
                <w:szCs w:val="28"/>
              </w:rPr>
            </w:pPr>
            <w:r w:rsidRPr="00F63677">
              <w:rPr>
                <w:rFonts w:ascii="Times New Roman" w:hAnsi="Times New Roman" w:cs="Times New Roman"/>
                <w:sz w:val="28"/>
                <w:szCs w:val="28"/>
              </w:rPr>
              <w:t>125,5</w:t>
            </w:r>
          </w:p>
        </w:tc>
        <w:tc>
          <w:tcPr>
            <w:tcW w:w="1080" w:type="dxa"/>
            <w:tcBorders>
              <w:top w:val="single" w:sz="4" w:space="0" w:color="auto"/>
              <w:left w:val="single" w:sz="4" w:space="0" w:color="auto"/>
              <w:bottom w:val="single" w:sz="4" w:space="0" w:color="auto"/>
              <w:right w:val="single" w:sz="4" w:space="0" w:color="auto"/>
            </w:tcBorders>
            <w:hideMark/>
          </w:tcPr>
          <w:p w:rsidR="007B1616" w:rsidRPr="00F63677" w:rsidRDefault="00F63677" w:rsidP="00F63677">
            <w:pPr>
              <w:spacing w:line="360" w:lineRule="auto"/>
              <w:jc w:val="center"/>
              <w:rPr>
                <w:rFonts w:ascii="Times New Roman" w:eastAsia="Times New Roman" w:hAnsi="Times New Roman" w:cs="Times New Roman"/>
                <w:sz w:val="28"/>
                <w:szCs w:val="28"/>
              </w:rPr>
            </w:pPr>
            <w:r w:rsidRPr="00F63677">
              <w:rPr>
                <w:rFonts w:ascii="Times New Roman" w:hAnsi="Times New Roman" w:cs="Times New Roman"/>
                <w:sz w:val="28"/>
                <w:szCs w:val="28"/>
              </w:rPr>
              <w:t>4</w:t>
            </w:r>
          </w:p>
        </w:tc>
        <w:tc>
          <w:tcPr>
            <w:tcW w:w="1260" w:type="dxa"/>
            <w:tcBorders>
              <w:top w:val="single" w:sz="4" w:space="0" w:color="auto"/>
              <w:left w:val="single" w:sz="4" w:space="0" w:color="auto"/>
              <w:bottom w:val="single" w:sz="4" w:space="0" w:color="auto"/>
              <w:right w:val="single" w:sz="4" w:space="0" w:color="auto"/>
            </w:tcBorders>
            <w:hideMark/>
          </w:tcPr>
          <w:p w:rsidR="007B1616" w:rsidRPr="00F63677" w:rsidRDefault="00F63677" w:rsidP="00F63677">
            <w:pPr>
              <w:spacing w:line="360" w:lineRule="auto"/>
              <w:jc w:val="center"/>
              <w:rPr>
                <w:rFonts w:ascii="Times New Roman" w:eastAsia="Times New Roman" w:hAnsi="Times New Roman" w:cs="Times New Roman"/>
                <w:sz w:val="28"/>
                <w:szCs w:val="28"/>
              </w:rPr>
            </w:pPr>
            <w:r w:rsidRPr="00F63677">
              <w:rPr>
                <w:rFonts w:ascii="Times New Roman" w:hAnsi="Times New Roman" w:cs="Times New Roman"/>
                <w:sz w:val="28"/>
                <w:szCs w:val="28"/>
              </w:rPr>
              <w:t>5</w:t>
            </w:r>
          </w:p>
        </w:tc>
      </w:tr>
      <w:tr w:rsidR="007B1616" w:rsidRPr="00F63677" w:rsidTr="007B1616">
        <w:trPr>
          <w:trHeight w:val="481"/>
          <w:jc w:val="center"/>
        </w:trPr>
        <w:tc>
          <w:tcPr>
            <w:tcW w:w="720" w:type="dxa"/>
            <w:tcBorders>
              <w:top w:val="single" w:sz="4" w:space="0" w:color="auto"/>
              <w:left w:val="single" w:sz="4" w:space="0" w:color="auto"/>
              <w:bottom w:val="single" w:sz="4" w:space="0" w:color="auto"/>
              <w:right w:val="single" w:sz="4" w:space="0" w:color="auto"/>
            </w:tcBorders>
            <w:hideMark/>
          </w:tcPr>
          <w:p w:rsidR="007B1616" w:rsidRPr="00F63677" w:rsidRDefault="007B1616" w:rsidP="00F63677">
            <w:pPr>
              <w:spacing w:line="360" w:lineRule="auto"/>
              <w:jc w:val="center"/>
              <w:rPr>
                <w:rFonts w:ascii="Times New Roman" w:eastAsia="Times New Roman" w:hAnsi="Times New Roman" w:cs="Times New Roman"/>
                <w:sz w:val="28"/>
                <w:szCs w:val="28"/>
              </w:rPr>
            </w:pPr>
            <w:r w:rsidRPr="00F63677">
              <w:rPr>
                <w:rFonts w:ascii="Times New Roman" w:hAnsi="Times New Roman" w:cs="Times New Roman"/>
                <w:sz w:val="28"/>
                <w:szCs w:val="28"/>
              </w:rPr>
              <w:t>ЭГ</w:t>
            </w:r>
          </w:p>
        </w:tc>
        <w:tc>
          <w:tcPr>
            <w:tcW w:w="900" w:type="dxa"/>
            <w:tcBorders>
              <w:top w:val="single" w:sz="4" w:space="0" w:color="auto"/>
              <w:left w:val="single" w:sz="4" w:space="0" w:color="auto"/>
              <w:bottom w:val="single" w:sz="4" w:space="0" w:color="auto"/>
              <w:right w:val="single" w:sz="4" w:space="0" w:color="auto"/>
            </w:tcBorders>
            <w:hideMark/>
          </w:tcPr>
          <w:p w:rsidR="007B1616" w:rsidRPr="00F63677" w:rsidRDefault="007B1616" w:rsidP="00F63677">
            <w:pPr>
              <w:spacing w:line="360" w:lineRule="auto"/>
              <w:jc w:val="center"/>
              <w:rPr>
                <w:rFonts w:ascii="Times New Roman" w:eastAsia="Times New Roman" w:hAnsi="Times New Roman" w:cs="Times New Roman"/>
                <w:sz w:val="28"/>
                <w:szCs w:val="28"/>
              </w:rPr>
            </w:pPr>
            <w:r w:rsidRPr="00F63677">
              <w:rPr>
                <w:rFonts w:ascii="Times New Roman" w:hAnsi="Times New Roman" w:cs="Times New Roman"/>
                <w:sz w:val="28"/>
                <w:szCs w:val="28"/>
              </w:rPr>
              <w:t>24</w:t>
            </w:r>
          </w:p>
        </w:tc>
        <w:tc>
          <w:tcPr>
            <w:tcW w:w="1080" w:type="dxa"/>
            <w:tcBorders>
              <w:top w:val="single" w:sz="4" w:space="0" w:color="auto"/>
              <w:left w:val="single" w:sz="4" w:space="0" w:color="auto"/>
              <w:bottom w:val="single" w:sz="4" w:space="0" w:color="auto"/>
              <w:right w:val="single" w:sz="4" w:space="0" w:color="auto"/>
            </w:tcBorders>
            <w:hideMark/>
          </w:tcPr>
          <w:p w:rsidR="007B1616" w:rsidRPr="00F63677" w:rsidRDefault="00F63677" w:rsidP="00F63677">
            <w:pPr>
              <w:spacing w:line="360" w:lineRule="auto"/>
              <w:jc w:val="center"/>
              <w:rPr>
                <w:rFonts w:ascii="Times New Roman" w:eastAsia="Times New Roman" w:hAnsi="Times New Roman" w:cs="Times New Roman"/>
                <w:sz w:val="28"/>
                <w:szCs w:val="28"/>
              </w:rPr>
            </w:pPr>
            <w:r w:rsidRPr="00F63677">
              <w:rPr>
                <w:rFonts w:ascii="Times New Roman" w:hAnsi="Times New Roman" w:cs="Times New Roman"/>
                <w:sz w:val="28"/>
                <w:szCs w:val="28"/>
              </w:rPr>
              <w:t>24</w:t>
            </w:r>
          </w:p>
        </w:tc>
        <w:tc>
          <w:tcPr>
            <w:tcW w:w="1080" w:type="dxa"/>
            <w:tcBorders>
              <w:top w:val="single" w:sz="4" w:space="0" w:color="auto"/>
              <w:left w:val="single" w:sz="4" w:space="0" w:color="auto"/>
              <w:bottom w:val="single" w:sz="4" w:space="0" w:color="auto"/>
              <w:right w:val="single" w:sz="4" w:space="0" w:color="auto"/>
            </w:tcBorders>
            <w:hideMark/>
          </w:tcPr>
          <w:p w:rsidR="007B1616" w:rsidRPr="00F63677" w:rsidRDefault="00F63677" w:rsidP="00F63677">
            <w:pPr>
              <w:spacing w:line="360" w:lineRule="auto"/>
              <w:jc w:val="center"/>
              <w:rPr>
                <w:rFonts w:ascii="Times New Roman" w:eastAsia="Times New Roman" w:hAnsi="Times New Roman" w:cs="Times New Roman"/>
                <w:sz w:val="28"/>
                <w:szCs w:val="28"/>
              </w:rPr>
            </w:pPr>
            <w:r w:rsidRPr="00F63677">
              <w:rPr>
                <w:rFonts w:ascii="Times New Roman" w:hAnsi="Times New Roman" w:cs="Times New Roman"/>
                <w:sz w:val="28"/>
                <w:szCs w:val="28"/>
              </w:rPr>
              <w:t>33</w:t>
            </w:r>
          </w:p>
        </w:tc>
        <w:tc>
          <w:tcPr>
            <w:tcW w:w="1440" w:type="dxa"/>
            <w:tcBorders>
              <w:top w:val="single" w:sz="4" w:space="0" w:color="auto"/>
              <w:left w:val="single" w:sz="4" w:space="0" w:color="auto"/>
              <w:bottom w:val="single" w:sz="4" w:space="0" w:color="auto"/>
              <w:right w:val="single" w:sz="4" w:space="0" w:color="auto"/>
            </w:tcBorders>
            <w:hideMark/>
          </w:tcPr>
          <w:p w:rsidR="007B1616" w:rsidRPr="00F63677" w:rsidRDefault="00F63677" w:rsidP="00F63677">
            <w:pPr>
              <w:spacing w:line="360" w:lineRule="auto"/>
              <w:jc w:val="center"/>
              <w:rPr>
                <w:rFonts w:ascii="Times New Roman" w:eastAsia="Times New Roman" w:hAnsi="Times New Roman" w:cs="Times New Roman"/>
                <w:sz w:val="28"/>
                <w:szCs w:val="28"/>
              </w:rPr>
            </w:pPr>
            <w:r w:rsidRPr="00F63677">
              <w:rPr>
                <w:rFonts w:ascii="Times New Roman" w:hAnsi="Times New Roman" w:cs="Times New Roman"/>
                <w:sz w:val="28"/>
                <w:szCs w:val="28"/>
              </w:rPr>
              <w:t>122</w:t>
            </w:r>
          </w:p>
        </w:tc>
        <w:tc>
          <w:tcPr>
            <w:tcW w:w="1260" w:type="dxa"/>
            <w:tcBorders>
              <w:top w:val="single" w:sz="4" w:space="0" w:color="auto"/>
              <w:left w:val="single" w:sz="4" w:space="0" w:color="auto"/>
              <w:bottom w:val="single" w:sz="4" w:space="0" w:color="auto"/>
              <w:right w:val="single" w:sz="4" w:space="0" w:color="auto"/>
            </w:tcBorders>
            <w:hideMark/>
          </w:tcPr>
          <w:p w:rsidR="007B1616" w:rsidRPr="00F63677" w:rsidRDefault="00F63677" w:rsidP="00F63677">
            <w:pPr>
              <w:spacing w:line="360" w:lineRule="auto"/>
              <w:jc w:val="center"/>
              <w:rPr>
                <w:rFonts w:ascii="Times New Roman" w:eastAsia="Times New Roman" w:hAnsi="Times New Roman" w:cs="Times New Roman"/>
                <w:sz w:val="28"/>
                <w:szCs w:val="28"/>
              </w:rPr>
            </w:pPr>
            <w:r w:rsidRPr="00F63677">
              <w:rPr>
                <w:rFonts w:ascii="Times New Roman" w:hAnsi="Times New Roman" w:cs="Times New Roman"/>
                <w:sz w:val="28"/>
                <w:szCs w:val="28"/>
              </w:rPr>
              <w:t>134</w:t>
            </w:r>
          </w:p>
        </w:tc>
        <w:tc>
          <w:tcPr>
            <w:tcW w:w="1080" w:type="dxa"/>
            <w:tcBorders>
              <w:top w:val="single" w:sz="4" w:space="0" w:color="auto"/>
              <w:left w:val="single" w:sz="4" w:space="0" w:color="auto"/>
              <w:bottom w:val="single" w:sz="4" w:space="0" w:color="auto"/>
              <w:right w:val="single" w:sz="4" w:space="0" w:color="auto"/>
            </w:tcBorders>
            <w:hideMark/>
          </w:tcPr>
          <w:p w:rsidR="007B1616" w:rsidRPr="00F63677" w:rsidRDefault="00F63677" w:rsidP="00F63677">
            <w:pPr>
              <w:spacing w:line="360" w:lineRule="auto"/>
              <w:jc w:val="center"/>
              <w:rPr>
                <w:rFonts w:ascii="Times New Roman" w:eastAsia="Times New Roman" w:hAnsi="Times New Roman" w:cs="Times New Roman"/>
                <w:sz w:val="28"/>
                <w:szCs w:val="28"/>
              </w:rPr>
            </w:pPr>
            <w:r w:rsidRPr="00F63677">
              <w:rPr>
                <w:rFonts w:ascii="Times New Roman" w:hAnsi="Times New Roman" w:cs="Times New Roman"/>
                <w:sz w:val="28"/>
                <w:szCs w:val="28"/>
              </w:rPr>
              <w:t>4</w:t>
            </w:r>
          </w:p>
        </w:tc>
        <w:tc>
          <w:tcPr>
            <w:tcW w:w="1260" w:type="dxa"/>
            <w:tcBorders>
              <w:top w:val="single" w:sz="4" w:space="0" w:color="auto"/>
              <w:left w:val="single" w:sz="4" w:space="0" w:color="auto"/>
              <w:bottom w:val="single" w:sz="4" w:space="0" w:color="auto"/>
              <w:right w:val="single" w:sz="4" w:space="0" w:color="auto"/>
            </w:tcBorders>
            <w:hideMark/>
          </w:tcPr>
          <w:p w:rsidR="007B1616" w:rsidRPr="00F63677" w:rsidRDefault="00F63677" w:rsidP="00F63677">
            <w:pPr>
              <w:spacing w:line="360" w:lineRule="auto"/>
              <w:jc w:val="center"/>
              <w:rPr>
                <w:rFonts w:ascii="Times New Roman" w:eastAsia="Times New Roman" w:hAnsi="Times New Roman" w:cs="Times New Roman"/>
                <w:sz w:val="28"/>
                <w:szCs w:val="28"/>
              </w:rPr>
            </w:pPr>
            <w:r w:rsidRPr="00F63677">
              <w:rPr>
                <w:rFonts w:ascii="Times New Roman" w:hAnsi="Times New Roman" w:cs="Times New Roman"/>
                <w:sz w:val="28"/>
                <w:szCs w:val="28"/>
              </w:rPr>
              <w:t>9</w:t>
            </w:r>
          </w:p>
        </w:tc>
      </w:tr>
    </w:tbl>
    <w:p w:rsidR="007B1616" w:rsidRPr="00F63677" w:rsidRDefault="007B1616" w:rsidP="00F63677">
      <w:pPr>
        <w:pStyle w:val="a3"/>
        <w:spacing w:before="0" w:beforeAutospacing="0" w:after="0" w:afterAutospacing="0" w:line="360" w:lineRule="auto"/>
        <w:ind w:right="560"/>
        <w:rPr>
          <w:sz w:val="28"/>
          <w:szCs w:val="28"/>
        </w:rPr>
      </w:pPr>
    </w:p>
    <w:p w:rsidR="007B1616" w:rsidRPr="00F63677" w:rsidRDefault="007B1616" w:rsidP="00F63677">
      <w:pPr>
        <w:pStyle w:val="a3"/>
        <w:spacing w:before="0" w:beforeAutospacing="0" w:after="0" w:afterAutospacing="0" w:line="360" w:lineRule="auto"/>
        <w:ind w:firstLine="709"/>
        <w:jc w:val="right"/>
        <w:rPr>
          <w:sz w:val="28"/>
          <w:szCs w:val="28"/>
        </w:rPr>
      </w:pPr>
      <w:r w:rsidRPr="00F63677">
        <w:rPr>
          <w:sz w:val="28"/>
          <w:szCs w:val="28"/>
        </w:rPr>
        <w:lastRenderedPageBreak/>
        <w:t>График 1</w:t>
      </w:r>
    </w:p>
    <w:p w:rsidR="007B1616" w:rsidRPr="00F63677" w:rsidRDefault="007B1616" w:rsidP="00F63677">
      <w:pPr>
        <w:pStyle w:val="a3"/>
        <w:spacing w:before="0" w:beforeAutospacing="0" w:after="0" w:afterAutospacing="0" w:line="360" w:lineRule="auto"/>
        <w:ind w:firstLine="709"/>
        <w:jc w:val="center"/>
        <w:rPr>
          <w:b/>
          <w:sz w:val="28"/>
          <w:szCs w:val="28"/>
        </w:rPr>
      </w:pPr>
      <w:r w:rsidRPr="00F63677">
        <w:rPr>
          <w:b/>
          <w:sz w:val="28"/>
          <w:szCs w:val="28"/>
        </w:rPr>
        <w:t xml:space="preserve">Анализ результатов тестирования в </w:t>
      </w:r>
      <w:proofErr w:type="gramStart"/>
      <w:r w:rsidRPr="00F63677">
        <w:rPr>
          <w:b/>
          <w:sz w:val="28"/>
          <w:szCs w:val="28"/>
        </w:rPr>
        <w:t>КГ</w:t>
      </w:r>
      <w:proofErr w:type="gramEnd"/>
      <w:r w:rsidRPr="00F63677">
        <w:rPr>
          <w:b/>
          <w:sz w:val="28"/>
          <w:szCs w:val="28"/>
        </w:rPr>
        <w:t xml:space="preserve"> в начале и конце эксперимента</w:t>
      </w:r>
    </w:p>
    <w:p w:rsidR="007B1616" w:rsidRPr="00F63677" w:rsidRDefault="007B1616" w:rsidP="00F63677">
      <w:pPr>
        <w:pStyle w:val="a3"/>
        <w:spacing w:before="0" w:beforeAutospacing="0" w:after="0" w:afterAutospacing="0" w:line="360" w:lineRule="auto"/>
        <w:ind w:right="480"/>
        <w:rPr>
          <w:sz w:val="28"/>
          <w:szCs w:val="28"/>
        </w:rPr>
      </w:pPr>
      <w:r w:rsidRPr="00F63677">
        <w:rPr>
          <w:noProof/>
          <w:sz w:val="28"/>
          <w:szCs w:val="28"/>
        </w:rPr>
        <w:drawing>
          <wp:anchor distT="0" distB="0" distL="114300" distR="114300" simplePos="0" relativeHeight="251658240" behindDoc="0" locked="0" layoutInCell="1" allowOverlap="1" wp14:anchorId="39890AF8" wp14:editId="5976A2A2">
            <wp:simplePos x="0" y="0"/>
            <wp:positionH relativeFrom="column">
              <wp:posOffset>-342900</wp:posOffset>
            </wp:positionH>
            <wp:positionV relativeFrom="paragraph">
              <wp:posOffset>262255</wp:posOffset>
            </wp:positionV>
            <wp:extent cx="6194425" cy="3228975"/>
            <wp:effectExtent l="0" t="0" r="0" b="4445"/>
            <wp:wrapNone/>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7B1616" w:rsidRPr="00F63677" w:rsidRDefault="007B1616" w:rsidP="00F63677">
      <w:pPr>
        <w:pStyle w:val="a3"/>
        <w:spacing w:before="0" w:beforeAutospacing="0" w:after="0" w:afterAutospacing="0" w:line="360" w:lineRule="auto"/>
        <w:ind w:firstLine="709"/>
        <w:jc w:val="right"/>
        <w:rPr>
          <w:sz w:val="28"/>
          <w:szCs w:val="28"/>
        </w:rPr>
      </w:pPr>
    </w:p>
    <w:p w:rsidR="007B1616" w:rsidRPr="00F63677" w:rsidRDefault="007B1616" w:rsidP="00F63677">
      <w:pPr>
        <w:pStyle w:val="a3"/>
        <w:spacing w:before="0" w:beforeAutospacing="0" w:after="0" w:afterAutospacing="0" w:line="360" w:lineRule="auto"/>
        <w:ind w:firstLine="709"/>
        <w:jc w:val="right"/>
        <w:rPr>
          <w:sz w:val="28"/>
          <w:szCs w:val="28"/>
        </w:rPr>
      </w:pPr>
    </w:p>
    <w:p w:rsidR="007B1616" w:rsidRPr="00F63677" w:rsidRDefault="007B1616" w:rsidP="00F63677">
      <w:pPr>
        <w:pStyle w:val="a3"/>
        <w:spacing w:before="0" w:beforeAutospacing="0" w:after="0" w:afterAutospacing="0" w:line="360" w:lineRule="auto"/>
        <w:ind w:firstLine="709"/>
        <w:jc w:val="right"/>
        <w:rPr>
          <w:sz w:val="28"/>
          <w:szCs w:val="28"/>
        </w:rPr>
      </w:pPr>
    </w:p>
    <w:p w:rsidR="007B1616" w:rsidRPr="00F63677" w:rsidRDefault="007B1616" w:rsidP="00F63677">
      <w:pPr>
        <w:pStyle w:val="a3"/>
        <w:spacing w:before="0" w:beforeAutospacing="0" w:after="0" w:afterAutospacing="0" w:line="360" w:lineRule="auto"/>
        <w:ind w:firstLine="709"/>
        <w:jc w:val="right"/>
        <w:rPr>
          <w:sz w:val="28"/>
          <w:szCs w:val="28"/>
        </w:rPr>
      </w:pPr>
    </w:p>
    <w:p w:rsidR="007B1616" w:rsidRPr="00F63677" w:rsidRDefault="007B1616" w:rsidP="00F63677">
      <w:pPr>
        <w:pStyle w:val="a3"/>
        <w:spacing w:before="0" w:beforeAutospacing="0" w:after="0" w:afterAutospacing="0" w:line="360" w:lineRule="auto"/>
        <w:ind w:firstLine="709"/>
        <w:jc w:val="right"/>
        <w:rPr>
          <w:sz w:val="28"/>
          <w:szCs w:val="28"/>
        </w:rPr>
      </w:pPr>
    </w:p>
    <w:p w:rsidR="007B1616" w:rsidRPr="00F63677" w:rsidRDefault="007B1616" w:rsidP="00F63677">
      <w:pPr>
        <w:pStyle w:val="a3"/>
        <w:spacing w:before="0" w:beforeAutospacing="0" w:after="0" w:afterAutospacing="0" w:line="360" w:lineRule="auto"/>
        <w:ind w:firstLine="709"/>
        <w:jc w:val="right"/>
        <w:rPr>
          <w:sz w:val="28"/>
          <w:szCs w:val="28"/>
        </w:rPr>
      </w:pPr>
    </w:p>
    <w:p w:rsidR="007B1616" w:rsidRPr="00F63677" w:rsidRDefault="007B1616" w:rsidP="00F63677">
      <w:pPr>
        <w:pStyle w:val="a3"/>
        <w:spacing w:before="0" w:beforeAutospacing="0" w:after="0" w:afterAutospacing="0" w:line="360" w:lineRule="auto"/>
        <w:ind w:firstLine="709"/>
        <w:jc w:val="right"/>
        <w:rPr>
          <w:sz w:val="28"/>
          <w:szCs w:val="28"/>
        </w:rPr>
      </w:pPr>
    </w:p>
    <w:p w:rsidR="007B1616" w:rsidRPr="00F63677" w:rsidRDefault="007B1616" w:rsidP="00F63677">
      <w:pPr>
        <w:pStyle w:val="a3"/>
        <w:spacing w:before="0" w:beforeAutospacing="0" w:after="0" w:afterAutospacing="0" w:line="360" w:lineRule="auto"/>
        <w:ind w:firstLine="709"/>
        <w:jc w:val="right"/>
        <w:rPr>
          <w:sz w:val="28"/>
          <w:szCs w:val="28"/>
        </w:rPr>
      </w:pPr>
    </w:p>
    <w:p w:rsidR="007B1616" w:rsidRPr="00F63677" w:rsidRDefault="007B1616" w:rsidP="00F63677">
      <w:pPr>
        <w:pStyle w:val="a3"/>
        <w:spacing w:before="0" w:beforeAutospacing="0" w:after="0" w:afterAutospacing="0" w:line="360" w:lineRule="auto"/>
        <w:ind w:firstLine="709"/>
        <w:jc w:val="right"/>
        <w:rPr>
          <w:sz w:val="28"/>
          <w:szCs w:val="28"/>
        </w:rPr>
      </w:pPr>
    </w:p>
    <w:p w:rsidR="007B1616" w:rsidRPr="00F63677" w:rsidRDefault="007B1616" w:rsidP="00F63677">
      <w:pPr>
        <w:pStyle w:val="a3"/>
        <w:spacing w:before="0" w:beforeAutospacing="0" w:after="0" w:afterAutospacing="0" w:line="360" w:lineRule="auto"/>
        <w:ind w:firstLine="709"/>
        <w:jc w:val="right"/>
        <w:rPr>
          <w:sz w:val="28"/>
          <w:szCs w:val="28"/>
        </w:rPr>
      </w:pPr>
    </w:p>
    <w:p w:rsidR="00883C5B" w:rsidRDefault="00883C5B" w:rsidP="00883C5B">
      <w:pPr>
        <w:pStyle w:val="a3"/>
        <w:spacing w:before="0" w:beforeAutospacing="0" w:after="0" w:afterAutospacing="0" w:line="360" w:lineRule="auto"/>
        <w:rPr>
          <w:sz w:val="28"/>
          <w:szCs w:val="28"/>
        </w:rPr>
      </w:pPr>
      <w:r>
        <w:rPr>
          <w:sz w:val="28"/>
          <w:szCs w:val="28"/>
        </w:rPr>
        <w:t>\</w:t>
      </w:r>
    </w:p>
    <w:p w:rsidR="007B1616" w:rsidRPr="00F63677" w:rsidRDefault="007B1616" w:rsidP="00883C5B">
      <w:pPr>
        <w:pStyle w:val="a3"/>
        <w:spacing w:before="0" w:beforeAutospacing="0" w:after="0" w:afterAutospacing="0" w:line="360" w:lineRule="auto"/>
        <w:jc w:val="right"/>
        <w:rPr>
          <w:sz w:val="28"/>
          <w:szCs w:val="28"/>
        </w:rPr>
      </w:pPr>
      <w:r w:rsidRPr="00F63677">
        <w:rPr>
          <w:sz w:val="28"/>
          <w:szCs w:val="28"/>
        </w:rPr>
        <w:t>График 2</w:t>
      </w:r>
    </w:p>
    <w:p w:rsidR="007B1616" w:rsidRPr="00F63677" w:rsidRDefault="007B1616" w:rsidP="00F63677">
      <w:pPr>
        <w:pStyle w:val="a3"/>
        <w:spacing w:before="0" w:beforeAutospacing="0" w:after="0" w:afterAutospacing="0" w:line="360" w:lineRule="auto"/>
        <w:ind w:firstLine="709"/>
        <w:jc w:val="center"/>
        <w:rPr>
          <w:b/>
          <w:sz w:val="28"/>
          <w:szCs w:val="28"/>
        </w:rPr>
      </w:pPr>
      <w:r w:rsidRPr="00F63677">
        <w:rPr>
          <w:b/>
          <w:sz w:val="28"/>
          <w:szCs w:val="28"/>
        </w:rPr>
        <w:t>Анализ результатов тестирования в ЭГ в начале и конце эксперимента</w:t>
      </w:r>
    </w:p>
    <w:p w:rsidR="007B1616" w:rsidRPr="00F63677" w:rsidRDefault="007B1616" w:rsidP="00F63677">
      <w:pPr>
        <w:pStyle w:val="a3"/>
        <w:spacing w:before="0" w:beforeAutospacing="0" w:after="0" w:afterAutospacing="0" w:line="360" w:lineRule="auto"/>
        <w:ind w:firstLine="709"/>
        <w:jc w:val="right"/>
        <w:rPr>
          <w:sz w:val="28"/>
          <w:szCs w:val="28"/>
        </w:rPr>
      </w:pPr>
      <w:r w:rsidRPr="00F63677">
        <w:rPr>
          <w:noProof/>
          <w:sz w:val="28"/>
          <w:szCs w:val="28"/>
        </w:rPr>
        <w:drawing>
          <wp:anchor distT="0" distB="0" distL="114300" distR="114300" simplePos="0" relativeHeight="251658240" behindDoc="0" locked="0" layoutInCell="1" allowOverlap="1" wp14:anchorId="374A1930" wp14:editId="30B51557">
            <wp:simplePos x="0" y="0"/>
            <wp:positionH relativeFrom="column">
              <wp:posOffset>-133985</wp:posOffset>
            </wp:positionH>
            <wp:positionV relativeFrom="paragraph">
              <wp:posOffset>101600</wp:posOffset>
            </wp:positionV>
            <wp:extent cx="6286500" cy="3587750"/>
            <wp:effectExtent l="0" t="0" r="635" b="6350"/>
            <wp:wrapNone/>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7B1616" w:rsidRPr="00F63677" w:rsidRDefault="007B1616" w:rsidP="00F63677">
      <w:pPr>
        <w:pStyle w:val="a3"/>
        <w:spacing w:before="0" w:beforeAutospacing="0" w:after="0" w:afterAutospacing="0" w:line="360" w:lineRule="auto"/>
        <w:ind w:firstLine="709"/>
        <w:jc w:val="right"/>
        <w:rPr>
          <w:sz w:val="28"/>
          <w:szCs w:val="28"/>
        </w:rPr>
      </w:pPr>
    </w:p>
    <w:p w:rsidR="007B1616" w:rsidRPr="00F63677" w:rsidRDefault="007B1616" w:rsidP="00F63677">
      <w:pPr>
        <w:pStyle w:val="a3"/>
        <w:spacing w:before="0" w:beforeAutospacing="0" w:after="0" w:afterAutospacing="0" w:line="360" w:lineRule="auto"/>
        <w:ind w:firstLine="709"/>
        <w:jc w:val="right"/>
        <w:rPr>
          <w:sz w:val="28"/>
          <w:szCs w:val="28"/>
        </w:rPr>
      </w:pPr>
    </w:p>
    <w:p w:rsidR="007B1616" w:rsidRPr="00F63677" w:rsidRDefault="007B1616" w:rsidP="00F63677">
      <w:pPr>
        <w:pStyle w:val="a3"/>
        <w:spacing w:before="0" w:beforeAutospacing="0" w:after="0" w:afterAutospacing="0" w:line="360" w:lineRule="auto"/>
        <w:ind w:firstLine="709"/>
        <w:jc w:val="right"/>
        <w:rPr>
          <w:sz w:val="28"/>
          <w:szCs w:val="28"/>
        </w:rPr>
      </w:pPr>
    </w:p>
    <w:p w:rsidR="007B1616" w:rsidRPr="00F63677" w:rsidRDefault="007B1616" w:rsidP="00F63677">
      <w:pPr>
        <w:pStyle w:val="a3"/>
        <w:spacing w:before="0" w:beforeAutospacing="0" w:after="0" w:afterAutospacing="0" w:line="360" w:lineRule="auto"/>
        <w:ind w:firstLine="709"/>
        <w:jc w:val="right"/>
        <w:rPr>
          <w:sz w:val="28"/>
          <w:szCs w:val="28"/>
        </w:rPr>
      </w:pPr>
    </w:p>
    <w:p w:rsidR="007B1616" w:rsidRPr="00F63677" w:rsidRDefault="007B1616" w:rsidP="00F63677">
      <w:pPr>
        <w:pStyle w:val="a3"/>
        <w:spacing w:before="0" w:beforeAutospacing="0" w:after="0" w:afterAutospacing="0" w:line="360" w:lineRule="auto"/>
        <w:ind w:firstLine="709"/>
        <w:jc w:val="right"/>
        <w:rPr>
          <w:sz w:val="28"/>
          <w:szCs w:val="28"/>
        </w:rPr>
      </w:pPr>
    </w:p>
    <w:p w:rsidR="007B1616" w:rsidRPr="00F63677" w:rsidRDefault="007B1616" w:rsidP="00F63677">
      <w:pPr>
        <w:pStyle w:val="a3"/>
        <w:spacing w:before="0" w:beforeAutospacing="0" w:after="0" w:afterAutospacing="0" w:line="360" w:lineRule="auto"/>
        <w:ind w:firstLine="709"/>
        <w:jc w:val="right"/>
        <w:rPr>
          <w:sz w:val="28"/>
          <w:szCs w:val="28"/>
        </w:rPr>
      </w:pPr>
    </w:p>
    <w:p w:rsidR="007B1616" w:rsidRPr="00F63677" w:rsidRDefault="007B1616" w:rsidP="00F63677">
      <w:pPr>
        <w:pStyle w:val="a3"/>
        <w:spacing w:before="0" w:beforeAutospacing="0" w:after="0" w:afterAutospacing="0" w:line="360" w:lineRule="auto"/>
        <w:ind w:firstLine="709"/>
        <w:jc w:val="right"/>
        <w:rPr>
          <w:sz w:val="28"/>
          <w:szCs w:val="28"/>
        </w:rPr>
      </w:pPr>
    </w:p>
    <w:p w:rsidR="007B1616" w:rsidRPr="00F63677" w:rsidRDefault="007B1616" w:rsidP="00F63677">
      <w:pPr>
        <w:pStyle w:val="a3"/>
        <w:spacing w:before="0" w:beforeAutospacing="0" w:after="0" w:afterAutospacing="0" w:line="360" w:lineRule="auto"/>
        <w:ind w:firstLine="709"/>
        <w:jc w:val="right"/>
        <w:rPr>
          <w:sz w:val="28"/>
          <w:szCs w:val="28"/>
        </w:rPr>
      </w:pPr>
    </w:p>
    <w:p w:rsidR="007B1616" w:rsidRPr="00F63677" w:rsidRDefault="007B1616" w:rsidP="00F63677">
      <w:pPr>
        <w:shd w:val="clear" w:color="auto" w:fill="FFFFFF"/>
        <w:spacing w:line="360" w:lineRule="auto"/>
        <w:ind w:firstLine="709"/>
        <w:jc w:val="both"/>
        <w:rPr>
          <w:rFonts w:ascii="Times New Roman" w:hAnsi="Times New Roman" w:cs="Times New Roman"/>
          <w:sz w:val="28"/>
          <w:szCs w:val="28"/>
        </w:rPr>
      </w:pPr>
      <w:r w:rsidRPr="00F63677">
        <w:rPr>
          <w:rFonts w:ascii="Times New Roman" w:hAnsi="Times New Roman" w:cs="Times New Roman"/>
          <w:sz w:val="28"/>
          <w:szCs w:val="28"/>
        </w:rPr>
        <w:t xml:space="preserve">          </w:t>
      </w:r>
    </w:p>
    <w:p w:rsidR="007B1616" w:rsidRPr="00F63677" w:rsidRDefault="007B1616" w:rsidP="00883C5B">
      <w:pPr>
        <w:shd w:val="clear" w:color="auto" w:fill="FFFFFF"/>
        <w:spacing w:line="360" w:lineRule="auto"/>
        <w:jc w:val="both"/>
        <w:rPr>
          <w:rFonts w:ascii="Times New Roman" w:hAnsi="Times New Roman" w:cs="Times New Roman"/>
          <w:sz w:val="28"/>
          <w:szCs w:val="28"/>
        </w:rPr>
      </w:pPr>
    </w:p>
    <w:p w:rsidR="007B1616" w:rsidRPr="00F63677" w:rsidRDefault="007B1616" w:rsidP="00F63677">
      <w:pPr>
        <w:shd w:val="clear" w:color="auto" w:fill="FFFFFF"/>
        <w:spacing w:line="360" w:lineRule="auto"/>
        <w:ind w:firstLine="709"/>
        <w:jc w:val="both"/>
        <w:rPr>
          <w:rFonts w:ascii="Times New Roman" w:hAnsi="Times New Roman" w:cs="Times New Roman"/>
          <w:sz w:val="28"/>
          <w:szCs w:val="28"/>
          <w:lang w:eastAsia="ru-RU"/>
        </w:rPr>
      </w:pPr>
      <w:r w:rsidRPr="00F63677">
        <w:rPr>
          <w:rFonts w:ascii="Times New Roman" w:hAnsi="Times New Roman" w:cs="Times New Roman"/>
          <w:sz w:val="28"/>
          <w:szCs w:val="28"/>
        </w:rPr>
        <w:lastRenderedPageBreak/>
        <w:t xml:space="preserve">В результате проведения  констатирующего эксперимента на первом этапе в контрольном и экспериментальном классе,  мы выявили недостаточное физическое развитие учащихся и низкие показатели физических качеств. По завершению третьего этапа констатирующего эксперимента мы обнаружили положительные изменения в обеих группах, но прирост результатов значительно выше оказался в экспериментальной группе. </w:t>
      </w:r>
      <w:proofErr w:type="gramStart"/>
      <w:r w:rsidRPr="00F63677">
        <w:rPr>
          <w:rFonts w:ascii="Times New Roman" w:hAnsi="Times New Roman" w:cs="Times New Roman"/>
          <w:spacing w:val="-3"/>
          <w:sz w:val="28"/>
          <w:szCs w:val="28"/>
        </w:rPr>
        <w:t>Такую разницу в  приросте результатов в экспериментальной группе по сравнению с контрольной мы объясняется тем, что использование подвижных игр, способствуют улучшению дифференциации мышечных усилий и развития всех физических качеств у детей младшего школьного возраста.</w:t>
      </w:r>
      <w:proofErr w:type="gramEnd"/>
      <w:r w:rsidRPr="00F63677">
        <w:rPr>
          <w:rFonts w:ascii="Times New Roman" w:hAnsi="Times New Roman" w:cs="Times New Roman"/>
          <w:spacing w:val="-3"/>
          <w:sz w:val="28"/>
          <w:szCs w:val="28"/>
        </w:rPr>
        <w:t xml:space="preserve"> В то время как, </w:t>
      </w:r>
      <w:proofErr w:type="gramStart"/>
      <w:r w:rsidRPr="00F63677">
        <w:rPr>
          <w:rFonts w:ascii="Times New Roman" w:hAnsi="Times New Roman" w:cs="Times New Roman"/>
          <w:spacing w:val="-3"/>
          <w:sz w:val="28"/>
          <w:szCs w:val="28"/>
        </w:rPr>
        <w:t>в</w:t>
      </w:r>
      <w:proofErr w:type="gramEnd"/>
      <w:r w:rsidRPr="00F63677">
        <w:rPr>
          <w:rFonts w:ascii="Times New Roman" w:hAnsi="Times New Roman" w:cs="Times New Roman"/>
          <w:spacing w:val="-3"/>
          <w:sz w:val="28"/>
          <w:szCs w:val="28"/>
        </w:rPr>
        <w:t xml:space="preserve"> </w:t>
      </w:r>
      <w:proofErr w:type="gramStart"/>
      <w:r w:rsidRPr="00F63677">
        <w:rPr>
          <w:rFonts w:ascii="Times New Roman" w:hAnsi="Times New Roman" w:cs="Times New Roman"/>
          <w:spacing w:val="-3"/>
          <w:sz w:val="28"/>
          <w:szCs w:val="28"/>
        </w:rPr>
        <w:t>контрольной</w:t>
      </w:r>
      <w:proofErr w:type="gramEnd"/>
      <w:r w:rsidRPr="00F63677">
        <w:rPr>
          <w:rFonts w:ascii="Times New Roman" w:hAnsi="Times New Roman" w:cs="Times New Roman"/>
          <w:spacing w:val="-3"/>
          <w:sz w:val="28"/>
          <w:szCs w:val="28"/>
        </w:rPr>
        <w:t xml:space="preserve"> группы без специально выбранных физических средств, этот процесс развития протекает более длительное время. </w:t>
      </w:r>
    </w:p>
    <w:p w:rsidR="007B1616" w:rsidRPr="00F63677" w:rsidRDefault="007B1616" w:rsidP="00F63677">
      <w:pPr>
        <w:pStyle w:val="a3"/>
        <w:spacing w:before="0" w:beforeAutospacing="0" w:after="0" w:afterAutospacing="0" w:line="360" w:lineRule="auto"/>
        <w:ind w:firstLine="709"/>
        <w:jc w:val="both"/>
        <w:rPr>
          <w:sz w:val="28"/>
          <w:szCs w:val="28"/>
        </w:rPr>
      </w:pPr>
      <w:r w:rsidRPr="00F63677">
        <w:rPr>
          <w:sz w:val="28"/>
          <w:szCs w:val="28"/>
        </w:rPr>
        <w:t>Проведение системы подвижных игр способствовало тому, что у детей повысилась сила и скорость двигательных действий, изменился уровень общей выносливости, гибкости и координационных способностей в лучшую сторону.</w:t>
      </w:r>
    </w:p>
    <w:p w:rsidR="007B1616" w:rsidRPr="00F63677" w:rsidRDefault="007B1616" w:rsidP="00F63677">
      <w:pPr>
        <w:pStyle w:val="a3"/>
        <w:spacing w:before="0" w:beforeAutospacing="0" w:after="0" w:afterAutospacing="0" w:line="360" w:lineRule="auto"/>
        <w:ind w:firstLine="709"/>
        <w:jc w:val="both"/>
        <w:rPr>
          <w:sz w:val="28"/>
          <w:szCs w:val="28"/>
        </w:rPr>
      </w:pPr>
      <w:r w:rsidRPr="00F63677">
        <w:rPr>
          <w:sz w:val="28"/>
          <w:szCs w:val="28"/>
        </w:rPr>
        <w:t>Наше исследование показало, что уровень физической подготовки детей младшего школьного возраста стал более высоким, а это дает предпосылки к эффективному использованию средств и методов физической культуры для целенаправленного воздействия на организм детей в целом.</w:t>
      </w:r>
    </w:p>
    <w:p w:rsidR="00883C5B" w:rsidRDefault="00883C5B" w:rsidP="00F63677">
      <w:pPr>
        <w:pStyle w:val="a3"/>
        <w:spacing w:before="0" w:beforeAutospacing="0" w:after="0" w:afterAutospacing="0" w:line="360" w:lineRule="auto"/>
        <w:jc w:val="right"/>
        <w:rPr>
          <w:sz w:val="28"/>
          <w:szCs w:val="28"/>
        </w:rPr>
      </w:pPr>
    </w:p>
    <w:p w:rsidR="00883C5B" w:rsidRDefault="00883C5B" w:rsidP="00F63677">
      <w:pPr>
        <w:pStyle w:val="a3"/>
        <w:spacing w:before="0" w:beforeAutospacing="0" w:after="0" w:afterAutospacing="0" w:line="360" w:lineRule="auto"/>
        <w:jc w:val="right"/>
        <w:rPr>
          <w:sz w:val="28"/>
          <w:szCs w:val="28"/>
        </w:rPr>
      </w:pPr>
    </w:p>
    <w:p w:rsidR="00883C5B" w:rsidRDefault="00883C5B" w:rsidP="00F63677">
      <w:pPr>
        <w:pStyle w:val="a3"/>
        <w:spacing w:before="0" w:beforeAutospacing="0" w:after="0" w:afterAutospacing="0" w:line="360" w:lineRule="auto"/>
        <w:jc w:val="right"/>
        <w:rPr>
          <w:sz w:val="28"/>
          <w:szCs w:val="28"/>
        </w:rPr>
      </w:pPr>
    </w:p>
    <w:p w:rsidR="00883C5B" w:rsidRDefault="00883C5B" w:rsidP="00F63677">
      <w:pPr>
        <w:pStyle w:val="a3"/>
        <w:spacing w:before="0" w:beforeAutospacing="0" w:after="0" w:afterAutospacing="0" w:line="360" w:lineRule="auto"/>
        <w:jc w:val="right"/>
        <w:rPr>
          <w:sz w:val="28"/>
          <w:szCs w:val="28"/>
        </w:rPr>
      </w:pPr>
    </w:p>
    <w:p w:rsidR="00883C5B" w:rsidRDefault="00883C5B" w:rsidP="00F63677">
      <w:pPr>
        <w:pStyle w:val="a3"/>
        <w:spacing w:before="0" w:beforeAutospacing="0" w:after="0" w:afterAutospacing="0" w:line="360" w:lineRule="auto"/>
        <w:jc w:val="right"/>
        <w:rPr>
          <w:sz w:val="28"/>
          <w:szCs w:val="28"/>
        </w:rPr>
      </w:pPr>
    </w:p>
    <w:p w:rsidR="00883C5B" w:rsidRDefault="00883C5B" w:rsidP="00F63677">
      <w:pPr>
        <w:pStyle w:val="a3"/>
        <w:spacing w:before="0" w:beforeAutospacing="0" w:after="0" w:afterAutospacing="0" w:line="360" w:lineRule="auto"/>
        <w:jc w:val="right"/>
        <w:rPr>
          <w:sz w:val="28"/>
          <w:szCs w:val="28"/>
        </w:rPr>
      </w:pPr>
    </w:p>
    <w:p w:rsidR="00883C5B" w:rsidRDefault="00883C5B" w:rsidP="00F63677">
      <w:pPr>
        <w:pStyle w:val="a3"/>
        <w:spacing w:before="0" w:beforeAutospacing="0" w:after="0" w:afterAutospacing="0" w:line="360" w:lineRule="auto"/>
        <w:jc w:val="right"/>
        <w:rPr>
          <w:sz w:val="28"/>
          <w:szCs w:val="28"/>
        </w:rPr>
      </w:pPr>
    </w:p>
    <w:p w:rsidR="00883C5B" w:rsidRDefault="00883C5B" w:rsidP="00F63677">
      <w:pPr>
        <w:pStyle w:val="a3"/>
        <w:spacing w:before="0" w:beforeAutospacing="0" w:after="0" w:afterAutospacing="0" w:line="360" w:lineRule="auto"/>
        <w:jc w:val="right"/>
        <w:rPr>
          <w:sz w:val="28"/>
          <w:szCs w:val="28"/>
        </w:rPr>
      </w:pPr>
    </w:p>
    <w:p w:rsidR="00883C5B" w:rsidRDefault="00883C5B" w:rsidP="00F63677">
      <w:pPr>
        <w:pStyle w:val="a3"/>
        <w:spacing w:before="0" w:beforeAutospacing="0" w:after="0" w:afterAutospacing="0" w:line="360" w:lineRule="auto"/>
        <w:jc w:val="right"/>
        <w:rPr>
          <w:sz w:val="28"/>
          <w:szCs w:val="28"/>
        </w:rPr>
      </w:pPr>
    </w:p>
    <w:p w:rsidR="007B1616" w:rsidRPr="00F63677" w:rsidRDefault="007B1616" w:rsidP="00F63677">
      <w:pPr>
        <w:pStyle w:val="a3"/>
        <w:spacing w:before="0" w:beforeAutospacing="0" w:after="0" w:afterAutospacing="0" w:line="360" w:lineRule="auto"/>
        <w:jc w:val="right"/>
        <w:rPr>
          <w:color w:val="000000"/>
          <w:sz w:val="28"/>
          <w:szCs w:val="28"/>
        </w:rPr>
      </w:pPr>
      <w:r w:rsidRPr="00F63677">
        <w:rPr>
          <w:sz w:val="28"/>
          <w:szCs w:val="28"/>
        </w:rPr>
        <w:lastRenderedPageBreak/>
        <w:t>Таблица 4</w:t>
      </w:r>
    </w:p>
    <w:p w:rsidR="007B1616" w:rsidRPr="00F63677" w:rsidRDefault="007B1616" w:rsidP="00F63677">
      <w:pPr>
        <w:spacing w:line="360" w:lineRule="auto"/>
        <w:ind w:firstLine="709"/>
        <w:jc w:val="center"/>
        <w:rPr>
          <w:rFonts w:ascii="Times New Roman" w:hAnsi="Times New Roman" w:cs="Times New Roman"/>
          <w:b/>
          <w:bCs/>
          <w:sz w:val="28"/>
          <w:szCs w:val="28"/>
        </w:rPr>
      </w:pPr>
      <w:r w:rsidRPr="00F63677">
        <w:rPr>
          <w:rFonts w:ascii="Times New Roman" w:hAnsi="Times New Roman" w:cs="Times New Roman"/>
          <w:b/>
          <w:bCs/>
          <w:sz w:val="28"/>
          <w:szCs w:val="28"/>
        </w:rPr>
        <w:t xml:space="preserve">Классификация подвижных игр </w:t>
      </w:r>
    </w:p>
    <w:p w:rsidR="007B1616" w:rsidRPr="00F63677" w:rsidRDefault="007B1616" w:rsidP="00F63677">
      <w:pPr>
        <w:spacing w:line="360" w:lineRule="auto"/>
        <w:jc w:val="both"/>
        <w:rPr>
          <w:rFonts w:ascii="Times New Roman" w:hAnsi="Times New Roman" w:cs="Times New Roman"/>
          <w:sz w:val="28"/>
          <w:szCs w:val="28"/>
        </w:rPr>
      </w:pPr>
      <w:r w:rsidRPr="00F63677">
        <w:rPr>
          <w:rFonts w:ascii="Times New Roman" w:hAnsi="Times New Roman" w:cs="Times New Roman"/>
          <w:sz w:val="28"/>
          <w:szCs w:val="28"/>
        </w:rPr>
        <w:t xml:space="preserve">               </w:t>
      </w:r>
    </w:p>
    <w:tbl>
      <w:tblPr>
        <w:tblStyle w:val="ab"/>
        <w:tblW w:w="9645" w:type="dxa"/>
        <w:tblInd w:w="0" w:type="dxa"/>
        <w:tblLayout w:type="fixed"/>
        <w:tblLook w:val="01E0" w:firstRow="1" w:lastRow="1" w:firstColumn="1" w:lastColumn="1" w:noHBand="0" w:noVBand="0"/>
      </w:tblPr>
      <w:tblGrid>
        <w:gridCol w:w="468"/>
        <w:gridCol w:w="2759"/>
        <w:gridCol w:w="2742"/>
        <w:gridCol w:w="3676"/>
      </w:tblGrid>
      <w:tr w:rsidR="007B1616" w:rsidRPr="00F63677" w:rsidTr="00883C5B">
        <w:trPr>
          <w:trHeight w:val="889"/>
        </w:trPr>
        <w:tc>
          <w:tcPr>
            <w:tcW w:w="468" w:type="dxa"/>
            <w:tcBorders>
              <w:top w:val="single" w:sz="4" w:space="0" w:color="auto"/>
              <w:left w:val="single" w:sz="4" w:space="0" w:color="auto"/>
              <w:bottom w:val="single" w:sz="4" w:space="0" w:color="auto"/>
              <w:right w:val="single" w:sz="2"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br/>
              <w:t>№</w:t>
            </w:r>
          </w:p>
        </w:tc>
        <w:tc>
          <w:tcPr>
            <w:tcW w:w="2759" w:type="dxa"/>
            <w:tcBorders>
              <w:top w:val="single" w:sz="4" w:space="0" w:color="auto"/>
              <w:left w:val="single" w:sz="2" w:space="0" w:color="auto"/>
              <w:bottom w:val="single" w:sz="4" w:space="0" w:color="auto"/>
              <w:right w:val="single" w:sz="4"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br/>
              <w:t>Классификационные признаки</w:t>
            </w:r>
          </w:p>
        </w:tc>
        <w:tc>
          <w:tcPr>
            <w:tcW w:w="2742"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br/>
              <w:t>Интенсивность нагрузки по ЧСС</w:t>
            </w:r>
          </w:p>
        </w:tc>
        <w:tc>
          <w:tcPr>
            <w:tcW w:w="3676"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t>Название игр</w:t>
            </w:r>
          </w:p>
        </w:tc>
      </w:tr>
      <w:tr w:rsidR="007B1616" w:rsidRPr="00F63677" w:rsidTr="00883C5B">
        <w:trPr>
          <w:trHeight w:val="805"/>
        </w:trPr>
        <w:tc>
          <w:tcPr>
            <w:tcW w:w="468" w:type="dxa"/>
            <w:vMerge w:val="restart"/>
            <w:tcBorders>
              <w:top w:val="single" w:sz="4" w:space="0" w:color="auto"/>
              <w:left w:val="single" w:sz="4" w:space="0" w:color="auto"/>
              <w:bottom w:val="single" w:sz="4" w:space="0" w:color="auto"/>
              <w:right w:val="single" w:sz="2"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t>1.</w:t>
            </w:r>
          </w:p>
        </w:tc>
        <w:tc>
          <w:tcPr>
            <w:tcW w:w="2759" w:type="dxa"/>
            <w:vMerge w:val="restart"/>
            <w:tcBorders>
              <w:top w:val="single" w:sz="4" w:space="0" w:color="auto"/>
              <w:left w:val="single" w:sz="2" w:space="0" w:color="auto"/>
              <w:bottom w:val="single" w:sz="4" w:space="0" w:color="auto"/>
              <w:right w:val="single" w:sz="4"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t>По степени ответной реакции организма на игровую нагрузку</w:t>
            </w:r>
          </w:p>
        </w:tc>
        <w:tc>
          <w:tcPr>
            <w:tcW w:w="2742"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t>1-я зона интенсивности ЧСС до 100 уд/мин</w:t>
            </w:r>
          </w:p>
        </w:tc>
        <w:tc>
          <w:tcPr>
            <w:tcW w:w="3676"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rPr>
                <w:sz w:val="28"/>
                <w:szCs w:val="28"/>
              </w:rPr>
            </w:pPr>
            <w:r w:rsidRPr="00F63677">
              <w:rPr>
                <w:sz w:val="28"/>
                <w:szCs w:val="28"/>
              </w:rPr>
              <w:t>«Бо</w:t>
            </w:r>
            <w:r w:rsidRPr="00F63677">
              <w:rPr>
                <w:sz w:val="28"/>
                <w:szCs w:val="28"/>
              </w:rPr>
              <w:softHyphen/>
              <w:t>жья коровка», «Узнай друга», «Рычи, лев, рычи».</w:t>
            </w:r>
          </w:p>
        </w:tc>
      </w:tr>
      <w:tr w:rsidR="007B1616" w:rsidRPr="00F63677" w:rsidTr="00883C5B">
        <w:trPr>
          <w:trHeight w:val="1387"/>
        </w:trPr>
        <w:tc>
          <w:tcPr>
            <w:tcW w:w="468" w:type="dxa"/>
            <w:vMerge/>
            <w:tcBorders>
              <w:top w:val="single" w:sz="4" w:space="0" w:color="auto"/>
              <w:left w:val="single" w:sz="4" w:space="0" w:color="auto"/>
              <w:bottom w:val="single" w:sz="4" w:space="0" w:color="auto"/>
              <w:right w:val="single" w:sz="2" w:space="0" w:color="auto"/>
            </w:tcBorders>
            <w:vAlign w:val="center"/>
            <w:hideMark/>
          </w:tcPr>
          <w:p w:rsidR="007B1616" w:rsidRPr="00F63677" w:rsidRDefault="007B1616" w:rsidP="00F63677">
            <w:pPr>
              <w:spacing w:line="360" w:lineRule="auto"/>
              <w:rPr>
                <w:sz w:val="28"/>
                <w:szCs w:val="28"/>
              </w:rPr>
            </w:pPr>
          </w:p>
        </w:tc>
        <w:tc>
          <w:tcPr>
            <w:tcW w:w="2759" w:type="dxa"/>
            <w:vMerge/>
            <w:tcBorders>
              <w:top w:val="single" w:sz="4" w:space="0" w:color="auto"/>
              <w:left w:val="single" w:sz="2" w:space="0" w:color="auto"/>
              <w:bottom w:val="single" w:sz="4" w:space="0" w:color="auto"/>
              <w:right w:val="single" w:sz="4" w:space="0" w:color="auto"/>
            </w:tcBorders>
            <w:vAlign w:val="center"/>
            <w:hideMark/>
          </w:tcPr>
          <w:p w:rsidR="007B1616" w:rsidRPr="00F63677" w:rsidRDefault="007B1616" w:rsidP="00F63677">
            <w:pPr>
              <w:spacing w:line="360" w:lineRule="auto"/>
              <w:rPr>
                <w:sz w:val="28"/>
                <w:szCs w:val="28"/>
              </w:rPr>
            </w:pPr>
          </w:p>
        </w:tc>
        <w:tc>
          <w:tcPr>
            <w:tcW w:w="2742"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t>2-я зона интенсивности ЧСС в пределах 100-120 уд/мин</w:t>
            </w:r>
          </w:p>
        </w:tc>
        <w:tc>
          <w:tcPr>
            <w:tcW w:w="3676"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rPr>
                <w:sz w:val="28"/>
                <w:szCs w:val="28"/>
              </w:rPr>
            </w:pPr>
            <w:proofErr w:type="gramStart"/>
            <w:r w:rsidRPr="00F63677">
              <w:rPr>
                <w:sz w:val="28"/>
                <w:szCs w:val="28"/>
              </w:rPr>
              <w:t>«Дотронься до …», «Бусы», «Попрыгунчики», «Быстро шагай», «Жмурки», «Дунем раз», «Зоопарк», «Собери слово», «Падающий мяч».</w:t>
            </w:r>
            <w:proofErr w:type="gramEnd"/>
          </w:p>
        </w:tc>
      </w:tr>
      <w:tr w:rsidR="007B1616" w:rsidRPr="00F63677" w:rsidTr="00883C5B">
        <w:tc>
          <w:tcPr>
            <w:tcW w:w="468" w:type="dxa"/>
            <w:vMerge/>
            <w:tcBorders>
              <w:top w:val="single" w:sz="4" w:space="0" w:color="auto"/>
              <w:left w:val="single" w:sz="4" w:space="0" w:color="auto"/>
              <w:bottom w:val="single" w:sz="4" w:space="0" w:color="auto"/>
              <w:right w:val="single" w:sz="2" w:space="0" w:color="auto"/>
            </w:tcBorders>
            <w:vAlign w:val="center"/>
            <w:hideMark/>
          </w:tcPr>
          <w:p w:rsidR="007B1616" w:rsidRPr="00F63677" w:rsidRDefault="007B1616" w:rsidP="00F63677">
            <w:pPr>
              <w:spacing w:line="360" w:lineRule="auto"/>
              <w:rPr>
                <w:sz w:val="28"/>
                <w:szCs w:val="28"/>
              </w:rPr>
            </w:pPr>
          </w:p>
        </w:tc>
        <w:tc>
          <w:tcPr>
            <w:tcW w:w="2759" w:type="dxa"/>
            <w:vMerge/>
            <w:tcBorders>
              <w:top w:val="single" w:sz="4" w:space="0" w:color="auto"/>
              <w:left w:val="single" w:sz="2" w:space="0" w:color="auto"/>
              <w:bottom w:val="single" w:sz="4" w:space="0" w:color="auto"/>
              <w:right w:val="single" w:sz="4" w:space="0" w:color="auto"/>
            </w:tcBorders>
            <w:vAlign w:val="center"/>
            <w:hideMark/>
          </w:tcPr>
          <w:p w:rsidR="007B1616" w:rsidRPr="00F63677" w:rsidRDefault="007B1616" w:rsidP="00F63677">
            <w:pPr>
              <w:spacing w:line="360" w:lineRule="auto"/>
              <w:rPr>
                <w:sz w:val="28"/>
                <w:szCs w:val="28"/>
              </w:rPr>
            </w:pPr>
          </w:p>
        </w:tc>
        <w:tc>
          <w:tcPr>
            <w:tcW w:w="2742"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t>3-я зона интенсивности ЧСС от 120 до 140 уд/мин</w:t>
            </w:r>
          </w:p>
        </w:tc>
        <w:tc>
          <w:tcPr>
            <w:tcW w:w="3676"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rPr>
                <w:sz w:val="28"/>
                <w:szCs w:val="28"/>
              </w:rPr>
            </w:pPr>
            <w:proofErr w:type="gramStart"/>
            <w:r w:rsidRPr="00F63677">
              <w:rPr>
                <w:sz w:val="28"/>
                <w:szCs w:val="28"/>
              </w:rPr>
              <w:t>«Дракон», «Болото», «Бросай-ка», «Цветной бой», «Лохматый пес», «Стоп, хоп, раз», «Разноцветные буквы», «Паучки», «Гуси-гуси».</w:t>
            </w:r>
            <w:proofErr w:type="gramEnd"/>
          </w:p>
        </w:tc>
      </w:tr>
      <w:tr w:rsidR="007B1616" w:rsidRPr="00F63677" w:rsidTr="00883C5B">
        <w:trPr>
          <w:trHeight w:val="775"/>
        </w:trPr>
        <w:tc>
          <w:tcPr>
            <w:tcW w:w="468" w:type="dxa"/>
            <w:vMerge/>
            <w:tcBorders>
              <w:top w:val="single" w:sz="4" w:space="0" w:color="auto"/>
              <w:left w:val="single" w:sz="4" w:space="0" w:color="auto"/>
              <w:bottom w:val="single" w:sz="4" w:space="0" w:color="auto"/>
              <w:right w:val="single" w:sz="2" w:space="0" w:color="auto"/>
            </w:tcBorders>
            <w:vAlign w:val="center"/>
            <w:hideMark/>
          </w:tcPr>
          <w:p w:rsidR="007B1616" w:rsidRPr="00F63677" w:rsidRDefault="007B1616" w:rsidP="00F63677">
            <w:pPr>
              <w:spacing w:line="360" w:lineRule="auto"/>
              <w:rPr>
                <w:sz w:val="28"/>
                <w:szCs w:val="28"/>
              </w:rPr>
            </w:pPr>
          </w:p>
        </w:tc>
        <w:tc>
          <w:tcPr>
            <w:tcW w:w="2759" w:type="dxa"/>
            <w:vMerge/>
            <w:tcBorders>
              <w:top w:val="single" w:sz="4" w:space="0" w:color="auto"/>
              <w:left w:val="single" w:sz="2" w:space="0" w:color="auto"/>
              <w:bottom w:val="single" w:sz="4" w:space="0" w:color="auto"/>
              <w:right w:val="single" w:sz="4" w:space="0" w:color="auto"/>
            </w:tcBorders>
            <w:vAlign w:val="center"/>
            <w:hideMark/>
          </w:tcPr>
          <w:p w:rsidR="007B1616" w:rsidRPr="00F63677" w:rsidRDefault="007B1616" w:rsidP="00F63677">
            <w:pPr>
              <w:spacing w:line="360" w:lineRule="auto"/>
              <w:rPr>
                <w:sz w:val="28"/>
                <w:szCs w:val="28"/>
              </w:rPr>
            </w:pPr>
          </w:p>
        </w:tc>
        <w:tc>
          <w:tcPr>
            <w:tcW w:w="2742"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t>4-я зона интенсивности ЧСС до 140-160 уд/мин</w:t>
            </w:r>
          </w:p>
        </w:tc>
        <w:tc>
          <w:tcPr>
            <w:tcW w:w="3676"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rPr>
                <w:sz w:val="28"/>
                <w:szCs w:val="28"/>
              </w:rPr>
            </w:pPr>
            <w:r w:rsidRPr="00F63677">
              <w:rPr>
                <w:sz w:val="28"/>
                <w:szCs w:val="28"/>
              </w:rPr>
              <w:t>«Казак</w:t>
            </w:r>
            <w:proofErr w:type="gramStart"/>
            <w:r w:rsidRPr="00F63677">
              <w:rPr>
                <w:sz w:val="28"/>
                <w:szCs w:val="28"/>
              </w:rPr>
              <w:t>и-</w:t>
            </w:r>
            <w:proofErr w:type="gramEnd"/>
            <w:r w:rsidRPr="00F63677">
              <w:rPr>
                <w:sz w:val="28"/>
                <w:szCs w:val="28"/>
              </w:rPr>
              <w:t xml:space="preserve"> разбойники», «Невод», «Зайцы», «Кто быстрее», «Кот и воробушки».</w:t>
            </w:r>
          </w:p>
        </w:tc>
      </w:tr>
      <w:tr w:rsidR="007B1616" w:rsidRPr="00F63677" w:rsidTr="00883C5B">
        <w:tc>
          <w:tcPr>
            <w:tcW w:w="468" w:type="dxa"/>
            <w:vMerge w:val="restart"/>
            <w:tcBorders>
              <w:top w:val="single" w:sz="4" w:space="0" w:color="auto"/>
              <w:left w:val="single" w:sz="4" w:space="0" w:color="auto"/>
              <w:bottom w:val="single" w:sz="4" w:space="0" w:color="auto"/>
              <w:right w:val="single" w:sz="2"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t>2.</w:t>
            </w:r>
          </w:p>
        </w:tc>
        <w:tc>
          <w:tcPr>
            <w:tcW w:w="2759" w:type="dxa"/>
            <w:vMerge w:val="restart"/>
            <w:tcBorders>
              <w:top w:val="single" w:sz="4" w:space="0" w:color="auto"/>
              <w:left w:val="single" w:sz="2" w:space="0" w:color="auto"/>
              <w:bottom w:val="single" w:sz="4" w:space="0" w:color="auto"/>
              <w:right w:val="single" w:sz="4"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t>По преобладающему виду действий и движений</w:t>
            </w:r>
          </w:p>
        </w:tc>
        <w:tc>
          <w:tcPr>
            <w:tcW w:w="2742"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br/>
              <w:t>Подвижные игры с ходьбой и бегом</w:t>
            </w:r>
          </w:p>
        </w:tc>
        <w:tc>
          <w:tcPr>
            <w:tcW w:w="3676" w:type="dxa"/>
            <w:tcBorders>
              <w:top w:val="single" w:sz="4" w:space="0" w:color="auto"/>
              <w:left w:val="single" w:sz="4" w:space="0" w:color="auto"/>
              <w:bottom w:val="single" w:sz="4" w:space="0" w:color="auto"/>
              <w:right w:val="single" w:sz="4" w:space="0" w:color="auto"/>
            </w:tcBorders>
            <w:hideMark/>
          </w:tcPr>
          <w:p w:rsidR="007B1616" w:rsidRPr="00F63677" w:rsidRDefault="007B1616" w:rsidP="00F63677">
            <w:pPr>
              <w:spacing w:line="360" w:lineRule="auto"/>
              <w:rPr>
                <w:sz w:val="28"/>
                <w:szCs w:val="28"/>
              </w:rPr>
            </w:pPr>
            <w:r w:rsidRPr="00F63677">
              <w:rPr>
                <w:sz w:val="28"/>
                <w:szCs w:val="28"/>
              </w:rPr>
              <w:t xml:space="preserve">«Зоопарк», «Рычи, лев, рычи», «Лохматый пес», «Узнай друга», «Кот и воробушки», «Дотронься до </w:t>
            </w:r>
            <w:r w:rsidRPr="00F63677">
              <w:rPr>
                <w:sz w:val="28"/>
                <w:szCs w:val="28"/>
              </w:rPr>
              <w:lastRenderedPageBreak/>
              <w:t>…», «Стоп, хоп, раз», «Собери слово», «Зайцы», «Дракон», «Казак</w:t>
            </w:r>
            <w:proofErr w:type="gramStart"/>
            <w:r w:rsidRPr="00F63677">
              <w:rPr>
                <w:sz w:val="28"/>
                <w:szCs w:val="28"/>
              </w:rPr>
              <w:t>и-</w:t>
            </w:r>
            <w:proofErr w:type="gramEnd"/>
            <w:r w:rsidRPr="00F63677">
              <w:rPr>
                <w:sz w:val="28"/>
                <w:szCs w:val="28"/>
              </w:rPr>
              <w:t xml:space="preserve"> разбойники», «Невод», «Гуси-гуси», «Быстро шагай».</w:t>
            </w:r>
          </w:p>
        </w:tc>
      </w:tr>
      <w:tr w:rsidR="007B1616" w:rsidRPr="00F63677" w:rsidTr="00883C5B">
        <w:tc>
          <w:tcPr>
            <w:tcW w:w="468" w:type="dxa"/>
            <w:vMerge/>
            <w:tcBorders>
              <w:top w:val="single" w:sz="4" w:space="0" w:color="auto"/>
              <w:left w:val="single" w:sz="4" w:space="0" w:color="auto"/>
              <w:bottom w:val="single" w:sz="4" w:space="0" w:color="auto"/>
              <w:right w:val="single" w:sz="2" w:space="0" w:color="auto"/>
            </w:tcBorders>
            <w:vAlign w:val="center"/>
            <w:hideMark/>
          </w:tcPr>
          <w:p w:rsidR="007B1616" w:rsidRPr="00F63677" w:rsidRDefault="007B1616" w:rsidP="00F63677">
            <w:pPr>
              <w:spacing w:line="360" w:lineRule="auto"/>
              <w:rPr>
                <w:sz w:val="28"/>
                <w:szCs w:val="28"/>
              </w:rPr>
            </w:pPr>
          </w:p>
        </w:tc>
        <w:tc>
          <w:tcPr>
            <w:tcW w:w="2759" w:type="dxa"/>
            <w:vMerge/>
            <w:tcBorders>
              <w:top w:val="single" w:sz="4" w:space="0" w:color="auto"/>
              <w:left w:val="single" w:sz="2" w:space="0" w:color="auto"/>
              <w:bottom w:val="single" w:sz="4" w:space="0" w:color="auto"/>
              <w:right w:val="single" w:sz="4" w:space="0" w:color="auto"/>
            </w:tcBorders>
            <w:vAlign w:val="center"/>
            <w:hideMark/>
          </w:tcPr>
          <w:p w:rsidR="007B1616" w:rsidRPr="00F63677" w:rsidRDefault="007B1616" w:rsidP="00F63677">
            <w:pPr>
              <w:spacing w:line="360" w:lineRule="auto"/>
              <w:rPr>
                <w:sz w:val="28"/>
                <w:szCs w:val="28"/>
              </w:rPr>
            </w:pPr>
          </w:p>
        </w:tc>
        <w:tc>
          <w:tcPr>
            <w:tcW w:w="2742"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rPr>
                <w:sz w:val="28"/>
                <w:szCs w:val="28"/>
              </w:rPr>
            </w:pPr>
            <w:r w:rsidRPr="00F63677">
              <w:rPr>
                <w:sz w:val="28"/>
                <w:szCs w:val="28"/>
              </w:rPr>
              <w:br/>
              <w:t>Подвижные игры с прыжками</w:t>
            </w:r>
          </w:p>
        </w:tc>
        <w:tc>
          <w:tcPr>
            <w:tcW w:w="3676"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rPr>
                <w:sz w:val="28"/>
                <w:szCs w:val="28"/>
              </w:rPr>
            </w:pPr>
            <w:r w:rsidRPr="00F63677">
              <w:rPr>
                <w:sz w:val="28"/>
                <w:szCs w:val="28"/>
              </w:rPr>
              <w:t xml:space="preserve">«Стоп, </w:t>
            </w:r>
            <w:proofErr w:type="gramStart"/>
            <w:r w:rsidRPr="00F63677">
              <w:rPr>
                <w:sz w:val="28"/>
                <w:szCs w:val="28"/>
              </w:rPr>
              <w:t>хоп</w:t>
            </w:r>
            <w:proofErr w:type="gramEnd"/>
            <w:r w:rsidRPr="00F63677">
              <w:rPr>
                <w:sz w:val="28"/>
                <w:szCs w:val="28"/>
              </w:rPr>
              <w:t>, раз», «Зайцы», «Кто быстрее», «Зоопарк», «</w:t>
            </w:r>
            <w:proofErr w:type="spellStart"/>
            <w:r w:rsidRPr="00F63677">
              <w:rPr>
                <w:sz w:val="28"/>
                <w:szCs w:val="28"/>
              </w:rPr>
              <w:t>Одноножки</w:t>
            </w:r>
            <w:proofErr w:type="spellEnd"/>
            <w:r w:rsidRPr="00F63677">
              <w:rPr>
                <w:sz w:val="28"/>
                <w:szCs w:val="28"/>
              </w:rPr>
              <w:t>».</w:t>
            </w:r>
          </w:p>
        </w:tc>
      </w:tr>
      <w:tr w:rsidR="007B1616" w:rsidRPr="00F63677" w:rsidTr="00883C5B">
        <w:tc>
          <w:tcPr>
            <w:tcW w:w="468" w:type="dxa"/>
            <w:vMerge/>
            <w:tcBorders>
              <w:top w:val="single" w:sz="4" w:space="0" w:color="auto"/>
              <w:left w:val="single" w:sz="4" w:space="0" w:color="auto"/>
              <w:bottom w:val="single" w:sz="4" w:space="0" w:color="auto"/>
              <w:right w:val="single" w:sz="2" w:space="0" w:color="auto"/>
            </w:tcBorders>
            <w:vAlign w:val="center"/>
            <w:hideMark/>
          </w:tcPr>
          <w:p w:rsidR="007B1616" w:rsidRPr="00F63677" w:rsidRDefault="007B1616" w:rsidP="00F63677">
            <w:pPr>
              <w:spacing w:line="360" w:lineRule="auto"/>
              <w:rPr>
                <w:sz w:val="28"/>
                <w:szCs w:val="28"/>
              </w:rPr>
            </w:pPr>
          </w:p>
        </w:tc>
        <w:tc>
          <w:tcPr>
            <w:tcW w:w="2759" w:type="dxa"/>
            <w:vMerge/>
            <w:tcBorders>
              <w:top w:val="single" w:sz="4" w:space="0" w:color="auto"/>
              <w:left w:val="single" w:sz="2" w:space="0" w:color="auto"/>
              <w:bottom w:val="single" w:sz="4" w:space="0" w:color="auto"/>
              <w:right w:val="single" w:sz="4" w:space="0" w:color="auto"/>
            </w:tcBorders>
            <w:vAlign w:val="center"/>
            <w:hideMark/>
          </w:tcPr>
          <w:p w:rsidR="007B1616" w:rsidRPr="00F63677" w:rsidRDefault="007B1616" w:rsidP="00F63677">
            <w:pPr>
              <w:spacing w:line="360" w:lineRule="auto"/>
              <w:rPr>
                <w:sz w:val="28"/>
                <w:szCs w:val="28"/>
              </w:rPr>
            </w:pPr>
          </w:p>
        </w:tc>
        <w:tc>
          <w:tcPr>
            <w:tcW w:w="2742"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rPr>
                <w:sz w:val="28"/>
                <w:szCs w:val="28"/>
              </w:rPr>
            </w:pPr>
            <w:r w:rsidRPr="00F63677">
              <w:rPr>
                <w:sz w:val="28"/>
                <w:szCs w:val="28"/>
              </w:rPr>
              <w:br/>
              <w:t>Подвижные игры с метанием</w:t>
            </w:r>
          </w:p>
        </w:tc>
        <w:tc>
          <w:tcPr>
            <w:tcW w:w="3676"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br/>
              <w:t>«Зайцы», «Бросай-ка».</w:t>
            </w:r>
          </w:p>
        </w:tc>
      </w:tr>
      <w:tr w:rsidR="007B1616" w:rsidRPr="00F63677" w:rsidTr="00883C5B">
        <w:tc>
          <w:tcPr>
            <w:tcW w:w="468" w:type="dxa"/>
            <w:vMerge/>
            <w:tcBorders>
              <w:top w:val="single" w:sz="4" w:space="0" w:color="auto"/>
              <w:left w:val="single" w:sz="4" w:space="0" w:color="auto"/>
              <w:bottom w:val="single" w:sz="4" w:space="0" w:color="auto"/>
              <w:right w:val="single" w:sz="2" w:space="0" w:color="auto"/>
            </w:tcBorders>
            <w:vAlign w:val="center"/>
            <w:hideMark/>
          </w:tcPr>
          <w:p w:rsidR="007B1616" w:rsidRPr="00F63677" w:rsidRDefault="007B1616" w:rsidP="00F63677">
            <w:pPr>
              <w:spacing w:line="360" w:lineRule="auto"/>
              <w:rPr>
                <w:sz w:val="28"/>
                <w:szCs w:val="28"/>
              </w:rPr>
            </w:pPr>
          </w:p>
        </w:tc>
        <w:tc>
          <w:tcPr>
            <w:tcW w:w="2759" w:type="dxa"/>
            <w:vMerge/>
            <w:tcBorders>
              <w:top w:val="single" w:sz="4" w:space="0" w:color="auto"/>
              <w:left w:val="single" w:sz="2" w:space="0" w:color="auto"/>
              <w:bottom w:val="single" w:sz="4" w:space="0" w:color="auto"/>
              <w:right w:val="single" w:sz="4" w:space="0" w:color="auto"/>
            </w:tcBorders>
            <w:vAlign w:val="center"/>
            <w:hideMark/>
          </w:tcPr>
          <w:p w:rsidR="007B1616" w:rsidRPr="00F63677" w:rsidRDefault="007B1616" w:rsidP="00F63677">
            <w:pPr>
              <w:spacing w:line="360" w:lineRule="auto"/>
              <w:rPr>
                <w:sz w:val="28"/>
                <w:szCs w:val="28"/>
              </w:rPr>
            </w:pPr>
          </w:p>
        </w:tc>
        <w:tc>
          <w:tcPr>
            <w:tcW w:w="2742"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rPr>
                <w:sz w:val="28"/>
                <w:szCs w:val="28"/>
              </w:rPr>
            </w:pPr>
            <w:r w:rsidRPr="00F63677">
              <w:rPr>
                <w:sz w:val="28"/>
                <w:szCs w:val="28"/>
              </w:rPr>
              <w:br/>
              <w:t xml:space="preserve">Подвижные игры с ползанием, лазанием, </w:t>
            </w:r>
            <w:proofErr w:type="spellStart"/>
            <w:r w:rsidRPr="00F63677">
              <w:rPr>
                <w:sz w:val="28"/>
                <w:szCs w:val="28"/>
              </w:rPr>
              <w:t>подлезанием</w:t>
            </w:r>
            <w:proofErr w:type="spellEnd"/>
          </w:p>
        </w:tc>
        <w:tc>
          <w:tcPr>
            <w:tcW w:w="3676"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br/>
              <w:t>«</w:t>
            </w:r>
            <w:proofErr w:type="spellStart"/>
            <w:r w:rsidRPr="00F63677">
              <w:rPr>
                <w:sz w:val="28"/>
                <w:szCs w:val="28"/>
              </w:rPr>
              <w:t>Одноножки</w:t>
            </w:r>
            <w:proofErr w:type="spellEnd"/>
            <w:r w:rsidRPr="00F63677">
              <w:rPr>
                <w:sz w:val="28"/>
                <w:szCs w:val="28"/>
              </w:rPr>
              <w:t>», «Дунем раз», «Паучки».</w:t>
            </w:r>
          </w:p>
        </w:tc>
      </w:tr>
      <w:tr w:rsidR="007B1616" w:rsidRPr="00F63677" w:rsidTr="00883C5B">
        <w:tc>
          <w:tcPr>
            <w:tcW w:w="468" w:type="dxa"/>
            <w:vMerge/>
            <w:tcBorders>
              <w:top w:val="single" w:sz="4" w:space="0" w:color="auto"/>
              <w:left w:val="single" w:sz="4" w:space="0" w:color="auto"/>
              <w:bottom w:val="single" w:sz="4" w:space="0" w:color="auto"/>
              <w:right w:val="single" w:sz="2" w:space="0" w:color="auto"/>
            </w:tcBorders>
            <w:vAlign w:val="center"/>
            <w:hideMark/>
          </w:tcPr>
          <w:p w:rsidR="007B1616" w:rsidRPr="00F63677" w:rsidRDefault="007B1616" w:rsidP="00F63677">
            <w:pPr>
              <w:spacing w:line="360" w:lineRule="auto"/>
              <w:rPr>
                <w:sz w:val="28"/>
                <w:szCs w:val="28"/>
              </w:rPr>
            </w:pPr>
          </w:p>
        </w:tc>
        <w:tc>
          <w:tcPr>
            <w:tcW w:w="2759" w:type="dxa"/>
            <w:vMerge/>
            <w:tcBorders>
              <w:top w:val="single" w:sz="4" w:space="0" w:color="auto"/>
              <w:left w:val="single" w:sz="2" w:space="0" w:color="auto"/>
              <w:bottom w:val="single" w:sz="4" w:space="0" w:color="auto"/>
              <w:right w:val="single" w:sz="4" w:space="0" w:color="auto"/>
            </w:tcBorders>
            <w:vAlign w:val="center"/>
            <w:hideMark/>
          </w:tcPr>
          <w:p w:rsidR="007B1616" w:rsidRPr="00F63677" w:rsidRDefault="007B1616" w:rsidP="00F63677">
            <w:pPr>
              <w:spacing w:line="360" w:lineRule="auto"/>
              <w:rPr>
                <w:sz w:val="28"/>
                <w:szCs w:val="28"/>
              </w:rPr>
            </w:pPr>
          </w:p>
        </w:tc>
        <w:tc>
          <w:tcPr>
            <w:tcW w:w="2742"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rPr>
                <w:sz w:val="28"/>
                <w:szCs w:val="28"/>
              </w:rPr>
            </w:pPr>
            <w:r w:rsidRPr="00F63677">
              <w:rPr>
                <w:sz w:val="28"/>
                <w:szCs w:val="28"/>
              </w:rPr>
              <w:br/>
              <w:t>Подвижные игры с ловлей, передачей и перекатыванием мяча</w:t>
            </w:r>
          </w:p>
        </w:tc>
        <w:tc>
          <w:tcPr>
            <w:tcW w:w="3676"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br/>
              <w:t>«Кто быстрее».</w:t>
            </w:r>
          </w:p>
        </w:tc>
      </w:tr>
      <w:tr w:rsidR="007B1616" w:rsidRPr="00F63677" w:rsidTr="00883C5B">
        <w:tc>
          <w:tcPr>
            <w:tcW w:w="468" w:type="dxa"/>
            <w:vMerge/>
            <w:tcBorders>
              <w:top w:val="single" w:sz="4" w:space="0" w:color="auto"/>
              <w:left w:val="single" w:sz="4" w:space="0" w:color="auto"/>
              <w:bottom w:val="single" w:sz="4" w:space="0" w:color="auto"/>
              <w:right w:val="single" w:sz="2" w:space="0" w:color="auto"/>
            </w:tcBorders>
            <w:vAlign w:val="center"/>
            <w:hideMark/>
          </w:tcPr>
          <w:p w:rsidR="007B1616" w:rsidRPr="00F63677" w:rsidRDefault="007B1616" w:rsidP="00F63677">
            <w:pPr>
              <w:spacing w:line="360" w:lineRule="auto"/>
              <w:rPr>
                <w:sz w:val="28"/>
                <w:szCs w:val="28"/>
              </w:rPr>
            </w:pPr>
          </w:p>
        </w:tc>
        <w:tc>
          <w:tcPr>
            <w:tcW w:w="2759" w:type="dxa"/>
            <w:vMerge/>
            <w:tcBorders>
              <w:top w:val="single" w:sz="4" w:space="0" w:color="auto"/>
              <w:left w:val="single" w:sz="2" w:space="0" w:color="auto"/>
              <w:bottom w:val="single" w:sz="4" w:space="0" w:color="auto"/>
              <w:right w:val="single" w:sz="4" w:space="0" w:color="auto"/>
            </w:tcBorders>
            <w:vAlign w:val="center"/>
            <w:hideMark/>
          </w:tcPr>
          <w:p w:rsidR="007B1616" w:rsidRPr="00F63677" w:rsidRDefault="007B1616" w:rsidP="00F63677">
            <w:pPr>
              <w:spacing w:line="360" w:lineRule="auto"/>
              <w:rPr>
                <w:sz w:val="28"/>
                <w:szCs w:val="28"/>
              </w:rPr>
            </w:pPr>
          </w:p>
        </w:tc>
        <w:tc>
          <w:tcPr>
            <w:tcW w:w="2742"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rPr>
                <w:sz w:val="28"/>
                <w:szCs w:val="28"/>
              </w:rPr>
            </w:pPr>
            <w:r w:rsidRPr="00F63677">
              <w:rPr>
                <w:sz w:val="28"/>
                <w:szCs w:val="28"/>
              </w:rPr>
              <w:br/>
              <w:t>Подвижные игры с различными предмерами</w:t>
            </w:r>
          </w:p>
        </w:tc>
        <w:tc>
          <w:tcPr>
            <w:tcW w:w="3676" w:type="dxa"/>
            <w:tcBorders>
              <w:top w:val="single" w:sz="4" w:space="0" w:color="auto"/>
              <w:left w:val="single" w:sz="4" w:space="0" w:color="auto"/>
              <w:bottom w:val="single" w:sz="4" w:space="0" w:color="auto"/>
              <w:right w:val="single" w:sz="4" w:space="0" w:color="auto"/>
            </w:tcBorders>
            <w:hideMark/>
          </w:tcPr>
          <w:p w:rsidR="007B1616" w:rsidRPr="00F63677" w:rsidRDefault="007B1616" w:rsidP="00F63677">
            <w:pPr>
              <w:spacing w:line="360" w:lineRule="auto"/>
              <w:rPr>
                <w:bCs/>
                <w:sz w:val="28"/>
                <w:szCs w:val="28"/>
              </w:rPr>
            </w:pPr>
            <w:r w:rsidRPr="00F63677">
              <w:rPr>
                <w:sz w:val="28"/>
                <w:szCs w:val="28"/>
              </w:rPr>
              <w:t>«Дунем раз...»</w:t>
            </w:r>
            <w:r w:rsidRPr="00F63677">
              <w:rPr>
                <w:rStyle w:val="submenu-table"/>
                <w:bCs/>
                <w:sz w:val="28"/>
                <w:szCs w:val="28"/>
              </w:rPr>
              <w:t>, «Быстро шагай», «Разноцветные буквы», «Цветной бой».</w:t>
            </w:r>
          </w:p>
        </w:tc>
      </w:tr>
      <w:tr w:rsidR="007B1616" w:rsidRPr="00F63677" w:rsidTr="00883C5B">
        <w:tc>
          <w:tcPr>
            <w:tcW w:w="468" w:type="dxa"/>
            <w:vMerge w:val="restart"/>
            <w:tcBorders>
              <w:top w:val="single" w:sz="4" w:space="0" w:color="auto"/>
              <w:left w:val="single" w:sz="4" w:space="0" w:color="auto"/>
              <w:bottom w:val="single" w:sz="2" w:space="0" w:color="auto"/>
              <w:right w:val="single" w:sz="2"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t>3.</w:t>
            </w:r>
          </w:p>
        </w:tc>
        <w:tc>
          <w:tcPr>
            <w:tcW w:w="2759" w:type="dxa"/>
            <w:vMerge w:val="restart"/>
            <w:tcBorders>
              <w:top w:val="single" w:sz="4" w:space="0" w:color="auto"/>
              <w:left w:val="single" w:sz="2" w:space="0" w:color="auto"/>
              <w:bottom w:val="single" w:sz="2" w:space="0" w:color="auto"/>
              <w:right w:val="single" w:sz="4"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br/>
            </w:r>
          </w:p>
          <w:p w:rsidR="007B1616" w:rsidRPr="00F63677" w:rsidRDefault="007B1616" w:rsidP="00F63677">
            <w:pPr>
              <w:spacing w:line="360" w:lineRule="auto"/>
              <w:jc w:val="center"/>
              <w:rPr>
                <w:sz w:val="28"/>
                <w:szCs w:val="28"/>
              </w:rPr>
            </w:pPr>
            <w:r w:rsidRPr="00F63677">
              <w:rPr>
                <w:sz w:val="28"/>
                <w:szCs w:val="28"/>
              </w:rPr>
              <w:br/>
            </w:r>
            <w:r w:rsidRPr="00F63677">
              <w:rPr>
                <w:sz w:val="28"/>
                <w:szCs w:val="28"/>
              </w:rPr>
              <w:lastRenderedPageBreak/>
              <w:t>По преимущественному развитию физических качеств</w:t>
            </w:r>
          </w:p>
        </w:tc>
        <w:tc>
          <w:tcPr>
            <w:tcW w:w="2742"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after="240" w:line="360" w:lineRule="auto"/>
              <w:jc w:val="center"/>
              <w:rPr>
                <w:sz w:val="28"/>
                <w:szCs w:val="28"/>
              </w:rPr>
            </w:pPr>
            <w:r w:rsidRPr="00F63677">
              <w:rPr>
                <w:sz w:val="28"/>
                <w:szCs w:val="28"/>
              </w:rPr>
              <w:lastRenderedPageBreak/>
              <w:br/>
              <w:t>Координационные способности</w:t>
            </w:r>
            <w:r w:rsidRPr="00F63677">
              <w:rPr>
                <w:sz w:val="28"/>
                <w:szCs w:val="28"/>
              </w:rPr>
              <w:br/>
            </w:r>
          </w:p>
        </w:tc>
        <w:tc>
          <w:tcPr>
            <w:tcW w:w="3676" w:type="dxa"/>
            <w:tcBorders>
              <w:top w:val="single" w:sz="4" w:space="0" w:color="auto"/>
              <w:left w:val="single" w:sz="4" w:space="0" w:color="auto"/>
              <w:bottom w:val="single" w:sz="4" w:space="0" w:color="auto"/>
              <w:right w:val="single" w:sz="4" w:space="0" w:color="auto"/>
            </w:tcBorders>
            <w:hideMark/>
          </w:tcPr>
          <w:p w:rsidR="007B1616" w:rsidRPr="00F63677" w:rsidRDefault="007B1616" w:rsidP="00F63677">
            <w:pPr>
              <w:spacing w:line="360" w:lineRule="auto"/>
              <w:rPr>
                <w:sz w:val="28"/>
                <w:szCs w:val="28"/>
              </w:rPr>
            </w:pPr>
            <w:r w:rsidRPr="00F63677">
              <w:rPr>
                <w:sz w:val="28"/>
                <w:szCs w:val="28"/>
              </w:rPr>
              <w:lastRenderedPageBreak/>
              <w:t>«Зоопарк», «Бо</w:t>
            </w:r>
            <w:r w:rsidRPr="00F63677">
              <w:rPr>
                <w:sz w:val="28"/>
                <w:szCs w:val="28"/>
              </w:rPr>
              <w:softHyphen/>
              <w:t xml:space="preserve">жья коровка», «Лохматый пес», «Кот и воробушки», </w:t>
            </w:r>
            <w:r w:rsidRPr="00F63677">
              <w:rPr>
                <w:sz w:val="28"/>
                <w:szCs w:val="28"/>
              </w:rPr>
              <w:lastRenderedPageBreak/>
              <w:t>«Болото», «Невод», «Гуси-гуси», «Бусы», «Казак</w:t>
            </w:r>
            <w:proofErr w:type="gramStart"/>
            <w:r w:rsidRPr="00F63677">
              <w:rPr>
                <w:sz w:val="28"/>
                <w:szCs w:val="28"/>
              </w:rPr>
              <w:t>и-</w:t>
            </w:r>
            <w:proofErr w:type="gramEnd"/>
            <w:r w:rsidRPr="00F63677">
              <w:rPr>
                <w:sz w:val="28"/>
                <w:szCs w:val="28"/>
              </w:rPr>
              <w:t xml:space="preserve"> разбойники», «Зайцы», «Дотронься до …», «</w:t>
            </w:r>
            <w:proofErr w:type="spellStart"/>
            <w:r w:rsidRPr="00F63677">
              <w:rPr>
                <w:sz w:val="28"/>
                <w:szCs w:val="28"/>
              </w:rPr>
              <w:t>Одноножки</w:t>
            </w:r>
            <w:proofErr w:type="spellEnd"/>
            <w:r w:rsidRPr="00F63677">
              <w:rPr>
                <w:sz w:val="28"/>
                <w:szCs w:val="28"/>
              </w:rPr>
              <w:t>», «Дракон», «Сиамские близнецы», «Разноцветные буквы», «Болото», «Рычи, лев, рычи».</w:t>
            </w:r>
          </w:p>
        </w:tc>
      </w:tr>
      <w:tr w:rsidR="007B1616" w:rsidRPr="00F63677" w:rsidTr="00883C5B">
        <w:tc>
          <w:tcPr>
            <w:tcW w:w="468" w:type="dxa"/>
            <w:vMerge/>
            <w:tcBorders>
              <w:top w:val="single" w:sz="4" w:space="0" w:color="auto"/>
              <w:left w:val="single" w:sz="4" w:space="0" w:color="auto"/>
              <w:bottom w:val="single" w:sz="2" w:space="0" w:color="auto"/>
              <w:right w:val="single" w:sz="2" w:space="0" w:color="auto"/>
            </w:tcBorders>
            <w:vAlign w:val="center"/>
            <w:hideMark/>
          </w:tcPr>
          <w:p w:rsidR="007B1616" w:rsidRPr="00F63677" w:rsidRDefault="007B1616" w:rsidP="00F63677">
            <w:pPr>
              <w:spacing w:line="360" w:lineRule="auto"/>
              <w:rPr>
                <w:sz w:val="28"/>
                <w:szCs w:val="28"/>
              </w:rPr>
            </w:pPr>
          </w:p>
        </w:tc>
        <w:tc>
          <w:tcPr>
            <w:tcW w:w="2759" w:type="dxa"/>
            <w:vMerge/>
            <w:tcBorders>
              <w:top w:val="single" w:sz="4" w:space="0" w:color="auto"/>
              <w:left w:val="single" w:sz="2" w:space="0" w:color="auto"/>
              <w:bottom w:val="single" w:sz="2" w:space="0" w:color="auto"/>
              <w:right w:val="single" w:sz="4" w:space="0" w:color="auto"/>
            </w:tcBorders>
            <w:vAlign w:val="center"/>
            <w:hideMark/>
          </w:tcPr>
          <w:p w:rsidR="007B1616" w:rsidRPr="00F63677" w:rsidRDefault="007B1616" w:rsidP="00F63677">
            <w:pPr>
              <w:spacing w:line="360" w:lineRule="auto"/>
              <w:rPr>
                <w:sz w:val="28"/>
                <w:szCs w:val="28"/>
              </w:rPr>
            </w:pPr>
          </w:p>
        </w:tc>
        <w:tc>
          <w:tcPr>
            <w:tcW w:w="2742"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t>Скоростные качества</w:t>
            </w:r>
          </w:p>
        </w:tc>
        <w:tc>
          <w:tcPr>
            <w:tcW w:w="3676"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rPr>
                <w:sz w:val="28"/>
                <w:szCs w:val="28"/>
              </w:rPr>
            </w:pPr>
            <w:r w:rsidRPr="00F63677">
              <w:rPr>
                <w:sz w:val="28"/>
                <w:szCs w:val="28"/>
              </w:rPr>
              <w:t>«Казак</w:t>
            </w:r>
            <w:proofErr w:type="gramStart"/>
            <w:r w:rsidRPr="00F63677">
              <w:rPr>
                <w:sz w:val="28"/>
                <w:szCs w:val="28"/>
              </w:rPr>
              <w:t>и-</w:t>
            </w:r>
            <w:proofErr w:type="gramEnd"/>
            <w:r w:rsidRPr="00F63677">
              <w:rPr>
                <w:sz w:val="28"/>
                <w:szCs w:val="28"/>
              </w:rPr>
              <w:t xml:space="preserve"> разбойники», «Стоп, хоп, раз», «Зайцы», «Кто быстрее».</w:t>
            </w:r>
          </w:p>
        </w:tc>
      </w:tr>
      <w:tr w:rsidR="007B1616" w:rsidRPr="00F63677" w:rsidTr="00883C5B">
        <w:tc>
          <w:tcPr>
            <w:tcW w:w="468" w:type="dxa"/>
            <w:vMerge/>
            <w:tcBorders>
              <w:top w:val="single" w:sz="4" w:space="0" w:color="auto"/>
              <w:left w:val="single" w:sz="4" w:space="0" w:color="auto"/>
              <w:bottom w:val="single" w:sz="2" w:space="0" w:color="auto"/>
              <w:right w:val="single" w:sz="2" w:space="0" w:color="auto"/>
            </w:tcBorders>
            <w:vAlign w:val="center"/>
            <w:hideMark/>
          </w:tcPr>
          <w:p w:rsidR="007B1616" w:rsidRPr="00F63677" w:rsidRDefault="007B1616" w:rsidP="00F63677">
            <w:pPr>
              <w:spacing w:line="360" w:lineRule="auto"/>
              <w:rPr>
                <w:sz w:val="28"/>
                <w:szCs w:val="28"/>
              </w:rPr>
            </w:pPr>
          </w:p>
        </w:tc>
        <w:tc>
          <w:tcPr>
            <w:tcW w:w="2759" w:type="dxa"/>
            <w:vMerge/>
            <w:tcBorders>
              <w:top w:val="single" w:sz="4" w:space="0" w:color="auto"/>
              <w:left w:val="single" w:sz="2" w:space="0" w:color="auto"/>
              <w:bottom w:val="single" w:sz="2" w:space="0" w:color="auto"/>
              <w:right w:val="single" w:sz="4" w:space="0" w:color="auto"/>
            </w:tcBorders>
            <w:vAlign w:val="center"/>
            <w:hideMark/>
          </w:tcPr>
          <w:p w:rsidR="007B1616" w:rsidRPr="00F63677" w:rsidRDefault="007B1616" w:rsidP="00F63677">
            <w:pPr>
              <w:spacing w:line="360" w:lineRule="auto"/>
              <w:rPr>
                <w:sz w:val="28"/>
                <w:szCs w:val="28"/>
              </w:rPr>
            </w:pPr>
          </w:p>
        </w:tc>
        <w:tc>
          <w:tcPr>
            <w:tcW w:w="2742"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rPr>
                <w:i/>
                <w:iCs/>
                <w:sz w:val="28"/>
                <w:szCs w:val="28"/>
              </w:rPr>
            </w:pPr>
            <w:r w:rsidRPr="00F63677">
              <w:rPr>
                <w:sz w:val="28"/>
                <w:szCs w:val="28"/>
              </w:rPr>
              <w:br/>
              <w:t>Скоростно-силовые  и силовые качества</w:t>
            </w:r>
          </w:p>
        </w:tc>
        <w:tc>
          <w:tcPr>
            <w:tcW w:w="3676"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rPr>
                <w:sz w:val="28"/>
                <w:szCs w:val="28"/>
              </w:rPr>
            </w:pPr>
            <w:r w:rsidRPr="00F63677">
              <w:rPr>
                <w:sz w:val="28"/>
                <w:szCs w:val="28"/>
              </w:rPr>
              <w:t>«Бусы», «Сиамские близне</w:t>
            </w:r>
            <w:r w:rsidRPr="00F63677">
              <w:rPr>
                <w:sz w:val="28"/>
                <w:szCs w:val="28"/>
              </w:rPr>
              <w:softHyphen/>
              <w:t>цы», «</w:t>
            </w:r>
            <w:proofErr w:type="spellStart"/>
            <w:r w:rsidRPr="00F63677">
              <w:rPr>
                <w:sz w:val="28"/>
                <w:szCs w:val="28"/>
              </w:rPr>
              <w:t>Одноножки</w:t>
            </w:r>
            <w:proofErr w:type="spellEnd"/>
            <w:r w:rsidRPr="00F63677">
              <w:rPr>
                <w:sz w:val="28"/>
                <w:szCs w:val="28"/>
              </w:rPr>
              <w:t>», «Казаки-разбойники», «Зайцы», «Болото», «Кто быстрее».</w:t>
            </w:r>
          </w:p>
        </w:tc>
      </w:tr>
      <w:tr w:rsidR="007B1616" w:rsidRPr="00F63677" w:rsidTr="00883C5B">
        <w:tc>
          <w:tcPr>
            <w:tcW w:w="468" w:type="dxa"/>
            <w:vMerge w:val="restart"/>
            <w:tcBorders>
              <w:top w:val="single" w:sz="2" w:space="0" w:color="auto"/>
              <w:left w:val="single" w:sz="4" w:space="0" w:color="auto"/>
              <w:bottom w:val="single" w:sz="4" w:space="0" w:color="auto"/>
              <w:right w:val="single" w:sz="2"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t>4.</w:t>
            </w:r>
          </w:p>
        </w:tc>
        <w:tc>
          <w:tcPr>
            <w:tcW w:w="2759" w:type="dxa"/>
            <w:vMerge w:val="restart"/>
            <w:tcBorders>
              <w:top w:val="single" w:sz="2" w:space="0" w:color="auto"/>
              <w:left w:val="single" w:sz="2" w:space="0" w:color="auto"/>
              <w:bottom w:val="single" w:sz="4" w:space="0" w:color="auto"/>
              <w:right w:val="single" w:sz="4"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br/>
              <w:t>По форме организации и проведения подвижных игр</w:t>
            </w:r>
          </w:p>
        </w:tc>
        <w:tc>
          <w:tcPr>
            <w:tcW w:w="2742"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br/>
              <w:t>Подвижные игры с водящим</w:t>
            </w:r>
          </w:p>
        </w:tc>
        <w:tc>
          <w:tcPr>
            <w:tcW w:w="3676"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br/>
              <w:t>«Гуси-гуси», «Лох</w:t>
            </w:r>
            <w:r w:rsidRPr="00F63677">
              <w:rPr>
                <w:sz w:val="28"/>
                <w:szCs w:val="28"/>
              </w:rPr>
              <w:softHyphen/>
              <w:t>матый пес», «Невод».</w:t>
            </w:r>
          </w:p>
        </w:tc>
      </w:tr>
      <w:tr w:rsidR="007B1616" w:rsidRPr="00F63677" w:rsidTr="00883C5B">
        <w:tc>
          <w:tcPr>
            <w:tcW w:w="468" w:type="dxa"/>
            <w:vMerge/>
            <w:tcBorders>
              <w:top w:val="single" w:sz="2" w:space="0" w:color="auto"/>
              <w:left w:val="single" w:sz="4" w:space="0" w:color="auto"/>
              <w:bottom w:val="single" w:sz="4" w:space="0" w:color="auto"/>
              <w:right w:val="single" w:sz="2" w:space="0" w:color="auto"/>
            </w:tcBorders>
            <w:vAlign w:val="center"/>
            <w:hideMark/>
          </w:tcPr>
          <w:p w:rsidR="007B1616" w:rsidRPr="00F63677" w:rsidRDefault="007B1616" w:rsidP="00F63677">
            <w:pPr>
              <w:spacing w:line="360" w:lineRule="auto"/>
              <w:rPr>
                <w:sz w:val="28"/>
                <w:szCs w:val="28"/>
              </w:rPr>
            </w:pPr>
          </w:p>
        </w:tc>
        <w:tc>
          <w:tcPr>
            <w:tcW w:w="2759" w:type="dxa"/>
            <w:vMerge/>
            <w:tcBorders>
              <w:top w:val="single" w:sz="2" w:space="0" w:color="auto"/>
              <w:left w:val="single" w:sz="2" w:space="0" w:color="auto"/>
              <w:bottom w:val="single" w:sz="4" w:space="0" w:color="auto"/>
              <w:right w:val="single" w:sz="4" w:space="0" w:color="auto"/>
            </w:tcBorders>
            <w:vAlign w:val="center"/>
            <w:hideMark/>
          </w:tcPr>
          <w:p w:rsidR="007B1616" w:rsidRPr="00F63677" w:rsidRDefault="007B1616" w:rsidP="00F63677">
            <w:pPr>
              <w:spacing w:line="360" w:lineRule="auto"/>
              <w:rPr>
                <w:sz w:val="28"/>
                <w:szCs w:val="28"/>
              </w:rPr>
            </w:pPr>
          </w:p>
        </w:tc>
        <w:tc>
          <w:tcPr>
            <w:tcW w:w="2742"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br/>
              <w:t>Подвижные игры в парах, тройках</w:t>
            </w:r>
          </w:p>
        </w:tc>
        <w:tc>
          <w:tcPr>
            <w:tcW w:w="3676"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br/>
              <w:t>«Сиамские близнецы», «</w:t>
            </w:r>
            <w:proofErr w:type="spellStart"/>
            <w:r w:rsidRPr="00F63677">
              <w:rPr>
                <w:sz w:val="28"/>
                <w:szCs w:val="28"/>
              </w:rPr>
              <w:t>Одноножки</w:t>
            </w:r>
            <w:proofErr w:type="spellEnd"/>
            <w:r w:rsidRPr="00F63677">
              <w:rPr>
                <w:sz w:val="28"/>
                <w:szCs w:val="28"/>
              </w:rPr>
              <w:t>».</w:t>
            </w:r>
          </w:p>
        </w:tc>
      </w:tr>
      <w:tr w:rsidR="007B1616" w:rsidRPr="00F63677" w:rsidTr="00883C5B">
        <w:tc>
          <w:tcPr>
            <w:tcW w:w="468" w:type="dxa"/>
            <w:vMerge/>
            <w:tcBorders>
              <w:top w:val="single" w:sz="2" w:space="0" w:color="auto"/>
              <w:left w:val="single" w:sz="4" w:space="0" w:color="auto"/>
              <w:bottom w:val="single" w:sz="4" w:space="0" w:color="auto"/>
              <w:right w:val="single" w:sz="2" w:space="0" w:color="auto"/>
            </w:tcBorders>
            <w:vAlign w:val="center"/>
            <w:hideMark/>
          </w:tcPr>
          <w:p w:rsidR="007B1616" w:rsidRPr="00F63677" w:rsidRDefault="007B1616" w:rsidP="00F63677">
            <w:pPr>
              <w:spacing w:line="360" w:lineRule="auto"/>
              <w:rPr>
                <w:sz w:val="28"/>
                <w:szCs w:val="28"/>
              </w:rPr>
            </w:pPr>
          </w:p>
        </w:tc>
        <w:tc>
          <w:tcPr>
            <w:tcW w:w="2759" w:type="dxa"/>
            <w:vMerge/>
            <w:tcBorders>
              <w:top w:val="single" w:sz="2" w:space="0" w:color="auto"/>
              <w:left w:val="single" w:sz="2" w:space="0" w:color="auto"/>
              <w:bottom w:val="single" w:sz="4" w:space="0" w:color="auto"/>
              <w:right w:val="single" w:sz="4" w:space="0" w:color="auto"/>
            </w:tcBorders>
            <w:vAlign w:val="center"/>
            <w:hideMark/>
          </w:tcPr>
          <w:p w:rsidR="007B1616" w:rsidRPr="00F63677" w:rsidRDefault="007B1616" w:rsidP="00F63677">
            <w:pPr>
              <w:spacing w:line="360" w:lineRule="auto"/>
              <w:rPr>
                <w:sz w:val="28"/>
                <w:szCs w:val="28"/>
              </w:rPr>
            </w:pPr>
          </w:p>
        </w:tc>
        <w:tc>
          <w:tcPr>
            <w:tcW w:w="2742"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t>Командные подвижные игры</w:t>
            </w:r>
          </w:p>
        </w:tc>
        <w:tc>
          <w:tcPr>
            <w:tcW w:w="3676"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rPr>
                <w:sz w:val="28"/>
                <w:szCs w:val="28"/>
              </w:rPr>
            </w:pPr>
            <w:r w:rsidRPr="00F63677">
              <w:rPr>
                <w:sz w:val="28"/>
                <w:szCs w:val="28"/>
              </w:rPr>
              <w:t>«Паучки», «Кто быстрее».</w:t>
            </w:r>
          </w:p>
        </w:tc>
      </w:tr>
      <w:tr w:rsidR="007B1616" w:rsidRPr="00F63677" w:rsidTr="00883C5B">
        <w:trPr>
          <w:trHeight w:val="1250"/>
        </w:trPr>
        <w:tc>
          <w:tcPr>
            <w:tcW w:w="468" w:type="dxa"/>
            <w:vMerge w:val="restart"/>
            <w:tcBorders>
              <w:top w:val="single" w:sz="4" w:space="0" w:color="auto"/>
              <w:left w:val="single" w:sz="4" w:space="0" w:color="auto"/>
              <w:bottom w:val="single" w:sz="4" w:space="0" w:color="auto"/>
              <w:right w:val="single" w:sz="2"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t>5.</w:t>
            </w:r>
          </w:p>
        </w:tc>
        <w:tc>
          <w:tcPr>
            <w:tcW w:w="2759" w:type="dxa"/>
            <w:vMerge w:val="restart"/>
            <w:tcBorders>
              <w:top w:val="single" w:sz="4" w:space="0" w:color="auto"/>
              <w:left w:val="single" w:sz="2" w:space="0" w:color="auto"/>
              <w:bottom w:val="single" w:sz="4" w:space="0" w:color="auto"/>
              <w:right w:val="single" w:sz="4"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br/>
              <w:t xml:space="preserve">Взаимосвязь подвижных игр с речевой </w:t>
            </w:r>
            <w:r w:rsidRPr="00F63677">
              <w:rPr>
                <w:sz w:val="28"/>
                <w:szCs w:val="28"/>
              </w:rPr>
              <w:lastRenderedPageBreak/>
              <w:t>деятельностью</w:t>
            </w:r>
          </w:p>
        </w:tc>
        <w:tc>
          <w:tcPr>
            <w:tcW w:w="2742"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rPr>
                <w:sz w:val="28"/>
                <w:szCs w:val="28"/>
              </w:rPr>
            </w:pPr>
            <w:r w:rsidRPr="00F63677">
              <w:rPr>
                <w:sz w:val="28"/>
                <w:szCs w:val="28"/>
              </w:rPr>
              <w:lastRenderedPageBreak/>
              <w:t>Закрепление представлений об изображении букв ал</w:t>
            </w:r>
            <w:r w:rsidRPr="00F63677">
              <w:rPr>
                <w:sz w:val="28"/>
                <w:szCs w:val="28"/>
              </w:rPr>
              <w:softHyphen/>
              <w:t>фавита</w:t>
            </w:r>
          </w:p>
        </w:tc>
        <w:tc>
          <w:tcPr>
            <w:tcW w:w="3676"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br/>
              <w:t>«Разноцветные буквы и цифры».</w:t>
            </w:r>
          </w:p>
        </w:tc>
      </w:tr>
      <w:tr w:rsidR="007B1616" w:rsidRPr="00F63677" w:rsidTr="00883C5B">
        <w:tc>
          <w:tcPr>
            <w:tcW w:w="468" w:type="dxa"/>
            <w:vMerge/>
            <w:tcBorders>
              <w:top w:val="single" w:sz="4" w:space="0" w:color="auto"/>
              <w:left w:val="single" w:sz="4" w:space="0" w:color="auto"/>
              <w:bottom w:val="single" w:sz="4" w:space="0" w:color="auto"/>
              <w:right w:val="single" w:sz="2" w:space="0" w:color="auto"/>
            </w:tcBorders>
            <w:vAlign w:val="center"/>
            <w:hideMark/>
          </w:tcPr>
          <w:p w:rsidR="007B1616" w:rsidRPr="00F63677" w:rsidRDefault="007B1616" w:rsidP="00F63677">
            <w:pPr>
              <w:spacing w:line="360" w:lineRule="auto"/>
              <w:rPr>
                <w:sz w:val="28"/>
                <w:szCs w:val="28"/>
              </w:rPr>
            </w:pPr>
          </w:p>
        </w:tc>
        <w:tc>
          <w:tcPr>
            <w:tcW w:w="2759" w:type="dxa"/>
            <w:vMerge/>
            <w:tcBorders>
              <w:top w:val="single" w:sz="4" w:space="0" w:color="auto"/>
              <w:left w:val="single" w:sz="2" w:space="0" w:color="auto"/>
              <w:bottom w:val="single" w:sz="4" w:space="0" w:color="auto"/>
              <w:right w:val="single" w:sz="4" w:space="0" w:color="auto"/>
            </w:tcBorders>
            <w:vAlign w:val="center"/>
            <w:hideMark/>
          </w:tcPr>
          <w:p w:rsidR="007B1616" w:rsidRPr="00F63677" w:rsidRDefault="007B1616" w:rsidP="00F63677">
            <w:pPr>
              <w:spacing w:line="360" w:lineRule="auto"/>
              <w:rPr>
                <w:sz w:val="28"/>
                <w:szCs w:val="28"/>
              </w:rPr>
            </w:pPr>
          </w:p>
        </w:tc>
        <w:tc>
          <w:tcPr>
            <w:tcW w:w="2742"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jc w:val="center"/>
              <w:rPr>
                <w:i/>
                <w:iCs/>
                <w:sz w:val="28"/>
                <w:szCs w:val="28"/>
              </w:rPr>
            </w:pPr>
            <w:r w:rsidRPr="00F63677">
              <w:rPr>
                <w:sz w:val="28"/>
                <w:szCs w:val="28"/>
              </w:rPr>
              <w:t>Составление слов из букв</w:t>
            </w:r>
          </w:p>
        </w:tc>
        <w:tc>
          <w:tcPr>
            <w:tcW w:w="3676"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rPr>
                <w:sz w:val="28"/>
                <w:szCs w:val="28"/>
              </w:rPr>
            </w:pPr>
            <w:r w:rsidRPr="00F63677">
              <w:rPr>
                <w:sz w:val="28"/>
                <w:szCs w:val="28"/>
              </w:rPr>
              <w:t>«Собери слово», «Зоопарк», «Рычи, лев, рычи».</w:t>
            </w:r>
          </w:p>
        </w:tc>
      </w:tr>
      <w:tr w:rsidR="007B1616" w:rsidRPr="00F63677" w:rsidTr="00883C5B">
        <w:tc>
          <w:tcPr>
            <w:tcW w:w="468" w:type="dxa"/>
            <w:vMerge/>
            <w:tcBorders>
              <w:top w:val="single" w:sz="4" w:space="0" w:color="auto"/>
              <w:left w:val="single" w:sz="4" w:space="0" w:color="auto"/>
              <w:bottom w:val="single" w:sz="4" w:space="0" w:color="auto"/>
              <w:right w:val="single" w:sz="2" w:space="0" w:color="auto"/>
            </w:tcBorders>
            <w:vAlign w:val="center"/>
            <w:hideMark/>
          </w:tcPr>
          <w:p w:rsidR="007B1616" w:rsidRPr="00F63677" w:rsidRDefault="007B1616" w:rsidP="00F63677">
            <w:pPr>
              <w:spacing w:line="360" w:lineRule="auto"/>
              <w:rPr>
                <w:sz w:val="28"/>
                <w:szCs w:val="28"/>
              </w:rPr>
            </w:pPr>
          </w:p>
        </w:tc>
        <w:tc>
          <w:tcPr>
            <w:tcW w:w="2759" w:type="dxa"/>
            <w:vMerge/>
            <w:tcBorders>
              <w:top w:val="single" w:sz="4" w:space="0" w:color="auto"/>
              <w:left w:val="single" w:sz="2" w:space="0" w:color="auto"/>
              <w:bottom w:val="single" w:sz="4" w:space="0" w:color="auto"/>
              <w:right w:val="single" w:sz="4" w:space="0" w:color="auto"/>
            </w:tcBorders>
            <w:vAlign w:val="center"/>
            <w:hideMark/>
          </w:tcPr>
          <w:p w:rsidR="007B1616" w:rsidRPr="00F63677" w:rsidRDefault="007B1616" w:rsidP="00F63677">
            <w:pPr>
              <w:spacing w:line="360" w:lineRule="auto"/>
              <w:rPr>
                <w:sz w:val="28"/>
                <w:szCs w:val="28"/>
              </w:rPr>
            </w:pPr>
          </w:p>
        </w:tc>
        <w:tc>
          <w:tcPr>
            <w:tcW w:w="2742"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rPr>
                <w:sz w:val="28"/>
                <w:szCs w:val="28"/>
              </w:rPr>
            </w:pPr>
            <w:r w:rsidRPr="00F63677">
              <w:rPr>
                <w:sz w:val="28"/>
                <w:szCs w:val="28"/>
              </w:rPr>
              <w:t>Составление слов на определенную первую букв</w:t>
            </w:r>
          </w:p>
        </w:tc>
        <w:tc>
          <w:tcPr>
            <w:tcW w:w="3676"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t>«Говорящий мяч».</w:t>
            </w:r>
          </w:p>
        </w:tc>
      </w:tr>
      <w:tr w:rsidR="007B1616" w:rsidRPr="00F63677" w:rsidTr="00883C5B">
        <w:trPr>
          <w:trHeight w:val="924"/>
        </w:trPr>
        <w:tc>
          <w:tcPr>
            <w:tcW w:w="468" w:type="dxa"/>
            <w:vMerge/>
            <w:tcBorders>
              <w:top w:val="single" w:sz="4" w:space="0" w:color="auto"/>
              <w:left w:val="single" w:sz="4" w:space="0" w:color="auto"/>
              <w:bottom w:val="single" w:sz="4" w:space="0" w:color="auto"/>
              <w:right w:val="single" w:sz="2" w:space="0" w:color="auto"/>
            </w:tcBorders>
            <w:vAlign w:val="center"/>
            <w:hideMark/>
          </w:tcPr>
          <w:p w:rsidR="007B1616" w:rsidRPr="00F63677" w:rsidRDefault="007B1616" w:rsidP="00F63677">
            <w:pPr>
              <w:spacing w:line="360" w:lineRule="auto"/>
              <w:rPr>
                <w:sz w:val="28"/>
                <w:szCs w:val="28"/>
              </w:rPr>
            </w:pPr>
          </w:p>
        </w:tc>
        <w:tc>
          <w:tcPr>
            <w:tcW w:w="2759" w:type="dxa"/>
            <w:vMerge/>
            <w:tcBorders>
              <w:top w:val="single" w:sz="4" w:space="0" w:color="auto"/>
              <w:left w:val="single" w:sz="2" w:space="0" w:color="auto"/>
              <w:bottom w:val="single" w:sz="4" w:space="0" w:color="auto"/>
              <w:right w:val="single" w:sz="4" w:space="0" w:color="auto"/>
            </w:tcBorders>
            <w:vAlign w:val="center"/>
            <w:hideMark/>
          </w:tcPr>
          <w:p w:rsidR="007B1616" w:rsidRPr="00F63677" w:rsidRDefault="007B1616" w:rsidP="00F63677">
            <w:pPr>
              <w:spacing w:line="360" w:lineRule="auto"/>
              <w:rPr>
                <w:sz w:val="28"/>
                <w:szCs w:val="28"/>
              </w:rPr>
            </w:pPr>
          </w:p>
        </w:tc>
        <w:tc>
          <w:tcPr>
            <w:tcW w:w="2742"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rPr>
                <w:sz w:val="28"/>
                <w:szCs w:val="28"/>
              </w:rPr>
            </w:pPr>
            <w:r w:rsidRPr="00F63677">
              <w:rPr>
                <w:sz w:val="28"/>
                <w:szCs w:val="28"/>
              </w:rPr>
              <w:t>Составление словосочетаний, простых предложений</w:t>
            </w:r>
          </w:p>
        </w:tc>
        <w:tc>
          <w:tcPr>
            <w:tcW w:w="3676"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after="240" w:line="360" w:lineRule="auto"/>
              <w:jc w:val="center"/>
              <w:rPr>
                <w:sz w:val="28"/>
                <w:szCs w:val="28"/>
              </w:rPr>
            </w:pPr>
            <w:r w:rsidRPr="00F63677">
              <w:rPr>
                <w:sz w:val="28"/>
                <w:szCs w:val="28"/>
              </w:rPr>
              <w:t>«Болото».</w:t>
            </w:r>
          </w:p>
        </w:tc>
      </w:tr>
      <w:tr w:rsidR="007B1616" w:rsidRPr="00F63677" w:rsidTr="00883C5B">
        <w:tc>
          <w:tcPr>
            <w:tcW w:w="468" w:type="dxa"/>
            <w:vMerge w:val="restart"/>
            <w:tcBorders>
              <w:top w:val="single" w:sz="4" w:space="0" w:color="auto"/>
              <w:left w:val="single" w:sz="4" w:space="0" w:color="auto"/>
              <w:bottom w:val="single" w:sz="4" w:space="0" w:color="auto"/>
              <w:right w:val="single" w:sz="2"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t>6.</w:t>
            </w:r>
          </w:p>
        </w:tc>
        <w:tc>
          <w:tcPr>
            <w:tcW w:w="2759" w:type="dxa"/>
            <w:vMerge w:val="restart"/>
            <w:tcBorders>
              <w:top w:val="single" w:sz="4" w:space="0" w:color="auto"/>
              <w:left w:val="single" w:sz="2" w:space="0" w:color="auto"/>
              <w:bottom w:val="single" w:sz="4" w:space="0" w:color="auto"/>
              <w:right w:val="single" w:sz="4" w:space="0" w:color="auto"/>
            </w:tcBorders>
            <w:vAlign w:val="center"/>
            <w:hideMark/>
          </w:tcPr>
          <w:p w:rsidR="007B1616" w:rsidRPr="00F63677" w:rsidRDefault="007B1616" w:rsidP="00F63677">
            <w:pPr>
              <w:spacing w:after="240" w:line="360" w:lineRule="auto"/>
              <w:jc w:val="center"/>
              <w:rPr>
                <w:sz w:val="28"/>
                <w:szCs w:val="28"/>
              </w:rPr>
            </w:pPr>
            <w:r w:rsidRPr="00F63677">
              <w:rPr>
                <w:sz w:val="28"/>
                <w:szCs w:val="28"/>
              </w:rPr>
              <w:br/>
              <w:t>Взаимосвязь подвижных игр с элементарными матема</w:t>
            </w:r>
            <w:r w:rsidRPr="00F63677">
              <w:rPr>
                <w:sz w:val="28"/>
                <w:szCs w:val="28"/>
              </w:rPr>
              <w:softHyphen/>
              <w:t>тическими представлениями</w:t>
            </w:r>
          </w:p>
        </w:tc>
        <w:tc>
          <w:tcPr>
            <w:tcW w:w="2742"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rPr>
                <w:sz w:val="28"/>
                <w:szCs w:val="28"/>
              </w:rPr>
            </w:pPr>
            <w:r w:rsidRPr="00F63677">
              <w:rPr>
                <w:sz w:val="28"/>
                <w:szCs w:val="28"/>
              </w:rPr>
              <w:t>Закрепление представлений о числе и его обозначении цифрой</w:t>
            </w:r>
          </w:p>
        </w:tc>
        <w:tc>
          <w:tcPr>
            <w:tcW w:w="3676"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after="240" w:line="360" w:lineRule="auto"/>
              <w:jc w:val="center"/>
              <w:rPr>
                <w:sz w:val="28"/>
                <w:szCs w:val="28"/>
              </w:rPr>
            </w:pPr>
            <w:r w:rsidRPr="00F63677">
              <w:rPr>
                <w:sz w:val="28"/>
                <w:szCs w:val="28"/>
              </w:rPr>
              <w:t>«Разноцветные буквы и цифры», «Зай</w:t>
            </w:r>
            <w:r w:rsidRPr="00F63677">
              <w:rPr>
                <w:sz w:val="28"/>
                <w:szCs w:val="28"/>
              </w:rPr>
              <w:softHyphen/>
              <w:t>цы».</w:t>
            </w:r>
          </w:p>
        </w:tc>
      </w:tr>
      <w:tr w:rsidR="007B1616" w:rsidRPr="00F63677" w:rsidTr="00883C5B">
        <w:tc>
          <w:tcPr>
            <w:tcW w:w="468" w:type="dxa"/>
            <w:vMerge/>
            <w:tcBorders>
              <w:top w:val="single" w:sz="4" w:space="0" w:color="auto"/>
              <w:left w:val="single" w:sz="4" w:space="0" w:color="auto"/>
              <w:bottom w:val="single" w:sz="4" w:space="0" w:color="auto"/>
              <w:right w:val="single" w:sz="2" w:space="0" w:color="auto"/>
            </w:tcBorders>
            <w:vAlign w:val="center"/>
            <w:hideMark/>
          </w:tcPr>
          <w:p w:rsidR="007B1616" w:rsidRPr="00F63677" w:rsidRDefault="007B1616" w:rsidP="00F63677">
            <w:pPr>
              <w:spacing w:line="360" w:lineRule="auto"/>
              <w:rPr>
                <w:sz w:val="28"/>
                <w:szCs w:val="28"/>
              </w:rPr>
            </w:pPr>
          </w:p>
        </w:tc>
        <w:tc>
          <w:tcPr>
            <w:tcW w:w="2759" w:type="dxa"/>
            <w:vMerge/>
            <w:tcBorders>
              <w:top w:val="single" w:sz="4" w:space="0" w:color="auto"/>
              <w:left w:val="single" w:sz="2" w:space="0" w:color="auto"/>
              <w:bottom w:val="single" w:sz="4" w:space="0" w:color="auto"/>
              <w:right w:val="single" w:sz="4" w:space="0" w:color="auto"/>
            </w:tcBorders>
            <w:vAlign w:val="center"/>
            <w:hideMark/>
          </w:tcPr>
          <w:p w:rsidR="007B1616" w:rsidRPr="00F63677" w:rsidRDefault="007B1616" w:rsidP="00F63677">
            <w:pPr>
              <w:spacing w:line="360" w:lineRule="auto"/>
              <w:rPr>
                <w:sz w:val="28"/>
                <w:szCs w:val="28"/>
              </w:rPr>
            </w:pPr>
          </w:p>
        </w:tc>
        <w:tc>
          <w:tcPr>
            <w:tcW w:w="2742"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rPr>
                <w:sz w:val="28"/>
                <w:szCs w:val="28"/>
              </w:rPr>
            </w:pPr>
            <w:r w:rsidRPr="00F63677">
              <w:rPr>
                <w:sz w:val="28"/>
                <w:szCs w:val="28"/>
              </w:rPr>
              <w:t>Закрепление порядкового и количественного счета, эле</w:t>
            </w:r>
            <w:r w:rsidRPr="00F63677">
              <w:rPr>
                <w:sz w:val="28"/>
                <w:szCs w:val="28"/>
              </w:rPr>
              <w:softHyphen/>
              <w:t>ментарных счетных операций</w:t>
            </w:r>
          </w:p>
        </w:tc>
        <w:tc>
          <w:tcPr>
            <w:tcW w:w="3676"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rPr>
                <w:sz w:val="28"/>
                <w:szCs w:val="28"/>
              </w:rPr>
            </w:pPr>
            <w:r w:rsidRPr="00F63677">
              <w:rPr>
                <w:sz w:val="28"/>
                <w:szCs w:val="28"/>
              </w:rPr>
              <w:t>«Божья коровка», «Бросай-ка», «Гуси-гуси», «Сиамс</w:t>
            </w:r>
            <w:r w:rsidRPr="00F63677">
              <w:rPr>
                <w:sz w:val="28"/>
                <w:szCs w:val="28"/>
              </w:rPr>
              <w:softHyphen/>
              <w:t>кие близнецы», «Паучки».</w:t>
            </w:r>
          </w:p>
        </w:tc>
      </w:tr>
      <w:tr w:rsidR="007B1616" w:rsidRPr="00F63677" w:rsidTr="00883C5B">
        <w:tc>
          <w:tcPr>
            <w:tcW w:w="468" w:type="dxa"/>
            <w:vMerge/>
            <w:tcBorders>
              <w:top w:val="single" w:sz="4" w:space="0" w:color="auto"/>
              <w:left w:val="single" w:sz="4" w:space="0" w:color="auto"/>
              <w:bottom w:val="single" w:sz="4" w:space="0" w:color="auto"/>
              <w:right w:val="single" w:sz="2" w:space="0" w:color="auto"/>
            </w:tcBorders>
            <w:vAlign w:val="center"/>
            <w:hideMark/>
          </w:tcPr>
          <w:p w:rsidR="007B1616" w:rsidRPr="00F63677" w:rsidRDefault="007B1616" w:rsidP="00F63677">
            <w:pPr>
              <w:spacing w:line="360" w:lineRule="auto"/>
              <w:rPr>
                <w:sz w:val="28"/>
                <w:szCs w:val="28"/>
              </w:rPr>
            </w:pPr>
          </w:p>
        </w:tc>
        <w:tc>
          <w:tcPr>
            <w:tcW w:w="2759" w:type="dxa"/>
            <w:vMerge/>
            <w:tcBorders>
              <w:top w:val="single" w:sz="4" w:space="0" w:color="auto"/>
              <w:left w:val="single" w:sz="2" w:space="0" w:color="auto"/>
              <w:bottom w:val="single" w:sz="4" w:space="0" w:color="auto"/>
              <w:right w:val="single" w:sz="4" w:space="0" w:color="auto"/>
            </w:tcBorders>
            <w:vAlign w:val="center"/>
            <w:hideMark/>
          </w:tcPr>
          <w:p w:rsidR="007B1616" w:rsidRPr="00F63677" w:rsidRDefault="007B1616" w:rsidP="00F63677">
            <w:pPr>
              <w:spacing w:line="360" w:lineRule="auto"/>
              <w:rPr>
                <w:sz w:val="28"/>
                <w:szCs w:val="28"/>
              </w:rPr>
            </w:pPr>
          </w:p>
        </w:tc>
        <w:tc>
          <w:tcPr>
            <w:tcW w:w="2742"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rPr>
                <w:sz w:val="28"/>
                <w:szCs w:val="28"/>
              </w:rPr>
            </w:pPr>
            <w:r w:rsidRPr="00F63677">
              <w:rPr>
                <w:sz w:val="28"/>
                <w:szCs w:val="28"/>
              </w:rPr>
              <w:t>Развитие представлений о цвете, форме и величине пред</w:t>
            </w:r>
            <w:r w:rsidRPr="00F63677">
              <w:rPr>
                <w:sz w:val="28"/>
                <w:szCs w:val="28"/>
              </w:rPr>
              <w:softHyphen/>
              <w:t>метов</w:t>
            </w:r>
          </w:p>
        </w:tc>
        <w:tc>
          <w:tcPr>
            <w:tcW w:w="3676"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rPr>
                <w:sz w:val="28"/>
                <w:szCs w:val="28"/>
              </w:rPr>
            </w:pPr>
            <w:r w:rsidRPr="00F63677">
              <w:rPr>
                <w:sz w:val="28"/>
                <w:szCs w:val="28"/>
              </w:rPr>
              <w:t xml:space="preserve">«Бросай-ка», «Кто быстрее», «Дотронься </w:t>
            </w:r>
            <w:proofErr w:type="gramStart"/>
            <w:r w:rsidRPr="00F63677">
              <w:rPr>
                <w:sz w:val="28"/>
                <w:szCs w:val="28"/>
              </w:rPr>
              <w:t>до</w:t>
            </w:r>
            <w:proofErr w:type="gramEnd"/>
            <w:r w:rsidRPr="00F63677">
              <w:rPr>
                <w:sz w:val="28"/>
                <w:szCs w:val="28"/>
              </w:rPr>
              <w:t>...».</w:t>
            </w:r>
          </w:p>
        </w:tc>
      </w:tr>
      <w:tr w:rsidR="007B1616" w:rsidRPr="00F63677" w:rsidTr="00883C5B">
        <w:tc>
          <w:tcPr>
            <w:tcW w:w="468" w:type="dxa"/>
            <w:vMerge w:val="restart"/>
            <w:tcBorders>
              <w:top w:val="single" w:sz="4" w:space="0" w:color="auto"/>
              <w:left w:val="single" w:sz="4" w:space="0" w:color="auto"/>
              <w:bottom w:val="single" w:sz="4" w:space="0" w:color="auto"/>
              <w:right w:val="single" w:sz="2"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t>7.</w:t>
            </w:r>
          </w:p>
        </w:tc>
        <w:tc>
          <w:tcPr>
            <w:tcW w:w="2759" w:type="dxa"/>
            <w:vMerge w:val="restart"/>
            <w:tcBorders>
              <w:top w:val="single" w:sz="4" w:space="0" w:color="auto"/>
              <w:left w:val="single" w:sz="2" w:space="0" w:color="auto"/>
              <w:bottom w:val="single" w:sz="4" w:space="0" w:color="auto"/>
              <w:right w:val="single" w:sz="4" w:space="0" w:color="auto"/>
            </w:tcBorders>
            <w:vAlign w:val="center"/>
            <w:hideMark/>
          </w:tcPr>
          <w:p w:rsidR="007B1616" w:rsidRPr="00F63677" w:rsidRDefault="007B1616" w:rsidP="00F63677">
            <w:pPr>
              <w:spacing w:after="240" w:line="360" w:lineRule="auto"/>
              <w:jc w:val="center"/>
              <w:rPr>
                <w:sz w:val="28"/>
                <w:szCs w:val="28"/>
              </w:rPr>
            </w:pPr>
            <w:r w:rsidRPr="00F63677">
              <w:rPr>
                <w:sz w:val="28"/>
                <w:szCs w:val="28"/>
              </w:rPr>
              <w:t>Взаимосвязь подвижных игр с информацией об окружающем мире</w:t>
            </w:r>
          </w:p>
        </w:tc>
        <w:tc>
          <w:tcPr>
            <w:tcW w:w="2742"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rPr>
                <w:sz w:val="28"/>
                <w:szCs w:val="28"/>
              </w:rPr>
            </w:pPr>
            <w:r w:rsidRPr="00F63677">
              <w:rPr>
                <w:sz w:val="28"/>
                <w:szCs w:val="28"/>
              </w:rPr>
              <w:t>Знакомство с представителями животного мира</w:t>
            </w:r>
          </w:p>
        </w:tc>
        <w:tc>
          <w:tcPr>
            <w:tcW w:w="3676"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after="240" w:line="360" w:lineRule="auto"/>
              <w:rPr>
                <w:sz w:val="28"/>
                <w:szCs w:val="28"/>
              </w:rPr>
            </w:pPr>
            <w:r w:rsidRPr="00F63677">
              <w:rPr>
                <w:sz w:val="28"/>
                <w:szCs w:val="28"/>
              </w:rPr>
              <w:t>«Зоопарк», «Воробушки и кот», «Зайцы».</w:t>
            </w:r>
          </w:p>
        </w:tc>
      </w:tr>
      <w:tr w:rsidR="007B1616" w:rsidRPr="00F63677" w:rsidTr="00883C5B">
        <w:tc>
          <w:tcPr>
            <w:tcW w:w="468" w:type="dxa"/>
            <w:vMerge/>
            <w:tcBorders>
              <w:top w:val="single" w:sz="4" w:space="0" w:color="auto"/>
              <w:left w:val="single" w:sz="4" w:space="0" w:color="auto"/>
              <w:bottom w:val="single" w:sz="4" w:space="0" w:color="auto"/>
              <w:right w:val="single" w:sz="2" w:space="0" w:color="auto"/>
            </w:tcBorders>
            <w:vAlign w:val="center"/>
            <w:hideMark/>
          </w:tcPr>
          <w:p w:rsidR="007B1616" w:rsidRPr="00F63677" w:rsidRDefault="007B1616" w:rsidP="00F63677">
            <w:pPr>
              <w:spacing w:line="360" w:lineRule="auto"/>
              <w:rPr>
                <w:sz w:val="28"/>
                <w:szCs w:val="28"/>
              </w:rPr>
            </w:pPr>
          </w:p>
        </w:tc>
        <w:tc>
          <w:tcPr>
            <w:tcW w:w="2759" w:type="dxa"/>
            <w:vMerge/>
            <w:tcBorders>
              <w:top w:val="single" w:sz="4" w:space="0" w:color="auto"/>
              <w:left w:val="single" w:sz="2" w:space="0" w:color="auto"/>
              <w:bottom w:val="single" w:sz="4" w:space="0" w:color="auto"/>
              <w:right w:val="single" w:sz="4" w:space="0" w:color="auto"/>
            </w:tcBorders>
            <w:vAlign w:val="center"/>
            <w:hideMark/>
          </w:tcPr>
          <w:p w:rsidR="007B1616" w:rsidRPr="00F63677" w:rsidRDefault="007B1616" w:rsidP="00F63677">
            <w:pPr>
              <w:spacing w:line="360" w:lineRule="auto"/>
              <w:rPr>
                <w:sz w:val="28"/>
                <w:szCs w:val="28"/>
              </w:rPr>
            </w:pPr>
          </w:p>
        </w:tc>
        <w:tc>
          <w:tcPr>
            <w:tcW w:w="2742" w:type="dxa"/>
            <w:tcBorders>
              <w:top w:val="single" w:sz="4" w:space="0" w:color="auto"/>
              <w:left w:val="single" w:sz="4" w:space="0" w:color="auto"/>
              <w:bottom w:val="single" w:sz="4" w:space="0" w:color="auto"/>
              <w:right w:val="single" w:sz="4" w:space="0" w:color="auto"/>
            </w:tcBorders>
            <w:vAlign w:val="center"/>
          </w:tcPr>
          <w:p w:rsidR="007B1616" w:rsidRPr="00F63677" w:rsidRDefault="007B1616" w:rsidP="00F63677">
            <w:pPr>
              <w:spacing w:line="360" w:lineRule="auto"/>
              <w:rPr>
                <w:sz w:val="28"/>
                <w:szCs w:val="28"/>
              </w:rPr>
            </w:pPr>
            <w:r w:rsidRPr="00F63677">
              <w:rPr>
                <w:sz w:val="28"/>
                <w:szCs w:val="28"/>
              </w:rPr>
              <w:t>Закрепление знаний по социально-бытовой ориентировке</w:t>
            </w:r>
          </w:p>
          <w:p w:rsidR="007B1616" w:rsidRPr="00F63677" w:rsidRDefault="007B1616" w:rsidP="00F63677">
            <w:pPr>
              <w:spacing w:line="360" w:lineRule="auto"/>
              <w:rPr>
                <w:sz w:val="28"/>
                <w:szCs w:val="28"/>
              </w:rPr>
            </w:pPr>
          </w:p>
        </w:tc>
        <w:tc>
          <w:tcPr>
            <w:tcW w:w="3676"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rPr>
                <w:sz w:val="28"/>
                <w:szCs w:val="28"/>
              </w:rPr>
            </w:pPr>
            <w:r w:rsidRPr="00F63677">
              <w:rPr>
                <w:sz w:val="28"/>
                <w:szCs w:val="28"/>
              </w:rPr>
              <w:lastRenderedPageBreak/>
              <w:t>«Машины», «Ранец», «Одеваемся», «Идем умываться».</w:t>
            </w:r>
          </w:p>
        </w:tc>
      </w:tr>
      <w:tr w:rsidR="007B1616" w:rsidRPr="00F63677" w:rsidTr="00883C5B">
        <w:tc>
          <w:tcPr>
            <w:tcW w:w="468" w:type="dxa"/>
            <w:vMerge w:val="restart"/>
            <w:tcBorders>
              <w:top w:val="single" w:sz="4" w:space="0" w:color="auto"/>
              <w:left w:val="single" w:sz="4" w:space="0" w:color="auto"/>
              <w:bottom w:val="single" w:sz="4" w:space="0" w:color="auto"/>
              <w:right w:val="single" w:sz="2"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lastRenderedPageBreak/>
              <w:t>8.</w:t>
            </w:r>
          </w:p>
        </w:tc>
        <w:tc>
          <w:tcPr>
            <w:tcW w:w="2759" w:type="dxa"/>
            <w:vMerge w:val="restart"/>
            <w:tcBorders>
              <w:top w:val="single" w:sz="4" w:space="0" w:color="auto"/>
              <w:left w:val="single" w:sz="2" w:space="0" w:color="auto"/>
              <w:bottom w:val="single" w:sz="4" w:space="0" w:color="auto"/>
              <w:right w:val="single" w:sz="4" w:space="0" w:color="auto"/>
            </w:tcBorders>
            <w:vAlign w:val="center"/>
            <w:hideMark/>
          </w:tcPr>
          <w:p w:rsidR="007B1616" w:rsidRPr="00F63677" w:rsidRDefault="007B1616" w:rsidP="00F63677">
            <w:pPr>
              <w:spacing w:after="240" w:line="360" w:lineRule="auto"/>
              <w:jc w:val="center"/>
              <w:rPr>
                <w:sz w:val="28"/>
                <w:szCs w:val="28"/>
              </w:rPr>
            </w:pPr>
            <w:r w:rsidRPr="00F63677">
              <w:rPr>
                <w:sz w:val="28"/>
                <w:szCs w:val="28"/>
              </w:rPr>
              <w:br/>
              <w:t>По преимущественной активизации психических процессов</w:t>
            </w:r>
          </w:p>
        </w:tc>
        <w:tc>
          <w:tcPr>
            <w:tcW w:w="2742"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rPr>
                <w:sz w:val="28"/>
                <w:szCs w:val="28"/>
              </w:rPr>
            </w:pPr>
            <w:r w:rsidRPr="00F63677">
              <w:rPr>
                <w:sz w:val="28"/>
                <w:szCs w:val="28"/>
              </w:rPr>
              <w:t>Подвижные игры, направленные на развитие внимания</w:t>
            </w:r>
          </w:p>
        </w:tc>
        <w:tc>
          <w:tcPr>
            <w:tcW w:w="3676" w:type="dxa"/>
            <w:tcBorders>
              <w:top w:val="single" w:sz="4" w:space="0" w:color="auto"/>
              <w:left w:val="single" w:sz="4" w:space="0" w:color="auto"/>
              <w:bottom w:val="single" w:sz="4" w:space="0" w:color="auto"/>
              <w:right w:val="single" w:sz="4" w:space="0" w:color="auto"/>
            </w:tcBorders>
            <w:hideMark/>
          </w:tcPr>
          <w:p w:rsidR="007B1616" w:rsidRPr="00F63677" w:rsidRDefault="007B1616" w:rsidP="00F63677">
            <w:pPr>
              <w:spacing w:line="360" w:lineRule="auto"/>
              <w:rPr>
                <w:sz w:val="28"/>
                <w:szCs w:val="28"/>
              </w:rPr>
            </w:pPr>
            <w:proofErr w:type="gramStart"/>
            <w:r w:rsidRPr="00F63677">
              <w:rPr>
                <w:sz w:val="28"/>
                <w:szCs w:val="28"/>
              </w:rPr>
              <w:t>«Гуси-гуси», «Разноцветные буквы», «Лохматый пес», «Невод», «Стоп, хоп, раз», «Дотронься до...», «Казаки-разбойники», «Зоопарк».</w:t>
            </w:r>
            <w:proofErr w:type="gramEnd"/>
          </w:p>
        </w:tc>
      </w:tr>
      <w:tr w:rsidR="007B1616" w:rsidRPr="00F63677" w:rsidTr="00883C5B">
        <w:tc>
          <w:tcPr>
            <w:tcW w:w="468" w:type="dxa"/>
            <w:vMerge/>
            <w:tcBorders>
              <w:top w:val="single" w:sz="4" w:space="0" w:color="auto"/>
              <w:left w:val="single" w:sz="4" w:space="0" w:color="auto"/>
              <w:bottom w:val="single" w:sz="4" w:space="0" w:color="auto"/>
              <w:right w:val="single" w:sz="2" w:space="0" w:color="auto"/>
            </w:tcBorders>
            <w:vAlign w:val="center"/>
            <w:hideMark/>
          </w:tcPr>
          <w:p w:rsidR="007B1616" w:rsidRPr="00F63677" w:rsidRDefault="007B1616" w:rsidP="00F63677">
            <w:pPr>
              <w:spacing w:line="360" w:lineRule="auto"/>
              <w:rPr>
                <w:sz w:val="28"/>
                <w:szCs w:val="28"/>
              </w:rPr>
            </w:pPr>
          </w:p>
        </w:tc>
        <w:tc>
          <w:tcPr>
            <w:tcW w:w="2759" w:type="dxa"/>
            <w:vMerge/>
            <w:tcBorders>
              <w:top w:val="single" w:sz="4" w:space="0" w:color="auto"/>
              <w:left w:val="single" w:sz="2" w:space="0" w:color="auto"/>
              <w:bottom w:val="single" w:sz="4" w:space="0" w:color="auto"/>
              <w:right w:val="single" w:sz="4" w:space="0" w:color="auto"/>
            </w:tcBorders>
            <w:vAlign w:val="center"/>
            <w:hideMark/>
          </w:tcPr>
          <w:p w:rsidR="007B1616" w:rsidRPr="00F63677" w:rsidRDefault="007B1616" w:rsidP="00F63677">
            <w:pPr>
              <w:spacing w:line="360" w:lineRule="auto"/>
              <w:rPr>
                <w:sz w:val="28"/>
                <w:szCs w:val="28"/>
              </w:rPr>
            </w:pPr>
          </w:p>
        </w:tc>
        <w:tc>
          <w:tcPr>
            <w:tcW w:w="2742"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rPr>
                <w:sz w:val="28"/>
                <w:szCs w:val="28"/>
              </w:rPr>
            </w:pPr>
            <w:r w:rsidRPr="00F63677">
              <w:rPr>
                <w:sz w:val="28"/>
                <w:szCs w:val="28"/>
              </w:rPr>
              <w:t>Подвижные игры, направленные на развитие памяти</w:t>
            </w:r>
          </w:p>
        </w:tc>
        <w:tc>
          <w:tcPr>
            <w:tcW w:w="3676"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rPr>
                <w:sz w:val="28"/>
                <w:szCs w:val="28"/>
              </w:rPr>
            </w:pPr>
            <w:r w:rsidRPr="00F63677">
              <w:rPr>
                <w:sz w:val="28"/>
                <w:szCs w:val="28"/>
              </w:rPr>
              <w:t>«Зоопарк», «Уз</w:t>
            </w:r>
            <w:r w:rsidRPr="00F63677">
              <w:rPr>
                <w:sz w:val="28"/>
                <w:szCs w:val="28"/>
              </w:rPr>
              <w:softHyphen/>
              <w:t>най друга», «Сиамские близнецы», «Лохматый пес», «Кто быстрее».</w:t>
            </w:r>
          </w:p>
        </w:tc>
      </w:tr>
      <w:tr w:rsidR="007B1616" w:rsidRPr="00F63677" w:rsidTr="00883C5B">
        <w:tc>
          <w:tcPr>
            <w:tcW w:w="468" w:type="dxa"/>
            <w:vMerge/>
            <w:tcBorders>
              <w:top w:val="single" w:sz="4" w:space="0" w:color="auto"/>
              <w:left w:val="single" w:sz="4" w:space="0" w:color="auto"/>
              <w:bottom w:val="single" w:sz="4" w:space="0" w:color="auto"/>
              <w:right w:val="single" w:sz="2" w:space="0" w:color="auto"/>
            </w:tcBorders>
            <w:vAlign w:val="center"/>
            <w:hideMark/>
          </w:tcPr>
          <w:p w:rsidR="007B1616" w:rsidRPr="00F63677" w:rsidRDefault="007B1616" w:rsidP="00F63677">
            <w:pPr>
              <w:spacing w:line="360" w:lineRule="auto"/>
              <w:rPr>
                <w:sz w:val="28"/>
                <w:szCs w:val="28"/>
              </w:rPr>
            </w:pPr>
          </w:p>
        </w:tc>
        <w:tc>
          <w:tcPr>
            <w:tcW w:w="2759" w:type="dxa"/>
            <w:vMerge/>
            <w:tcBorders>
              <w:top w:val="single" w:sz="4" w:space="0" w:color="auto"/>
              <w:left w:val="single" w:sz="2" w:space="0" w:color="auto"/>
              <w:bottom w:val="single" w:sz="4" w:space="0" w:color="auto"/>
              <w:right w:val="single" w:sz="4" w:space="0" w:color="auto"/>
            </w:tcBorders>
            <w:vAlign w:val="center"/>
            <w:hideMark/>
          </w:tcPr>
          <w:p w:rsidR="007B1616" w:rsidRPr="00F63677" w:rsidRDefault="007B1616" w:rsidP="00F63677">
            <w:pPr>
              <w:spacing w:line="360" w:lineRule="auto"/>
              <w:rPr>
                <w:sz w:val="28"/>
                <w:szCs w:val="28"/>
              </w:rPr>
            </w:pPr>
          </w:p>
        </w:tc>
        <w:tc>
          <w:tcPr>
            <w:tcW w:w="2742"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rPr>
                <w:sz w:val="28"/>
                <w:szCs w:val="28"/>
              </w:rPr>
            </w:pPr>
            <w:r w:rsidRPr="00F63677">
              <w:rPr>
                <w:sz w:val="28"/>
                <w:szCs w:val="28"/>
              </w:rPr>
              <w:t>Подвижные игры, активизирующие мыслительные процессы</w:t>
            </w:r>
          </w:p>
        </w:tc>
        <w:tc>
          <w:tcPr>
            <w:tcW w:w="3676"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rPr>
                <w:sz w:val="28"/>
                <w:szCs w:val="28"/>
              </w:rPr>
            </w:pPr>
            <w:r w:rsidRPr="00F63677">
              <w:rPr>
                <w:sz w:val="28"/>
                <w:szCs w:val="28"/>
              </w:rPr>
              <w:t xml:space="preserve">«Дотронься </w:t>
            </w:r>
            <w:proofErr w:type="gramStart"/>
            <w:r w:rsidRPr="00F63677">
              <w:rPr>
                <w:sz w:val="28"/>
                <w:szCs w:val="28"/>
              </w:rPr>
              <w:t>до</w:t>
            </w:r>
            <w:proofErr w:type="gramEnd"/>
            <w:r w:rsidRPr="00F63677">
              <w:rPr>
                <w:sz w:val="28"/>
                <w:szCs w:val="28"/>
              </w:rPr>
              <w:t>...», «</w:t>
            </w:r>
            <w:proofErr w:type="gramStart"/>
            <w:r w:rsidRPr="00F63677">
              <w:rPr>
                <w:sz w:val="28"/>
                <w:szCs w:val="28"/>
              </w:rPr>
              <w:t>Воробушки</w:t>
            </w:r>
            <w:proofErr w:type="gramEnd"/>
            <w:r w:rsidRPr="00F63677">
              <w:rPr>
                <w:sz w:val="28"/>
                <w:szCs w:val="28"/>
              </w:rPr>
              <w:t xml:space="preserve"> и кот», «Гуси-гуси».</w:t>
            </w:r>
          </w:p>
        </w:tc>
      </w:tr>
      <w:tr w:rsidR="007B1616" w:rsidRPr="00F63677" w:rsidTr="00883C5B">
        <w:tc>
          <w:tcPr>
            <w:tcW w:w="468" w:type="dxa"/>
            <w:vMerge/>
            <w:tcBorders>
              <w:top w:val="single" w:sz="4" w:space="0" w:color="auto"/>
              <w:left w:val="single" w:sz="4" w:space="0" w:color="auto"/>
              <w:bottom w:val="single" w:sz="4" w:space="0" w:color="auto"/>
              <w:right w:val="single" w:sz="2" w:space="0" w:color="auto"/>
            </w:tcBorders>
            <w:vAlign w:val="center"/>
            <w:hideMark/>
          </w:tcPr>
          <w:p w:rsidR="007B1616" w:rsidRPr="00F63677" w:rsidRDefault="007B1616" w:rsidP="00F63677">
            <w:pPr>
              <w:spacing w:line="360" w:lineRule="auto"/>
              <w:rPr>
                <w:sz w:val="28"/>
                <w:szCs w:val="28"/>
              </w:rPr>
            </w:pPr>
          </w:p>
        </w:tc>
        <w:tc>
          <w:tcPr>
            <w:tcW w:w="2759" w:type="dxa"/>
            <w:vMerge/>
            <w:tcBorders>
              <w:top w:val="single" w:sz="4" w:space="0" w:color="auto"/>
              <w:left w:val="single" w:sz="2" w:space="0" w:color="auto"/>
              <w:bottom w:val="single" w:sz="4" w:space="0" w:color="auto"/>
              <w:right w:val="single" w:sz="4" w:space="0" w:color="auto"/>
            </w:tcBorders>
            <w:vAlign w:val="center"/>
            <w:hideMark/>
          </w:tcPr>
          <w:p w:rsidR="007B1616" w:rsidRPr="00F63677" w:rsidRDefault="007B1616" w:rsidP="00F63677">
            <w:pPr>
              <w:spacing w:line="360" w:lineRule="auto"/>
              <w:rPr>
                <w:sz w:val="28"/>
                <w:szCs w:val="28"/>
              </w:rPr>
            </w:pPr>
          </w:p>
        </w:tc>
        <w:tc>
          <w:tcPr>
            <w:tcW w:w="2742"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rPr>
                <w:sz w:val="28"/>
                <w:szCs w:val="28"/>
              </w:rPr>
            </w:pPr>
            <w:r w:rsidRPr="00F63677">
              <w:rPr>
                <w:sz w:val="28"/>
                <w:szCs w:val="28"/>
              </w:rPr>
              <w:t>Подвижные игры, направленные на развитие восприятия</w:t>
            </w:r>
          </w:p>
        </w:tc>
        <w:tc>
          <w:tcPr>
            <w:tcW w:w="3676"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rPr>
                <w:sz w:val="28"/>
                <w:szCs w:val="28"/>
              </w:rPr>
            </w:pPr>
            <w:r w:rsidRPr="00F63677">
              <w:rPr>
                <w:sz w:val="28"/>
                <w:szCs w:val="28"/>
              </w:rPr>
              <w:t>«Разноцветные буквы», «Дра</w:t>
            </w:r>
            <w:r w:rsidRPr="00F63677">
              <w:rPr>
                <w:sz w:val="28"/>
                <w:szCs w:val="28"/>
              </w:rPr>
              <w:softHyphen/>
              <w:t>кон», «Лохматый пес», «Воробушки и кот», «Казаки-разбойни</w:t>
            </w:r>
            <w:r w:rsidRPr="00F63677">
              <w:rPr>
                <w:sz w:val="28"/>
                <w:szCs w:val="28"/>
              </w:rPr>
              <w:softHyphen/>
              <w:t>ки».</w:t>
            </w:r>
          </w:p>
        </w:tc>
      </w:tr>
      <w:tr w:rsidR="007B1616" w:rsidRPr="00F63677" w:rsidTr="00883C5B">
        <w:tc>
          <w:tcPr>
            <w:tcW w:w="468" w:type="dxa"/>
            <w:vMerge/>
            <w:tcBorders>
              <w:top w:val="single" w:sz="4" w:space="0" w:color="auto"/>
              <w:left w:val="single" w:sz="4" w:space="0" w:color="auto"/>
              <w:bottom w:val="single" w:sz="4" w:space="0" w:color="auto"/>
              <w:right w:val="single" w:sz="2" w:space="0" w:color="auto"/>
            </w:tcBorders>
            <w:vAlign w:val="center"/>
            <w:hideMark/>
          </w:tcPr>
          <w:p w:rsidR="007B1616" w:rsidRPr="00F63677" w:rsidRDefault="007B1616" w:rsidP="00F63677">
            <w:pPr>
              <w:spacing w:line="360" w:lineRule="auto"/>
              <w:rPr>
                <w:sz w:val="28"/>
                <w:szCs w:val="28"/>
              </w:rPr>
            </w:pPr>
          </w:p>
        </w:tc>
        <w:tc>
          <w:tcPr>
            <w:tcW w:w="2759" w:type="dxa"/>
            <w:vMerge/>
            <w:tcBorders>
              <w:top w:val="single" w:sz="4" w:space="0" w:color="auto"/>
              <w:left w:val="single" w:sz="2" w:space="0" w:color="auto"/>
              <w:bottom w:val="single" w:sz="4" w:space="0" w:color="auto"/>
              <w:right w:val="single" w:sz="4" w:space="0" w:color="auto"/>
            </w:tcBorders>
            <w:vAlign w:val="center"/>
            <w:hideMark/>
          </w:tcPr>
          <w:p w:rsidR="007B1616" w:rsidRPr="00F63677" w:rsidRDefault="007B1616" w:rsidP="00F63677">
            <w:pPr>
              <w:spacing w:line="360" w:lineRule="auto"/>
              <w:rPr>
                <w:sz w:val="28"/>
                <w:szCs w:val="28"/>
              </w:rPr>
            </w:pPr>
          </w:p>
        </w:tc>
        <w:tc>
          <w:tcPr>
            <w:tcW w:w="2742"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rPr>
                <w:sz w:val="28"/>
                <w:szCs w:val="28"/>
              </w:rPr>
            </w:pPr>
            <w:r w:rsidRPr="00F63677">
              <w:rPr>
                <w:sz w:val="28"/>
                <w:szCs w:val="28"/>
              </w:rPr>
              <w:t>Подвижные игры, направленные на развитие воображения</w:t>
            </w:r>
          </w:p>
        </w:tc>
        <w:tc>
          <w:tcPr>
            <w:tcW w:w="3676" w:type="dxa"/>
            <w:tcBorders>
              <w:top w:val="single" w:sz="4" w:space="0" w:color="auto"/>
              <w:left w:val="single" w:sz="4" w:space="0" w:color="auto"/>
              <w:bottom w:val="single" w:sz="4" w:space="0" w:color="auto"/>
              <w:right w:val="single" w:sz="4" w:space="0" w:color="auto"/>
            </w:tcBorders>
            <w:hideMark/>
          </w:tcPr>
          <w:p w:rsidR="007B1616" w:rsidRPr="00F63677" w:rsidRDefault="007B1616" w:rsidP="00F63677">
            <w:pPr>
              <w:spacing w:line="360" w:lineRule="auto"/>
              <w:jc w:val="center"/>
              <w:rPr>
                <w:sz w:val="28"/>
                <w:szCs w:val="28"/>
              </w:rPr>
            </w:pPr>
            <w:r w:rsidRPr="00F63677">
              <w:rPr>
                <w:sz w:val="28"/>
                <w:szCs w:val="28"/>
              </w:rPr>
              <w:br/>
              <w:t>«Воробушки и кот».</w:t>
            </w:r>
          </w:p>
        </w:tc>
      </w:tr>
      <w:tr w:rsidR="007B1616" w:rsidRPr="00F63677" w:rsidTr="00883C5B">
        <w:tc>
          <w:tcPr>
            <w:tcW w:w="468" w:type="dxa"/>
            <w:vMerge/>
            <w:tcBorders>
              <w:top w:val="single" w:sz="4" w:space="0" w:color="auto"/>
              <w:left w:val="single" w:sz="4" w:space="0" w:color="auto"/>
              <w:bottom w:val="single" w:sz="4" w:space="0" w:color="auto"/>
              <w:right w:val="single" w:sz="2" w:space="0" w:color="auto"/>
            </w:tcBorders>
            <w:vAlign w:val="center"/>
            <w:hideMark/>
          </w:tcPr>
          <w:p w:rsidR="007B1616" w:rsidRPr="00F63677" w:rsidRDefault="007B1616" w:rsidP="00F63677">
            <w:pPr>
              <w:spacing w:line="360" w:lineRule="auto"/>
              <w:rPr>
                <w:sz w:val="28"/>
                <w:szCs w:val="28"/>
              </w:rPr>
            </w:pPr>
          </w:p>
        </w:tc>
        <w:tc>
          <w:tcPr>
            <w:tcW w:w="2759" w:type="dxa"/>
            <w:vMerge/>
            <w:tcBorders>
              <w:top w:val="single" w:sz="4" w:space="0" w:color="auto"/>
              <w:left w:val="single" w:sz="2" w:space="0" w:color="auto"/>
              <w:bottom w:val="single" w:sz="4" w:space="0" w:color="auto"/>
              <w:right w:val="single" w:sz="4" w:space="0" w:color="auto"/>
            </w:tcBorders>
            <w:vAlign w:val="center"/>
            <w:hideMark/>
          </w:tcPr>
          <w:p w:rsidR="007B1616" w:rsidRPr="00F63677" w:rsidRDefault="007B1616" w:rsidP="00F63677">
            <w:pPr>
              <w:spacing w:line="360" w:lineRule="auto"/>
              <w:rPr>
                <w:sz w:val="28"/>
                <w:szCs w:val="28"/>
              </w:rPr>
            </w:pPr>
          </w:p>
        </w:tc>
        <w:tc>
          <w:tcPr>
            <w:tcW w:w="2742"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rPr>
                <w:sz w:val="28"/>
                <w:szCs w:val="28"/>
              </w:rPr>
            </w:pPr>
            <w:r w:rsidRPr="00F63677">
              <w:rPr>
                <w:sz w:val="28"/>
                <w:szCs w:val="28"/>
              </w:rPr>
              <w:t>Подвижные игры, направленные на активизацию речевой деятельности</w:t>
            </w:r>
          </w:p>
        </w:tc>
        <w:tc>
          <w:tcPr>
            <w:tcW w:w="3676" w:type="dxa"/>
            <w:tcBorders>
              <w:top w:val="single" w:sz="4" w:space="0" w:color="auto"/>
              <w:left w:val="single" w:sz="4" w:space="0" w:color="auto"/>
              <w:bottom w:val="single" w:sz="4" w:space="0" w:color="auto"/>
              <w:right w:val="single" w:sz="4" w:space="0" w:color="auto"/>
            </w:tcBorders>
            <w:hideMark/>
          </w:tcPr>
          <w:p w:rsidR="007B1616" w:rsidRPr="00F63677" w:rsidRDefault="007B1616" w:rsidP="00F63677">
            <w:pPr>
              <w:spacing w:line="360" w:lineRule="auto"/>
              <w:rPr>
                <w:sz w:val="28"/>
                <w:szCs w:val="28"/>
              </w:rPr>
            </w:pPr>
            <w:proofErr w:type="gramStart"/>
            <w:r w:rsidRPr="00F63677">
              <w:rPr>
                <w:sz w:val="28"/>
                <w:szCs w:val="28"/>
              </w:rPr>
              <w:t>«Зоопарк», «Дунем раз...», «Рычи, лев, рычи», «Зоо</w:t>
            </w:r>
            <w:r w:rsidRPr="00F63677">
              <w:rPr>
                <w:sz w:val="28"/>
                <w:szCs w:val="28"/>
              </w:rPr>
              <w:softHyphen/>
              <w:t>парк», «Воробушки и кот», «Божья коровка», «Лохматый пес», «Кто быстрее», «Паучки», «Сиам</w:t>
            </w:r>
            <w:r w:rsidRPr="00F63677">
              <w:rPr>
                <w:sz w:val="28"/>
                <w:szCs w:val="28"/>
              </w:rPr>
              <w:softHyphen/>
              <w:t>ские близнецы».</w:t>
            </w:r>
            <w:proofErr w:type="gramEnd"/>
          </w:p>
        </w:tc>
      </w:tr>
    </w:tbl>
    <w:p w:rsidR="00883C5B" w:rsidRDefault="00883C5B" w:rsidP="00883C5B">
      <w:pPr>
        <w:spacing w:line="360" w:lineRule="auto"/>
        <w:rPr>
          <w:rFonts w:ascii="Times New Roman" w:eastAsia="Times New Roman" w:hAnsi="Times New Roman" w:cs="Times New Roman"/>
          <w:sz w:val="28"/>
          <w:szCs w:val="28"/>
        </w:rPr>
      </w:pPr>
    </w:p>
    <w:p w:rsidR="007B1616" w:rsidRPr="00F63677" w:rsidRDefault="007B1616" w:rsidP="00883C5B">
      <w:pPr>
        <w:spacing w:line="360" w:lineRule="auto"/>
        <w:jc w:val="right"/>
        <w:rPr>
          <w:rFonts w:ascii="Times New Roman" w:hAnsi="Times New Roman" w:cs="Times New Roman"/>
          <w:sz w:val="28"/>
          <w:szCs w:val="28"/>
        </w:rPr>
      </w:pPr>
      <w:r w:rsidRPr="00F63677">
        <w:rPr>
          <w:rFonts w:ascii="Times New Roman" w:hAnsi="Times New Roman" w:cs="Times New Roman"/>
          <w:sz w:val="28"/>
          <w:szCs w:val="28"/>
        </w:rPr>
        <w:lastRenderedPageBreak/>
        <w:t>Таблица 5</w:t>
      </w:r>
    </w:p>
    <w:p w:rsidR="007B1616" w:rsidRPr="00883C5B" w:rsidRDefault="007B1616" w:rsidP="00883C5B">
      <w:pPr>
        <w:spacing w:line="360" w:lineRule="auto"/>
        <w:jc w:val="center"/>
        <w:rPr>
          <w:rFonts w:ascii="Times New Roman" w:hAnsi="Times New Roman" w:cs="Times New Roman"/>
          <w:b/>
          <w:bCs/>
          <w:sz w:val="28"/>
          <w:szCs w:val="28"/>
        </w:rPr>
      </w:pPr>
      <w:r w:rsidRPr="00F63677">
        <w:rPr>
          <w:rFonts w:ascii="Times New Roman" w:hAnsi="Times New Roman" w:cs="Times New Roman"/>
          <w:b/>
          <w:bCs/>
          <w:sz w:val="28"/>
          <w:szCs w:val="28"/>
        </w:rPr>
        <w:t>Содержание подвижных игр, игровых заданий, эста</w:t>
      </w:r>
      <w:r w:rsidR="00883C5B">
        <w:rPr>
          <w:rFonts w:ascii="Times New Roman" w:hAnsi="Times New Roman" w:cs="Times New Roman"/>
          <w:b/>
          <w:bCs/>
          <w:sz w:val="28"/>
          <w:szCs w:val="28"/>
        </w:rPr>
        <w:t>фет используемых в эксперименте</w:t>
      </w:r>
    </w:p>
    <w:tbl>
      <w:tblPr>
        <w:tblStyle w:val="ab"/>
        <w:tblW w:w="9885" w:type="dxa"/>
        <w:tblInd w:w="-252" w:type="dxa"/>
        <w:tblLayout w:type="fixed"/>
        <w:tblLook w:val="01E0" w:firstRow="1" w:lastRow="1" w:firstColumn="1" w:lastColumn="1" w:noHBand="0" w:noVBand="0"/>
      </w:tblPr>
      <w:tblGrid>
        <w:gridCol w:w="540"/>
        <w:gridCol w:w="1728"/>
        <w:gridCol w:w="4751"/>
        <w:gridCol w:w="2866"/>
      </w:tblGrid>
      <w:tr w:rsidR="007B1616" w:rsidRPr="00F63677" w:rsidTr="00883C5B">
        <w:trPr>
          <w:trHeight w:val="889"/>
        </w:trPr>
        <w:tc>
          <w:tcPr>
            <w:tcW w:w="540" w:type="dxa"/>
            <w:tcBorders>
              <w:top w:val="single" w:sz="4" w:space="0" w:color="auto"/>
              <w:left w:val="single" w:sz="4" w:space="0" w:color="auto"/>
              <w:bottom w:val="single" w:sz="4" w:space="0" w:color="auto"/>
              <w:right w:val="single" w:sz="2" w:space="0" w:color="auto"/>
            </w:tcBorders>
            <w:vAlign w:val="center"/>
          </w:tcPr>
          <w:p w:rsidR="007B1616" w:rsidRPr="00F63677" w:rsidRDefault="007B1616" w:rsidP="00F63677">
            <w:pPr>
              <w:spacing w:line="360" w:lineRule="auto"/>
              <w:jc w:val="center"/>
              <w:rPr>
                <w:sz w:val="28"/>
                <w:szCs w:val="28"/>
              </w:rPr>
            </w:pPr>
            <w:r w:rsidRPr="00F63677">
              <w:rPr>
                <w:sz w:val="28"/>
                <w:szCs w:val="28"/>
              </w:rPr>
              <w:t xml:space="preserve">№ </w:t>
            </w:r>
            <w:proofErr w:type="gramStart"/>
            <w:r w:rsidRPr="00F63677">
              <w:rPr>
                <w:sz w:val="28"/>
                <w:szCs w:val="28"/>
              </w:rPr>
              <w:t>п</w:t>
            </w:r>
            <w:proofErr w:type="gramEnd"/>
            <w:r w:rsidRPr="00F63677">
              <w:rPr>
                <w:sz w:val="28"/>
                <w:szCs w:val="28"/>
              </w:rPr>
              <w:t>/п</w:t>
            </w:r>
          </w:p>
          <w:p w:rsidR="007B1616" w:rsidRPr="00F63677" w:rsidRDefault="007B1616" w:rsidP="00F63677">
            <w:pPr>
              <w:spacing w:line="360" w:lineRule="auto"/>
              <w:jc w:val="center"/>
              <w:rPr>
                <w:sz w:val="28"/>
                <w:szCs w:val="28"/>
              </w:rPr>
            </w:pPr>
          </w:p>
        </w:tc>
        <w:tc>
          <w:tcPr>
            <w:tcW w:w="1728" w:type="dxa"/>
            <w:tcBorders>
              <w:top w:val="single" w:sz="4" w:space="0" w:color="auto"/>
              <w:left w:val="single" w:sz="2" w:space="0" w:color="auto"/>
              <w:bottom w:val="single" w:sz="4" w:space="0" w:color="auto"/>
              <w:right w:val="single" w:sz="4"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t>Название игры</w:t>
            </w:r>
          </w:p>
        </w:tc>
        <w:tc>
          <w:tcPr>
            <w:tcW w:w="4751"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t>Содержание</w:t>
            </w:r>
          </w:p>
        </w:tc>
        <w:tc>
          <w:tcPr>
            <w:tcW w:w="2866" w:type="dxa"/>
            <w:tcBorders>
              <w:top w:val="single" w:sz="4" w:space="0" w:color="auto"/>
              <w:left w:val="single" w:sz="4" w:space="0" w:color="auto"/>
              <w:bottom w:val="single" w:sz="4" w:space="0" w:color="auto"/>
              <w:right w:val="single" w:sz="4"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t>Коррекционно-развивающая направленность</w:t>
            </w:r>
          </w:p>
        </w:tc>
      </w:tr>
      <w:tr w:rsidR="007B1616" w:rsidRPr="00F63677" w:rsidTr="00883C5B">
        <w:tc>
          <w:tcPr>
            <w:tcW w:w="540" w:type="dxa"/>
            <w:tcBorders>
              <w:top w:val="single" w:sz="4" w:space="0" w:color="auto"/>
              <w:left w:val="single" w:sz="4" w:space="0" w:color="auto"/>
              <w:bottom w:val="single" w:sz="4" w:space="0" w:color="auto"/>
              <w:right w:val="single" w:sz="2"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t>1.</w:t>
            </w:r>
          </w:p>
        </w:tc>
        <w:tc>
          <w:tcPr>
            <w:tcW w:w="1728" w:type="dxa"/>
            <w:tcBorders>
              <w:top w:val="single" w:sz="4" w:space="0" w:color="auto"/>
              <w:left w:val="single" w:sz="2" w:space="0" w:color="auto"/>
              <w:bottom w:val="single" w:sz="4" w:space="0" w:color="auto"/>
              <w:right w:val="single" w:sz="4" w:space="0" w:color="auto"/>
            </w:tcBorders>
            <w:vAlign w:val="center"/>
          </w:tcPr>
          <w:p w:rsidR="007B1616" w:rsidRPr="00F63677" w:rsidRDefault="007B1616" w:rsidP="00F63677">
            <w:pPr>
              <w:spacing w:line="360" w:lineRule="auto"/>
              <w:jc w:val="center"/>
              <w:rPr>
                <w:i/>
                <w:iCs/>
                <w:sz w:val="28"/>
                <w:szCs w:val="28"/>
              </w:rPr>
            </w:pPr>
            <w:r w:rsidRPr="00F63677">
              <w:rPr>
                <w:i/>
                <w:iCs/>
                <w:sz w:val="28"/>
                <w:szCs w:val="28"/>
              </w:rPr>
              <w:t>«Божья коровка»</w:t>
            </w:r>
          </w:p>
          <w:p w:rsidR="007B1616" w:rsidRPr="00F63677" w:rsidRDefault="007B1616" w:rsidP="00F63677">
            <w:pPr>
              <w:spacing w:line="360" w:lineRule="auto"/>
              <w:jc w:val="center"/>
              <w:rPr>
                <w:i/>
                <w:iCs/>
                <w:sz w:val="28"/>
                <w:szCs w:val="28"/>
              </w:rPr>
            </w:pPr>
          </w:p>
          <w:p w:rsidR="007B1616" w:rsidRPr="00F63677" w:rsidRDefault="007B1616" w:rsidP="00F63677">
            <w:pPr>
              <w:spacing w:line="360" w:lineRule="auto"/>
              <w:jc w:val="center"/>
              <w:rPr>
                <w:sz w:val="28"/>
                <w:szCs w:val="28"/>
              </w:rPr>
            </w:pPr>
            <w:r w:rsidRPr="00F63677">
              <w:rPr>
                <w:i/>
                <w:iCs/>
                <w:sz w:val="28"/>
                <w:szCs w:val="28"/>
              </w:rPr>
              <w:t xml:space="preserve">Инвентарь: </w:t>
            </w:r>
            <w:r w:rsidRPr="00F63677">
              <w:rPr>
                <w:sz w:val="28"/>
                <w:szCs w:val="28"/>
              </w:rPr>
              <w:t xml:space="preserve">мягкая игрушка </w:t>
            </w:r>
          </w:p>
        </w:tc>
        <w:tc>
          <w:tcPr>
            <w:tcW w:w="4751" w:type="dxa"/>
            <w:tcBorders>
              <w:top w:val="single" w:sz="4" w:space="0" w:color="auto"/>
              <w:left w:val="single" w:sz="4" w:space="0" w:color="auto"/>
              <w:bottom w:val="single" w:sz="4" w:space="0" w:color="auto"/>
              <w:right w:val="single" w:sz="4" w:space="0" w:color="auto"/>
            </w:tcBorders>
            <w:hideMark/>
          </w:tcPr>
          <w:p w:rsidR="007B1616" w:rsidRPr="00F63677" w:rsidRDefault="007B1616" w:rsidP="00F63677">
            <w:pPr>
              <w:spacing w:line="360" w:lineRule="auto"/>
              <w:rPr>
                <w:sz w:val="28"/>
                <w:szCs w:val="28"/>
              </w:rPr>
            </w:pPr>
            <w:r w:rsidRPr="00F63677">
              <w:rPr>
                <w:sz w:val="28"/>
                <w:szCs w:val="28"/>
              </w:rPr>
              <w:t>Дети становятся в круг лицом к центру. Водящий отворачивается, а они прячут кому-нибудь за спину под майку «божью коров</w:t>
            </w:r>
            <w:r w:rsidRPr="00F63677">
              <w:rPr>
                <w:sz w:val="28"/>
                <w:szCs w:val="28"/>
              </w:rPr>
              <w:softHyphen/>
              <w:t xml:space="preserve">ку» (мягкую игрушку) и поднимают вверх руки. Водящий ищет игрушку, передвигаясь от одного к другому. А дети хлопают над головой в ладоши и жужжат, ориентируя громкостью поиск водящего. </w:t>
            </w:r>
            <w:r w:rsidRPr="00F63677">
              <w:rPr>
                <w:sz w:val="28"/>
                <w:szCs w:val="28"/>
              </w:rPr>
              <w:br/>
            </w:r>
            <w:r w:rsidRPr="00F63677">
              <w:rPr>
                <w:rStyle w:val="submenu-table"/>
                <w:i/>
                <w:iCs/>
                <w:sz w:val="28"/>
                <w:szCs w:val="28"/>
              </w:rPr>
              <w:t>Вариант усложнения:</w:t>
            </w:r>
            <w:r w:rsidRPr="00F63677">
              <w:rPr>
                <w:i/>
                <w:iCs/>
                <w:sz w:val="28"/>
                <w:szCs w:val="28"/>
              </w:rPr>
              <w:t xml:space="preserve"> </w:t>
            </w:r>
            <w:r w:rsidRPr="00F63677">
              <w:rPr>
                <w:sz w:val="28"/>
                <w:szCs w:val="28"/>
              </w:rPr>
              <w:t>приближение водящего к спрятанной игрушке дети регулируют громкостью проговариваемого хором речитатива: «1, 2, 3, 4, 5 коровка спряталась опять 6, 7, 8, 9,10 мы найдем ее все вместе»</w:t>
            </w:r>
          </w:p>
        </w:tc>
        <w:tc>
          <w:tcPr>
            <w:tcW w:w="2866" w:type="dxa"/>
            <w:tcBorders>
              <w:top w:val="single" w:sz="4" w:space="0" w:color="auto"/>
              <w:left w:val="single" w:sz="4" w:space="0" w:color="auto"/>
              <w:bottom w:val="single" w:sz="4" w:space="0" w:color="auto"/>
              <w:right w:val="single" w:sz="4" w:space="0" w:color="auto"/>
            </w:tcBorders>
            <w:hideMark/>
          </w:tcPr>
          <w:p w:rsidR="007B1616" w:rsidRPr="00F63677" w:rsidRDefault="007B1616" w:rsidP="00F63677">
            <w:pPr>
              <w:spacing w:line="360" w:lineRule="auto"/>
              <w:rPr>
                <w:sz w:val="28"/>
                <w:szCs w:val="28"/>
              </w:rPr>
            </w:pPr>
            <w:r w:rsidRPr="00F63677">
              <w:rPr>
                <w:sz w:val="28"/>
                <w:szCs w:val="28"/>
              </w:rPr>
              <w:t>Развитие статического равновесия, ориенти</w:t>
            </w:r>
            <w:r w:rsidRPr="00F63677">
              <w:rPr>
                <w:sz w:val="28"/>
                <w:szCs w:val="28"/>
              </w:rPr>
              <w:softHyphen/>
              <w:t>ровка в пространстве, активизация речи, за</w:t>
            </w:r>
            <w:r w:rsidRPr="00F63677">
              <w:rPr>
                <w:sz w:val="28"/>
                <w:szCs w:val="28"/>
              </w:rPr>
              <w:softHyphen/>
              <w:t>крепление навыка по</w:t>
            </w:r>
            <w:r w:rsidRPr="00F63677">
              <w:rPr>
                <w:sz w:val="28"/>
                <w:szCs w:val="28"/>
              </w:rPr>
              <w:softHyphen/>
              <w:t>рядкового счета, способность различать звуки по громкости, формирование осанки.</w:t>
            </w:r>
          </w:p>
        </w:tc>
      </w:tr>
      <w:tr w:rsidR="007B1616" w:rsidRPr="00F63677" w:rsidTr="00883C5B">
        <w:tc>
          <w:tcPr>
            <w:tcW w:w="540" w:type="dxa"/>
            <w:tcBorders>
              <w:top w:val="single" w:sz="4" w:space="0" w:color="auto"/>
              <w:left w:val="single" w:sz="4" w:space="0" w:color="auto"/>
              <w:bottom w:val="single" w:sz="4" w:space="0" w:color="auto"/>
              <w:right w:val="single" w:sz="2"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t>2.</w:t>
            </w:r>
          </w:p>
        </w:tc>
        <w:tc>
          <w:tcPr>
            <w:tcW w:w="1728" w:type="dxa"/>
            <w:tcBorders>
              <w:top w:val="single" w:sz="4" w:space="0" w:color="auto"/>
              <w:left w:val="single" w:sz="2" w:space="0" w:color="auto"/>
              <w:bottom w:val="single" w:sz="4" w:space="0" w:color="auto"/>
              <w:right w:val="single" w:sz="4" w:space="0" w:color="auto"/>
            </w:tcBorders>
            <w:vAlign w:val="center"/>
            <w:hideMark/>
          </w:tcPr>
          <w:p w:rsidR="007B1616" w:rsidRPr="00F63677" w:rsidRDefault="007B1616" w:rsidP="00F63677">
            <w:pPr>
              <w:spacing w:line="360" w:lineRule="auto"/>
              <w:jc w:val="center"/>
              <w:rPr>
                <w:sz w:val="28"/>
                <w:szCs w:val="28"/>
              </w:rPr>
            </w:pPr>
            <w:r w:rsidRPr="00F63677">
              <w:rPr>
                <w:rStyle w:val="submenu-table"/>
                <w:bCs/>
                <w:sz w:val="28"/>
                <w:szCs w:val="28"/>
              </w:rPr>
              <w:t>«Узнай друга»</w:t>
            </w:r>
            <w:r w:rsidRPr="00F63677">
              <w:rPr>
                <w:sz w:val="28"/>
                <w:szCs w:val="28"/>
              </w:rPr>
              <w:br/>
            </w:r>
            <w:r w:rsidRPr="00F63677">
              <w:rPr>
                <w:sz w:val="28"/>
                <w:szCs w:val="28"/>
              </w:rPr>
              <w:br/>
            </w:r>
            <w:r w:rsidRPr="00F63677">
              <w:rPr>
                <w:i/>
                <w:iCs/>
                <w:sz w:val="28"/>
                <w:szCs w:val="28"/>
              </w:rPr>
              <w:t xml:space="preserve">Инвентарь: </w:t>
            </w:r>
            <w:r w:rsidRPr="00F63677">
              <w:rPr>
                <w:sz w:val="28"/>
                <w:szCs w:val="28"/>
              </w:rPr>
              <w:t xml:space="preserve">повязка на глаза. </w:t>
            </w:r>
          </w:p>
        </w:tc>
        <w:tc>
          <w:tcPr>
            <w:tcW w:w="4751" w:type="dxa"/>
            <w:tcBorders>
              <w:top w:val="single" w:sz="4" w:space="0" w:color="auto"/>
              <w:left w:val="single" w:sz="4" w:space="0" w:color="auto"/>
              <w:bottom w:val="single" w:sz="4" w:space="0" w:color="auto"/>
              <w:right w:val="single" w:sz="4" w:space="0" w:color="auto"/>
            </w:tcBorders>
            <w:hideMark/>
          </w:tcPr>
          <w:p w:rsidR="007B1616" w:rsidRPr="00F63677" w:rsidRDefault="007B1616" w:rsidP="00F63677">
            <w:pPr>
              <w:spacing w:line="360" w:lineRule="auto"/>
              <w:rPr>
                <w:sz w:val="28"/>
                <w:szCs w:val="28"/>
              </w:rPr>
            </w:pPr>
            <w:r w:rsidRPr="00F63677">
              <w:rPr>
                <w:sz w:val="28"/>
                <w:szCs w:val="28"/>
              </w:rPr>
              <w:t>Все играющие становятся в круг. Водящий с повязкой на глазах в центре. Де</w:t>
            </w:r>
            <w:r w:rsidRPr="00F63677">
              <w:rPr>
                <w:sz w:val="28"/>
                <w:szCs w:val="28"/>
              </w:rPr>
              <w:softHyphen/>
              <w:t>ти по очереди называют имя водящего, а он, узнав голос, называет имя друга. Каждый игрок высту</w:t>
            </w:r>
            <w:r w:rsidRPr="00F63677">
              <w:rPr>
                <w:sz w:val="28"/>
                <w:szCs w:val="28"/>
              </w:rPr>
              <w:softHyphen/>
              <w:t xml:space="preserve">пает в роли водящего. </w:t>
            </w:r>
            <w:r w:rsidRPr="00F63677">
              <w:rPr>
                <w:sz w:val="28"/>
                <w:szCs w:val="28"/>
              </w:rPr>
              <w:br/>
            </w:r>
            <w:r w:rsidRPr="00F63677">
              <w:rPr>
                <w:rStyle w:val="submenu-table"/>
                <w:i/>
                <w:iCs/>
                <w:sz w:val="28"/>
                <w:szCs w:val="28"/>
              </w:rPr>
              <w:lastRenderedPageBreak/>
              <w:t>Варианты усложнения:</w:t>
            </w:r>
            <w:r w:rsidRPr="00F63677">
              <w:rPr>
                <w:i/>
                <w:iCs/>
                <w:sz w:val="28"/>
                <w:szCs w:val="28"/>
              </w:rPr>
              <w:t xml:space="preserve"> </w:t>
            </w:r>
            <w:r w:rsidRPr="00F63677">
              <w:rPr>
                <w:sz w:val="28"/>
                <w:szCs w:val="28"/>
              </w:rPr>
              <w:br/>
              <w:t xml:space="preserve">- не узнав </w:t>
            </w:r>
            <w:proofErr w:type="gramStart"/>
            <w:r w:rsidRPr="00F63677">
              <w:rPr>
                <w:sz w:val="28"/>
                <w:szCs w:val="28"/>
              </w:rPr>
              <w:t>голос друга, водящий идет на звук и путем ощупывания пытается</w:t>
            </w:r>
            <w:proofErr w:type="gramEnd"/>
            <w:r w:rsidRPr="00F63677">
              <w:rPr>
                <w:sz w:val="28"/>
                <w:szCs w:val="28"/>
              </w:rPr>
              <w:t xml:space="preserve"> его узнать; </w:t>
            </w:r>
            <w:r w:rsidRPr="00F63677">
              <w:rPr>
                <w:sz w:val="28"/>
                <w:szCs w:val="28"/>
              </w:rPr>
              <w:br/>
              <w:t>- чтобы усложнить задачу водящему, дети могут сесть на пол, встать на возвышение.</w:t>
            </w:r>
          </w:p>
        </w:tc>
        <w:tc>
          <w:tcPr>
            <w:tcW w:w="2866" w:type="dxa"/>
            <w:tcBorders>
              <w:top w:val="single" w:sz="4" w:space="0" w:color="auto"/>
              <w:left w:val="single" w:sz="4" w:space="0" w:color="auto"/>
              <w:bottom w:val="single" w:sz="4" w:space="0" w:color="auto"/>
              <w:right w:val="single" w:sz="4" w:space="0" w:color="auto"/>
            </w:tcBorders>
            <w:hideMark/>
          </w:tcPr>
          <w:p w:rsidR="007B1616" w:rsidRPr="00F63677" w:rsidRDefault="007B1616" w:rsidP="00F63677">
            <w:pPr>
              <w:spacing w:line="360" w:lineRule="auto"/>
              <w:rPr>
                <w:sz w:val="28"/>
                <w:szCs w:val="28"/>
              </w:rPr>
            </w:pPr>
            <w:r w:rsidRPr="00F63677">
              <w:rPr>
                <w:sz w:val="28"/>
                <w:szCs w:val="28"/>
              </w:rPr>
              <w:lastRenderedPageBreak/>
              <w:t>Развитие внимания, слуховой и мышечной памяти, тактильного восприятия и мышле</w:t>
            </w:r>
            <w:r w:rsidRPr="00F63677">
              <w:rPr>
                <w:sz w:val="28"/>
                <w:szCs w:val="28"/>
              </w:rPr>
              <w:softHyphen/>
              <w:t xml:space="preserve">ния, развитие мелкой </w:t>
            </w:r>
            <w:r w:rsidRPr="00F63677">
              <w:rPr>
                <w:sz w:val="28"/>
                <w:szCs w:val="28"/>
              </w:rPr>
              <w:lastRenderedPageBreak/>
              <w:t>моторики.</w:t>
            </w:r>
          </w:p>
        </w:tc>
      </w:tr>
      <w:tr w:rsidR="007B1616" w:rsidRPr="00F63677" w:rsidTr="00883C5B">
        <w:tc>
          <w:tcPr>
            <w:tcW w:w="540" w:type="dxa"/>
            <w:tcBorders>
              <w:top w:val="single" w:sz="4" w:space="0" w:color="auto"/>
              <w:left w:val="single" w:sz="4" w:space="0" w:color="auto"/>
              <w:bottom w:val="single" w:sz="4" w:space="0" w:color="auto"/>
              <w:right w:val="single" w:sz="2"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lastRenderedPageBreak/>
              <w:t>3.</w:t>
            </w:r>
          </w:p>
        </w:tc>
        <w:tc>
          <w:tcPr>
            <w:tcW w:w="1728" w:type="dxa"/>
            <w:tcBorders>
              <w:top w:val="single" w:sz="4" w:space="0" w:color="auto"/>
              <w:left w:val="single" w:sz="2" w:space="0" w:color="auto"/>
              <w:bottom w:val="single" w:sz="4" w:space="0" w:color="auto"/>
              <w:right w:val="single" w:sz="4" w:space="0" w:color="auto"/>
            </w:tcBorders>
            <w:vAlign w:val="center"/>
            <w:hideMark/>
          </w:tcPr>
          <w:p w:rsidR="007B1616" w:rsidRPr="00F63677" w:rsidRDefault="007B1616" w:rsidP="00F63677">
            <w:pPr>
              <w:spacing w:line="360" w:lineRule="auto"/>
              <w:jc w:val="center"/>
              <w:rPr>
                <w:sz w:val="28"/>
                <w:szCs w:val="28"/>
              </w:rPr>
            </w:pPr>
            <w:r w:rsidRPr="00F63677">
              <w:rPr>
                <w:rStyle w:val="submenu-table"/>
                <w:bCs/>
                <w:sz w:val="28"/>
                <w:szCs w:val="28"/>
              </w:rPr>
              <w:t>«Быстро шагай»</w:t>
            </w:r>
            <w:r w:rsidRPr="00F63677">
              <w:rPr>
                <w:sz w:val="28"/>
                <w:szCs w:val="28"/>
              </w:rPr>
              <w:br/>
            </w:r>
            <w:r w:rsidRPr="00F63677">
              <w:rPr>
                <w:sz w:val="28"/>
                <w:szCs w:val="28"/>
              </w:rPr>
              <w:br/>
            </w:r>
            <w:r w:rsidRPr="00F63677">
              <w:rPr>
                <w:i/>
                <w:iCs/>
                <w:sz w:val="28"/>
                <w:szCs w:val="28"/>
              </w:rPr>
              <w:t xml:space="preserve">Инвентарь: </w:t>
            </w:r>
            <w:r w:rsidRPr="00F63677">
              <w:rPr>
                <w:sz w:val="28"/>
                <w:szCs w:val="28"/>
              </w:rPr>
              <w:t>мешочек с песком (резиновое кольцо, плоская мягкая игрушка).</w:t>
            </w:r>
          </w:p>
        </w:tc>
        <w:tc>
          <w:tcPr>
            <w:tcW w:w="4751" w:type="dxa"/>
            <w:tcBorders>
              <w:top w:val="single" w:sz="4" w:space="0" w:color="auto"/>
              <w:left w:val="single" w:sz="4" w:space="0" w:color="auto"/>
              <w:bottom w:val="single" w:sz="4" w:space="0" w:color="auto"/>
              <w:right w:val="single" w:sz="4" w:space="0" w:color="auto"/>
            </w:tcBorders>
            <w:hideMark/>
          </w:tcPr>
          <w:p w:rsidR="007B1616" w:rsidRPr="00F63677" w:rsidRDefault="007B1616" w:rsidP="00F63677">
            <w:pPr>
              <w:spacing w:line="360" w:lineRule="auto"/>
              <w:rPr>
                <w:sz w:val="28"/>
                <w:szCs w:val="28"/>
              </w:rPr>
            </w:pPr>
            <w:r w:rsidRPr="00F63677">
              <w:rPr>
                <w:sz w:val="28"/>
                <w:szCs w:val="28"/>
              </w:rPr>
              <w:t xml:space="preserve">Играющие выстраиваются в шеренгу на одной из сторон площадки. На противоположной стороне - водящий стоит спиной </w:t>
            </w:r>
            <w:proofErr w:type="gramStart"/>
            <w:r w:rsidRPr="00F63677">
              <w:rPr>
                <w:sz w:val="28"/>
                <w:szCs w:val="28"/>
              </w:rPr>
              <w:t>к</w:t>
            </w:r>
            <w:proofErr w:type="gramEnd"/>
            <w:r w:rsidRPr="00F63677">
              <w:rPr>
                <w:sz w:val="28"/>
                <w:szCs w:val="28"/>
              </w:rPr>
              <w:t xml:space="preserve"> играю</w:t>
            </w:r>
            <w:r w:rsidRPr="00F63677">
              <w:rPr>
                <w:sz w:val="28"/>
                <w:szCs w:val="28"/>
              </w:rPr>
              <w:softHyphen/>
              <w:t>щим. Он закрывает лицо руками и говорит: «Быст</w:t>
            </w:r>
            <w:r w:rsidRPr="00F63677">
              <w:rPr>
                <w:sz w:val="28"/>
                <w:szCs w:val="28"/>
              </w:rPr>
              <w:softHyphen/>
              <w:t xml:space="preserve">ро шагай, смотри, не зевай, стоп!» Пока водящий произносит эти слова, все играющие стараются как можно ближе подойти к нему. По команде «Стоп!» они должны мгновенно остановиться и «замереть» на месте, а водящий быстро оглядывается и, если замечает движение, то отправляет нарушителя за исходную черту. После этого водящий опять становится спиной </w:t>
            </w:r>
            <w:proofErr w:type="gramStart"/>
            <w:r w:rsidRPr="00F63677">
              <w:rPr>
                <w:sz w:val="28"/>
                <w:szCs w:val="28"/>
              </w:rPr>
              <w:t>к</w:t>
            </w:r>
            <w:proofErr w:type="gramEnd"/>
            <w:r w:rsidRPr="00F63677">
              <w:rPr>
                <w:sz w:val="28"/>
                <w:szCs w:val="28"/>
              </w:rPr>
              <w:t xml:space="preserve"> играющим и произносит те же слова. Так продолжается до тех пор, пока одному из играющих не удастся приблизиться к водящему и запятнать его раньше, чем тот успеет </w:t>
            </w:r>
            <w:r w:rsidRPr="00F63677">
              <w:rPr>
                <w:sz w:val="28"/>
                <w:szCs w:val="28"/>
              </w:rPr>
              <w:lastRenderedPageBreak/>
              <w:t xml:space="preserve">оглянуться. Победитель становится водящим. </w:t>
            </w:r>
            <w:r w:rsidRPr="00F63677">
              <w:rPr>
                <w:sz w:val="28"/>
                <w:szCs w:val="28"/>
              </w:rPr>
              <w:br/>
            </w:r>
            <w:r w:rsidRPr="00F63677">
              <w:rPr>
                <w:rStyle w:val="submenu-table"/>
                <w:i/>
                <w:iCs/>
                <w:sz w:val="28"/>
                <w:szCs w:val="28"/>
              </w:rPr>
              <w:t>Варианты усложнения:</w:t>
            </w:r>
            <w:r w:rsidRPr="00F63677">
              <w:rPr>
                <w:i/>
                <w:iCs/>
                <w:sz w:val="28"/>
                <w:szCs w:val="28"/>
              </w:rPr>
              <w:t xml:space="preserve"> </w:t>
            </w:r>
          </w:p>
          <w:p w:rsidR="007B1616" w:rsidRPr="00F63677" w:rsidRDefault="007B1616" w:rsidP="00F63677">
            <w:pPr>
              <w:spacing w:line="360" w:lineRule="auto"/>
              <w:rPr>
                <w:sz w:val="28"/>
                <w:szCs w:val="28"/>
              </w:rPr>
            </w:pPr>
            <w:r w:rsidRPr="00F63677">
              <w:rPr>
                <w:sz w:val="28"/>
                <w:szCs w:val="28"/>
              </w:rPr>
              <w:t>- все играющие кладут на голову предмет (мяг</w:t>
            </w:r>
            <w:r w:rsidRPr="00F63677">
              <w:rPr>
                <w:sz w:val="28"/>
                <w:szCs w:val="28"/>
              </w:rPr>
              <w:softHyphen/>
              <w:t xml:space="preserve">кую игрушку, мешочек с песком) и следят, чтобы во время передвижения он не упал; </w:t>
            </w:r>
          </w:p>
          <w:p w:rsidR="007B1616" w:rsidRPr="00F63677" w:rsidRDefault="007B1616" w:rsidP="00F63677">
            <w:pPr>
              <w:spacing w:line="360" w:lineRule="auto"/>
              <w:rPr>
                <w:sz w:val="28"/>
                <w:szCs w:val="28"/>
              </w:rPr>
            </w:pPr>
            <w:r w:rsidRPr="00F63677">
              <w:rPr>
                <w:sz w:val="28"/>
                <w:szCs w:val="28"/>
              </w:rPr>
              <w:t>- все играющие, кроме водящего, закрывают глаза.</w:t>
            </w:r>
          </w:p>
        </w:tc>
        <w:tc>
          <w:tcPr>
            <w:tcW w:w="2866" w:type="dxa"/>
            <w:tcBorders>
              <w:top w:val="single" w:sz="4" w:space="0" w:color="auto"/>
              <w:left w:val="single" w:sz="4" w:space="0" w:color="auto"/>
              <w:bottom w:val="single" w:sz="4" w:space="0" w:color="auto"/>
              <w:right w:val="single" w:sz="4" w:space="0" w:color="auto"/>
            </w:tcBorders>
            <w:hideMark/>
          </w:tcPr>
          <w:p w:rsidR="007B1616" w:rsidRPr="00F63677" w:rsidRDefault="007B1616" w:rsidP="00F63677">
            <w:pPr>
              <w:spacing w:line="360" w:lineRule="auto"/>
              <w:rPr>
                <w:sz w:val="28"/>
                <w:szCs w:val="28"/>
              </w:rPr>
            </w:pPr>
            <w:r w:rsidRPr="00F63677">
              <w:rPr>
                <w:sz w:val="28"/>
                <w:szCs w:val="28"/>
              </w:rPr>
              <w:lastRenderedPageBreak/>
              <w:t>Развитие быстроты ре</w:t>
            </w:r>
            <w:r w:rsidRPr="00F63677">
              <w:rPr>
                <w:sz w:val="28"/>
                <w:szCs w:val="28"/>
              </w:rPr>
              <w:softHyphen/>
              <w:t>акции и движений, ус</w:t>
            </w:r>
            <w:r w:rsidRPr="00F63677">
              <w:rPr>
                <w:sz w:val="28"/>
                <w:szCs w:val="28"/>
              </w:rPr>
              <w:softHyphen/>
              <w:t>тойчивость вестибулярного аппарата, равновесие, формирование и самоконтроль осанки, воспитание дисципли</w:t>
            </w:r>
            <w:r w:rsidRPr="00F63677">
              <w:rPr>
                <w:sz w:val="28"/>
                <w:szCs w:val="28"/>
              </w:rPr>
              <w:softHyphen/>
              <w:t>ны и подчинения еди</w:t>
            </w:r>
            <w:r w:rsidRPr="00F63677">
              <w:rPr>
                <w:sz w:val="28"/>
                <w:szCs w:val="28"/>
              </w:rPr>
              <w:softHyphen/>
              <w:t>ным правилам. Ориен</w:t>
            </w:r>
            <w:r w:rsidRPr="00F63677">
              <w:rPr>
                <w:sz w:val="28"/>
                <w:szCs w:val="28"/>
              </w:rPr>
              <w:softHyphen/>
              <w:t>тировка в пространстве без зрительного контроля, воспроизведение заданной позы (осанки) и прямолинейного перемещения в заданную точку, быстрота пере</w:t>
            </w:r>
            <w:r w:rsidRPr="00F63677">
              <w:rPr>
                <w:sz w:val="28"/>
                <w:szCs w:val="28"/>
              </w:rPr>
              <w:softHyphen/>
            </w:r>
            <w:r w:rsidRPr="00F63677">
              <w:rPr>
                <w:sz w:val="28"/>
                <w:szCs w:val="28"/>
              </w:rPr>
              <w:lastRenderedPageBreak/>
              <w:t>ключения.</w:t>
            </w:r>
          </w:p>
        </w:tc>
      </w:tr>
      <w:tr w:rsidR="007B1616" w:rsidRPr="00F63677" w:rsidTr="00883C5B">
        <w:tc>
          <w:tcPr>
            <w:tcW w:w="540" w:type="dxa"/>
            <w:tcBorders>
              <w:top w:val="single" w:sz="4" w:space="0" w:color="auto"/>
              <w:left w:val="single" w:sz="4" w:space="0" w:color="auto"/>
              <w:bottom w:val="single" w:sz="4" w:space="0" w:color="auto"/>
              <w:right w:val="single" w:sz="2"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lastRenderedPageBreak/>
              <w:t>4.</w:t>
            </w:r>
          </w:p>
        </w:tc>
        <w:tc>
          <w:tcPr>
            <w:tcW w:w="1728" w:type="dxa"/>
            <w:tcBorders>
              <w:top w:val="single" w:sz="4" w:space="0" w:color="auto"/>
              <w:left w:val="single" w:sz="2" w:space="0" w:color="auto"/>
              <w:bottom w:val="single" w:sz="4" w:space="0" w:color="auto"/>
              <w:right w:val="single" w:sz="4" w:space="0" w:color="auto"/>
            </w:tcBorders>
            <w:vAlign w:val="center"/>
            <w:hideMark/>
          </w:tcPr>
          <w:p w:rsidR="007B1616" w:rsidRPr="00F63677" w:rsidRDefault="007B1616" w:rsidP="00F63677">
            <w:pPr>
              <w:spacing w:line="360" w:lineRule="auto"/>
              <w:jc w:val="center"/>
              <w:rPr>
                <w:sz w:val="28"/>
                <w:szCs w:val="28"/>
              </w:rPr>
            </w:pPr>
            <w:r w:rsidRPr="00F63677">
              <w:rPr>
                <w:rStyle w:val="submenu-table"/>
                <w:bCs/>
                <w:sz w:val="28"/>
                <w:szCs w:val="28"/>
              </w:rPr>
              <w:t>«Дунем раз...»</w:t>
            </w:r>
            <w:r w:rsidRPr="00F63677">
              <w:rPr>
                <w:sz w:val="28"/>
                <w:szCs w:val="28"/>
              </w:rPr>
              <w:br/>
            </w:r>
            <w:r w:rsidRPr="00F63677">
              <w:rPr>
                <w:sz w:val="28"/>
                <w:szCs w:val="28"/>
              </w:rPr>
              <w:br/>
            </w:r>
            <w:r w:rsidRPr="00F63677">
              <w:rPr>
                <w:i/>
                <w:iCs/>
                <w:sz w:val="28"/>
                <w:szCs w:val="28"/>
              </w:rPr>
              <w:t xml:space="preserve">Инвентарь: </w:t>
            </w:r>
            <w:r w:rsidRPr="00F63677">
              <w:rPr>
                <w:sz w:val="28"/>
                <w:szCs w:val="28"/>
              </w:rPr>
              <w:t>мячи для настольного тенниса по ко</w:t>
            </w:r>
            <w:r w:rsidRPr="00F63677">
              <w:rPr>
                <w:sz w:val="28"/>
                <w:szCs w:val="28"/>
              </w:rPr>
              <w:softHyphen/>
              <w:t>личеству участников.</w:t>
            </w:r>
          </w:p>
        </w:tc>
        <w:tc>
          <w:tcPr>
            <w:tcW w:w="4751" w:type="dxa"/>
            <w:tcBorders>
              <w:top w:val="single" w:sz="4" w:space="0" w:color="auto"/>
              <w:left w:val="single" w:sz="4" w:space="0" w:color="auto"/>
              <w:bottom w:val="single" w:sz="4" w:space="0" w:color="auto"/>
              <w:right w:val="single" w:sz="4" w:space="0" w:color="auto"/>
            </w:tcBorders>
            <w:hideMark/>
          </w:tcPr>
          <w:p w:rsidR="007B1616" w:rsidRPr="00F63677" w:rsidRDefault="007B1616" w:rsidP="00F63677">
            <w:pPr>
              <w:spacing w:line="360" w:lineRule="auto"/>
              <w:rPr>
                <w:rStyle w:val="submenu-table"/>
                <w:i/>
                <w:iCs/>
                <w:sz w:val="28"/>
                <w:szCs w:val="28"/>
              </w:rPr>
            </w:pPr>
            <w:r w:rsidRPr="00F63677">
              <w:rPr>
                <w:sz w:val="28"/>
                <w:szCs w:val="28"/>
              </w:rPr>
              <w:t>Дети делятся на две команды, у каждого мяч для настольного тенниса. С линии старта первые в колоннах игроки ползут на четвереньках и, дуя на мяч, стараются докатить его до стены (или линии, находящейся в 6-8 м от линии старта). В это время остальные игроки говорят хором: «Дунем раз, дунем два, дунем три, докати</w:t>
            </w:r>
            <w:r w:rsidRPr="00F63677">
              <w:rPr>
                <w:sz w:val="28"/>
                <w:szCs w:val="28"/>
              </w:rPr>
              <w:softHyphen/>
              <w:t>ли до стены». Докатив шарик до стены, первые игроки бегом возвращаются к</w:t>
            </w:r>
            <w:r w:rsidRPr="00F63677">
              <w:rPr>
                <w:i/>
                <w:iCs/>
                <w:sz w:val="28"/>
                <w:szCs w:val="28"/>
              </w:rPr>
              <w:t xml:space="preserve"> </w:t>
            </w:r>
            <w:r w:rsidRPr="00F63677">
              <w:rPr>
                <w:sz w:val="28"/>
                <w:szCs w:val="28"/>
              </w:rPr>
              <w:t>команде. Вторые, а затем третьи делают то же. Выигрывает коман</w:t>
            </w:r>
            <w:r w:rsidRPr="00F63677">
              <w:rPr>
                <w:sz w:val="28"/>
                <w:szCs w:val="28"/>
              </w:rPr>
              <w:softHyphen/>
              <w:t xml:space="preserve">да, первой закончившая эстафету. </w:t>
            </w:r>
            <w:r w:rsidRPr="00F63677">
              <w:rPr>
                <w:sz w:val="28"/>
                <w:szCs w:val="28"/>
              </w:rPr>
              <w:br/>
            </w:r>
            <w:r w:rsidRPr="00F63677">
              <w:rPr>
                <w:rStyle w:val="submenu-table"/>
                <w:i/>
                <w:iCs/>
                <w:sz w:val="28"/>
                <w:szCs w:val="28"/>
              </w:rPr>
              <w:t>Вариант усложнения:</w:t>
            </w:r>
          </w:p>
          <w:p w:rsidR="007B1616" w:rsidRPr="00F63677" w:rsidRDefault="007B1616" w:rsidP="00F63677">
            <w:pPr>
              <w:spacing w:line="360" w:lineRule="auto"/>
              <w:rPr>
                <w:sz w:val="28"/>
                <w:szCs w:val="28"/>
              </w:rPr>
            </w:pPr>
            <w:r w:rsidRPr="00F63677">
              <w:rPr>
                <w:sz w:val="28"/>
                <w:szCs w:val="28"/>
              </w:rPr>
              <w:t>- теннисный шарик нужно прокатить между ори</w:t>
            </w:r>
            <w:r w:rsidRPr="00F63677">
              <w:rPr>
                <w:sz w:val="28"/>
                <w:szCs w:val="28"/>
              </w:rPr>
              <w:softHyphen/>
              <w:t>ентирами (кеглями, набивными мячами)</w:t>
            </w:r>
          </w:p>
        </w:tc>
        <w:tc>
          <w:tcPr>
            <w:tcW w:w="2866" w:type="dxa"/>
            <w:tcBorders>
              <w:top w:val="single" w:sz="4" w:space="0" w:color="auto"/>
              <w:left w:val="single" w:sz="4" w:space="0" w:color="auto"/>
              <w:bottom w:val="single" w:sz="4" w:space="0" w:color="auto"/>
              <w:right w:val="single" w:sz="4" w:space="0" w:color="auto"/>
            </w:tcBorders>
            <w:hideMark/>
          </w:tcPr>
          <w:p w:rsidR="007B1616" w:rsidRPr="00F63677" w:rsidRDefault="007B1616" w:rsidP="00F63677">
            <w:pPr>
              <w:spacing w:line="360" w:lineRule="auto"/>
              <w:rPr>
                <w:sz w:val="28"/>
                <w:szCs w:val="28"/>
              </w:rPr>
            </w:pPr>
            <w:r w:rsidRPr="00F63677">
              <w:rPr>
                <w:sz w:val="28"/>
                <w:szCs w:val="28"/>
              </w:rPr>
              <w:t>Развитие дыхательной мускулатуры, активи</w:t>
            </w:r>
            <w:r w:rsidRPr="00F63677">
              <w:rPr>
                <w:sz w:val="28"/>
                <w:szCs w:val="28"/>
              </w:rPr>
              <w:softHyphen/>
              <w:t>зация выдоха, расши</w:t>
            </w:r>
            <w:r w:rsidRPr="00F63677">
              <w:rPr>
                <w:sz w:val="28"/>
                <w:szCs w:val="28"/>
              </w:rPr>
              <w:softHyphen/>
              <w:t>рение словаря и рит</w:t>
            </w:r>
            <w:r w:rsidRPr="00F63677">
              <w:rPr>
                <w:sz w:val="28"/>
                <w:szCs w:val="28"/>
              </w:rPr>
              <w:softHyphen/>
              <w:t>мичности звукопроизношения, развитие способности управлять силой дыхательных движений для перемещения шарика в задан</w:t>
            </w:r>
            <w:r w:rsidRPr="00F63677">
              <w:rPr>
                <w:sz w:val="28"/>
                <w:szCs w:val="28"/>
              </w:rPr>
              <w:softHyphen/>
              <w:t>ном направлении, ко</w:t>
            </w:r>
            <w:r w:rsidRPr="00F63677">
              <w:rPr>
                <w:sz w:val="28"/>
                <w:szCs w:val="28"/>
              </w:rPr>
              <w:softHyphen/>
              <w:t>ординация движений и дыхания.</w:t>
            </w:r>
          </w:p>
        </w:tc>
      </w:tr>
      <w:tr w:rsidR="007B1616" w:rsidRPr="00F63677" w:rsidTr="00883C5B">
        <w:tc>
          <w:tcPr>
            <w:tcW w:w="540" w:type="dxa"/>
            <w:tcBorders>
              <w:top w:val="single" w:sz="4" w:space="0" w:color="auto"/>
              <w:left w:val="single" w:sz="4" w:space="0" w:color="auto"/>
              <w:bottom w:val="single" w:sz="4" w:space="0" w:color="auto"/>
              <w:right w:val="single" w:sz="2"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t>5.</w:t>
            </w:r>
          </w:p>
        </w:tc>
        <w:tc>
          <w:tcPr>
            <w:tcW w:w="1728" w:type="dxa"/>
            <w:tcBorders>
              <w:top w:val="single" w:sz="4" w:space="0" w:color="auto"/>
              <w:left w:val="single" w:sz="2" w:space="0" w:color="auto"/>
              <w:bottom w:val="single" w:sz="4" w:space="0" w:color="auto"/>
              <w:right w:val="single" w:sz="4" w:space="0" w:color="auto"/>
            </w:tcBorders>
            <w:vAlign w:val="center"/>
            <w:hideMark/>
          </w:tcPr>
          <w:p w:rsidR="007B1616" w:rsidRPr="00F63677" w:rsidRDefault="007B1616" w:rsidP="00F63677">
            <w:pPr>
              <w:spacing w:line="360" w:lineRule="auto"/>
              <w:jc w:val="center"/>
              <w:rPr>
                <w:sz w:val="28"/>
                <w:szCs w:val="28"/>
              </w:rPr>
            </w:pPr>
            <w:r w:rsidRPr="00F63677">
              <w:rPr>
                <w:rStyle w:val="submenu-table"/>
                <w:bCs/>
                <w:sz w:val="28"/>
                <w:szCs w:val="28"/>
              </w:rPr>
              <w:t xml:space="preserve">«Дотронься </w:t>
            </w:r>
            <w:r w:rsidRPr="00F63677">
              <w:rPr>
                <w:rStyle w:val="submenu-table"/>
                <w:bCs/>
                <w:sz w:val="28"/>
                <w:szCs w:val="28"/>
              </w:rPr>
              <w:lastRenderedPageBreak/>
              <w:t>до...»</w:t>
            </w:r>
            <w:r w:rsidRPr="00F63677">
              <w:rPr>
                <w:sz w:val="28"/>
                <w:szCs w:val="28"/>
              </w:rPr>
              <w:br/>
            </w:r>
            <w:r w:rsidRPr="00F63677">
              <w:rPr>
                <w:sz w:val="28"/>
                <w:szCs w:val="28"/>
              </w:rPr>
              <w:br/>
            </w:r>
            <w:r w:rsidRPr="00F63677">
              <w:rPr>
                <w:i/>
                <w:iCs/>
                <w:sz w:val="28"/>
                <w:szCs w:val="28"/>
              </w:rPr>
              <w:t xml:space="preserve">Инвентарь: </w:t>
            </w:r>
            <w:r w:rsidRPr="00F63677">
              <w:rPr>
                <w:sz w:val="28"/>
                <w:szCs w:val="28"/>
              </w:rPr>
              <w:t>объектом игры являются любые реальные предметы, объективно существующие в поле зрения детей.</w:t>
            </w:r>
          </w:p>
        </w:tc>
        <w:tc>
          <w:tcPr>
            <w:tcW w:w="4751" w:type="dxa"/>
            <w:tcBorders>
              <w:top w:val="single" w:sz="4" w:space="0" w:color="auto"/>
              <w:left w:val="single" w:sz="4" w:space="0" w:color="auto"/>
              <w:bottom w:val="single" w:sz="4" w:space="0" w:color="auto"/>
              <w:right w:val="single" w:sz="4" w:space="0" w:color="auto"/>
            </w:tcBorders>
            <w:hideMark/>
          </w:tcPr>
          <w:p w:rsidR="007B1616" w:rsidRPr="00F63677" w:rsidRDefault="007B1616" w:rsidP="00F63677">
            <w:pPr>
              <w:spacing w:line="360" w:lineRule="auto"/>
              <w:rPr>
                <w:sz w:val="28"/>
                <w:szCs w:val="28"/>
              </w:rPr>
            </w:pPr>
            <w:r w:rsidRPr="00F63677">
              <w:rPr>
                <w:sz w:val="28"/>
                <w:szCs w:val="28"/>
              </w:rPr>
              <w:lastRenderedPageBreak/>
              <w:t xml:space="preserve">Дети свободно располагаются на </w:t>
            </w:r>
            <w:r w:rsidRPr="00F63677">
              <w:rPr>
                <w:sz w:val="28"/>
                <w:szCs w:val="28"/>
              </w:rPr>
              <w:lastRenderedPageBreak/>
              <w:t>игровой площадке. Ведущий громко произно</w:t>
            </w:r>
            <w:r w:rsidRPr="00F63677">
              <w:rPr>
                <w:sz w:val="28"/>
                <w:szCs w:val="28"/>
              </w:rPr>
              <w:softHyphen/>
              <w:t>сит: «Дотронься до... синего!» Все дети мгновенно должны сориентироваться в поиске синего цвета (одежда игроков, оборудование, стены и т.п.). Де</w:t>
            </w:r>
            <w:r w:rsidRPr="00F63677">
              <w:rPr>
                <w:sz w:val="28"/>
                <w:szCs w:val="28"/>
              </w:rPr>
              <w:softHyphen/>
              <w:t>ти отыскивают синий цвет и дотрагиваются до предмета, оставаясь на месте. Следующие задания самые разнообразные: основные цвета, размеры, формы.</w:t>
            </w:r>
            <w:r w:rsidRPr="00F63677">
              <w:rPr>
                <w:sz w:val="28"/>
                <w:szCs w:val="28"/>
              </w:rPr>
              <w:br/>
            </w:r>
            <w:r w:rsidRPr="00F63677">
              <w:rPr>
                <w:rStyle w:val="submenu-table"/>
                <w:i/>
                <w:iCs/>
                <w:sz w:val="28"/>
                <w:szCs w:val="28"/>
              </w:rPr>
              <w:t>Вариант усложнения:</w:t>
            </w:r>
            <w:r w:rsidRPr="00F63677">
              <w:rPr>
                <w:sz w:val="28"/>
                <w:szCs w:val="28"/>
              </w:rPr>
              <w:t xml:space="preserve"> </w:t>
            </w:r>
          </w:p>
          <w:p w:rsidR="007B1616" w:rsidRPr="00F63677" w:rsidRDefault="007B1616" w:rsidP="00F63677">
            <w:pPr>
              <w:spacing w:line="360" w:lineRule="auto"/>
              <w:rPr>
                <w:sz w:val="28"/>
                <w:szCs w:val="28"/>
              </w:rPr>
            </w:pPr>
            <w:r w:rsidRPr="00F63677">
              <w:rPr>
                <w:sz w:val="28"/>
                <w:szCs w:val="28"/>
              </w:rPr>
              <w:t xml:space="preserve">- включаются двойные определения: </w:t>
            </w:r>
            <w:proofErr w:type="gramStart"/>
            <w:r w:rsidRPr="00F63677">
              <w:rPr>
                <w:sz w:val="28"/>
                <w:szCs w:val="28"/>
              </w:rPr>
              <w:t>«Дотронься до... круглого красного!» (мяч, воздушный шарик), желтого деревянного (гимнастическая стенка, скамейка, паркет), холодного белого (стены, бата</w:t>
            </w:r>
            <w:r w:rsidRPr="00F63677">
              <w:rPr>
                <w:sz w:val="28"/>
                <w:szCs w:val="28"/>
              </w:rPr>
              <w:softHyphen/>
              <w:t>реи) и т.п.</w:t>
            </w:r>
            <w:proofErr w:type="gramEnd"/>
          </w:p>
        </w:tc>
        <w:tc>
          <w:tcPr>
            <w:tcW w:w="2866" w:type="dxa"/>
            <w:tcBorders>
              <w:top w:val="single" w:sz="4" w:space="0" w:color="auto"/>
              <w:left w:val="single" w:sz="4" w:space="0" w:color="auto"/>
              <w:bottom w:val="single" w:sz="4" w:space="0" w:color="auto"/>
              <w:right w:val="single" w:sz="4" w:space="0" w:color="auto"/>
            </w:tcBorders>
            <w:hideMark/>
          </w:tcPr>
          <w:p w:rsidR="007B1616" w:rsidRPr="00F63677" w:rsidRDefault="007B1616" w:rsidP="00F63677">
            <w:pPr>
              <w:spacing w:line="360" w:lineRule="auto"/>
              <w:rPr>
                <w:sz w:val="28"/>
                <w:szCs w:val="28"/>
              </w:rPr>
            </w:pPr>
            <w:r w:rsidRPr="00F63677">
              <w:rPr>
                <w:sz w:val="28"/>
                <w:szCs w:val="28"/>
              </w:rPr>
              <w:lastRenderedPageBreak/>
              <w:t xml:space="preserve">Развитие </w:t>
            </w:r>
            <w:r w:rsidRPr="00F63677">
              <w:rPr>
                <w:sz w:val="28"/>
                <w:szCs w:val="28"/>
              </w:rPr>
              <w:lastRenderedPageBreak/>
              <w:t>центрального и периферического зрения, наблюдатель</w:t>
            </w:r>
            <w:r w:rsidRPr="00F63677">
              <w:rPr>
                <w:sz w:val="28"/>
                <w:szCs w:val="28"/>
              </w:rPr>
              <w:softHyphen/>
              <w:t>ности, быстроты зрительно моторной реак</w:t>
            </w:r>
            <w:r w:rsidRPr="00F63677">
              <w:rPr>
                <w:sz w:val="28"/>
                <w:szCs w:val="28"/>
              </w:rPr>
              <w:softHyphen/>
              <w:t>ции, сообразительно</w:t>
            </w:r>
            <w:r w:rsidRPr="00F63677">
              <w:rPr>
                <w:sz w:val="28"/>
                <w:szCs w:val="28"/>
              </w:rPr>
              <w:softHyphen/>
              <w:t>сти, распределения и концентрации внима</w:t>
            </w:r>
            <w:r w:rsidRPr="00F63677">
              <w:rPr>
                <w:sz w:val="28"/>
                <w:szCs w:val="28"/>
              </w:rPr>
              <w:softHyphen/>
              <w:t>ния, активного мышле</w:t>
            </w:r>
            <w:r w:rsidRPr="00F63677">
              <w:rPr>
                <w:sz w:val="28"/>
                <w:szCs w:val="28"/>
              </w:rPr>
              <w:softHyphen/>
              <w:t>ния, закрепления представлений об основных цветах, форме, величи</w:t>
            </w:r>
            <w:r w:rsidRPr="00F63677">
              <w:rPr>
                <w:sz w:val="28"/>
                <w:szCs w:val="28"/>
              </w:rPr>
              <w:softHyphen/>
              <w:t>не предметов.</w:t>
            </w:r>
          </w:p>
        </w:tc>
      </w:tr>
      <w:tr w:rsidR="007B1616" w:rsidRPr="00F63677" w:rsidTr="00883C5B">
        <w:tc>
          <w:tcPr>
            <w:tcW w:w="540" w:type="dxa"/>
            <w:tcBorders>
              <w:top w:val="single" w:sz="4" w:space="0" w:color="auto"/>
              <w:left w:val="single" w:sz="4" w:space="0" w:color="auto"/>
              <w:bottom w:val="single" w:sz="4" w:space="0" w:color="auto"/>
              <w:right w:val="single" w:sz="2"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lastRenderedPageBreak/>
              <w:t>6.</w:t>
            </w:r>
          </w:p>
        </w:tc>
        <w:tc>
          <w:tcPr>
            <w:tcW w:w="1728" w:type="dxa"/>
            <w:tcBorders>
              <w:top w:val="single" w:sz="4" w:space="0" w:color="auto"/>
              <w:left w:val="single" w:sz="2" w:space="0" w:color="auto"/>
              <w:bottom w:val="single" w:sz="4" w:space="0" w:color="auto"/>
              <w:right w:val="single" w:sz="4"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t>«Лохматый пес»</w:t>
            </w:r>
          </w:p>
        </w:tc>
        <w:tc>
          <w:tcPr>
            <w:tcW w:w="4751" w:type="dxa"/>
            <w:tcBorders>
              <w:top w:val="single" w:sz="4" w:space="0" w:color="auto"/>
              <w:left w:val="single" w:sz="4" w:space="0" w:color="auto"/>
              <w:bottom w:val="single" w:sz="4" w:space="0" w:color="auto"/>
              <w:right w:val="single" w:sz="4" w:space="0" w:color="auto"/>
            </w:tcBorders>
          </w:tcPr>
          <w:p w:rsidR="007B1616" w:rsidRPr="00F63677" w:rsidRDefault="007B1616" w:rsidP="00F63677">
            <w:pPr>
              <w:spacing w:line="360" w:lineRule="auto"/>
              <w:rPr>
                <w:sz w:val="28"/>
                <w:szCs w:val="28"/>
              </w:rPr>
            </w:pPr>
            <w:r w:rsidRPr="00F63677">
              <w:rPr>
                <w:sz w:val="28"/>
                <w:szCs w:val="28"/>
              </w:rPr>
              <w:t>В определенном месте (на скамейке, внутри обруча) сидит на корточках (ру</w:t>
            </w:r>
            <w:r w:rsidRPr="00F63677">
              <w:rPr>
                <w:sz w:val="28"/>
                <w:szCs w:val="28"/>
              </w:rPr>
              <w:softHyphen/>
              <w:t>ки под щеку) спящий «пес». Дети из своего дома с противоположной стороны (на носочках, руки на пояс, плечи расправлены, спина прямая), краду</w:t>
            </w:r>
            <w:r w:rsidRPr="00F63677">
              <w:rPr>
                <w:sz w:val="28"/>
                <w:szCs w:val="28"/>
              </w:rPr>
              <w:softHyphen/>
              <w:t>чись, двигаются по направлению к «псу», хором тихо приговаривая:</w:t>
            </w:r>
            <w:r w:rsidRPr="00F63677">
              <w:rPr>
                <w:sz w:val="28"/>
                <w:szCs w:val="28"/>
              </w:rPr>
              <w:br/>
            </w:r>
          </w:p>
          <w:p w:rsidR="007B1616" w:rsidRPr="00F63677" w:rsidRDefault="007B1616" w:rsidP="00F63677">
            <w:pPr>
              <w:spacing w:line="360" w:lineRule="auto"/>
              <w:rPr>
                <w:sz w:val="28"/>
                <w:szCs w:val="28"/>
              </w:rPr>
            </w:pPr>
            <w:r w:rsidRPr="00F63677">
              <w:rPr>
                <w:sz w:val="28"/>
                <w:szCs w:val="28"/>
              </w:rPr>
              <w:t>«Вот сидит лохматый пес;</w:t>
            </w:r>
            <w:r w:rsidRPr="00F63677">
              <w:rPr>
                <w:sz w:val="28"/>
                <w:szCs w:val="28"/>
              </w:rPr>
              <w:br/>
            </w:r>
            <w:r w:rsidRPr="00F63677">
              <w:rPr>
                <w:sz w:val="28"/>
                <w:szCs w:val="28"/>
              </w:rPr>
              <w:lastRenderedPageBreak/>
              <w:t>В лапы свой, уткнувши нос,</w:t>
            </w:r>
            <w:r w:rsidRPr="00F63677">
              <w:rPr>
                <w:sz w:val="28"/>
                <w:szCs w:val="28"/>
              </w:rPr>
              <w:br/>
              <w:t>Тихо, мирно он сидит,</w:t>
            </w:r>
            <w:r w:rsidRPr="00F63677">
              <w:rPr>
                <w:sz w:val="28"/>
                <w:szCs w:val="28"/>
              </w:rPr>
              <w:br/>
              <w:t>Не то дремлет, не то спит.</w:t>
            </w:r>
            <w:r w:rsidRPr="00F63677">
              <w:rPr>
                <w:sz w:val="28"/>
                <w:szCs w:val="28"/>
              </w:rPr>
              <w:br/>
              <w:t>Подойдем к нему, разбудим</w:t>
            </w:r>
            <w:proofErr w:type="gramStart"/>
            <w:r w:rsidRPr="00F63677">
              <w:rPr>
                <w:sz w:val="28"/>
                <w:szCs w:val="28"/>
              </w:rPr>
              <w:br/>
              <w:t>И</w:t>
            </w:r>
            <w:proofErr w:type="gramEnd"/>
            <w:r w:rsidRPr="00F63677">
              <w:rPr>
                <w:sz w:val="28"/>
                <w:szCs w:val="28"/>
              </w:rPr>
              <w:t xml:space="preserve"> посмотрим: что же будет?»</w:t>
            </w:r>
          </w:p>
          <w:p w:rsidR="007B1616" w:rsidRPr="00F63677" w:rsidRDefault="007B1616" w:rsidP="00F63677">
            <w:pPr>
              <w:spacing w:line="360" w:lineRule="auto"/>
              <w:rPr>
                <w:sz w:val="28"/>
                <w:szCs w:val="28"/>
              </w:rPr>
            </w:pPr>
          </w:p>
          <w:p w:rsidR="007B1616" w:rsidRPr="00F63677" w:rsidRDefault="007B1616" w:rsidP="00F63677">
            <w:pPr>
              <w:spacing w:line="360" w:lineRule="auto"/>
              <w:rPr>
                <w:sz w:val="28"/>
                <w:szCs w:val="28"/>
              </w:rPr>
            </w:pPr>
            <w:r w:rsidRPr="00F63677">
              <w:rPr>
                <w:sz w:val="28"/>
                <w:szCs w:val="28"/>
              </w:rPr>
              <w:t xml:space="preserve"> С последними словами дети вплотную подходят к «псу», хлопают в ладоши и быстро убегают в свой дом, а «пес» их ловит. </w:t>
            </w:r>
            <w:proofErr w:type="gramStart"/>
            <w:r w:rsidRPr="00F63677">
              <w:rPr>
                <w:sz w:val="28"/>
                <w:szCs w:val="28"/>
              </w:rPr>
              <w:t>Пойманный</w:t>
            </w:r>
            <w:proofErr w:type="gramEnd"/>
            <w:r w:rsidRPr="00F63677">
              <w:rPr>
                <w:sz w:val="28"/>
                <w:szCs w:val="28"/>
              </w:rPr>
              <w:t xml:space="preserve"> становится «псом».</w:t>
            </w:r>
            <w:r w:rsidRPr="00F63677">
              <w:rPr>
                <w:sz w:val="28"/>
                <w:szCs w:val="28"/>
              </w:rPr>
              <w:br/>
            </w:r>
            <w:r w:rsidRPr="00F63677">
              <w:rPr>
                <w:rStyle w:val="submenu-table"/>
                <w:i/>
                <w:iCs/>
                <w:sz w:val="28"/>
                <w:szCs w:val="28"/>
              </w:rPr>
              <w:t>Варианты усложнения:</w:t>
            </w:r>
            <w:r w:rsidRPr="00F63677">
              <w:rPr>
                <w:sz w:val="28"/>
                <w:szCs w:val="28"/>
              </w:rPr>
              <w:br/>
              <w:t>- при большой группе играющих может быть увеличено количество «псов»;</w:t>
            </w:r>
            <w:r w:rsidRPr="00F63677">
              <w:rPr>
                <w:sz w:val="28"/>
                <w:szCs w:val="28"/>
              </w:rPr>
              <w:br/>
              <w:t>- вместо ходьбы на носочках могут быть использованы другие упражнения.</w:t>
            </w:r>
          </w:p>
        </w:tc>
        <w:tc>
          <w:tcPr>
            <w:tcW w:w="2866" w:type="dxa"/>
            <w:tcBorders>
              <w:top w:val="single" w:sz="4" w:space="0" w:color="auto"/>
              <w:left w:val="single" w:sz="4" w:space="0" w:color="auto"/>
              <w:bottom w:val="single" w:sz="4" w:space="0" w:color="auto"/>
              <w:right w:val="single" w:sz="4" w:space="0" w:color="auto"/>
            </w:tcBorders>
            <w:hideMark/>
          </w:tcPr>
          <w:p w:rsidR="007B1616" w:rsidRPr="00F63677" w:rsidRDefault="007B1616" w:rsidP="00F63677">
            <w:pPr>
              <w:spacing w:line="360" w:lineRule="auto"/>
              <w:rPr>
                <w:sz w:val="28"/>
                <w:szCs w:val="28"/>
              </w:rPr>
            </w:pPr>
            <w:r w:rsidRPr="00F63677">
              <w:rPr>
                <w:sz w:val="28"/>
                <w:szCs w:val="28"/>
              </w:rPr>
              <w:lastRenderedPageBreak/>
              <w:t>Развитие быстроты ре</w:t>
            </w:r>
            <w:r w:rsidRPr="00F63677">
              <w:rPr>
                <w:sz w:val="28"/>
                <w:szCs w:val="28"/>
              </w:rPr>
              <w:softHyphen/>
              <w:t>акции, внимания, ко</w:t>
            </w:r>
            <w:r w:rsidRPr="00F63677">
              <w:rPr>
                <w:sz w:val="28"/>
                <w:szCs w:val="28"/>
              </w:rPr>
              <w:softHyphen/>
              <w:t>ординации элементарных движений, ловкость, активизация речевой дея</w:t>
            </w:r>
            <w:r w:rsidRPr="00F63677">
              <w:rPr>
                <w:sz w:val="28"/>
                <w:szCs w:val="28"/>
              </w:rPr>
              <w:softHyphen/>
              <w:t>тельности, ритмич</w:t>
            </w:r>
            <w:r w:rsidRPr="00F63677">
              <w:rPr>
                <w:sz w:val="28"/>
                <w:szCs w:val="28"/>
              </w:rPr>
              <w:softHyphen/>
              <w:t>ность движений, за</w:t>
            </w:r>
            <w:r w:rsidRPr="00F63677">
              <w:rPr>
                <w:sz w:val="28"/>
                <w:szCs w:val="28"/>
              </w:rPr>
              <w:softHyphen/>
              <w:t xml:space="preserve">данная речитативом, развитие скоростных </w:t>
            </w:r>
            <w:r w:rsidRPr="00F63677">
              <w:rPr>
                <w:sz w:val="28"/>
                <w:szCs w:val="28"/>
              </w:rPr>
              <w:lastRenderedPageBreak/>
              <w:t>качеств, акцентирован</w:t>
            </w:r>
            <w:r w:rsidRPr="00F63677">
              <w:rPr>
                <w:sz w:val="28"/>
                <w:szCs w:val="28"/>
              </w:rPr>
              <w:softHyphen/>
              <w:t>ное внимание на сохранении правильной осанки, профилактика плоскостопия.</w:t>
            </w:r>
          </w:p>
        </w:tc>
      </w:tr>
      <w:tr w:rsidR="007B1616" w:rsidRPr="00F63677" w:rsidTr="00883C5B">
        <w:tc>
          <w:tcPr>
            <w:tcW w:w="540" w:type="dxa"/>
            <w:tcBorders>
              <w:top w:val="single" w:sz="4" w:space="0" w:color="auto"/>
              <w:left w:val="single" w:sz="4" w:space="0" w:color="auto"/>
              <w:bottom w:val="single" w:sz="4" w:space="0" w:color="auto"/>
              <w:right w:val="single" w:sz="2"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lastRenderedPageBreak/>
              <w:t>7.</w:t>
            </w:r>
          </w:p>
        </w:tc>
        <w:tc>
          <w:tcPr>
            <w:tcW w:w="1728" w:type="dxa"/>
            <w:tcBorders>
              <w:top w:val="single" w:sz="4" w:space="0" w:color="auto"/>
              <w:left w:val="single" w:sz="2" w:space="0" w:color="auto"/>
              <w:bottom w:val="single" w:sz="4" w:space="0" w:color="auto"/>
              <w:right w:val="single" w:sz="4" w:space="0" w:color="auto"/>
            </w:tcBorders>
            <w:vAlign w:val="center"/>
            <w:hideMark/>
          </w:tcPr>
          <w:p w:rsidR="007B1616" w:rsidRPr="00F63677" w:rsidRDefault="007B1616" w:rsidP="00F63677">
            <w:pPr>
              <w:spacing w:line="360" w:lineRule="auto"/>
              <w:jc w:val="center"/>
              <w:rPr>
                <w:sz w:val="28"/>
                <w:szCs w:val="28"/>
              </w:rPr>
            </w:pPr>
            <w:r w:rsidRPr="00F63677">
              <w:rPr>
                <w:bCs/>
                <w:sz w:val="28"/>
                <w:szCs w:val="28"/>
              </w:rPr>
              <w:t>«</w:t>
            </w:r>
            <w:proofErr w:type="spellStart"/>
            <w:r w:rsidRPr="00F63677">
              <w:rPr>
                <w:bCs/>
                <w:sz w:val="28"/>
                <w:szCs w:val="28"/>
              </w:rPr>
              <w:t>Одноножки</w:t>
            </w:r>
            <w:proofErr w:type="spellEnd"/>
            <w:r w:rsidRPr="00F63677">
              <w:rPr>
                <w:bCs/>
                <w:sz w:val="28"/>
                <w:szCs w:val="28"/>
              </w:rPr>
              <w:t>»</w:t>
            </w:r>
            <w:r w:rsidRPr="00F63677">
              <w:rPr>
                <w:sz w:val="28"/>
                <w:szCs w:val="28"/>
              </w:rPr>
              <w:br/>
            </w:r>
            <w:r w:rsidRPr="00F63677">
              <w:rPr>
                <w:sz w:val="28"/>
                <w:szCs w:val="28"/>
              </w:rPr>
              <w:br/>
            </w:r>
            <w:r w:rsidRPr="00F63677">
              <w:rPr>
                <w:i/>
                <w:iCs/>
                <w:sz w:val="28"/>
                <w:szCs w:val="28"/>
              </w:rPr>
              <w:t xml:space="preserve">Инвентарь: </w:t>
            </w:r>
            <w:r w:rsidRPr="00F63677">
              <w:rPr>
                <w:sz w:val="28"/>
                <w:szCs w:val="28"/>
              </w:rPr>
              <w:t>ленты двух цветов.</w:t>
            </w:r>
            <w:r w:rsidRPr="00F63677">
              <w:rPr>
                <w:sz w:val="28"/>
                <w:szCs w:val="28"/>
              </w:rPr>
              <w:br/>
            </w:r>
          </w:p>
        </w:tc>
        <w:tc>
          <w:tcPr>
            <w:tcW w:w="4751" w:type="dxa"/>
            <w:tcBorders>
              <w:top w:val="single" w:sz="4" w:space="0" w:color="auto"/>
              <w:left w:val="single" w:sz="4" w:space="0" w:color="auto"/>
              <w:bottom w:val="single" w:sz="4" w:space="0" w:color="auto"/>
              <w:right w:val="single" w:sz="4" w:space="0" w:color="auto"/>
            </w:tcBorders>
            <w:hideMark/>
          </w:tcPr>
          <w:p w:rsidR="007B1616" w:rsidRPr="00F63677" w:rsidRDefault="007B1616" w:rsidP="00F63677">
            <w:pPr>
              <w:spacing w:line="360" w:lineRule="auto"/>
              <w:rPr>
                <w:sz w:val="28"/>
                <w:szCs w:val="28"/>
              </w:rPr>
            </w:pPr>
            <w:r w:rsidRPr="00F63677">
              <w:rPr>
                <w:sz w:val="28"/>
                <w:szCs w:val="28"/>
              </w:rPr>
              <w:t>Дети делятся на пары. У каждой пары на левом плече завязаны ленточки одно</w:t>
            </w:r>
            <w:r w:rsidRPr="00F63677">
              <w:rPr>
                <w:sz w:val="28"/>
                <w:szCs w:val="28"/>
              </w:rPr>
              <w:softHyphen/>
              <w:t>го цвета. Дети в парах становятся один за другим, сзади стоящий кладет левую руку на плечо партнера, а правой рукой захватывает голеностопный сустав пра</w:t>
            </w:r>
            <w:r w:rsidRPr="00F63677">
              <w:rPr>
                <w:sz w:val="28"/>
                <w:szCs w:val="28"/>
              </w:rPr>
              <w:softHyphen/>
              <w:t>вой ноги, согнутой в колене, впереди стоящего партнера. По команде: «</w:t>
            </w:r>
            <w:proofErr w:type="spellStart"/>
            <w:r w:rsidRPr="00F63677">
              <w:rPr>
                <w:sz w:val="28"/>
                <w:szCs w:val="28"/>
              </w:rPr>
              <w:t>Одноножки</w:t>
            </w:r>
            <w:proofErr w:type="spellEnd"/>
            <w:r w:rsidRPr="00F63677">
              <w:rPr>
                <w:sz w:val="28"/>
                <w:szCs w:val="28"/>
              </w:rPr>
              <w:t xml:space="preserve">, вперед!» - пары прыгают на левой ноге. По </w:t>
            </w:r>
            <w:r w:rsidRPr="00F63677">
              <w:rPr>
                <w:sz w:val="28"/>
                <w:szCs w:val="28"/>
              </w:rPr>
              <w:lastRenderedPageBreak/>
              <w:t>команде: «Многоножки, вперед!» - все играющие встают на чет</w:t>
            </w:r>
            <w:r w:rsidRPr="00F63677">
              <w:rPr>
                <w:sz w:val="28"/>
                <w:szCs w:val="28"/>
              </w:rPr>
              <w:softHyphen/>
              <w:t>вереньки и быстро «расползаются» по игровой площадке, избегая столкновения. После команды: «</w:t>
            </w:r>
            <w:proofErr w:type="spellStart"/>
            <w:r w:rsidRPr="00F63677">
              <w:rPr>
                <w:sz w:val="28"/>
                <w:szCs w:val="28"/>
              </w:rPr>
              <w:t>Одноножки</w:t>
            </w:r>
            <w:proofErr w:type="spellEnd"/>
            <w:r w:rsidRPr="00F63677">
              <w:rPr>
                <w:sz w:val="28"/>
                <w:szCs w:val="28"/>
              </w:rPr>
              <w:t>, вперед!» - все встают и бегом отыскивают пару с одинаковой ленточкой на плече и, взяв ее за стопу, скачут и т.д.</w:t>
            </w:r>
            <w:r w:rsidRPr="00F63677">
              <w:rPr>
                <w:sz w:val="28"/>
                <w:szCs w:val="28"/>
              </w:rPr>
              <w:br/>
            </w:r>
            <w:r w:rsidRPr="00F63677">
              <w:rPr>
                <w:i/>
                <w:iCs/>
                <w:sz w:val="28"/>
                <w:szCs w:val="28"/>
              </w:rPr>
              <w:t xml:space="preserve"> </w:t>
            </w:r>
            <w:r w:rsidRPr="00F63677">
              <w:rPr>
                <w:rStyle w:val="submenu-table"/>
                <w:i/>
                <w:iCs/>
                <w:sz w:val="28"/>
                <w:szCs w:val="28"/>
              </w:rPr>
              <w:t>Варианты усложнения:</w:t>
            </w:r>
            <w:r w:rsidRPr="00F63677">
              <w:rPr>
                <w:sz w:val="28"/>
                <w:szCs w:val="28"/>
              </w:rPr>
              <w:br/>
              <w:t>- задание выполняется втроем;</w:t>
            </w:r>
            <w:r w:rsidRPr="00F63677">
              <w:rPr>
                <w:sz w:val="28"/>
                <w:szCs w:val="28"/>
              </w:rPr>
              <w:br/>
              <w:t>- сигналом для смены заданий являются не команды, а действия ведущего: пока ведущий стоит</w:t>
            </w:r>
            <w:r w:rsidRPr="00F63677">
              <w:rPr>
                <w:sz w:val="28"/>
                <w:szCs w:val="28"/>
              </w:rPr>
              <w:br/>
              <w:t xml:space="preserve">на одной ноге, все </w:t>
            </w:r>
            <w:proofErr w:type="gramStart"/>
            <w:r w:rsidRPr="00F63677">
              <w:rPr>
                <w:sz w:val="28"/>
                <w:szCs w:val="28"/>
              </w:rPr>
              <w:t>выполняют роль</w:t>
            </w:r>
            <w:proofErr w:type="gramEnd"/>
            <w:r w:rsidRPr="00F63677">
              <w:rPr>
                <w:sz w:val="28"/>
                <w:szCs w:val="28"/>
              </w:rPr>
              <w:t xml:space="preserve"> «</w:t>
            </w:r>
            <w:proofErr w:type="spellStart"/>
            <w:r w:rsidRPr="00F63677">
              <w:rPr>
                <w:sz w:val="28"/>
                <w:szCs w:val="28"/>
              </w:rPr>
              <w:t>одноножек</w:t>
            </w:r>
            <w:proofErr w:type="spellEnd"/>
            <w:r w:rsidRPr="00F63677">
              <w:rPr>
                <w:sz w:val="28"/>
                <w:szCs w:val="28"/>
              </w:rPr>
              <w:t>», если садится роль «многоножек»;</w:t>
            </w:r>
            <w:r w:rsidRPr="00F63677">
              <w:rPr>
                <w:sz w:val="28"/>
                <w:szCs w:val="28"/>
              </w:rPr>
              <w:br/>
              <w:t>- после одного из заданий ведущий меняет на двух игроках ленточки.</w:t>
            </w:r>
          </w:p>
        </w:tc>
        <w:tc>
          <w:tcPr>
            <w:tcW w:w="2866" w:type="dxa"/>
            <w:tcBorders>
              <w:top w:val="single" w:sz="4" w:space="0" w:color="auto"/>
              <w:left w:val="single" w:sz="4" w:space="0" w:color="auto"/>
              <w:bottom w:val="single" w:sz="4" w:space="0" w:color="auto"/>
              <w:right w:val="single" w:sz="4" w:space="0" w:color="auto"/>
            </w:tcBorders>
            <w:hideMark/>
          </w:tcPr>
          <w:p w:rsidR="007B1616" w:rsidRPr="00F63677" w:rsidRDefault="007B1616" w:rsidP="00F63677">
            <w:pPr>
              <w:spacing w:after="240" w:line="360" w:lineRule="auto"/>
              <w:rPr>
                <w:sz w:val="28"/>
                <w:szCs w:val="28"/>
              </w:rPr>
            </w:pPr>
            <w:r w:rsidRPr="00F63677">
              <w:rPr>
                <w:sz w:val="28"/>
                <w:szCs w:val="28"/>
              </w:rPr>
              <w:lastRenderedPageBreak/>
              <w:t>Координация движений различных звеньев тела, ориентация в пространстве, согласо</w:t>
            </w:r>
            <w:r w:rsidRPr="00F63677">
              <w:rPr>
                <w:sz w:val="28"/>
                <w:szCs w:val="28"/>
              </w:rPr>
              <w:softHyphen/>
              <w:t xml:space="preserve">ванность действий с партнером, дифференцировка усилий и амплитуды в совместных </w:t>
            </w:r>
            <w:r w:rsidRPr="00F63677">
              <w:rPr>
                <w:sz w:val="28"/>
                <w:szCs w:val="28"/>
              </w:rPr>
              <w:lastRenderedPageBreak/>
              <w:t>действиях, быстрота и точность переключе</w:t>
            </w:r>
            <w:r w:rsidRPr="00F63677">
              <w:rPr>
                <w:sz w:val="28"/>
                <w:szCs w:val="28"/>
              </w:rPr>
              <w:softHyphen/>
              <w:t>ния на другие двига</w:t>
            </w:r>
            <w:r w:rsidRPr="00F63677">
              <w:rPr>
                <w:sz w:val="28"/>
                <w:szCs w:val="28"/>
              </w:rPr>
              <w:softHyphen/>
              <w:t>тельные действия, внимание, активизация периферического зре</w:t>
            </w:r>
            <w:r w:rsidRPr="00F63677">
              <w:rPr>
                <w:sz w:val="28"/>
                <w:szCs w:val="28"/>
              </w:rPr>
              <w:softHyphen/>
              <w:t>ния при следящих движениях, устойчивость к вестибулярным раздражениям.</w:t>
            </w:r>
          </w:p>
        </w:tc>
      </w:tr>
      <w:tr w:rsidR="007B1616" w:rsidRPr="00F63677" w:rsidTr="00883C5B">
        <w:tc>
          <w:tcPr>
            <w:tcW w:w="540" w:type="dxa"/>
            <w:tcBorders>
              <w:top w:val="single" w:sz="4" w:space="0" w:color="auto"/>
              <w:left w:val="single" w:sz="4" w:space="0" w:color="auto"/>
              <w:bottom w:val="single" w:sz="4" w:space="0" w:color="auto"/>
              <w:right w:val="single" w:sz="2"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lastRenderedPageBreak/>
              <w:t>8.</w:t>
            </w:r>
          </w:p>
        </w:tc>
        <w:tc>
          <w:tcPr>
            <w:tcW w:w="1728" w:type="dxa"/>
            <w:tcBorders>
              <w:top w:val="single" w:sz="4" w:space="0" w:color="auto"/>
              <w:left w:val="single" w:sz="2" w:space="0" w:color="auto"/>
              <w:bottom w:val="single" w:sz="4" w:space="0" w:color="auto"/>
              <w:right w:val="single" w:sz="4"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t>«Дракон»</w:t>
            </w:r>
          </w:p>
        </w:tc>
        <w:tc>
          <w:tcPr>
            <w:tcW w:w="4751" w:type="dxa"/>
            <w:tcBorders>
              <w:top w:val="single" w:sz="4" w:space="0" w:color="auto"/>
              <w:left w:val="single" w:sz="4" w:space="0" w:color="auto"/>
              <w:bottom w:val="single" w:sz="4" w:space="0" w:color="auto"/>
              <w:right w:val="single" w:sz="4" w:space="0" w:color="auto"/>
            </w:tcBorders>
            <w:hideMark/>
          </w:tcPr>
          <w:p w:rsidR="007B1616" w:rsidRPr="00F63677" w:rsidRDefault="007B1616" w:rsidP="00F63677">
            <w:pPr>
              <w:spacing w:line="360" w:lineRule="auto"/>
              <w:rPr>
                <w:sz w:val="28"/>
                <w:szCs w:val="28"/>
              </w:rPr>
            </w:pPr>
            <w:proofErr w:type="gramStart"/>
            <w:r w:rsidRPr="00F63677">
              <w:rPr>
                <w:sz w:val="28"/>
                <w:szCs w:val="28"/>
              </w:rPr>
              <w:t>Играющие становятся в ли</w:t>
            </w:r>
            <w:r w:rsidRPr="00F63677">
              <w:rPr>
                <w:sz w:val="28"/>
                <w:szCs w:val="28"/>
              </w:rPr>
              <w:softHyphen/>
              <w:t>нию, держась за руки.</w:t>
            </w:r>
            <w:proofErr w:type="gramEnd"/>
            <w:r w:rsidRPr="00F63677">
              <w:rPr>
                <w:sz w:val="28"/>
                <w:szCs w:val="28"/>
              </w:rPr>
              <w:t xml:space="preserve"> Первый - «голова дракона», последний - «хвост дракона». </w:t>
            </w:r>
            <w:proofErr w:type="gramStart"/>
            <w:r w:rsidRPr="00F63677">
              <w:rPr>
                <w:sz w:val="28"/>
                <w:szCs w:val="28"/>
              </w:rPr>
              <w:t>Цель «головы дракона» - поймать свой «хвост», все остальные игроки - шипящее тело «дракона», защищающее «хвост».</w:t>
            </w:r>
            <w:proofErr w:type="gramEnd"/>
            <w:r w:rsidRPr="00F63677">
              <w:rPr>
                <w:sz w:val="28"/>
                <w:szCs w:val="28"/>
              </w:rPr>
              <w:t xml:space="preserve"> </w:t>
            </w:r>
            <w:proofErr w:type="gramStart"/>
            <w:r w:rsidRPr="00F63677">
              <w:rPr>
                <w:sz w:val="28"/>
                <w:szCs w:val="28"/>
              </w:rPr>
              <w:t>«Голова» выполняет различные передвижения, стараясь коснуться «хвоста», «хвост» увертывается, прикрываясь «телом».</w:t>
            </w:r>
            <w:proofErr w:type="gramEnd"/>
            <w:r w:rsidRPr="00F63677">
              <w:rPr>
                <w:sz w:val="28"/>
                <w:szCs w:val="28"/>
              </w:rPr>
              <w:t xml:space="preserve"> </w:t>
            </w:r>
            <w:r w:rsidRPr="00F63677">
              <w:rPr>
                <w:sz w:val="28"/>
                <w:szCs w:val="28"/>
              </w:rPr>
              <w:lastRenderedPageBreak/>
              <w:t>Как только «голова» поймала «хвост», все «тело» рассыпает</w:t>
            </w:r>
            <w:r w:rsidRPr="00F63677">
              <w:rPr>
                <w:sz w:val="28"/>
                <w:szCs w:val="28"/>
              </w:rPr>
              <w:softHyphen/>
              <w:t>ся на части и падает на пол для отдыха. Когда «голова» хлопнет в ладоши, «дракон» восстанав</w:t>
            </w:r>
            <w:r w:rsidRPr="00F63677">
              <w:rPr>
                <w:sz w:val="28"/>
                <w:szCs w:val="28"/>
              </w:rPr>
              <w:softHyphen/>
              <w:t>ливает все части своего тела и игра продолжается с новыми «головой» и «хвостом».</w:t>
            </w:r>
          </w:p>
          <w:p w:rsidR="007B1616" w:rsidRPr="00F63677" w:rsidRDefault="007B1616" w:rsidP="00F63677">
            <w:pPr>
              <w:spacing w:line="360" w:lineRule="auto"/>
              <w:rPr>
                <w:rStyle w:val="submenu-table"/>
                <w:i/>
                <w:iCs/>
                <w:sz w:val="28"/>
                <w:szCs w:val="28"/>
              </w:rPr>
            </w:pPr>
            <w:r w:rsidRPr="00F63677">
              <w:rPr>
                <w:rStyle w:val="submenu-table"/>
                <w:i/>
                <w:iCs/>
                <w:sz w:val="28"/>
                <w:szCs w:val="28"/>
              </w:rPr>
              <w:t>Вариант усложнения:</w:t>
            </w:r>
          </w:p>
          <w:p w:rsidR="007B1616" w:rsidRPr="00F63677" w:rsidRDefault="007B1616" w:rsidP="00F63677">
            <w:pPr>
              <w:spacing w:line="360" w:lineRule="auto"/>
              <w:rPr>
                <w:sz w:val="28"/>
                <w:szCs w:val="28"/>
              </w:rPr>
            </w:pPr>
            <w:r w:rsidRPr="00F63677">
              <w:rPr>
                <w:rStyle w:val="submenu-table"/>
                <w:i/>
                <w:iCs/>
                <w:sz w:val="28"/>
                <w:szCs w:val="28"/>
              </w:rPr>
              <w:t xml:space="preserve">- </w:t>
            </w:r>
            <w:r w:rsidRPr="00F63677">
              <w:rPr>
                <w:sz w:val="28"/>
                <w:szCs w:val="28"/>
              </w:rPr>
              <w:t>на пути «дракона» ставятся преграды, которые он должен преодолевать.</w:t>
            </w:r>
          </w:p>
        </w:tc>
        <w:tc>
          <w:tcPr>
            <w:tcW w:w="2866" w:type="dxa"/>
            <w:tcBorders>
              <w:top w:val="single" w:sz="4" w:space="0" w:color="auto"/>
              <w:left w:val="single" w:sz="4" w:space="0" w:color="auto"/>
              <w:bottom w:val="single" w:sz="4" w:space="0" w:color="auto"/>
              <w:right w:val="single" w:sz="4" w:space="0" w:color="auto"/>
            </w:tcBorders>
            <w:hideMark/>
          </w:tcPr>
          <w:p w:rsidR="007B1616" w:rsidRPr="00F63677" w:rsidRDefault="007B1616" w:rsidP="00F63677">
            <w:pPr>
              <w:spacing w:line="360" w:lineRule="auto"/>
              <w:rPr>
                <w:sz w:val="28"/>
                <w:szCs w:val="28"/>
              </w:rPr>
            </w:pPr>
            <w:r w:rsidRPr="00F63677">
              <w:rPr>
                <w:sz w:val="28"/>
                <w:szCs w:val="28"/>
              </w:rPr>
              <w:lastRenderedPageBreak/>
              <w:t xml:space="preserve">Развитие фантазии воображения, согласованности и координации своих движений сдвижением партнеров в соответствии с целевой установкой, ловкости и выбора </w:t>
            </w:r>
            <w:r w:rsidRPr="00F63677">
              <w:rPr>
                <w:sz w:val="28"/>
                <w:szCs w:val="28"/>
              </w:rPr>
              <w:lastRenderedPageBreak/>
              <w:t>целесообразных коллективных движений, телесной ловкости, активизация дыхания и учащение сердцебиений, эмоциональное напряжение во время игры, психоэмоциональное и физическое расслабление во время отдыха.</w:t>
            </w:r>
          </w:p>
        </w:tc>
      </w:tr>
      <w:tr w:rsidR="007B1616" w:rsidRPr="00F63677" w:rsidTr="00883C5B">
        <w:tc>
          <w:tcPr>
            <w:tcW w:w="540" w:type="dxa"/>
            <w:tcBorders>
              <w:top w:val="single" w:sz="4" w:space="0" w:color="auto"/>
              <w:left w:val="single" w:sz="4" w:space="0" w:color="auto"/>
              <w:bottom w:val="single" w:sz="4" w:space="0" w:color="auto"/>
              <w:right w:val="single" w:sz="2"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lastRenderedPageBreak/>
              <w:t>9.</w:t>
            </w:r>
          </w:p>
        </w:tc>
        <w:tc>
          <w:tcPr>
            <w:tcW w:w="1728" w:type="dxa"/>
            <w:tcBorders>
              <w:top w:val="single" w:sz="4" w:space="0" w:color="auto"/>
              <w:left w:val="single" w:sz="2" w:space="0" w:color="auto"/>
              <w:bottom w:val="single" w:sz="4" w:space="0" w:color="auto"/>
              <w:right w:val="single" w:sz="4" w:space="0" w:color="auto"/>
            </w:tcBorders>
            <w:vAlign w:val="center"/>
            <w:hideMark/>
          </w:tcPr>
          <w:p w:rsidR="007B1616" w:rsidRPr="00F63677" w:rsidRDefault="007B1616" w:rsidP="00F63677">
            <w:pPr>
              <w:spacing w:line="360" w:lineRule="auto"/>
              <w:jc w:val="center"/>
              <w:rPr>
                <w:sz w:val="28"/>
                <w:szCs w:val="28"/>
              </w:rPr>
            </w:pPr>
            <w:r w:rsidRPr="00F63677">
              <w:rPr>
                <w:rStyle w:val="submenu-table"/>
                <w:bCs/>
                <w:sz w:val="28"/>
                <w:szCs w:val="28"/>
              </w:rPr>
              <w:t>«Сиамские близнецы»</w:t>
            </w:r>
            <w:r w:rsidRPr="00F63677">
              <w:rPr>
                <w:sz w:val="28"/>
                <w:szCs w:val="28"/>
              </w:rPr>
              <w:br/>
            </w:r>
            <w:r w:rsidRPr="00F63677">
              <w:rPr>
                <w:sz w:val="28"/>
                <w:szCs w:val="28"/>
              </w:rPr>
              <w:br/>
            </w:r>
            <w:r w:rsidRPr="00F63677">
              <w:rPr>
                <w:i/>
                <w:iCs/>
                <w:sz w:val="28"/>
                <w:szCs w:val="28"/>
              </w:rPr>
              <w:t xml:space="preserve">Инвентарь: </w:t>
            </w:r>
            <w:r w:rsidRPr="00F63677">
              <w:rPr>
                <w:sz w:val="28"/>
                <w:szCs w:val="28"/>
              </w:rPr>
              <w:t>цветные ленты, поролоновые кубы.</w:t>
            </w:r>
          </w:p>
        </w:tc>
        <w:tc>
          <w:tcPr>
            <w:tcW w:w="4751" w:type="dxa"/>
            <w:tcBorders>
              <w:top w:val="single" w:sz="4" w:space="0" w:color="auto"/>
              <w:left w:val="single" w:sz="4" w:space="0" w:color="auto"/>
              <w:bottom w:val="single" w:sz="4" w:space="0" w:color="auto"/>
              <w:right w:val="single" w:sz="4" w:space="0" w:color="auto"/>
            </w:tcBorders>
            <w:hideMark/>
          </w:tcPr>
          <w:p w:rsidR="007B1616" w:rsidRPr="00F63677" w:rsidRDefault="007B1616" w:rsidP="00F63677">
            <w:pPr>
              <w:spacing w:line="360" w:lineRule="auto"/>
              <w:rPr>
                <w:sz w:val="28"/>
                <w:szCs w:val="28"/>
              </w:rPr>
            </w:pPr>
            <w:r w:rsidRPr="00F63677">
              <w:rPr>
                <w:sz w:val="28"/>
                <w:szCs w:val="28"/>
              </w:rPr>
              <w:t>Дети делятся на пары, встают плечом к плечу, обнимают одной рукой друг друга за пояс, «внутренние» ноги ставят вплотную одну к другой и обвязывают их выше коленей цветной лентой. Теперь они «сиамские близнецы». Игра проводится в виде эстафеты. В каждой команде от двух и более пар «сиамских близнецов». По коман</w:t>
            </w:r>
            <w:r w:rsidRPr="00F63677">
              <w:rPr>
                <w:sz w:val="28"/>
                <w:szCs w:val="28"/>
              </w:rPr>
              <w:softHyphen/>
              <w:t xml:space="preserve">де первые пары каждой команды в позе «сиамских близнецов» добегают до ориентира (стойка, стена, дерево), касаются его и бегут назад; после этого стартует вторая пара и т.д. </w:t>
            </w:r>
            <w:r w:rsidRPr="00F63677">
              <w:rPr>
                <w:sz w:val="28"/>
                <w:szCs w:val="28"/>
              </w:rPr>
              <w:lastRenderedPageBreak/>
              <w:t>Побеждает команда, закончившая эстафету первой.</w:t>
            </w:r>
            <w:r w:rsidRPr="00F63677">
              <w:rPr>
                <w:sz w:val="28"/>
                <w:szCs w:val="28"/>
              </w:rPr>
              <w:br/>
            </w:r>
            <w:r w:rsidRPr="00F63677">
              <w:rPr>
                <w:rStyle w:val="submenu-table"/>
                <w:i/>
                <w:iCs/>
                <w:sz w:val="28"/>
                <w:szCs w:val="28"/>
              </w:rPr>
              <w:t>Варианты усложнения:</w:t>
            </w:r>
            <w:r w:rsidRPr="00F63677">
              <w:rPr>
                <w:i/>
                <w:iCs/>
                <w:sz w:val="28"/>
                <w:szCs w:val="28"/>
              </w:rPr>
              <w:t xml:space="preserve"> </w:t>
            </w:r>
            <w:r w:rsidRPr="00F63677">
              <w:rPr>
                <w:sz w:val="28"/>
                <w:szCs w:val="28"/>
              </w:rPr>
              <w:br/>
              <w:t>- добежав до ориентира, «сиамские близнецы» строят дом из поролоновых кубов того же цвета, что и их ленточка;</w:t>
            </w:r>
          </w:p>
          <w:p w:rsidR="007B1616" w:rsidRPr="00F63677" w:rsidRDefault="007B1616" w:rsidP="00F63677">
            <w:pPr>
              <w:spacing w:line="360" w:lineRule="auto"/>
              <w:rPr>
                <w:sz w:val="28"/>
                <w:szCs w:val="28"/>
              </w:rPr>
            </w:pPr>
            <w:r w:rsidRPr="00F63677">
              <w:rPr>
                <w:sz w:val="28"/>
                <w:szCs w:val="28"/>
              </w:rPr>
              <w:t>- добежав до ориентира, «сиамские близнецы» устанавливают там кегли, вторая пара их забира</w:t>
            </w:r>
            <w:r w:rsidRPr="00F63677">
              <w:rPr>
                <w:sz w:val="28"/>
                <w:szCs w:val="28"/>
              </w:rPr>
              <w:softHyphen/>
              <w:t>ет, третья снова устанавливает и т.д.</w:t>
            </w:r>
          </w:p>
        </w:tc>
        <w:tc>
          <w:tcPr>
            <w:tcW w:w="2866" w:type="dxa"/>
            <w:tcBorders>
              <w:top w:val="single" w:sz="4" w:space="0" w:color="auto"/>
              <w:left w:val="single" w:sz="4" w:space="0" w:color="auto"/>
              <w:bottom w:val="single" w:sz="4" w:space="0" w:color="auto"/>
              <w:right w:val="single" w:sz="4" w:space="0" w:color="auto"/>
            </w:tcBorders>
            <w:hideMark/>
          </w:tcPr>
          <w:p w:rsidR="007B1616" w:rsidRPr="00F63677" w:rsidRDefault="007B1616" w:rsidP="00F63677">
            <w:pPr>
              <w:spacing w:line="360" w:lineRule="auto"/>
              <w:rPr>
                <w:sz w:val="28"/>
                <w:szCs w:val="28"/>
              </w:rPr>
            </w:pPr>
            <w:r w:rsidRPr="00F63677">
              <w:rPr>
                <w:sz w:val="28"/>
                <w:szCs w:val="28"/>
              </w:rPr>
              <w:lastRenderedPageBreak/>
              <w:t>Развитие ловкости, со</w:t>
            </w:r>
            <w:r w:rsidRPr="00F63677">
              <w:rPr>
                <w:sz w:val="28"/>
                <w:szCs w:val="28"/>
              </w:rPr>
              <w:softHyphen/>
              <w:t>гласованности дейст</w:t>
            </w:r>
            <w:r w:rsidRPr="00F63677">
              <w:rPr>
                <w:sz w:val="28"/>
                <w:szCs w:val="28"/>
              </w:rPr>
              <w:softHyphen/>
              <w:t>вий с партнером при ограниченных двига</w:t>
            </w:r>
            <w:r w:rsidRPr="00F63677">
              <w:rPr>
                <w:sz w:val="28"/>
                <w:szCs w:val="28"/>
              </w:rPr>
              <w:softHyphen/>
              <w:t>тельных возможностях, дифференцировка уси</w:t>
            </w:r>
            <w:r w:rsidRPr="00F63677">
              <w:rPr>
                <w:sz w:val="28"/>
                <w:szCs w:val="28"/>
              </w:rPr>
              <w:softHyphen/>
              <w:t>лий при перемещении, быстроты реакции, точности движений мелкой моторики, вос</w:t>
            </w:r>
            <w:r w:rsidRPr="00F63677">
              <w:rPr>
                <w:sz w:val="28"/>
                <w:szCs w:val="28"/>
              </w:rPr>
              <w:softHyphen/>
              <w:t>питание ответственно</w:t>
            </w:r>
            <w:r w:rsidRPr="00F63677">
              <w:rPr>
                <w:sz w:val="28"/>
                <w:szCs w:val="28"/>
              </w:rPr>
              <w:softHyphen/>
              <w:t xml:space="preserve">сти, дисциплины, доверия </w:t>
            </w:r>
            <w:r w:rsidRPr="00F63677">
              <w:rPr>
                <w:sz w:val="28"/>
                <w:szCs w:val="28"/>
              </w:rPr>
              <w:lastRenderedPageBreak/>
              <w:t>к партнеру.</w:t>
            </w:r>
          </w:p>
        </w:tc>
      </w:tr>
      <w:tr w:rsidR="007B1616" w:rsidRPr="00F63677" w:rsidTr="00883C5B">
        <w:tc>
          <w:tcPr>
            <w:tcW w:w="540" w:type="dxa"/>
            <w:tcBorders>
              <w:top w:val="single" w:sz="4" w:space="0" w:color="auto"/>
              <w:left w:val="single" w:sz="4" w:space="0" w:color="auto"/>
              <w:bottom w:val="single" w:sz="4" w:space="0" w:color="auto"/>
              <w:right w:val="single" w:sz="2"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lastRenderedPageBreak/>
              <w:t>10.</w:t>
            </w:r>
          </w:p>
        </w:tc>
        <w:tc>
          <w:tcPr>
            <w:tcW w:w="1728" w:type="dxa"/>
            <w:tcBorders>
              <w:top w:val="single" w:sz="4" w:space="0" w:color="auto"/>
              <w:left w:val="single" w:sz="2" w:space="0" w:color="auto"/>
              <w:bottom w:val="single" w:sz="4" w:space="0" w:color="auto"/>
              <w:right w:val="single" w:sz="4" w:space="0" w:color="auto"/>
            </w:tcBorders>
            <w:vAlign w:val="center"/>
            <w:hideMark/>
          </w:tcPr>
          <w:p w:rsidR="007B1616" w:rsidRPr="00F63677" w:rsidRDefault="007B1616" w:rsidP="00F63677">
            <w:pPr>
              <w:spacing w:line="360" w:lineRule="auto"/>
              <w:jc w:val="center"/>
              <w:rPr>
                <w:sz w:val="28"/>
                <w:szCs w:val="28"/>
              </w:rPr>
            </w:pPr>
            <w:r w:rsidRPr="00F63677">
              <w:rPr>
                <w:rStyle w:val="submenu-table"/>
                <w:bCs/>
                <w:sz w:val="28"/>
                <w:szCs w:val="28"/>
              </w:rPr>
              <w:t xml:space="preserve">«Стоп, </w:t>
            </w:r>
            <w:proofErr w:type="gramStart"/>
            <w:r w:rsidRPr="00F63677">
              <w:rPr>
                <w:rStyle w:val="submenu-table"/>
                <w:bCs/>
                <w:sz w:val="28"/>
                <w:szCs w:val="28"/>
              </w:rPr>
              <w:t>хоп</w:t>
            </w:r>
            <w:proofErr w:type="gramEnd"/>
            <w:r w:rsidRPr="00F63677">
              <w:rPr>
                <w:rStyle w:val="submenu-table"/>
                <w:bCs/>
                <w:sz w:val="28"/>
                <w:szCs w:val="28"/>
              </w:rPr>
              <w:t>, раз».</w:t>
            </w:r>
          </w:p>
        </w:tc>
        <w:tc>
          <w:tcPr>
            <w:tcW w:w="4751" w:type="dxa"/>
            <w:tcBorders>
              <w:top w:val="single" w:sz="4" w:space="0" w:color="auto"/>
              <w:left w:val="single" w:sz="4" w:space="0" w:color="auto"/>
              <w:bottom w:val="single" w:sz="4" w:space="0" w:color="auto"/>
              <w:right w:val="single" w:sz="4" w:space="0" w:color="auto"/>
            </w:tcBorders>
            <w:hideMark/>
          </w:tcPr>
          <w:p w:rsidR="007B1616" w:rsidRPr="00F63677" w:rsidRDefault="007B1616" w:rsidP="00F63677">
            <w:pPr>
              <w:spacing w:line="360" w:lineRule="auto"/>
              <w:rPr>
                <w:sz w:val="28"/>
                <w:szCs w:val="28"/>
              </w:rPr>
            </w:pPr>
            <w:r w:rsidRPr="00F63677">
              <w:rPr>
                <w:sz w:val="28"/>
                <w:szCs w:val="28"/>
              </w:rPr>
              <w:t>Дети бегут колонной (по поляне, пляжу, залу, по тропинке парка). По сигналу «Стоп» - останавливаются, «Хоп» - подпрыгива</w:t>
            </w:r>
            <w:r w:rsidRPr="00F63677">
              <w:rPr>
                <w:sz w:val="28"/>
                <w:szCs w:val="28"/>
              </w:rPr>
              <w:softHyphen/>
              <w:t>ют вверх, «Раз» - поворачиваются кругом и бегут в обратном направлении. Побеждает самый вни</w:t>
            </w:r>
            <w:r w:rsidRPr="00F63677">
              <w:rPr>
                <w:sz w:val="28"/>
                <w:szCs w:val="28"/>
              </w:rPr>
              <w:softHyphen/>
              <w:t>мательный.</w:t>
            </w:r>
          </w:p>
        </w:tc>
        <w:tc>
          <w:tcPr>
            <w:tcW w:w="2866" w:type="dxa"/>
            <w:tcBorders>
              <w:top w:val="single" w:sz="4" w:space="0" w:color="auto"/>
              <w:left w:val="single" w:sz="4" w:space="0" w:color="auto"/>
              <w:bottom w:val="single" w:sz="4" w:space="0" w:color="auto"/>
              <w:right w:val="single" w:sz="4" w:space="0" w:color="auto"/>
            </w:tcBorders>
            <w:hideMark/>
          </w:tcPr>
          <w:p w:rsidR="007B1616" w:rsidRPr="00F63677" w:rsidRDefault="007B1616" w:rsidP="00F63677">
            <w:pPr>
              <w:spacing w:line="360" w:lineRule="auto"/>
              <w:rPr>
                <w:sz w:val="28"/>
                <w:szCs w:val="28"/>
              </w:rPr>
            </w:pPr>
            <w:r w:rsidRPr="00F63677">
              <w:rPr>
                <w:sz w:val="28"/>
                <w:szCs w:val="28"/>
              </w:rPr>
              <w:t>Развитие координации движений, быстроты реакции и переключения, укрепление мышц ног, сердечнососудистой и дыхательной систем, разви</w:t>
            </w:r>
            <w:r w:rsidRPr="00F63677">
              <w:rPr>
                <w:sz w:val="28"/>
                <w:szCs w:val="28"/>
              </w:rPr>
              <w:softHyphen/>
              <w:t>тие слухового внима</w:t>
            </w:r>
            <w:r w:rsidRPr="00F63677">
              <w:rPr>
                <w:sz w:val="28"/>
                <w:szCs w:val="28"/>
              </w:rPr>
              <w:softHyphen/>
              <w:t>ния, памяти, общей выносливости.</w:t>
            </w:r>
          </w:p>
        </w:tc>
      </w:tr>
      <w:tr w:rsidR="007B1616" w:rsidRPr="00F63677" w:rsidTr="00883C5B">
        <w:tc>
          <w:tcPr>
            <w:tcW w:w="540" w:type="dxa"/>
            <w:tcBorders>
              <w:top w:val="single" w:sz="4" w:space="0" w:color="auto"/>
              <w:left w:val="single" w:sz="4" w:space="0" w:color="auto"/>
              <w:bottom w:val="single" w:sz="4" w:space="0" w:color="auto"/>
              <w:right w:val="single" w:sz="2"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t>11.</w:t>
            </w:r>
          </w:p>
        </w:tc>
        <w:tc>
          <w:tcPr>
            <w:tcW w:w="1728" w:type="dxa"/>
            <w:tcBorders>
              <w:top w:val="single" w:sz="4" w:space="0" w:color="auto"/>
              <w:left w:val="single" w:sz="2" w:space="0" w:color="auto"/>
              <w:bottom w:val="single" w:sz="4" w:space="0" w:color="auto"/>
              <w:right w:val="single" w:sz="4" w:space="0" w:color="auto"/>
            </w:tcBorders>
            <w:vAlign w:val="center"/>
            <w:hideMark/>
          </w:tcPr>
          <w:p w:rsidR="007B1616" w:rsidRPr="00F63677" w:rsidRDefault="007B1616" w:rsidP="00F63677">
            <w:pPr>
              <w:spacing w:line="360" w:lineRule="auto"/>
              <w:jc w:val="center"/>
              <w:rPr>
                <w:sz w:val="28"/>
                <w:szCs w:val="28"/>
              </w:rPr>
            </w:pPr>
            <w:r w:rsidRPr="00F63677">
              <w:rPr>
                <w:bCs/>
                <w:sz w:val="28"/>
                <w:szCs w:val="28"/>
              </w:rPr>
              <w:t>«Бросай-ка».</w:t>
            </w:r>
            <w:r w:rsidRPr="00F63677">
              <w:rPr>
                <w:sz w:val="28"/>
                <w:szCs w:val="28"/>
              </w:rPr>
              <w:br/>
            </w:r>
            <w:r w:rsidRPr="00F63677">
              <w:rPr>
                <w:sz w:val="28"/>
                <w:szCs w:val="28"/>
              </w:rPr>
              <w:br/>
            </w:r>
            <w:r w:rsidRPr="00F63677">
              <w:rPr>
                <w:i/>
                <w:iCs/>
                <w:sz w:val="28"/>
                <w:szCs w:val="28"/>
              </w:rPr>
              <w:t xml:space="preserve">Инвентарь: 2 </w:t>
            </w:r>
            <w:r w:rsidRPr="00F63677">
              <w:rPr>
                <w:sz w:val="28"/>
                <w:szCs w:val="28"/>
              </w:rPr>
              <w:lastRenderedPageBreak/>
              <w:t>одинаковых набора поролоновых фигур разного цвета, размера и формы.</w:t>
            </w:r>
            <w:r w:rsidRPr="00F63677">
              <w:rPr>
                <w:sz w:val="28"/>
                <w:szCs w:val="28"/>
              </w:rPr>
              <w:br/>
            </w:r>
          </w:p>
        </w:tc>
        <w:tc>
          <w:tcPr>
            <w:tcW w:w="4751" w:type="dxa"/>
            <w:tcBorders>
              <w:top w:val="single" w:sz="4" w:space="0" w:color="auto"/>
              <w:left w:val="single" w:sz="4" w:space="0" w:color="auto"/>
              <w:bottom w:val="single" w:sz="4" w:space="0" w:color="auto"/>
              <w:right w:val="single" w:sz="4" w:space="0" w:color="auto"/>
            </w:tcBorders>
            <w:hideMark/>
          </w:tcPr>
          <w:p w:rsidR="007B1616" w:rsidRPr="00F63677" w:rsidRDefault="007B1616" w:rsidP="00F63677">
            <w:pPr>
              <w:spacing w:line="360" w:lineRule="auto"/>
              <w:rPr>
                <w:sz w:val="28"/>
                <w:szCs w:val="28"/>
              </w:rPr>
            </w:pPr>
            <w:r w:rsidRPr="00F63677">
              <w:rPr>
                <w:sz w:val="28"/>
                <w:szCs w:val="28"/>
              </w:rPr>
              <w:lastRenderedPageBreak/>
              <w:t>Дети делятся на 2 равные коман</w:t>
            </w:r>
            <w:r w:rsidRPr="00F63677">
              <w:rPr>
                <w:sz w:val="28"/>
                <w:szCs w:val="28"/>
              </w:rPr>
              <w:softHyphen/>
              <w:t>ды и располагаются вдоль противоположных сторон игровой площадки. Каждая команда имеет одинако</w:t>
            </w:r>
            <w:r w:rsidRPr="00F63677">
              <w:rPr>
                <w:sz w:val="28"/>
                <w:szCs w:val="28"/>
              </w:rPr>
              <w:softHyphen/>
              <w:t xml:space="preserve">вые наборы поролоновых </w:t>
            </w:r>
            <w:r w:rsidRPr="00F63677">
              <w:rPr>
                <w:sz w:val="28"/>
                <w:szCs w:val="28"/>
              </w:rPr>
              <w:lastRenderedPageBreak/>
              <w:t>фигур. По сигналу: «Бро</w:t>
            </w:r>
            <w:r w:rsidRPr="00F63677">
              <w:rPr>
                <w:sz w:val="28"/>
                <w:szCs w:val="28"/>
              </w:rPr>
              <w:softHyphen/>
              <w:t>сай-ка» каждая команда как можно быстрее начина</w:t>
            </w:r>
            <w:r w:rsidRPr="00F63677">
              <w:rPr>
                <w:sz w:val="28"/>
                <w:szCs w:val="28"/>
              </w:rPr>
              <w:softHyphen/>
              <w:t>ет перекидывать фигуры на противоположную сто</w:t>
            </w:r>
            <w:r w:rsidRPr="00F63677">
              <w:rPr>
                <w:sz w:val="28"/>
                <w:szCs w:val="28"/>
              </w:rPr>
              <w:softHyphen/>
              <w:t>рону. По сигналу: «Замри» - дети останавливаются и замирают в разных позах. Затем хором подсчиты</w:t>
            </w:r>
            <w:r w:rsidRPr="00F63677">
              <w:rPr>
                <w:sz w:val="28"/>
                <w:szCs w:val="28"/>
              </w:rPr>
              <w:softHyphen/>
              <w:t>вают количество фигур в каждой команде. Выигры</w:t>
            </w:r>
            <w:r w:rsidRPr="00F63677">
              <w:rPr>
                <w:sz w:val="28"/>
                <w:szCs w:val="28"/>
              </w:rPr>
              <w:softHyphen/>
              <w:t xml:space="preserve">вает та, на чьей стороне фигур меньше. </w:t>
            </w:r>
            <w:r w:rsidRPr="00F63677">
              <w:rPr>
                <w:sz w:val="28"/>
                <w:szCs w:val="28"/>
              </w:rPr>
              <w:br/>
            </w:r>
            <w:r w:rsidRPr="00F63677">
              <w:rPr>
                <w:rStyle w:val="submenu-table"/>
                <w:i/>
                <w:iCs/>
                <w:sz w:val="28"/>
                <w:szCs w:val="28"/>
              </w:rPr>
              <w:t>Варианты усложнения:</w:t>
            </w:r>
          </w:p>
          <w:p w:rsidR="007B1616" w:rsidRPr="00F63677" w:rsidRDefault="007B1616" w:rsidP="00F63677">
            <w:pPr>
              <w:spacing w:line="360" w:lineRule="auto"/>
              <w:rPr>
                <w:sz w:val="28"/>
                <w:szCs w:val="28"/>
              </w:rPr>
            </w:pPr>
            <w:r w:rsidRPr="00F63677">
              <w:rPr>
                <w:sz w:val="28"/>
                <w:szCs w:val="28"/>
              </w:rPr>
              <w:t>- по сигналу: «Бросай-ка, зеленые» перебрасывают</w:t>
            </w:r>
            <w:r w:rsidRPr="00F63677">
              <w:rPr>
                <w:sz w:val="28"/>
                <w:szCs w:val="28"/>
              </w:rPr>
              <w:softHyphen/>
              <w:t>ся только зеленые фигуры любого размера и формы;</w:t>
            </w:r>
          </w:p>
          <w:p w:rsidR="007B1616" w:rsidRPr="00F63677" w:rsidRDefault="007B1616" w:rsidP="00F63677">
            <w:pPr>
              <w:spacing w:line="360" w:lineRule="auto"/>
              <w:rPr>
                <w:sz w:val="28"/>
                <w:szCs w:val="28"/>
              </w:rPr>
            </w:pPr>
            <w:r w:rsidRPr="00F63677">
              <w:rPr>
                <w:sz w:val="28"/>
                <w:szCs w:val="28"/>
              </w:rPr>
              <w:t>- по сигналу: «Бросай-ка, квадратные» перебрасываются фигуры любого цвета и размера, но обязательно квадратные;</w:t>
            </w:r>
          </w:p>
          <w:p w:rsidR="007B1616" w:rsidRPr="00F63677" w:rsidRDefault="007B1616" w:rsidP="00F63677">
            <w:pPr>
              <w:spacing w:line="360" w:lineRule="auto"/>
              <w:rPr>
                <w:sz w:val="28"/>
                <w:szCs w:val="28"/>
              </w:rPr>
            </w:pPr>
            <w:r w:rsidRPr="00F63677">
              <w:rPr>
                <w:sz w:val="28"/>
                <w:szCs w:val="28"/>
              </w:rPr>
              <w:t xml:space="preserve">- по сигналу: «Бросай-ка, любые фигуры, кроме </w:t>
            </w:r>
            <w:proofErr w:type="gramStart"/>
            <w:r w:rsidRPr="00F63677">
              <w:rPr>
                <w:sz w:val="28"/>
                <w:szCs w:val="28"/>
              </w:rPr>
              <w:t>желтых</w:t>
            </w:r>
            <w:proofErr w:type="gramEnd"/>
            <w:r w:rsidRPr="00F63677">
              <w:rPr>
                <w:sz w:val="28"/>
                <w:szCs w:val="28"/>
              </w:rPr>
              <w:t>» перебрасываются любые фигуры, кроме желтых.</w:t>
            </w:r>
          </w:p>
        </w:tc>
        <w:tc>
          <w:tcPr>
            <w:tcW w:w="2866" w:type="dxa"/>
            <w:tcBorders>
              <w:top w:val="single" w:sz="4" w:space="0" w:color="auto"/>
              <w:left w:val="single" w:sz="4" w:space="0" w:color="auto"/>
              <w:bottom w:val="single" w:sz="4" w:space="0" w:color="auto"/>
              <w:right w:val="single" w:sz="4" w:space="0" w:color="auto"/>
            </w:tcBorders>
            <w:hideMark/>
          </w:tcPr>
          <w:p w:rsidR="007B1616" w:rsidRPr="00F63677" w:rsidRDefault="007B1616" w:rsidP="00F63677">
            <w:pPr>
              <w:spacing w:line="360" w:lineRule="auto"/>
              <w:rPr>
                <w:sz w:val="28"/>
                <w:szCs w:val="28"/>
              </w:rPr>
            </w:pPr>
            <w:r w:rsidRPr="00F63677">
              <w:rPr>
                <w:sz w:val="28"/>
                <w:szCs w:val="28"/>
              </w:rPr>
              <w:lastRenderedPageBreak/>
              <w:t xml:space="preserve">Развитие координации движений в метании на точность произвольным </w:t>
            </w:r>
            <w:r w:rsidRPr="00F63677">
              <w:rPr>
                <w:sz w:val="28"/>
                <w:szCs w:val="28"/>
              </w:rPr>
              <w:lastRenderedPageBreak/>
              <w:t>способом, закрепление представлений о величине, форме, цвете предметов и количест</w:t>
            </w:r>
            <w:r w:rsidRPr="00F63677">
              <w:rPr>
                <w:sz w:val="28"/>
                <w:szCs w:val="28"/>
              </w:rPr>
              <w:softHyphen/>
              <w:t>венном счете, дифференцировка усилий при метании предметов разного веса и размера, активизация внимания, памяти, реализация знаний в конкретной деятельности.</w:t>
            </w:r>
          </w:p>
        </w:tc>
      </w:tr>
      <w:tr w:rsidR="007B1616" w:rsidRPr="00F63677" w:rsidTr="00883C5B">
        <w:tc>
          <w:tcPr>
            <w:tcW w:w="540" w:type="dxa"/>
            <w:tcBorders>
              <w:top w:val="single" w:sz="4" w:space="0" w:color="auto"/>
              <w:left w:val="single" w:sz="4" w:space="0" w:color="auto"/>
              <w:bottom w:val="single" w:sz="4" w:space="0" w:color="auto"/>
              <w:right w:val="single" w:sz="2"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lastRenderedPageBreak/>
              <w:t>12.</w:t>
            </w:r>
          </w:p>
        </w:tc>
        <w:tc>
          <w:tcPr>
            <w:tcW w:w="1728" w:type="dxa"/>
            <w:tcBorders>
              <w:top w:val="single" w:sz="4" w:space="0" w:color="auto"/>
              <w:left w:val="single" w:sz="2" w:space="0" w:color="auto"/>
              <w:bottom w:val="single" w:sz="4" w:space="0" w:color="auto"/>
              <w:right w:val="single" w:sz="4" w:space="0" w:color="auto"/>
            </w:tcBorders>
            <w:vAlign w:val="center"/>
            <w:hideMark/>
          </w:tcPr>
          <w:p w:rsidR="007B1616" w:rsidRPr="00F63677" w:rsidRDefault="007B1616" w:rsidP="00F63677">
            <w:pPr>
              <w:spacing w:line="360" w:lineRule="auto"/>
              <w:jc w:val="center"/>
              <w:rPr>
                <w:sz w:val="28"/>
                <w:szCs w:val="28"/>
              </w:rPr>
            </w:pPr>
            <w:r w:rsidRPr="00F63677">
              <w:rPr>
                <w:rStyle w:val="aa"/>
                <w:rFonts w:ascii="Times New Roman" w:hAnsi="Times New Roman" w:cs="Times New Roman"/>
                <w:bCs/>
                <w:sz w:val="28"/>
                <w:szCs w:val="28"/>
              </w:rPr>
              <w:t>«Разноцветные буквы»</w:t>
            </w:r>
            <w:r w:rsidRPr="00F63677">
              <w:rPr>
                <w:sz w:val="28"/>
                <w:szCs w:val="28"/>
              </w:rPr>
              <w:br/>
            </w:r>
            <w:r w:rsidRPr="00F63677">
              <w:rPr>
                <w:sz w:val="28"/>
                <w:szCs w:val="28"/>
              </w:rPr>
              <w:br/>
            </w:r>
            <w:r w:rsidRPr="00F63677">
              <w:rPr>
                <w:i/>
                <w:iCs/>
                <w:sz w:val="28"/>
                <w:szCs w:val="28"/>
              </w:rPr>
              <w:t xml:space="preserve">Инвентарь: </w:t>
            </w:r>
            <w:r w:rsidRPr="00F63677">
              <w:rPr>
                <w:sz w:val="28"/>
                <w:szCs w:val="28"/>
              </w:rPr>
              <w:t xml:space="preserve">наборы карточек с буквами </w:t>
            </w:r>
            <w:r w:rsidRPr="00F63677">
              <w:rPr>
                <w:sz w:val="28"/>
                <w:szCs w:val="28"/>
              </w:rPr>
              <w:lastRenderedPageBreak/>
              <w:t xml:space="preserve">алфавита разных цветов: красного, синего, зеленого и др. </w:t>
            </w:r>
          </w:p>
        </w:tc>
        <w:tc>
          <w:tcPr>
            <w:tcW w:w="4751" w:type="dxa"/>
            <w:tcBorders>
              <w:top w:val="single" w:sz="4" w:space="0" w:color="auto"/>
              <w:left w:val="single" w:sz="4" w:space="0" w:color="auto"/>
              <w:bottom w:val="single" w:sz="4" w:space="0" w:color="auto"/>
              <w:right w:val="single" w:sz="4" w:space="0" w:color="auto"/>
            </w:tcBorders>
            <w:hideMark/>
          </w:tcPr>
          <w:p w:rsidR="007B1616" w:rsidRPr="00F63677" w:rsidRDefault="007B1616" w:rsidP="00F63677">
            <w:pPr>
              <w:spacing w:line="360" w:lineRule="auto"/>
              <w:rPr>
                <w:sz w:val="28"/>
                <w:szCs w:val="28"/>
              </w:rPr>
            </w:pPr>
            <w:r w:rsidRPr="00F63677">
              <w:rPr>
                <w:sz w:val="28"/>
                <w:szCs w:val="28"/>
              </w:rPr>
              <w:lastRenderedPageBreak/>
              <w:t>Перевернутые карточки вразбивку раскладывают</w:t>
            </w:r>
            <w:r w:rsidRPr="00F63677">
              <w:rPr>
                <w:sz w:val="28"/>
                <w:szCs w:val="28"/>
              </w:rPr>
              <w:softHyphen/>
              <w:t>ся по игровой площадке. Играют 2 команды. По сигналу в течение 1 мин одна команда отыскивает карточ</w:t>
            </w:r>
            <w:r w:rsidRPr="00F63677">
              <w:rPr>
                <w:sz w:val="28"/>
                <w:szCs w:val="28"/>
              </w:rPr>
              <w:softHyphen/>
              <w:t xml:space="preserve">ки с красными буквами, другая - </w:t>
            </w:r>
            <w:proofErr w:type="gramStart"/>
            <w:r w:rsidRPr="00F63677">
              <w:rPr>
                <w:sz w:val="28"/>
                <w:szCs w:val="28"/>
              </w:rPr>
              <w:t>с</w:t>
            </w:r>
            <w:proofErr w:type="gramEnd"/>
            <w:r w:rsidRPr="00F63677">
              <w:rPr>
                <w:sz w:val="28"/>
                <w:szCs w:val="28"/>
              </w:rPr>
              <w:t xml:space="preserve"> синими. По окончании минуты</w:t>
            </w:r>
            <w:r w:rsidRPr="00F63677">
              <w:rPr>
                <w:bCs/>
                <w:sz w:val="28"/>
                <w:szCs w:val="28"/>
              </w:rPr>
              <w:t xml:space="preserve"> </w:t>
            </w:r>
            <w:r w:rsidRPr="00F63677">
              <w:rPr>
                <w:sz w:val="28"/>
                <w:szCs w:val="28"/>
              </w:rPr>
              <w:t xml:space="preserve">обе </w:t>
            </w:r>
            <w:r w:rsidRPr="00F63677">
              <w:rPr>
                <w:sz w:val="28"/>
                <w:szCs w:val="28"/>
              </w:rPr>
              <w:lastRenderedPageBreak/>
              <w:t>команды вслух подсчитывают количество собранных букв одного цвета и выполняют соответствующее количество прыж</w:t>
            </w:r>
            <w:r w:rsidRPr="00F63677">
              <w:rPr>
                <w:sz w:val="28"/>
                <w:szCs w:val="28"/>
              </w:rPr>
              <w:softHyphen/>
              <w:t xml:space="preserve">ков на скакалке (приседаний, ударов мячом об пол, прыжков на одной или двух ногах). </w:t>
            </w:r>
            <w:r w:rsidRPr="00F63677">
              <w:rPr>
                <w:sz w:val="28"/>
                <w:szCs w:val="28"/>
              </w:rPr>
              <w:br/>
            </w:r>
            <w:r w:rsidRPr="00F63677">
              <w:rPr>
                <w:rStyle w:val="aa"/>
                <w:rFonts w:ascii="Times New Roman" w:hAnsi="Times New Roman" w:cs="Times New Roman"/>
                <w:i/>
                <w:iCs/>
                <w:sz w:val="28"/>
                <w:szCs w:val="28"/>
              </w:rPr>
              <w:t>Варианты усложнения:</w:t>
            </w:r>
            <w:r w:rsidRPr="00F63677">
              <w:rPr>
                <w:sz w:val="28"/>
                <w:szCs w:val="28"/>
              </w:rPr>
              <w:br/>
              <w:t>- из собранных букв составить как можно больше слов;</w:t>
            </w:r>
          </w:p>
          <w:p w:rsidR="007B1616" w:rsidRPr="00F63677" w:rsidRDefault="007B1616" w:rsidP="00F63677">
            <w:pPr>
              <w:spacing w:line="360" w:lineRule="auto"/>
              <w:rPr>
                <w:sz w:val="28"/>
                <w:szCs w:val="28"/>
              </w:rPr>
            </w:pPr>
            <w:r w:rsidRPr="00F63677">
              <w:rPr>
                <w:sz w:val="28"/>
                <w:szCs w:val="28"/>
              </w:rPr>
              <w:t>- вместо букв могут быть цифры, геометрические фигуры, вырезанные из картона (квадраты, круги,</w:t>
            </w:r>
            <w:r w:rsidRPr="00F63677">
              <w:rPr>
                <w:sz w:val="28"/>
                <w:szCs w:val="28"/>
              </w:rPr>
              <w:br/>
              <w:t>треугольники, овалы, ромбы ратного циста и раз</w:t>
            </w:r>
            <w:r w:rsidRPr="00F63677">
              <w:rPr>
                <w:sz w:val="28"/>
                <w:szCs w:val="28"/>
              </w:rPr>
              <w:softHyphen/>
              <w:t>мера)</w:t>
            </w:r>
          </w:p>
        </w:tc>
        <w:tc>
          <w:tcPr>
            <w:tcW w:w="2866" w:type="dxa"/>
            <w:tcBorders>
              <w:top w:val="single" w:sz="4" w:space="0" w:color="auto"/>
              <w:left w:val="single" w:sz="4" w:space="0" w:color="auto"/>
              <w:bottom w:val="single" w:sz="4" w:space="0" w:color="auto"/>
              <w:right w:val="single" w:sz="4" w:space="0" w:color="auto"/>
            </w:tcBorders>
            <w:hideMark/>
          </w:tcPr>
          <w:p w:rsidR="007B1616" w:rsidRPr="00F63677" w:rsidRDefault="007B1616" w:rsidP="00F63677">
            <w:pPr>
              <w:spacing w:line="360" w:lineRule="auto"/>
              <w:rPr>
                <w:sz w:val="28"/>
                <w:szCs w:val="28"/>
              </w:rPr>
            </w:pPr>
            <w:proofErr w:type="gramStart"/>
            <w:r w:rsidRPr="00F63677">
              <w:rPr>
                <w:sz w:val="28"/>
                <w:szCs w:val="28"/>
              </w:rPr>
              <w:lastRenderedPageBreak/>
              <w:t>Закрепление элемен</w:t>
            </w:r>
            <w:r w:rsidRPr="00F63677">
              <w:rPr>
                <w:sz w:val="28"/>
                <w:szCs w:val="28"/>
              </w:rPr>
              <w:softHyphen/>
              <w:t>тарных грамматиче</w:t>
            </w:r>
            <w:r w:rsidRPr="00F63677">
              <w:rPr>
                <w:sz w:val="28"/>
                <w:szCs w:val="28"/>
              </w:rPr>
              <w:softHyphen/>
              <w:t>ских и математических знаний (букв, цифр, названий геометриче</w:t>
            </w:r>
            <w:r w:rsidRPr="00F63677">
              <w:rPr>
                <w:sz w:val="28"/>
                <w:szCs w:val="28"/>
              </w:rPr>
              <w:softHyphen/>
              <w:t xml:space="preserve">ских фигур, понятий </w:t>
            </w:r>
            <w:r w:rsidRPr="00F63677">
              <w:rPr>
                <w:sz w:val="28"/>
                <w:szCs w:val="28"/>
              </w:rPr>
              <w:lastRenderedPageBreak/>
              <w:t>количества, цвета, раз</w:t>
            </w:r>
            <w:r w:rsidRPr="00F63677">
              <w:rPr>
                <w:sz w:val="28"/>
                <w:szCs w:val="28"/>
              </w:rPr>
              <w:softHyphen/>
              <w:t>мера); развитие внимания, мышления, навы</w:t>
            </w:r>
            <w:r w:rsidRPr="00F63677">
              <w:rPr>
                <w:sz w:val="28"/>
                <w:szCs w:val="28"/>
              </w:rPr>
              <w:softHyphen/>
              <w:t>ков совместных кол</w:t>
            </w:r>
            <w:r w:rsidRPr="00F63677">
              <w:rPr>
                <w:sz w:val="28"/>
                <w:szCs w:val="28"/>
              </w:rPr>
              <w:softHyphen/>
              <w:t>лективных действий, координация и точность движений.</w:t>
            </w:r>
            <w:proofErr w:type="gramEnd"/>
          </w:p>
        </w:tc>
      </w:tr>
      <w:tr w:rsidR="007B1616" w:rsidRPr="00F63677" w:rsidTr="00883C5B">
        <w:tc>
          <w:tcPr>
            <w:tcW w:w="540" w:type="dxa"/>
            <w:tcBorders>
              <w:top w:val="single" w:sz="4" w:space="0" w:color="auto"/>
              <w:left w:val="single" w:sz="4" w:space="0" w:color="auto"/>
              <w:bottom w:val="single" w:sz="4" w:space="0" w:color="auto"/>
              <w:right w:val="single" w:sz="2"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lastRenderedPageBreak/>
              <w:t>13.</w:t>
            </w:r>
          </w:p>
        </w:tc>
        <w:tc>
          <w:tcPr>
            <w:tcW w:w="1728" w:type="dxa"/>
            <w:tcBorders>
              <w:top w:val="single" w:sz="4" w:space="0" w:color="auto"/>
              <w:left w:val="single" w:sz="2" w:space="0" w:color="auto"/>
              <w:bottom w:val="single" w:sz="4" w:space="0" w:color="auto"/>
              <w:right w:val="single" w:sz="4" w:space="0" w:color="auto"/>
            </w:tcBorders>
            <w:vAlign w:val="center"/>
            <w:hideMark/>
          </w:tcPr>
          <w:p w:rsidR="007B1616" w:rsidRPr="00F63677" w:rsidRDefault="007B1616" w:rsidP="00F63677">
            <w:pPr>
              <w:spacing w:line="360" w:lineRule="auto"/>
              <w:jc w:val="center"/>
              <w:rPr>
                <w:sz w:val="28"/>
                <w:szCs w:val="28"/>
              </w:rPr>
            </w:pPr>
            <w:r w:rsidRPr="00F63677">
              <w:rPr>
                <w:rStyle w:val="aa"/>
                <w:rFonts w:ascii="Times New Roman" w:hAnsi="Times New Roman" w:cs="Times New Roman"/>
                <w:bCs/>
                <w:sz w:val="28"/>
                <w:szCs w:val="28"/>
              </w:rPr>
              <w:t>«Цветной бой»</w:t>
            </w:r>
            <w:r w:rsidRPr="00F63677">
              <w:rPr>
                <w:sz w:val="28"/>
                <w:szCs w:val="28"/>
              </w:rPr>
              <w:br/>
            </w:r>
            <w:r w:rsidRPr="00F63677">
              <w:rPr>
                <w:sz w:val="28"/>
                <w:szCs w:val="28"/>
              </w:rPr>
              <w:br/>
            </w:r>
            <w:r w:rsidRPr="00F63677">
              <w:rPr>
                <w:i/>
                <w:iCs/>
                <w:sz w:val="28"/>
                <w:szCs w:val="28"/>
              </w:rPr>
              <w:t xml:space="preserve">Инвентарь: </w:t>
            </w:r>
            <w:r w:rsidRPr="00F63677">
              <w:rPr>
                <w:sz w:val="28"/>
                <w:szCs w:val="28"/>
              </w:rPr>
              <w:t xml:space="preserve">набор легких, но больших по объему различных по форме поролоновых фигур: кубы, прямоугольники, </w:t>
            </w:r>
            <w:r w:rsidRPr="00F63677">
              <w:rPr>
                <w:sz w:val="28"/>
                <w:szCs w:val="28"/>
              </w:rPr>
              <w:lastRenderedPageBreak/>
              <w:t>полусферы, цилиндры и т.п.</w:t>
            </w:r>
          </w:p>
        </w:tc>
        <w:tc>
          <w:tcPr>
            <w:tcW w:w="4751" w:type="dxa"/>
            <w:tcBorders>
              <w:top w:val="single" w:sz="4" w:space="0" w:color="auto"/>
              <w:left w:val="single" w:sz="4" w:space="0" w:color="auto"/>
              <w:bottom w:val="single" w:sz="4" w:space="0" w:color="auto"/>
              <w:right w:val="single" w:sz="4" w:space="0" w:color="auto"/>
            </w:tcBorders>
            <w:hideMark/>
          </w:tcPr>
          <w:p w:rsidR="007B1616" w:rsidRPr="00F63677" w:rsidRDefault="007B1616" w:rsidP="00F63677">
            <w:pPr>
              <w:spacing w:line="360" w:lineRule="auto"/>
              <w:rPr>
                <w:rStyle w:val="aa"/>
                <w:rFonts w:ascii="Times New Roman" w:hAnsi="Times New Roman" w:cs="Times New Roman"/>
                <w:i/>
                <w:iCs/>
                <w:sz w:val="28"/>
                <w:szCs w:val="28"/>
              </w:rPr>
            </w:pPr>
            <w:r w:rsidRPr="00F63677">
              <w:rPr>
                <w:sz w:val="28"/>
                <w:szCs w:val="28"/>
              </w:rPr>
              <w:lastRenderedPageBreak/>
              <w:t>Игровая площадка разделена пополам (линией, начерченной мелом, веревкой или сеткой, натянутой на высоте 1м). На одной стороне вдоль площадки находятся цветные «пу</w:t>
            </w:r>
            <w:r w:rsidRPr="00F63677">
              <w:rPr>
                <w:sz w:val="28"/>
                <w:szCs w:val="28"/>
              </w:rPr>
              <w:softHyphen/>
              <w:t>шечные ядра». По сигналу первая команда пере</w:t>
            </w:r>
            <w:r w:rsidRPr="00F63677">
              <w:rPr>
                <w:sz w:val="28"/>
                <w:szCs w:val="28"/>
              </w:rPr>
              <w:softHyphen/>
              <w:t>брасывает их</w:t>
            </w:r>
            <w:r w:rsidRPr="00F63677">
              <w:rPr>
                <w:bCs/>
                <w:sz w:val="28"/>
                <w:szCs w:val="28"/>
              </w:rPr>
              <w:t xml:space="preserve"> </w:t>
            </w:r>
            <w:r w:rsidRPr="00F63677">
              <w:rPr>
                <w:sz w:val="28"/>
                <w:szCs w:val="28"/>
              </w:rPr>
              <w:t>на другую половину площадки, ста</w:t>
            </w:r>
            <w:r w:rsidRPr="00F63677">
              <w:rPr>
                <w:sz w:val="28"/>
                <w:szCs w:val="28"/>
              </w:rPr>
              <w:softHyphen/>
              <w:t>дясь попасть в игроков второй команды, которые увертываются от ударов. Подсчитывается количество попаданий. Когда все «пушечные ядра» ока</w:t>
            </w:r>
            <w:r w:rsidRPr="00F63677">
              <w:rPr>
                <w:sz w:val="28"/>
                <w:szCs w:val="28"/>
              </w:rPr>
              <w:softHyphen/>
              <w:t>зываются на другой стороне, в «бой» вступает вторая</w:t>
            </w:r>
            <w:r w:rsidRPr="00F63677">
              <w:rPr>
                <w:bCs/>
                <w:sz w:val="28"/>
                <w:szCs w:val="28"/>
              </w:rPr>
              <w:t xml:space="preserve"> </w:t>
            </w:r>
            <w:r w:rsidRPr="00F63677">
              <w:rPr>
                <w:sz w:val="28"/>
                <w:szCs w:val="28"/>
              </w:rPr>
              <w:lastRenderedPageBreak/>
              <w:t>команда. Побеждает команда, сделавшая больше точных попаданий.</w:t>
            </w:r>
            <w:r w:rsidRPr="00F63677">
              <w:rPr>
                <w:sz w:val="28"/>
                <w:szCs w:val="28"/>
              </w:rPr>
              <w:br/>
            </w:r>
            <w:r w:rsidRPr="00F63677">
              <w:rPr>
                <w:rStyle w:val="aa"/>
                <w:rFonts w:ascii="Times New Roman" w:hAnsi="Times New Roman" w:cs="Times New Roman"/>
                <w:i/>
                <w:iCs/>
                <w:sz w:val="28"/>
                <w:szCs w:val="28"/>
              </w:rPr>
              <w:t>Вариант усложнения:</w:t>
            </w:r>
          </w:p>
          <w:p w:rsidR="007B1616" w:rsidRPr="00F63677" w:rsidRDefault="007B1616" w:rsidP="00F63677">
            <w:pPr>
              <w:spacing w:line="360" w:lineRule="auto"/>
              <w:rPr>
                <w:sz w:val="28"/>
                <w:szCs w:val="28"/>
              </w:rPr>
            </w:pPr>
            <w:r w:rsidRPr="00F63677">
              <w:rPr>
                <w:rStyle w:val="aa"/>
                <w:rFonts w:ascii="Times New Roman" w:hAnsi="Times New Roman" w:cs="Times New Roman"/>
                <w:i/>
                <w:iCs/>
                <w:sz w:val="28"/>
                <w:szCs w:val="28"/>
              </w:rPr>
              <w:t xml:space="preserve"> -</w:t>
            </w:r>
            <w:r w:rsidRPr="00F63677">
              <w:rPr>
                <w:i/>
                <w:iCs/>
                <w:sz w:val="28"/>
                <w:szCs w:val="28"/>
              </w:rPr>
              <w:t xml:space="preserve"> </w:t>
            </w:r>
            <w:r w:rsidRPr="00F63677">
              <w:rPr>
                <w:sz w:val="28"/>
                <w:szCs w:val="28"/>
              </w:rPr>
              <w:t>метание осуществляется дифференцированно: только зелеными фигурами, только кубами, любыми</w:t>
            </w:r>
            <w:r w:rsidRPr="00F63677">
              <w:rPr>
                <w:bCs/>
                <w:sz w:val="28"/>
                <w:szCs w:val="28"/>
              </w:rPr>
              <w:t xml:space="preserve">, </w:t>
            </w:r>
            <w:r w:rsidRPr="00F63677">
              <w:rPr>
                <w:sz w:val="28"/>
                <w:szCs w:val="28"/>
              </w:rPr>
              <w:t>кроме красных.</w:t>
            </w:r>
          </w:p>
        </w:tc>
        <w:tc>
          <w:tcPr>
            <w:tcW w:w="2866" w:type="dxa"/>
            <w:tcBorders>
              <w:top w:val="single" w:sz="4" w:space="0" w:color="auto"/>
              <w:left w:val="single" w:sz="4" w:space="0" w:color="auto"/>
              <w:bottom w:val="single" w:sz="4" w:space="0" w:color="auto"/>
              <w:right w:val="single" w:sz="4" w:space="0" w:color="auto"/>
            </w:tcBorders>
            <w:hideMark/>
          </w:tcPr>
          <w:p w:rsidR="007B1616" w:rsidRPr="00F63677" w:rsidRDefault="007B1616" w:rsidP="00F63677">
            <w:pPr>
              <w:spacing w:line="360" w:lineRule="auto"/>
              <w:rPr>
                <w:sz w:val="28"/>
                <w:szCs w:val="28"/>
              </w:rPr>
            </w:pPr>
            <w:r w:rsidRPr="00F63677">
              <w:rPr>
                <w:sz w:val="28"/>
                <w:szCs w:val="28"/>
              </w:rPr>
              <w:lastRenderedPageBreak/>
              <w:t>Укрепление мышц рук и плечевого пояса, раз</w:t>
            </w:r>
            <w:r w:rsidRPr="00F63677">
              <w:rPr>
                <w:sz w:val="28"/>
                <w:szCs w:val="28"/>
              </w:rPr>
              <w:softHyphen/>
              <w:t>витие скоростно-силовых качеств, умение дифференцировать усилия при метании предметов, разных по объему, развитие</w:t>
            </w:r>
            <w:r w:rsidRPr="00F63677">
              <w:rPr>
                <w:bCs/>
                <w:sz w:val="28"/>
                <w:szCs w:val="28"/>
              </w:rPr>
              <w:t xml:space="preserve"> </w:t>
            </w:r>
            <w:r w:rsidRPr="00F63677">
              <w:rPr>
                <w:sz w:val="28"/>
                <w:szCs w:val="28"/>
              </w:rPr>
              <w:t>ловкости, антиципация (предуга</w:t>
            </w:r>
            <w:r w:rsidRPr="00F63677">
              <w:rPr>
                <w:sz w:val="28"/>
                <w:szCs w:val="28"/>
              </w:rPr>
              <w:softHyphen/>
              <w:t xml:space="preserve">дывание) траектории полета предмета, защитная реакция избегания </w:t>
            </w:r>
            <w:r w:rsidRPr="00F63677">
              <w:rPr>
                <w:sz w:val="28"/>
                <w:szCs w:val="28"/>
              </w:rPr>
              <w:lastRenderedPageBreak/>
              <w:t>попадания, сни</w:t>
            </w:r>
            <w:r w:rsidRPr="00F63677">
              <w:rPr>
                <w:sz w:val="28"/>
                <w:szCs w:val="28"/>
              </w:rPr>
              <w:softHyphen/>
              <w:t>жение эмоционального напряжения, быстрота переключения и реак</w:t>
            </w:r>
            <w:r w:rsidRPr="00F63677">
              <w:rPr>
                <w:sz w:val="28"/>
                <w:szCs w:val="28"/>
              </w:rPr>
              <w:softHyphen/>
              <w:t>ции выбора.</w:t>
            </w:r>
          </w:p>
        </w:tc>
      </w:tr>
      <w:tr w:rsidR="007B1616" w:rsidRPr="00F63677" w:rsidTr="00883C5B">
        <w:tc>
          <w:tcPr>
            <w:tcW w:w="540" w:type="dxa"/>
            <w:tcBorders>
              <w:top w:val="single" w:sz="4" w:space="0" w:color="auto"/>
              <w:left w:val="single" w:sz="4" w:space="0" w:color="auto"/>
              <w:bottom w:val="single" w:sz="4" w:space="0" w:color="auto"/>
              <w:right w:val="single" w:sz="2"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lastRenderedPageBreak/>
              <w:t>14.</w:t>
            </w:r>
          </w:p>
        </w:tc>
        <w:tc>
          <w:tcPr>
            <w:tcW w:w="1728" w:type="dxa"/>
            <w:tcBorders>
              <w:top w:val="single" w:sz="4" w:space="0" w:color="auto"/>
              <w:left w:val="single" w:sz="2" w:space="0" w:color="auto"/>
              <w:bottom w:val="single" w:sz="4" w:space="0" w:color="auto"/>
              <w:right w:val="single" w:sz="4" w:space="0" w:color="auto"/>
            </w:tcBorders>
            <w:vAlign w:val="center"/>
            <w:hideMark/>
          </w:tcPr>
          <w:p w:rsidR="007B1616" w:rsidRPr="00F63677" w:rsidRDefault="007B1616" w:rsidP="00F63677">
            <w:pPr>
              <w:spacing w:line="360" w:lineRule="auto"/>
              <w:jc w:val="center"/>
              <w:rPr>
                <w:sz w:val="28"/>
                <w:szCs w:val="28"/>
              </w:rPr>
            </w:pPr>
            <w:r w:rsidRPr="00F63677">
              <w:rPr>
                <w:bCs/>
                <w:sz w:val="28"/>
                <w:szCs w:val="28"/>
              </w:rPr>
              <w:t>«Паучки»</w:t>
            </w:r>
            <w:r w:rsidRPr="00F63677">
              <w:rPr>
                <w:sz w:val="28"/>
                <w:szCs w:val="28"/>
              </w:rPr>
              <w:br/>
            </w:r>
            <w:r w:rsidRPr="00F63677">
              <w:rPr>
                <w:sz w:val="28"/>
                <w:szCs w:val="28"/>
              </w:rPr>
              <w:br/>
            </w:r>
            <w:r w:rsidRPr="00F63677">
              <w:rPr>
                <w:i/>
                <w:iCs/>
                <w:sz w:val="28"/>
                <w:szCs w:val="28"/>
              </w:rPr>
              <w:t xml:space="preserve">Инвентарь: </w:t>
            </w:r>
            <w:r w:rsidRPr="00F63677">
              <w:rPr>
                <w:sz w:val="28"/>
                <w:szCs w:val="28"/>
              </w:rPr>
              <w:t xml:space="preserve">вертикальные стенды с крючками, карточки с петлями и изображением цифр. </w:t>
            </w:r>
            <w:r w:rsidRPr="00F63677">
              <w:rPr>
                <w:sz w:val="28"/>
                <w:szCs w:val="28"/>
              </w:rPr>
              <w:br/>
            </w:r>
          </w:p>
        </w:tc>
        <w:tc>
          <w:tcPr>
            <w:tcW w:w="4751" w:type="dxa"/>
            <w:tcBorders>
              <w:top w:val="single" w:sz="4" w:space="0" w:color="auto"/>
              <w:left w:val="single" w:sz="4" w:space="0" w:color="auto"/>
              <w:bottom w:val="single" w:sz="4" w:space="0" w:color="auto"/>
              <w:right w:val="single" w:sz="4" w:space="0" w:color="auto"/>
            </w:tcBorders>
            <w:hideMark/>
          </w:tcPr>
          <w:p w:rsidR="007B1616" w:rsidRPr="00F63677" w:rsidRDefault="007B1616" w:rsidP="00F63677">
            <w:pPr>
              <w:spacing w:line="360" w:lineRule="auto"/>
              <w:rPr>
                <w:sz w:val="28"/>
                <w:szCs w:val="28"/>
              </w:rPr>
            </w:pPr>
            <w:r w:rsidRPr="00F63677">
              <w:rPr>
                <w:sz w:val="28"/>
                <w:szCs w:val="28"/>
              </w:rPr>
              <w:t>Игра проводится в форме эста</w:t>
            </w:r>
            <w:r w:rsidRPr="00F63677">
              <w:rPr>
                <w:sz w:val="28"/>
                <w:szCs w:val="28"/>
              </w:rPr>
              <w:softHyphen/>
              <w:t>феты. В каждой команде по 3 человека Ведущий задает всем общую задачу: «Сколько будет, если к 1 прибавить 3?» Как только команды решили задачу, первый игрок от каждой команды отправляет</w:t>
            </w:r>
            <w:r w:rsidRPr="00F63677">
              <w:rPr>
                <w:sz w:val="28"/>
                <w:szCs w:val="28"/>
              </w:rPr>
              <w:softHyphen/>
              <w:t>ся к стенду в позе «паучка» - в упоре присев, руки сзади, передвигаясь ногами вперед. У стенда «пауч</w:t>
            </w:r>
            <w:r w:rsidRPr="00F63677">
              <w:rPr>
                <w:sz w:val="28"/>
                <w:szCs w:val="28"/>
              </w:rPr>
              <w:softHyphen/>
              <w:t>ки» встают, вывешивают цифру с нужным ответом и тем же способом возвращаются к команде. К по</w:t>
            </w:r>
            <w:r w:rsidRPr="00F63677">
              <w:rPr>
                <w:sz w:val="28"/>
                <w:szCs w:val="28"/>
              </w:rPr>
              <w:softHyphen/>
              <w:t xml:space="preserve">лученной сумме (4) прибавляют еще 3, считают, и второй «паучок» отправляется с ответом к стенду. То же - третий. Выигрывает команда, которая дала верный ответ и первой закончила эстафету. </w:t>
            </w:r>
            <w:r w:rsidRPr="00F63677">
              <w:rPr>
                <w:sz w:val="28"/>
                <w:szCs w:val="28"/>
              </w:rPr>
              <w:br/>
            </w:r>
            <w:r w:rsidRPr="00F63677">
              <w:rPr>
                <w:i/>
                <w:iCs/>
                <w:sz w:val="28"/>
                <w:szCs w:val="28"/>
              </w:rPr>
              <w:t xml:space="preserve"> </w:t>
            </w:r>
            <w:r w:rsidRPr="00F63677">
              <w:rPr>
                <w:rStyle w:val="aa"/>
                <w:rFonts w:ascii="Times New Roman" w:hAnsi="Times New Roman" w:cs="Times New Roman"/>
                <w:i/>
                <w:iCs/>
                <w:sz w:val="28"/>
                <w:szCs w:val="28"/>
              </w:rPr>
              <w:t>Варианты усложнения:</w:t>
            </w:r>
          </w:p>
          <w:p w:rsidR="007B1616" w:rsidRPr="00F63677" w:rsidRDefault="007B1616" w:rsidP="00F63677">
            <w:pPr>
              <w:spacing w:line="360" w:lineRule="auto"/>
              <w:rPr>
                <w:sz w:val="28"/>
                <w:szCs w:val="28"/>
              </w:rPr>
            </w:pPr>
            <w:r w:rsidRPr="00F63677">
              <w:rPr>
                <w:sz w:val="28"/>
                <w:szCs w:val="28"/>
              </w:rPr>
              <w:t xml:space="preserve">- счетные операции, включающие </w:t>
            </w:r>
            <w:r w:rsidRPr="00F63677">
              <w:rPr>
                <w:sz w:val="28"/>
                <w:szCs w:val="28"/>
              </w:rPr>
              <w:lastRenderedPageBreak/>
              <w:t>вычитание. Например, из «20» каждый участник вычитает «5». Выигрывает команда, у которой быстрее всех в ответе окажется «0»;</w:t>
            </w:r>
          </w:p>
          <w:p w:rsidR="007B1616" w:rsidRPr="00F63677" w:rsidRDefault="007B1616" w:rsidP="00F63677">
            <w:pPr>
              <w:spacing w:line="360" w:lineRule="auto"/>
              <w:rPr>
                <w:sz w:val="28"/>
                <w:szCs w:val="28"/>
              </w:rPr>
            </w:pPr>
            <w:r w:rsidRPr="00F63677">
              <w:rPr>
                <w:sz w:val="28"/>
                <w:szCs w:val="28"/>
              </w:rPr>
              <w:t>- ответы на математические задачи могут быть выражены количеством движений: 4 приседания, 7 наклонов, 10 прыжков и т.д.</w:t>
            </w:r>
          </w:p>
        </w:tc>
        <w:tc>
          <w:tcPr>
            <w:tcW w:w="2866" w:type="dxa"/>
            <w:tcBorders>
              <w:top w:val="single" w:sz="4" w:space="0" w:color="auto"/>
              <w:left w:val="single" w:sz="4" w:space="0" w:color="auto"/>
              <w:bottom w:val="single" w:sz="4" w:space="0" w:color="auto"/>
              <w:right w:val="single" w:sz="4" w:space="0" w:color="auto"/>
            </w:tcBorders>
            <w:hideMark/>
          </w:tcPr>
          <w:p w:rsidR="007B1616" w:rsidRPr="00F63677" w:rsidRDefault="007B1616" w:rsidP="00F63677">
            <w:pPr>
              <w:spacing w:line="360" w:lineRule="auto"/>
              <w:rPr>
                <w:sz w:val="28"/>
                <w:szCs w:val="28"/>
              </w:rPr>
            </w:pPr>
            <w:r w:rsidRPr="00F63677">
              <w:rPr>
                <w:sz w:val="28"/>
                <w:szCs w:val="28"/>
              </w:rPr>
              <w:lastRenderedPageBreak/>
              <w:t>Развитие способности соразмерять усилия, согласовывать последовательность движе</w:t>
            </w:r>
            <w:r w:rsidRPr="00F63677">
              <w:rPr>
                <w:sz w:val="28"/>
                <w:szCs w:val="28"/>
              </w:rPr>
              <w:softHyphen/>
              <w:t>ний рук, ног, тулови</w:t>
            </w:r>
            <w:r w:rsidRPr="00F63677">
              <w:rPr>
                <w:sz w:val="28"/>
                <w:szCs w:val="28"/>
              </w:rPr>
              <w:softHyphen/>
              <w:t>ща, сохранять прямолинейность перемеще</w:t>
            </w:r>
            <w:r w:rsidRPr="00F63677">
              <w:rPr>
                <w:sz w:val="28"/>
                <w:szCs w:val="28"/>
              </w:rPr>
              <w:softHyphen/>
              <w:t>ния, пространственную ориентацию; закрепле</w:t>
            </w:r>
            <w:r w:rsidRPr="00F63677">
              <w:rPr>
                <w:sz w:val="28"/>
                <w:szCs w:val="28"/>
              </w:rPr>
              <w:softHyphen/>
              <w:t>ние навыков совмест</w:t>
            </w:r>
            <w:r w:rsidRPr="00F63677">
              <w:rPr>
                <w:sz w:val="28"/>
                <w:szCs w:val="28"/>
              </w:rPr>
              <w:softHyphen/>
              <w:t>ных действий в реше</w:t>
            </w:r>
            <w:r w:rsidRPr="00F63677">
              <w:rPr>
                <w:sz w:val="28"/>
                <w:szCs w:val="28"/>
              </w:rPr>
              <w:softHyphen/>
              <w:t>нии элементарных ма</w:t>
            </w:r>
            <w:r w:rsidRPr="00F63677">
              <w:rPr>
                <w:sz w:val="28"/>
                <w:szCs w:val="28"/>
              </w:rPr>
              <w:softHyphen/>
              <w:t>тематических задач, воспитание ответст</w:t>
            </w:r>
            <w:r w:rsidRPr="00F63677">
              <w:rPr>
                <w:sz w:val="28"/>
                <w:szCs w:val="28"/>
              </w:rPr>
              <w:softHyphen/>
              <w:t>венности, дисциплины</w:t>
            </w:r>
          </w:p>
        </w:tc>
      </w:tr>
      <w:tr w:rsidR="007B1616" w:rsidRPr="00F63677" w:rsidTr="00883C5B">
        <w:tc>
          <w:tcPr>
            <w:tcW w:w="540" w:type="dxa"/>
            <w:tcBorders>
              <w:top w:val="single" w:sz="4" w:space="0" w:color="auto"/>
              <w:left w:val="single" w:sz="4" w:space="0" w:color="auto"/>
              <w:bottom w:val="single" w:sz="4" w:space="0" w:color="auto"/>
              <w:right w:val="single" w:sz="2"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lastRenderedPageBreak/>
              <w:t>15.</w:t>
            </w:r>
          </w:p>
        </w:tc>
        <w:tc>
          <w:tcPr>
            <w:tcW w:w="1728" w:type="dxa"/>
            <w:tcBorders>
              <w:top w:val="single" w:sz="4" w:space="0" w:color="auto"/>
              <w:left w:val="single" w:sz="2" w:space="0" w:color="auto"/>
              <w:bottom w:val="single" w:sz="4" w:space="0" w:color="auto"/>
              <w:right w:val="single" w:sz="4" w:space="0" w:color="auto"/>
            </w:tcBorders>
            <w:vAlign w:val="center"/>
            <w:hideMark/>
          </w:tcPr>
          <w:p w:rsidR="007B1616" w:rsidRPr="00F63677" w:rsidRDefault="007B1616" w:rsidP="00F63677">
            <w:pPr>
              <w:spacing w:line="360" w:lineRule="auto"/>
              <w:jc w:val="center"/>
              <w:rPr>
                <w:sz w:val="28"/>
                <w:szCs w:val="28"/>
              </w:rPr>
            </w:pPr>
            <w:r w:rsidRPr="00F63677">
              <w:rPr>
                <w:bCs/>
                <w:sz w:val="28"/>
                <w:szCs w:val="28"/>
              </w:rPr>
              <w:t>«Гуси-гуси»</w:t>
            </w:r>
          </w:p>
        </w:tc>
        <w:tc>
          <w:tcPr>
            <w:tcW w:w="4751" w:type="dxa"/>
            <w:tcBorders>
              <w:top w:val="single" w:sz="4" w:space="0" w:color="auto"/>
              <w:left w:val="single" w:sz="4" w:space="0" w:color="auto"/>
              <w:bottom w:val="single" w:sz="4" w:space="0" w:color="auto"/>
              <w:right w:val="single" w:sz="4" w:space="0" w:color="auto"/>
            </w:tcBorders>
            <w:hideMark/>
          </w:tcPr>
          <w:p w:rsidR="007B1616" w:rsidRPr="00F63677" w:rsidRDefault="007B1616" w:rsidP="00F63677">
            <w:pPr>
              <w:spacing w:line="360" w:lineRule="auto"/>
              <w:rPr>
                <w:sz w:val="28"/>
                <w:szCs w:val="28"/>
              </w:rPr>
            </w:pPr>
            <w:r w:rsidRPr="00F63677">
              <w:rPr>
                <w:sz w:val="28"/>
                <w:szCs w:val="28"/>
              </w:rPr>
              <w:t>На одной стороне игровой пло</w:t>
            </w:r>
            <w:r w:rsidRPr="00F63677">
              <w:rPr>
                <w:sz w:val="28"/>
                <w:szCs w:val="28"/>
              </w:rPr>
              <w:softHyphen/>
              <w:t>щадки очерчивается загон для гусей. Недалеко от него находится логово волка (обруч). На противопо</w:t>
            </w:r>
            <w:r w:rsidRPr="00F63677">
              <w:rPr>
                <w:sz w:val="28"/>
                <w:szCs w:val="28"/>
              </w:rPr>
              <w:softHyphen/>
              <w:t>ложной стороне игровой площадки стоит пастух, вся остальная территория - луг. Двое игроков на</w:t>
            </w:r>
            <w:r w:rsidRPr="00F63677">
              <w:rPr>
                <w:sz w:val="28"/>
                <w:szCs w:val="28"/>
              </w:rPr>
              <w:softHyphen/>
              <w:t>значаются на роли пастуха и волка. Остальные дети изображают гусей, которые ходят с гордой осанкой, вытянув шеи, взмахивают крыльями и шипят. Меж</w:t>
            </w:r>
            <w:r w:rsidRPr="00F63677">
              <w:rPr>
                <w:sz w:val="28"/>
                <w:szCs w:val="28"/>
              </w:rPr>
              <w:softHyphen/>
              <w:t>ду пастухом и гусями происходит диалог:</w:t>
            </w:r>
          </w:p>
          <w:p w:rsidR="007B1616" w:rsidRPr="00F63677" w:rsidRDefault="007B1616" w:rsidP="00F63677">
            <w:pPr>
              <w:spacing w:line="360" w:lineRule="auto"/>
              <w:rPr>
                <w:sz w:val="28"/>
                <w:szCs w:val="28"/>
              </w:rPr>
            </w:pPr>
            <w:r w:rsidRPr="00F63677">
              <w:rPr>
                <w:sz w:val="28"/>
                <w:szCs w:val="28"/>
              </w:rPr>
              <w:br/>
              <w:t>Гуси, гуси?</w:t>
            </w:r>
            <w:r w:rsidRPr="00F63677">
              <w:rPr>
                <w:sz w:val="28"/>
                <w:szCs w:val="28"/>
              </w:rPr>
              <w:br/>
            </w:r>
            <w:proofErr w:type="gramStart"/>
            <w:r w:rsidRPr="00F63677">
              <w:rPr>
                <w:sz w:val="28"/>
                <w:szCs w:val="28"/>
              </w:rPr>
              <w:t>Га</w:t>
            </w:r>
            <w:proofErr w:type="gramEnd"/>
            <w:r w:rsidRPr="00F63677">
              <w:rPr>
                <w:sz w:val="28"/>
                <w:szCs w:val="28"/>
              </w:rPr>
              <w:t>, га, га.</w:t>
            </w:r>
          </w:p>
          <w:p w:rsidR="007B1616" w:rsidRPr="00F63677" w:rsidRDefault="007B1616" w:rsidP="00F63677">
            <w:pPr>
              <w:spacing w:line="360" w:lineRule="auto"/>
              <w:rPr>
                <w:sz w:val="28"/>
                <w:szCs w:val="28"/>
              </w:rPr>
            </w:pPr>
            <w:r w:rsidRPr="00F63677">
              <w:rPr>
                <w:sz w:val="28"/>
                <w:szCs w:val="28"/>
              </w:rPr>
              <w:t>Есть хотите?</w:t>
            </w:r>
            <w:r w:rsidRPr="00F63677">
              <w:rPr>
                <w:sz w:val="28"/>
                <w:szCs w:val="28"/>
              </w:rPr>
              <w:br/>
              <w:t>Да, да, да!</w:t>
            </w:r>
            <w:r w:rsidRPr="00F63677">
              <w:rPr>
                <w:sz w:val="28"/>
                <w:szCs w:val="28"/>
              </w:rPr>
              <w:br/>
              <w:t>Хлеба с маслом?</w:t>
            </w:r>
            <w:r w:rsidRPr="00F63677">
              <w:rPr>
                <w:sz w:val="28"/>
                <w:szCs w:val="28"/>
              </w:rPr>
              <w:br/>
              <w:t>Нет, нет, нет!</w:t>
            </w:r>
            <w:r w:rsidRPr="00F63677">
              <w:rPr>
                <w:sz w:val="28"/>
                <w:szCs w:val="28"/>
              </w:rPr>
              <w:br/>
              <w:t>Так летите же домой!</w:t>
            </w:r>
            <w:r w:rsidRPr="00F63677">
              <w:rPr>
                <w:sz w:val="28"/>
                <w:szCs w:val="28"/>
              </w:rPr>
              <w:br/>
            </w:r>
            <w:r w:rsidRPr="00F63677">
              <w:rPr>
                <w:sz w:val="28"/>
                <w:szCs w:val="28"/>
              </w:rPr>
              <w:lastRenderedPageBreak/>
              <w:t>Нет, нет, нет.</w:t>
            </w:r>
            <w:r w:rsidRPr="00F63677">
              <w:rPr>
                <w:sz w:val="28"/>
                <w:szCs w:val="28"/>
              </w:rPr>
              <w:br/>
              <w:t>Серый волк под горой.</w:t>
            </w:r>
            <w:r w:rsidRPr="00F63677">
              <w:rPr>
                <w:sz w:val="28"/>
                <w:szCs w:val="28"/>
              </w:rPr>
              <w:br/>
              <w:t>Не пускает нас домой.</w:t>
            </w:r>
            <w:r w:rsidRPr="00F63677">
              <w:rPr>
                <w:sz w:val="28"/>
                <w:szCs w:val="28"/>
              </w:rPr>
              <w:br/>
              <w:t>Так летите, как хотите, только крылья</w:t>
            </w:r>
            <w:r w:rsidRPr="00F63677">
              <w:rPr>
                <w:sz w:val="28"/>
                <w:szCs w:val="28"/>
              </w:rPr>
              <w:br/>
              <w:t>берегите.</w:t>
            </w:r>
          </w:p>
          <w:p w:rsidR="007B1616" w:rsidRPr="00F63677" w:rsidRDefault="007B1616" w:rsidP="00F63677">
            <w:pPr>
              <w:spacing w:line="360" w:lineRule="auto"/>
              <w:rPr>
                <w:i/>
                <w:iCs/>
                <w:sz w:val="28"/>
                <w:szCs w:val="28"/>
              </w:rPr>
            </w:pPr>
            <w:r w:rsidRPr="00F63677">
              <w:rPr>
                <w:sz w:val="28"/>
                <w:szCs w:val="28"/>
              </w:rPr>
              <w:br/>
              <w:t>Гуси, расправив крылья, летят через луг, а волк, выбежав из логова, ловит их.</w:t>
            </w:r>
            <w:r w:rsidRPr="00F63677">
              <w:rPr>
                <w:sz w:val="28"/>
                <w:szCs w:val="28"/>
              </w:rPr>
              <w:br/>
            </w:r>
            <w:r w:rsidRPr="00F63677">
              <w:rPr>
                <w:i/>
                <w:iCs/>
                <w:sz w:val="28"/>
                <w:szCs w:val="28"/>
              </w:rPr>
              <w:t>Вариант усложнения:</w:t>
            </w:r>
          </w:p>
          <w:p w:rsidR="007B1616" w:rsidRPr="00F63677" w:rsidRDefault="007B1616" w:rsidP="00F63677">
            <w:pPr>
              <w:spacing w:line="360" w:lineRule="auto"/>
              <w:rPr>
                <w:sz w:val="28"/>
                <w:szCs w:val="28"/>
              </w:rPr>
            </w:pPr>
            <w:r w:rsidRPr="00F63677">
              <w:rPr>
                <w:i/>
                <w:iCs/>
                <w:sz w:val="28"/>
                <w:szCs w:val="28"/>
              </w:rPr>
              <w:t xml:space="preserve"> </w:t>
            </w:r>
            <w:r w:rsidRPr="00F63677">
              <w:rPr>
                <w:sz w:val="28"/>
                <w:szCs w:val="28"/>
              </w:rPr>
              <w:t>- пойманные гуси становятся помощниками волка и хором считают, сколько он поймал.</w:t>
            </w:r>
          </w:p>
        </w:tc>
        <w:tc>
          <w:tcPr>
            <w:tcW w:w="2866" w:type="dxa"/>
            <w:tcBorders>
              <w:top w:val="single" w:sz="4" w:space="0" w:color="auto"/>
              <w:left w:val="single" w:sz="4" w:space="0" w:color="auto"/>
              <w:bottom w:val="single" w:sz="4" w:space="0" w:color="auto"/>
              <w:right w:val="single" w:sz="4" w:space="0" w:color="auto"/>
            </w:tcBorders>
            <w:hideMark/>
          </w:tcPr>
          <w:p w:rsidR="007B1616" w:rsidRPr="00F63677" w:rsidRDefault="007B1616" w:rsidP="00F63677">
            <w:pPr>
              <w:spacing w:line="360" w:lineRule="auto"/>
              <w:rPr>
                <w:sz w:val="28"/>
                <w:szCs w:val="28"/>
              </w:rPr>
            </w:pPr>
            <w:r w:rsidRPr="00F63677">
              <w:rPr>
                <w:sz w:val="28"/>
                <w:szCs w:val="28"/>
              </w:rPr>
              <w:lastRenderedPageBreak/>
              <w:t>Формирование осанки; развитие координации движений; развитие связной устной речи; активиза</w:t>
            </w:r>
            <w:r w:rsidRPr="00F63677">
              <w:rPr>
                <w:sz w:val="28"/>
                <w:szCs w:val="28"/>
              </w:rPr>
              <w:softHyphen/>
              <w:t>ция внимания, памяти; развитие ловкости; развитие быстроты двигатель</w:t>
            </w:r>
            <w:r w:rsidRPr="00F63677">
              <w:rPr>
                <w:sz w:val="28"/>
                <w:szCs w:val="28"/>
              </w:rPr>
              <w:softHyphen/>
              <w:t>ной реакции; звуковая и двигательная имита</w:t>
            </w:r>
            <w:r w:rsidRPr="00F63677">
              <w:rPr>
                <w:sz w:val="28"/>
                <w:szCs w:val="28"/>
              </w:rPr>
              <w:softHyphen/>
              <w:t>ция, воображение, перевоплощение.</w:t>
            </w:r>
          </w:p>
        </w:tc>
      </w:tr>
      <w:tr w:rsidR="007B1616" w:rsidRPr="00F63677" w:rsidTr="00883C5B">
        <w:tc>
          <w:tcPr>
            <w:tcW w:w="540" w:type="dxa"/>
            <w:tcBorders>
              <w:top w:val="single" w:sz="4" w:space="0" w:color="auto"/>
              <w:left w:val="single" w:sz="4" w:space="0" w:color="auto"/>
              <w:bottom w:val="single" w:sz="4" w:space="0" w:color="auto"/>
              <w:right w:val="single" w:sz="2"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lastRenderedPageBreak/>
              <w:t>16.</w:t>
            </w:r>
          </w:p>
        </w:tc>
        <w:tc>
          <w:tcPr>
            <w:tcW w:w="1728" w:type="dxa"/>
            <w:tcBorders>
              <w:top w:val="single" w:sz="4" w:space="0" w:color="auto"/>
              <w:left w:val="single" w:sz="2" w:space="0" w:color="auto"/>
              <w:bottom w:val="single" w:sz="4" w:space="0" w:color="auto"/>
              <w:right w:val="single" w:sz="4" w:space="0" w:color="auto"/>
            </w:tcBorders>
            <w:vAlign w:val="center"/>
          </w:tcPr>
          <w:p w:rsidR="007B1616" w:rsidRPr="00F63677" w:rsidRDefault="007B1616" w:rsidP="00F63677">
            <w:pPr>
              <w:spacing w:line="360" w:lineRule="auto"/>
              <w:jc w:val="center"/>
              <w:rPr>
                <w:i/>
                <w:iCs/>
                <w:sz w:val="28"/>
                <w:szCs w:val="28"/>
              </w:rPr>
            </w:pPr>
            <w:r w:rsidRPr="00F63677">
              <w:rPr>
                <w:bCs/>
                <w:sz w:val="28"/>
                <w:szCs w:val="28"/>
              </w:rPr>
              <w:t>«Болото»</w:t>
            </w:r>
            <w:r w:rsidRPr="00F63677">
              <w:rPr>
                <w:i/>
                <w:iCs/>
                <w:sz w:val="28"/>
                <w:szCs w:val="28"/>
              </w:rPr>
              <w:t xml:space="preserve"> </w:t>
            </w:r>
          </w:p>
          <w:p w:rsidR="007B1616" w:rsidRPr="00F63677" w:rsidRDefault="007B1616" w:rsidP="00F63677">
            <w:pPr>
              <w:spacing w:line="360" w:lineRule="auto"/>
              <w:jc w:val="center"/>
              <w:rPr>
                <w:i/>
                <w:iCs/>
                <w:sz w:val="28"/>
                <w:szCs w:val="28"/>
              </w:rPr>
            </w:pPr>
          </w:p>
          <w:p w:rsidR="007B1616" w:rsidRPr="00F63677" w:rsidRDefault="007B1616" w:rsidP="00F63677">
            <w:pPr>
              <w:spacing w:line="360" w:lineRule="auto"/>
              <w:jc w:val="center"/>
              <w:rPr>
                <w:sz w:val="28"/>
                <w:szCs w:val="28"/>
              </w:rPr>
            </w:pPr>
            <w:r w:rsidRPr="00F63677">
              <w:rPr>
                <w:i/>
                <w:iCs/>
                <w:sz w:val="28"/>
                <w:szCs w:val="28"/>
              </w:rPr>
              <w:t xml:space="preserve">Инвентарь: </w:t>
            </w:r>
            <w:r w:rsidRPr="00F63677">
              <w:rPr>
                <w:sz w:val="28"/>
                <w:szCs w:val="28"/>
              </w:rPr>
              <w:t>коврики или куски картона (30x30 см).</w:t>
            </w:r>
          </w:p>
        </w:tc>
        <w:tc>
          <w:tcPr>
            <w:tcW w:w="4751" w:type="dxa"/>
            <w:tcBorders>
              <w:top w:val="single" w:sz="4" w:space="0" w:color="auto"/>
              <w:left w:val="single" w:sz="4" w:space="0" w:color="auto"/>
              <w:bottom w:val="single" w:sz="4" w:space="0" w:color="auto"/>
              <w:right w:val="single" w:sz="4" w:space="0" w:color="auto"/>
            </w:tcBorders>
            <w:hideMark/>
          </w:tcPr>
          <w:p w:rsidR="007B1616" w:rsidRPr="00F63677" w:rsidRDefault="007B1616" w:rsidP="00F63677">
            <w:pPr>
              <w:spacing w:line="360" w:lineRule="auto"/>
              <w:rPr>
                <w:sz w:val="28"/>
                <w:szCs w:val="28"/>
              </w:rPr>
            </w:pPr>
            <w:r w:rsidRPr="00F63677">
              <w:rPr>
                <w:sz w:val="28"/>
                <w:szCs w:val="28"/>
              </w:rPr>
              <w:t>Играют две команды. Каждая команда делится пополам и располагается на противоположных сторонах игровой площадки. Меж</w:t>
            </w:r>
            <w:r w:rsidRPr="00F63677">
              <w:rPr>
                <w:sz w:val="28"/>
                <w:szCs w:val="28"/>
              </w:rPr>
              <w:softHyphen/>
              <w:t>ду ними - «болото». Первые два участника обеих команд получают по две «кочки» (коврики), с помощью которых они должны перейти «болото», не замочив ноги. Достигнув берега, первые участ</w:t>
            </w:r>
            <w:r w:rsidRPr="00F63677">
              <w:rPr>
                <w:sz w:val="28"/>
                <w:szCs w:val="28"/>
              </w:rPr>
              <w:softHyphen/>
              <w:t>ники передают свои «кочки» партнерам по коман</w:t>
            </w:r>
            <w:r w:rsidRPr="00F63677">
              <w:rPr>
                <w:sz w:val="28"/>
                <w:szCs w:val="28"/>
              </w:rPr>
              <w:softHyphen/>
              <w:t>де, и те начинают переход через «болото». Побе</w:t>
            </w:r>
            <w:r w:rsidRPr="00F63677">
              <w:rPr>
                <w:sz w:val="28"/>
                <w:szCs w:val="28"/>
              </w:rPr>
              <w:softHyphen/>
              <w:t>ждает команда, первой закончившая встречную эстафету.</w:t>
            </w:r>
          </w:p>
        </w:tc>
        <w:tc>
          <w:tcPr>
            <w:tcW w:w="2866" w:type="dxa"/>
            <w:tcBorders>
              <w:top w:val="single" w:sz="4" w:space="0" w:color="auto"/>
              <w:left w:val="single" w:sz="4" w:space="0" w:color="auto"/>
              <w:bottom w:val="single" w:sz="4" w:space="0" w:color="auto"/>
              <w:right w:val="single" w:sz="4" w:space="0" w:color="auto"/>
            </w:tcBorders>
            <w:hideMark/>
          </w:tcPr>
          <w:p w:rsidR="007B1616" w:rsidRPr="00F63677" w:rsidRDefault="007B1616" w:rsidP="00F63677">
            <w:pPr>
              <w:spacing w:line="360" w:lineRule="auto"/>
              <w:rPr>
                <w:sz w:val="28"/>
                <w:szCs w:val="28"/>
              </w:rPr>
            </w:pPr>
            <w:r w:rsidRPr="00F63677">
              <w:rPr>
                <w:sz w:val="28"/>
                <w:szCs w:val="28"/>
              </w:rPr>
              <w:t>Развитие динамическо</w:t>
            </w:r>
            <w:r w:rsidRPr="00F63677">
              <w:rPr>
                <w:sz w:val="28"/>
                <w:szCs w:val="28"/>
              </w:rPr>
              <w:softHyphen/>
              <w:t>го равновесия, коорди</w:t>
            </w:r>
            <w:r w:rsidRPr="00F63677">
              <w:rPr>
                <w:sz w:val="28"/>
                <w:szCs w:val="28"/>
              </w:rPr>
              <w:softHyphen/>
              <w:t>нации движений, ориентировки в простран</w:t>
            </w:r>
            <w:r w:rsidRPr="00F63677">
              <w:rPr>
                <w:sz w:val="28"/>
                <w:szCs w:val="28"/>
              </w:rPr>
              <w:softHyphen/>
              <w:t>стве и точности движений, способности соизмерять усилия и пе</w:t>
            </w:r>
            <w:r w:rsidRPr="00F63677">
              <w:rPr>
                <w:sz w:val="28"/>
                <w:szCs w:val="28"/>
              </w:rPr>
              <w:softHyphen/>
              <w:t>ремещать внешние объекты («кочки») на необходимое расстоя</w:t>
            </w:r>
            <w:r w:rsidRPr="00F63677">
              <w:rPr>
                <w:sz w:val="28"/>
                <w:szCs w:val="28"/>
              </w:rPr>
              <w:softHyphen/>
              <w:t>ние.</w:t>
            </w:r>
          </w:p>
        </w:tc>
      </w:tr>
      <w:tr w:rsidR="007B1616" w:rsidRPr="00F63677" w:rsidTr="00883C5B">
        <w:tc>
          <w:tcPr>
            <w:tcW w:w="540" w:type="dxa"/>
            <w:tcBorders>
              <w:top w:val="single" w:sz="4" w:space="0" w:color="auto"/>
              <w:left w:val="single" w:sz="4" w:space="0" w:color="auto"/>
              <w:bottom w:val="single" w:sz="4" w:space="0" w:color="auto"/>
              <w:right w:val="single" w:sz="2"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lastRenderedPageBreak/>
              <w:t>17.</w:t>
            </w:r>
          </w:p>
        </w:tc>
        <w:tc>
          <w:tcPr>
            <w:tcW w:w="1728" w:type="dxa"/>
            <w:tcBorders>
              <w:top w:val="single" w:sz="4" w:space="0" w:color="auto"/>
              <w:left w:val="single" w:sz="2" w:space="0" w:color="auto"/>
              <w:bottom w:val="single" w:sz="4" w:space="0" w:color="auto"/>
              <w:right w:val="single" w:sz="4" w:space="0" w:color="auto"/>
            </w:tcBorders>
            <w:vAlign w:val="center"/>
            <w:hideMark/>
          </w:tcPr>
          <w:p w:rsidR="007B1616" w:rsidRPr="00F63677" w:rsidRDefault="007B1616" w:rsidP="00F63677">
            <w:pPr>
              <w:spacing w:line="360" w:lineRule="auto"/>
              <w:jc w:val="center"/>
              <w:rPr>
                <w:sz w:val="28"/>
                <w:szCs w:val="28"/>
              </w:rPr>
            </w:pPr>
            <w:r w:rsidRPr="00F63677">
              <w:rPr>
                <w:bCs/>
                <w:sz w:val="28"/>
                <w:szCs w:val="28"/>
              </w:rPr>
              <w:t>«Зайцы»</w:t>
            </w:r>
            <w:r w:rsidRPr="00F63677">
              <w:rPr>
                <w:sz w:val="28"/>
                <w:szCs w:val="28"/>
              </w:rPr>
              <w:br/>
            </w:r>
            <w:r w:rsidRPr="00F63677">
              <w:rPr>
                <w:sz w:val="28"/>
                <w:szCs w:val="28"/>
              </w:rPr>
              <w:br/>
            </w:r>
            <w:r w:rsidRPr="00F63677">
              <w:rPr>
                <w:i/>
                <w:iCs/>
                <w:sz w:val="28"/>
                <w:szCs w:val="28"/>
              </w:rPr>
              <w:t xml:space="preserve">Инвентарь: </w:t>
            </w:r>
            <w:r w:rsidRPr="00F63677">
              <w:rPr>
                <w:sz w:val="28"/>
                <w:szCs w:val="28"/>
              </w:rPr>
              <w:t>корзины с тряпичными морковками.</w:t>
            </w:r>
          </w:p>
        </w:tc>
        <w:tc>
          <w:tcPr>
            <w:tcW w:w="4751" w:type="dxa"/>
            <w:tcBorders>
              <w:top w:val="single" w:sz="4" w:space="0" w:color="auto"/>
              <w:left w:val="single" w:sz="4" w:space="0" w:color="auto"/>
              <w:bottom w:val="single" w:sz="4" w:space="0" w:color="auto"/>
              <w:right w:val="single" w:sz="4" w:space="0" w:color="auto"/>
            </w:tcBorders>
            <w:hideMark/>
          </w:tcPr>
          <w:p w:rsidR="007B1616" w:rsidRPr="00F63677" w:rsidRDefault="007B1616" w:rsidP="00F63677">
            <w:pPr>
              <w:spacing w:line="360" w:lineRule="auto"/>
              <w:rPr>
                <w:sz w:val="28"/>
                <w:szCs w:val="28"/>
              </w:rPr>
            </w:pPr>
            <w:r w:rsidRPr="00F63677">
              <w:rPr>
                <w:sz w:val="28"/>
                <w:szCs w:val="28"/>
              </w:rPr>
              <w:t xml:space="preserve">Дети делятся на команды. Первые игроки каждой команды прыгают «зайчиками» на двух ногах по начерченной линии до корзины с морковками. Каждый берет по одной морковке и возвращается бегом по начерченной линии. Остальные игроки делают то же самое. Побеждает команда, закончившая первой. </w:t>
            </w:r>
            <w:r w:rsidRPr="00F63677">
              <w:rPr>
                <w:sz w:val="28"/>
                <w:szCs w:val="28"/>
              </w:rPr>
              <w:br/>
            </w:r>
            <w:r w:rsidRPr="00F63677">
              <w:rPr>
                <w:rStyle w:val="aa"/>
                <w:rFonts w:ascii="Times New Roman" w:hAnsi="Times New Roman" w:cs="Times New Roman"/>
                <w:i/>
                <w:iCs/>
                <w:sz w:val="28"/>
                <w:szCs w:val="28"/>
              </w:rPr>
              <w:t>Варианты усложнения:</w:t>
            </w:r>
          </w:p>
          <w:p w:rsidR="007B1616" w:rsidRPr="00F63677" w:rsidRDefault="007B1616" w:rsidP="00F63677">
            <w:pPr>
              <w:spacing w:line="360" w:lineRule="auto"/>
              <w:rPr>
                <w:sz w:val="28"/>
                <w:szCs w:val="28"/>
              </w:rPr>
            </w:pPr>
            <w:r w:rsidRPr="00F63677">
              <w:rPr>
                <w:sz w:val="28"/>
                <w:szCs w:val="28"/>
              </w:rPr>
              <w:t>- прыжки на одной ноге; взятую морковку тут же бросить в обруч; если не попал, подобрать ее и с ней возвратиться к команде;</w:t>
            </w:r>
          </w:p>
          <w:p w:rsidR="007B1616" w:rsidRPr="00F63677" w:rsidRDefault="007B1616" w:rsidP="00F63677">
            <w:pPr>
              <w:spacing w:line="360" w:lineRule="auto"/>
              <w:rPr>
                <w:sz w:val="28"/>
                <w:szCs w:val="28"/>
              </w:rPr>
            </w:pPr>
            <w:r w:rsidRPr="00F63677">
              <w:rPr>
                <w:sz w:val="28"/>
                <w:szCs w:val="28"/>
              </w:rPr>
              <w:t>- прыжки по ориентирам: бросить в обруч две морковки, из разложенных цифр выбрать обозначающее число попаданий и с ней вернуться к ко</w:t>
            </w:r>
            <w:r w:rsidRPr="00F63677">
              <w:rPr>
                <w:sz w:val="28"/>
                <w:szCs w:val="28"/>
              </w:rPr>
              <w:softHyphen/>
              <w:t>манде.</w:t>
            </w:r>
          </w:p>
        </w:tc>
        <w:tc>
          <w:tcPr>
            <w:tcW w:w="2866" w:type="dxa"/>
            <w:tcBorders>
              <w:top w:val="single" w:sz="4" w:space="0" w:color="auto"/>
              <w:left w:val="single" w:sz="4" w:space="0" w:color="auto"/>
              <w:bottom w:val="single" w:sz="4" w:space="0" w:color="auto"/>
              <w:right w:val="single" w:sz="4" w:space="0" w:color="auto"/>
            </w:tcBorders>
            <w:hideMark/>
          </w:tcPr>
          <w:p w:rsidR="007B1616" w:rsidRPr="00F63677" w:rsidRDefault="007B1616" w:rsidP="00F63677">
            <w:pPr>
              <w:spacing w:line="360" w:lineRule="auto"/>
              <w:rPr>
                <w:sz w:val="28"/>
                <w:szCs w:val="28"/>
              </w:rPr>
            </w:pPr>
            <w:r w:rsidRPr="00F63677">
              <w:rPr>
                <w:sz w:val="28"/>
                <w:szCs w:val="28"/>
              </w:rPr>
              <w:t>Развитие умения дифференцировать усилия в прыжках и метаниях, быстроты реакции, запоминания последовательности движений, способности воспроизводить прямолинейные движения, сохранять равновесие при вестибулярных раздражениях.</w:t>
            </w:r>
          </w:p>
        </w:tc>
      </w:tr>
      <w:tr w:rsidR="007B1616" w:rsidRPr="00F63677" w:rsidTr="00883C5B">
        <w:tc>
          <w:tcPr>
            <w:tcW w:w="540" w:type="dxa"/>
            <w:tcBorders>
              <w:top w:val="single" w:sz="4" w:space="0" w:color="auto"/>
              <w:left w:val="single" w:sz="4" w:space="0" w:color="auto"/>
              <w:bottom w:val="single" w:sz="4" w:space="0" w:color="auto"/>
              <w:right w:val="single" w:sz="2"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t>18.</w:t>
            </w:r>
          </w:p>
        </w:tc>
        <w:tc>
          <w:tcPr>
            <w:tcW w:w="1728" w:type="dxa"/>
            <w:tcBorders>
              <w:top w:val="single" w:sz="4" w:space="0" w:color="auto"/>
              <w:left w:val="single" w:sz="2" w:space="0" w:color="auto"/>
              <w:bottom w:val="single" w:sz="4" w:space="0" w:color="auto"/>
              <w:right w:val="single" w:sz="4" w:space="0" w:color="auto"/>
            </w:tcBorders>
            <w:vAlign w:val="center"/>
            <w:hideMark/>
          </w:tcPr>
          <w:p w:rsidR="007B1616" w:rsidRPr="00F63677" w:rsidRDefault="007B1616" w:rsidP="00F63677">
            <w:pPr>
              <w:spacing w:line="360" w:lineRule="auto"/>
              <w:jc w:val="center"/>
              <w:rPr>
                <w:sz w:val="28"/>
                <w:szCs w:val="28"/>
              </w:rPr>
            </w:pPr>
            <w:r w:rsidRPr="00F63677">
              <w:rPr>
                <w:bCs/>
                <w:sz w:val="28"/>
                <w:szCs w:val="28"/>
              </w:rPr>
              <w:t>«Невод»</w:t>
            </w:r>
          </w:p>
        </w:tc>
        <w:tc>
          <w:tcPr>
            <w:tcW w:w="4751" w:type="dxa"/>
            <w:tcBorders>
              <w:top w:val="single" w:sz="4" w:space="0" w:color="auto"/>
              <w:left w:val="single" w:sz="4" w:space="0" w:color="auto"/>
              <w:bottom w:val="single" w:sz="4" w:space="0" w:color="auto"/>
              <w:right w:val="single" w:sz="4" w:space="0" w:color="auto"/>
            </w:tcBorders>
            <w:hideMark/>
          </w:tcPr>
          <w:p w:rsidR="007B1616" w:rsidRPr="00F63677" w:rsidRDefault="007B1616" w:rsidP="00F63677">
            <w:pPr>
              <w:spacing w:line="360" w:lineRule="auto"/>
              <w:rPr>
                <w:rStyle w:val="aa"/>
                <w:rFonts w:ascii="Times New Roman" w:hAnsi="Times New Roman" w:cs="Times New Roman"/>
                <w:i/>
                <w:iCs/>
                <w:sz w:val="28"/>
                <w:szCs w:val="28"/>
              </w:rPr>
            </w:pPr>
            <w:r w:rsidRPr="00F63677">
              <w:rPr>
                <w:i/>
                <w:iCs/>
                <w:sz w:val="28"/>
                <w:szCs w:val="28"/>
              </w:rPr>
              <w:t xml:space="preserve"> </w:t>
            </w:r>
            <w:r w:rsidRPr="00F63677">
              <w:rPr>
                <w:sz w:val="28"/>
                <w:szCs w:val="28"/>
              </w:rPr>
              <w:t>Выбираются двое «рыбаков», остальные - «рыбки». Рыбаки, взявшись за руки, ловят рыбок, окружая их свободными руками.</w:t>
            </w:r>
            <w:r w:rsidRPr="00F63677">
              <w:rPr>
                <w:sz w:val="28"/>
                <w:szCs w:val="28"/>
              </w:rPr>
              <w:br/>
              <w:t xml:space="preserve">Пойманные рыбки присоединяются к рыбакам, увеличивая «невод». Ловля продолжается до тех пор, пока не останутся две не пойманные рыбки, которые объявляются победителями </w:t>
            </w:r>
            <w:r w:rsidRPr="00F63677">
              <w:rPr>
                <w:sz w:val="28"/>
                <w:szCs w:val="28"/>
              </w:rPr>
              <w:lastRenderedPageBreak/>
              <w:t>и в следую</w:t>
            </w:r>
            <w:r w:rsidRPr="00F63677">
              <w:rPr>
                <w:sz w:val="28"/>
                <w:szCs w:val="28"/>
              </w:rPr>
              <w:softHyphen/>
              <w:t xml:space="preserve">щей игре становятся рыбаками. </w:t>
            </w:r>
            <w:r w:rsidRPr="00F63677">
              <w:rPr>
                <w:sz w:val="28"/>
                <w:szCs w:val="28"/>
              </w:rPr>
              <w:br/>
            </w:r>
            <w:r w:rsidRPr="00F63677">
              <w:rPr>
                <w:rStyle w:val="aa"/>
                <w:rFonts w:ascii="Times New Roman" w:hAnsi="Times New Roman" w:cs="Times New Roman"/>
                <w:i/>
                <w:iCs/>
                <w:sz w:val="28"/>
                <w:szCs w:val="28"/>
              </w:rPr>
              <w:t>Вариант усложнения:</w:t>
            </w:r>
          </w:p>
          <w:p w:rsidR="007B1616" w:rsidRPr="00F63677" w:rsidRDefault="007B1616" w:rsidP="00F63677">
            <w:pPr>
              <w:spacing w:line="360" w:lineRule="auto"/>
              <w:rPr>
                <w:sz w:val="28"/>
                <w:szCs w:val="28"/>
              </w:rPr>
            </w:pPr>
            <w:r w:rsidRPr="00F63677">
              <w:rPr>
                <w:rStyle w:val="aa"/>
                <w:rFonts w:ascii="Times New Roman" w:hAnsi="Times New Roman" w:cs="Times New Roman"/>
                <w:i/>
                <w:iCs/>
                <w:sz w:val="28"/>
                <w:szCs w:val="28"/>
              </w:rPr>
              <w:t xml:space="preserve">- </w:t>
            </w:r>
            <w:r w:rsidRPr="00F63677">
              <w:rPr>
                <w:sz w:val="28"/>
                <w:szCs w:val="28"/>
              </w:rPr>
              <w:t>рыбки дразнят рыбаков, произнося хором: «</w:t>
            </w:r>
            <w:proofErr w:type="spellStart"/>
            <w:r w:rsidRPr="00F63677">
              <w:rPr>
                <w:sz w:val="28"/>
                <w:szCs w:val="28"/>
              </w:rPr>
              <w:t>Рыбачок</w:t>
            </w:r>
            <w:proofErr w:type="spellEnd"/>
            <w:r w:rsidRPr="00F63677">
              <w:rPr>
                <w:sz w:val="28"/>
                <w:szCs w:val="28"/>
              </w:rPr>
              <w:t xml:space="preserve">, </w:t>
            </w:r>
            <w:proofErr w:type="spellStart"/>
            <w:r w:rsidRPr="00F63677">
              <w:rPr>
                <w:sz w:val="28"/>
                <w:szCs w:val="28"/>
              </w:rPr>
              <w:t>рыбачок</w:t>
            </w:r>
            <w:proofErr w:type="spellEnd"/>
            <w:r w:rsidRPr="00F63677">
              <w:rPr>
                <w:sz w:val="28"/>
                <w:szCs w:val="28"/>
              </w:rPr>
              <w:t>, ты поймай нас на крючок».</w:t>
            </w:r>
          </w:p>
        </w:tc>
        <w:tc>
          <w:tcPr>
            <w:tcW w:w="2866" w:type="dxa"/>
            <w:tcBorders>
              <w:top w:val="single" w:sz="4" w:space="0" w:color="auto"/>
              <w:left w:val="single" w:sz="4" w:space="0" w:color="auto"/>
              <w:bottom w:val="single" w:sz="4" w:space="0" w:color="auto"/>
              <w:right w:val="single" w:sz="4" w:space="0" w:color="auto"/>
            </w:tcBorders>
            <w:hideMark/>
          </w:tcPr>
          <w:p w:rsidR="007B1616" w:rsidRPr="00F63677" w:rsidRDefault="007B1616" w:rsidP="00F63677">
            <w:pPr>
              <w:spacing w:line="360" w:lineRule="auto"/>
              <w:rPr>
                <w:sz w:val="28"/>
                <w:szCs w:val="28"/>
              </w:rPr>
            </w:pPr>
            <w:r w:rsidRPr="00F63677">
              <w:rPr>
                <w:sz w:val="28"/>
                <w:szCs w:val="28"/>
              </w:rPr>
              <w:lastRenderedPageBreak/>
              <w:t>Развитие быстроты ре</w:t>
            </w:r>
            <w:r w:rsidRPr="00F63677">
              <w:rPr>
                <w:sz w:val="28"/>
                <w:szCs w:val="28"/>
              </w:rPr>
              <w:softHyphen/>
              <w:t xml:space="preserve">акции на движущийся объект, быстроты перемещения, распределение внимания при движении, согласованность </w:t>
            </w:r>
            <w:r w:rsidRPr="00F63677">
              <w:rPr>
                <w:sz w:val="28"/>
                <w:szCs w:val="28"/>
              </w:rPr>
              <w:lastRenderedPageBreak/>
              <w:t>совместных действий, устойчивость вестибулярного аппа</w:t>
            </w:r>
            <w:r w:rsidRPr="00F63677">
              <w:rPr>
                <w:sz w:val="28"/>
                <w:szCs w:val="28"/>
              </w:rPr>
              <w:softHyphen/>
              <w:t>рата, равновесие, акти</w:t>
            </w:r>
            <w:r w:rsidRPr="00F63677">
              <w:rPr>
                <w:sz w:val="28"/>
                <w:szCs w:val="28"/>
              </w:rPr>
              <w:softHyphen/>
              <w:t>визация речевой дея</w:t>
            </w:r>
            <w:r w:rsidRPr="00F63677">
              <w:rPr>
                <w:sz w:val="28"/>
                <w:szCs w:val="28"/>
              </w:rPr>
              <w:softHyphen/>
              <w:t>тельности, совмещен</w:t>
            </w:r>
            <w:r w:rsidRPr="00F63677">
              <w:rPr>
                <w:sz w:val="28"/>
                <w:szCs w:val="28"/>
              </w:rPr>
              <w:softHyphen/>
              <w:t>ной с движением.</w:t>
            </w:r>
          </w:p>
        </w:tc>
      </w:tr>
      <w:tr w:rsidR="007B1616" w:rsidRPr="00F63677" w:rsidTr="00883C5B">
        <w:tc>
          <w:tcPr>
            <w:tcW w:w="540" w:type="dxa"/>
            <w:tcBorders>
              <w:top w:val="single" w:sz="4" w:space="0" w:color="auto"/>
              <w:left w:val="single" w:sz="4" w:space="0" w:color="auto"/>
              <w:bottom w:val="single" w:sz="4" w:space="0" w:color="auto"/>
              <w:right w:val="single" w:sz="2"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lastRenderedPageBreak/>
              <w:t>19.</w:t>
            </w:r>
          </w:p>
        </w:tc>
        <w:tc>
          <w:tcPr>
            <w:tcW w:w="1728" w:type="dxa"/>
            <w:tcBorders>
              <w:top w:val="single" w:sz="4" w:space="0" w:color="auto"/>
              <w:left w:val="single" w:sz="2" w:space="0" w:color="auto"/>
              <w:bottom w:val="single" w:sz="4" w:space="0" w:color="auto"/>
              <w:right w:val="single" w:sz="4" w:space="0" w:color="auto"/>
            </w:tcBorders>
            <w:vAlign w:val="center"/>
            <w:hideMark/>
          </w:tcPr>
          <w:p w:rsidR="007B1616" w:rsidRPr="00F63677" w:rsidRDefault="007B1616" w:rsidP="00F63677">
            <w:pPr>
              <w:spacing w:line="360" w:lineRule="auto"/>
              <w:jc w:val="center"/>
              <w:rPr>
                <w:sz w:val="28"/>
                <w:szCs w:val="28"/>
              </w:rPr>
            </w:pPr>
            <w:r w:rsidRPr="00F63677">
              <w:rPr>
                <w:rStyle w:val="aa"/>
                <w:rFonts w:ascii="Times New Roman" w:hAnsi="Times New Roman" w:cs="Times New Roman"/>
                <w:bCs/>
                <w:sz w:val="28"/>
                <w:szCs w:val="28"/>
              </w:rPr>
              <w:t>«Кто быстрее»</w:t>
            </w:r>
            <w:r w:rsidRPr="00F63677">
              <w:rPr>
                <w:sz w:val="28"/>
                <w:szCs w:val="28"/>
              </w:rPr>
              <w:br/>
            </w:r>
            <w:r w:rsidRPr="00F63677">
              <w:rPr>
                <w:sz w:val="28"/>
                <w:szCs w:val="28"/>
              </w:rPr>
              <w:br/>
            </w:r>
            <w:r w:rsidRPr="00F63677">
              <w:rPr>
                <w:i/>
                <w:iCs/>
                <w:sz w:val="28"/>
                <w:szCs w:val="28"/>
              </w:rPr>
              <w:t xml:space="preserve">Инвентарь: </w:t>
            </w:r>
            <w:r w:rsidRPr="00F63677">
              <w:rPr>
                <w:sz w:val="28"/>
                <w:szCs w:val="28"/>
              </w:rPr>
              <w:t>набивные мячи, гимнастические пал</w:t>
            </w:r>
            <w:r w:rsidRPr="00F63677">
              <w:rPr>
                <w:sz w:val="28"/>
                <w:szCs w:val="28"/>
              </w:rPr>
              <w:softHyphen/>
              <w:t>ки, ленты разного цвета.</w:t>
            </w:r>
            <w:r w:rsidRPr="00F63677">
              <w:rPr>
                <w:sz w:val="28"/>
                <w:szCs w:val="28"/>
              </w:rPr>
              <w:br/>
            </w:r>
          </w:p>
        </w:tc>
        <w:tc>
          <w:tcPr>
            <w:tcW w:w="4751" w:type="dxa"/>
            <w:tcBorders>
              <w:top w:val="single" w:sz="4" w:space="0" w:color="auto"/>
              <w:left w:val="single" w:sz="4" w:space="0" w:color="auto"/>
              <w:bottom w:val="single" w:sz="4" w:space="0" w:color="auto"/>
              <w:right w:val="single" w:sz="4" w:space="0" w:color="auto"/>
            </w:tcBorders>
            <w:hideMark/>
          </w:tcPr>
          <w:p w:rsidR="007B1616" w:rsidRPr="00F63677" w:rsidRDefault="007B1616" w:rsidP="00F63677">
            <w:pPr>
              <w:spacing w:line="360" w:lineRule="auto"/>
              <w:rPr>
                <w:rStyle w:val="aa"/>
                <w:rFonts w:ascii="Times New Roman" w:hAnsi="Times New Roman" w:cs="Times New Roman"/>
                <w:i/>
                <w:iCs/>
                <w:sz w:val="28"/>
                <w:szCs w:val="28"/>
              </w:rPr>
            </w:pPr>
            <w:r w:rsidRPr="00F63677">
              <w:rPr>
                <w:sz w:val="28"/>
                <w:szCs w:val="28"/>
              </w:rPr>
              <w:t>Игра проводится в форме эстафеты. Дети делятся на команды. Первые игроки по ориентиру (начерченной линии) перекатывают набивной мяч до конца игровой площадки, где выбирают ленту определенного цвета и с ней бе</w:t>
            </w:r>
            <w:r w:rsidRPr="00F63677">
              <w:rPr>
                <w:sz w:val="28"/>
                <w:szCs w:val="28"/>
              </w:rPr>
              <w:softHyphen/>
              <w:t>гом возвращаются к своей команде, перепрыгивая через гимнастические палки, разложенные на по</w:t>
            </w:r>
            <w:r w:rsidRPr="00F63677">
              <w:rPr>
                <w:sz w:val="28"/>
                <w:szCs w:val="28"/>
              </w:rPr>
              <w:softHyphen/>
              <w:t>лу. Вторые игроки делают все то же, но в обрат</w:t>
            </w:r>
            <w:r w:rsidRPr="00F63677">
              <w:rPr>
                <w:sz w:val="28"/>
                <w:szCs w:val="28"/>
              </w:rPr>
              <w:softHyphen/>
              <w:t>ном порядке. Побеждает команда, первой закон</w:t>
            </w:r>
            <w:r w:rsidRPr="00F63677">
              <w:rPr>
                <w:sz w:val="28"/>
                <w:szCs w:val="28"/>
              </w:rPr>
              <w:softHyphen/>
              <w:t>чившая эстафету.</w:t>
            </w:r>
            <w:r w:rsidRPr="00F63677">
              <w:rPr>
                <w:sz w:val="28"/>
                <w:szCs w:val="28"/>
              </w:rPr>
              <w:br/>
            </w:r>
            <w:r w:rsidRPr="00F63677">
              <w:rPr>
                <w:rStyle w:val="aa"/>
                <w:rFonts w:ascii="Times New Roman" w:hAnsi="Times New Roman" w:cs="Times New Roman"/>
                <w:i/>
                <w:iCs/>
                <w:sz w:val="28"/>
                <w:szCs w:val="28"/>
              </w:rPr>
              <w:t>Вариант усложнения:</w:t>
            </w:r>
          </w:p>
          <w:p w:rsidR="007B1616" w:rsidRPr="00F63677" w:rsidRDefault="007B1616" w:rsidP="00F63677">
            <w:pPr>
              <w:spacing w:line="360" w:lineRule="auto"/>
              <w:rPr>
                <w:sz w:val="28"/>
                <w:szCs w:val="28"/>
              </w:rPr>
            </w:pPr>
            <w:r w:rsidRPr="00F63677">
              <w:rPr>
                <w:i/>
                <w:iCs/>
                <w:sz w:val="28"/>
                <w:szCs w:val="28"/>
              </w:rPr>
              <w:t xml:space="preserve"> </w:t>
            </w:r>
            <w:r w:rsidRPr="00F63677">
              <w:rPr>
                <w:sz w:val="28"/>
                <w:szCs w:val="28"/>
              </w:rPr>
              <w:t xml:space="preserve">- перекат мяча не </w:t>
            </w:r>
            <w:proofErr w:type="gramStart"/>
            <w:r w:rsidRPr="00F63677">
              <w:rPr>
                <w:sz w:val="28"/>
                <w:szCs w:val="28"/>
              </w:rPr>
              <w:t>по</w:t>
            </w:r>
            <w:proofErr w:type="gramEnd"/>
            <w:r w:rsidRPr="00F63677">
              <w:rPr>
                <w:sz w:val="28"/>
                <w:szCs w:val="28"/>
              </w:rPr>
              <w:t xml:space="preserve"> прямой, а между стойками. Выбрав ленту, завязать ее на своей ноге бантиком, перепрыгивать через набивные мячи (или кегли).</w:t>
            </w:r>
          </w:p>
        </w:tc>
        <w:tc>
          <w:tcPr>
            <w:tcW w:w="2866" w:type="dxa"/>
            <w:tcBorders>
              <w:top w:val="single" w:sz="4" w:space="0" w:color="auto"/>
              <w:left w:val="single" w:sz="4" w:space="0" w:color="auto"/>
              <w:bottom w:val="single" w:sz="4" w:space="0" w:color="auto"/>
              <w:right w:val="single" w:sz="4" w:space="0" w:color="auto"/>
            </w:tcBorders>
            <w:hideMark/>
          </w:tcPr>
          <w:p w:rsidR="007B1616" w:rsidRPr="00F63677" w:rsidRDefault="007B1616" w:rsidP="00F63677">
            <w:pPr>
              <w:spacing w:line="360" w:lineRule="auto"/>
              <w:rPr>
                <w:sz w:val="28"/>
                <w:szCs w:val="28"/>
              </w:rPr>
            </w:pPr>
            <w:r w:rsidRPr="00F63677">
              <w:rPr>
                <w:sz w:val="28"/>
                <w:szCs w:val="28"/>
              </w:rPr>
              <w:t>Развитие пространственно-временной ориентации, координации движений, дифференцировки пространственных и силовых характеристик движения, быстроты реакции, силы мышц рук и ног, развитие точности, мелкой мото</w:t>
            </w:r>
            <w:r w:rsidRPr="00F63677">
              <w:rPr>
                <w:sz w:val="28"/>
                <w:szCs w:val="28"/>
              </w:rPr>
              <w:softHyphen/>
              <w:t>рики пальцев.</w:t>
            </w:r>
          </w:p>
        </w:tc>
      </w:tr>
      <w:tr w:rsidR="007B1616" w:rsidRPr="00F63677" w:rsidTr="00883C5B">
        <w:tc>
          <w:tcPr>
            <w:tcW w:w="540" w:type="dxa"/>
            <w:tcBorders>
              <w:top w:val="single" w:sz="4" w:space="0" w:color="auto"/>
              <w:left w:val="single" w:sz="4" w:space="0" w:color="auto"/>
              <w:bottom w:val="single" w:sz="4" w:space="0" w:color="auto"/>
              <w:right w:val="single" w:sz="2" w:space="0" w:color="auto"/>
            </w:tcBorders>
            <w:vAlign w:val="center"/>
            <w:hideMark/>
          </w:tcPr>
          <w:p w:rsidR="007B1616" w:rsidRPr="00F63677" w:rsidRDefault="007B1616" w:rsidP="00F63677">
            <w:pPr>
              <w:spacing w:line="360" w:lineRule="auto"/>
              <w:jc w:val="center"/>
              <w:rPr>
                <w:sz w:val="28"/>
                <w:szCs w:val="28"/>
              </w:rPr>
            </w:pPr>
            <w:r w:rsidRPr="00F63677">
              <w:rPr>
                <w:sz w:val="28"/>
                <w:szCs w:val="28"/>
              </w:rPr>
              <w:t>20</w:t>
            </w:r>
            <w:r w:rsidRPr="00F63677">
              <w:rPr>
                <w:sz w:val="28"/>
                <w:szCs w:val="28"/>
              </w:rPr>
              <w:lastRenderedPageBreak/>
              <w:t>.</w:t>
            </w:r>
          </w:p>
        </w:tc>
        <w:tc>
          <w:tcPr>
            <w:tcW w:w="1728" w:type="dxa"/>
            <w:tcBorders>
              <w:top w:val="single" w:sz="4" w:space="0" w:color="auto"/>
              <w:left w:val="single" w:sz="2" w:space="0" w:color="auto"/>
              <w:bottom w:val="single" w:sz="4" w:space="0" w:color="auto"/>
              <w:right w:val="single" w:sz="4" w:space="0" w:color="auto"/>
            </w:tcBorders>
            <w:vAlign w:val="center"/>
            <w:hideMark/>
          </w:tcPr>
          <w:p w:rsidR="007B1616" w:rsidRPr="00F63677" w:rsidRDefault="007B1616" w:rsidP="00F63677">
            <w:pPr>
              <w:spacing w:line="360" w:lineRule="auto"/>
              <w:jc w:val="center"/>
              <w:rPr>
                <w:sz w:val="28"/>
                <w:szCs w:val="28"/>
              </w:rPr>
            </w:pPr>
            <w:r w:rsidRPr="00F63677">
              <w:rPr>
                <w:rStyle w:val="aa"/>
                <w:rFonts w:ascii="Times New Roman" w:hAnsi="Times New Roman" w:cs="Times New Roman"/>
                <w:bCs/>
                <w:sz w:val="28"/>
                <w:szCs w:val="28"/>
              </w:rPr>
              <w:lastRenderedPageBreak/>
              <w:t xml:space="preserve">«Казаки - </w:t>
            </w:r>
            <w:r w:rsidRPr="00F63677">
              <w:rPr>
                <w:rStyle w:val="aa"/>
                <w:rFonts w:ascii="Times New Roman" w:hAnsi="Times New Roman" w:cs="Times New Roman"/>
                <w:bCs/>
                <w:sz w:val="28"/>
                <w:szCs w:val="28"/>
              </w:rPr>
              <w:lastRenderedPageBreak/>
              <w:t>разбойники»</w:t>
            </w:r>
            <w:r w:rsidRPr="00F63677">
              <w:rPr>
                <w:sz w:val="28"/>
                <w:szCs w:val="28"/>
              </w:rPr>
              <w:br/>
            </w:r>
            <w:r w:rsidRPr="00F63677">
              <w:rPr>
                <w:sz w:val="28"/>
                <w:szCs w:val="28"/>
              </w:rPr>
              <w:br/>
            </w:r>
            <w:r w:rsidRPr="00F63677">
              <w:rPr>
                <w:i/>
                <w:iCs/>
                <w:sz w:val="28"/>
                <w:szCs w:val="28"/>
              </w:rPr>
              <w:t xml:space="preserve">Инвентарь: </w:t>
            </w:r>
            <w:r w:rsidRPr="00F63677">
              <w:rPr>
                <w:sz w:val="28"/>
                <w:szCs w:val="28"/>
              </w:rPr>
              <w:t>отличительные повязки на лоб (ленты).</w:t>
            </w:r>
          </w:p>
        </w:tc>
        <w:tc>
          <w:tcPr>
            <w:tcW w:w="4751" w:type="dxa"/>
            <w:tcBorders>
              <w:top w:val="single" w:sz="4" w:space="0" w:color="auto"/>
              <w:left w:val="single" w:sz="4" w:space="0" w:color="auto"/>
              <w:bottom w:val="single" w:sz="4" w:space="0" w:color="auto"/>
              <w:right w:val="single" w:sz="4" w:space="0" w:color="auto"/>
            </w:tcBorders>
            <w:hideMark/>
          </w:tcPr>
          <w:p w:rsidR="007B1616" w:rsidRPr="00F63677" w:rsidRDefault="007B1616" w:rsidP="00F63677">
            <w:pPr>
              <w:spacing w:line="360" w:lineRule="auto"/>
              <w:rPr>
                <w:rStyle w:val="aa"/>
                <w:rFonts w:ascii="Times New Roman" w:hAnsi="Times New Roman" w:cs="Times New Roman"/>
                <w:i/>
                <w:iCs/>
                <w:sz w:val="28"/>
                <w:szCs w:val="28"/>
              </w:rPr>
            </w:pPr>
            <w:r w:rsidRPr="00F63677">
              <w:rPr>
                <w:sz w:val="28"/>
                <w:szCs w:val="28"/>
              </w:rPr>
              <w:lastRenderedPageBreak/>
              <w:t xml:space="preserve">Играющие делятся на две равные </w:t>
            </w:r>
            <w:r w:rsidRPr="00F63677">
              <w:rPr>
                <w:sz w:val="28"/>
                <w:szCs w:val="28"/>
              </w:rPr>
              <w:lastRenderedPageBreak/>
              <w:t>команды: «казаков» и «разбойников». По сигналу «разбойники» разбегаются в разные стороны игровой площадки, а «казаки» их догоняют, стараясь осалить. Осаленный игрок застывает на месте, руки в стороны. Но его может выручить игрок той же команды, хлопнув по руке; тогда «разбойник» считается свободным и снова убегает от «казаков». Когда все «разбойники» осалены, назначается короткий отдых. Все спокойно ходят по площадке, выполняя, дыхательные упражне</w:t>
            </w:r>
            <w:r w:rsidRPr="00F63677">
              <w:rPr>
                <w:sz w:val="28"/>
                <w:szCs w:val="28"/>
              </w:rPr>
              <w:softHyphen/>
              <w:t>ния или ложатся на спину, раскинув руки и согнув в коленях ноги. После отдыха команды меняются ро</w:t>
            </w:r>
            <w:r w:rsidRPr="00F63677">
              <w:rPr>
                <w:sz w:val="28"/>
                <w:szCs w:val="28"/>
              </w:rPr>
              <w:softHyphen/>
              <w:t>лями и игра продолжается.</w:t>
            </w:r>
            <w:r w:rsidRPr="00F63677">
              <w:rPr>
                <w:sz w:val="28"/>
                <w:szCs w:val="28"/>
              </w:rPr>
              <w:br/>
            </w:r>
            <w:r w:rsidRPr="00F63677">
              <w:rPr>
                <w:rStyle w:val="aa"/>
                <w:rFonts w:ascii="Times New Roman" w:hAnsi="Times New Roman" w:cs="Times New Roman"/>
                <w:i/>
                <w:iCs/>
                <w:sz w:val="28"/>
                <w:szCs w:val="28"/>
              </w:rPr>
              <w:t>Вариант усложнения:</w:t>
            </w:r>
          </w:p>
          <w:p w:rsidR="007B1616" w:rsidRPr="00F63677" w:rsidRDefault="007B1616" w:rsidP="00F63677">
            <w:pPr>
              <w:spacing w:line="360" w:lineRule="auto"/>
              <w:rPr>
                <w:sz w:val="28"/>
                <w:szCs w:val="28"/>
              </w:rPr>
            </w:pPr>
            <w:r w:rsidRPr="00F63677">
              <w:rPr>
                <w:i/>
                <w:iCs/>
                <w:sz w:val="28"/>
                <w:szCs w:val="28"/>
              </w:rPr>
              <w:t xml:space="preserve"> </w:t>
            </w:r>
            <w:r w:rsidRPr="00F63677">
              <w:rPr>
                <w:sz w:val="28"/>
                <w:szCs w:val="28"/>
              </w:rPr>
              <w:t>- «разбойники» находятся внутри очерченной площадки, а «казаки» снаружи. Перебрасывая мяч друг другу, «кашки» стараются осалить им «раз</w:t>
            </w:r>
            <w:r w:rsidRPr="00F63677">
              <w:rPr>
                <w:sz w:val="28"/>
                <w:szCs w:val="28"/>
              </w:rPr>
              <w:softHyphen/>
              <w:t>бойников». Осаленные игроки выбывают из игры. Когда «выбиты» нес «разбойники», следует отдых, после которого игроки меняются ролями.</w:t>
            </w:r>
          </w:p>
        </w:tc>
        <w:tc>
          <w:tcPr>
            <w:tcW w:w="2866" w:type="dxa"/>
            <w:tcBorders>
              <w:top w:val="single" w:sz="4" w:space="0" w:color="auto"/>
              <w:left w:val="single" w:sz="4" w:space="0" w:color="auto"/>
              <w:bottom w:val="single" w:sz="4" w:space="0" w:color="auto"/>
              <w:right w:val="single" w:sz="4" w:space="0" w:color="auto"/>
            </w:tcBorders>
            <w:hideMark/>
          </w:tcPr>
          <w:p w:rsidR="007B1616" w:rsidRPr="00F63677" w:rsidRDefault="007B1616" w:rsidP="00F63677">
            <w:pPr>
              <w:spacing w:after="240" w:line="360" w:lineRule="auto"/>
              <w:rPr>
                <w:sz w:val="28"/>
                <w:szCs w:val="28"/>
              </w:rPr>
            </w:pPr>
            <w:r w:rsidRPr="00F63677">
              <w:rPr>
                <w:sz w:val="28"/>
                <w:szCs w:val="28"/>
              </w:rPr>
              <w:lastRenderedPageBreak/>
              <w:t>Развитие выносливо</w:t>
            </w:r>
            <w:r w:rsidRPr="00F63677">
              <w:rPr>
                <w:sz w:val="28"/>
                <w:szCs w:val="28"/>
              </w:rPr>
              <w:softHyphen/>
            </w:r>
            <w:r w:rsidRPr="00F63677">
              <w:rPr>
                <w:sz w:val="28"/>
                <w:szCs w:val="28"/>
              </w:rPr>
              <w:lastRenderedPageBreak/>
              <w:t>сти, дыхательной и сердечнососудистой систем, координации движений, способности изменять скорость перемещения, активизация зрительного анализатора, дифференцировка уси</w:t>
            </w:r>
            <w:r w:rsidRPr="00F63677">
              <w:rPr>
                <w:sz w:val="28"/>
                <w:szCs w:val="28"/>
              </w:rPr>
              <w:softHyphen/>
              <w:t>лий и развитие мелкой моторики, быстроты реакции на движущийся объект, способность к волевому напряже</w:t>
            </w:r>
            <w:r w:rsidRPr="00F63677">
              <w:rPr>
                <w:sz w:val="28"/>
                <w:szCs w:val="28"/>
              </w:rPr>
              <w:softHyphen/>
              <w:t>нию при утомлении.</w:t>
            </w:r>
          </w:p>
        </w:tc>
      </w:tr>
    </w:tbl>
    <w:p w:rsidR="007B1616" w:rsidRPr="00F63677" w:rsidRDefault="007B1616" w:rsidP="00F63677">
      <w:pPr>
        <w:spacing w:line="360" w:lineRule="auto"/>
        <w:rPr>
          <w:rFonts w:ascii="Times New Roman" w:eastAsia="Times New Roman" w:hAnsi="Times New Roman" w:cs="Times New Roman"/>
          <w:sz w:val="28"/>
          <w:szCs w:val="28"/>
        </w:rPr>
      </w:pPr>
    </w:p>
    <w:p w:rsidR="00F63677" w:rsidRPr="00883C5B" w:rsidRDefault="00F63677" w:rsidP="00883C5B">
      <w:pPr>
        <w:jc w:val="center"/>
        <w:rPr>
          <w:rFonts w:ascii="Times New Roman" w:hAnsi="Times New Roman" w:cs="Times New Roman"/>
          <w:b/>
          <w:sz w:val="28"/>
          <w:szCs w:val="28"/>
        </w:rPr>
      </w:pPr>
      <w:r w:rsidRPr="00883C5B">
        <w:rPr>
          <w:rFonts w:ascii="Times New Roman" w:hAnsi="Times New Roman" w:cs="Times New Roman"/>
          <w:b/>
          <w:sz w:val="28"/>
          <w:szCs w:val="28"/>
        </w:rPr>
        <w:lastRenderedPageBreak/>
        <w:t>Ре</w:t>
      </w:r>
      <w:r w:rsidR="00883C5B">
        <w:rPr>
          <w:rFonts w:ascii="Times New Roman" w:hAnsi="Times New Roman" w:cs="Times New Roman"/>
          <w:b/>
          <w:sz w:val="28"/>
          <w:szCs w:val="28"/>
        </w:rPr>
        <w:t>комендации учителям физкультуры</w:t>
      </w:r>
    </w:p>
    <w:p w:rsidR="00F63677" w:rsidRPr="00883C5B" w:rsidRDefault="00F63677" w:rsidP="00F63677">
      <w:pPr>
        <w:numPr>
          <w:ilvl w:val="0"/>
          <w:numId w:val="5"/>
        </w:numPr>
        <w:tabs>
          <w:tab w:val="left" w:pos="1080"/>
        </w:tabs>
        <w:spacing w:after="0" w:line="240" w:lineRule="auto"/>
        <w:ind w:left="0" w:firstLine="709"/>
        <w:jc w:val="both"/>
        <w:rPr>
          <w:rFonts w:ascii="Times New Roman" w:hAnsi="Times New Roman" w:cs="Times New Roman"/>
          <w:sz w:val="28"/>
          <w:szCs w:val="28"/>
        </w:rPr>
      </w:pPr>
      <w:r w:rsidRPr="00883C5B">
        <w:rPr>
          <w:rFonts w:ascii="Times New Roman" w:hAnsi="Times New Roman" w:cs="Times New Roman"/>
          <w:sz w:val="28"/>
          <w:szCs w:val="28"/>
        </w:rPr>
        <w:t>содержание игр (сюжет, правила) должно соответствовать уровню интеллектуального и двигательного развития, эмоционального состояния и личностных интересов детей;</w:t>
      </w:r>
    </w:p>
    <w:p w:rsidR="00F63677" w:rsidRPr="00883C5B" w:rsidRDefault="00F63677" w:rsidP="00F63677">
      <w:pPr>
        <w:numPr>
          <w:ilvl w:val="0"/>
          <w:numId w:val="5"/>
        </w:numPr>
        <w:tabs>
          <w:tab w:val="left" w:pos="1080"/>
        </w:tabs>
        <w:spacing w:after="0" w:line="240" w:lineRule="auto"/>
        <w:ind w:left="0" w:firstLine="709"/>
        <w:jc w:val="both"/>
        <w:rPr>
          <w:rFonts w:ascii="Times New Roman" w:hAnsi="Times New Roman" w:cs="Times New Roman"/>
          <w:sz w:val="28"/>
          <w:szCs w:val="28"/>
        </w:rPr>
      </w:pPr>
      <w:r w:rsidRPr="00883C5B">
        <w:rPr>
          <w:rFonts w:ascii="Times New Roman" w:hAnsi="Times New Roman" w:cs="Times New Roman"/>
          <w:sz w:val="28"/>
          <w:szCs w:val="28"/>
        </w:rPr>
        <w:t>подвижные игры предполагают варианты усложнения, но процесс насыщения моторными действиями должен осуще</w:t>
      </w:r>
      <w:r w:rsidRPr="00883C5B">
        <w:rPr>
          <w:rFonts w:ascii="Times New Roman" w:hAnsi="Times New Roman" w:cs="Times New Roman"/>
          <w:sz w:val="28"/>
          <w:szCs w:val="28"/>
        </w:rPr>
        <w:softHyphen/>
        <w:t>ствляться постепенно по мере овладения простыми формами движений;</w:t>
      </w:r>
    </w:p>
    <w:p w:rsidR="00F63677" w:rsidRPr="00883C5B" w:rsidRDefault="00F63677" w:rsidP="00F63677">
      <w:pPr>
        <w:numPr>
          <w:ilvl w:val="0"/>
          <w:numId w:val="5"/>
        </w:numPr>
        <w:tabs>
          <w:tab w:val="left" w:pos="1080"/>
        </w:tabs>
        <w:spacing w:after="0" w:line="240" w:lineRule="auto"/>
        <w:ind w:left="0" w:firstLine="709"/>
        <w:jc w:val="both"/>
        <w:rPr>
          <w:rFonts w:ascii="Times New Roman" w:hAnsi="Times New Roman" w:cs="Times New Roman"/>
          <w:sz w:val="28"/>
          <w:szCs w:val="28"/>
        </w:rPr>
      </w:pPr>
      <w:r w:rsidRPr="00883C5B">
        <w:rPr>
          <w:rFonts w:ascii="Times New Roman" w:hAnsi="Times New Roman" w:cs="Times New Roman"/>
          <w:sz w:val="28"/>
          <w:szCs w:val="28"/>
        </w:rPr>
        <w:t>содержание игр должно предусматривать комплексный характер воздействия: коррекцию телосложения, развитие ко</w:t>
      </w:r>
      <w:r w:rsidRPr="00883C5B">
        <w:rPr>
          <w:rFonts w:ascii="Times New Roman" w:hAnsi="Times New Roman" w:cs="Times New Roman"/>
          <w:sz w:val="28"/>
          <w:szCs w:val="28"/>
        </w:rPr>
        <w:softHyphen/>
        <w:t>ординационных способностей, коррекцию двигательных нару</w:t>
      </w:r>
      <w:r w:rsidRPr="00883C5B">
        <w:rPr>
          <w:rFonts w:ascii="Times New Roman" w:hAnsi="Times New Roman" w:cs="Times New Roman"/>
          <w:sz w:val="28"/>
          <w:szCs w:val="28"/>
        </w:rPr>
        <w:softHyphen/>
        <w:t>шений, развитие физических качеств, укрепление и оздоровление всего организма в целом;</w:t>
      </w:r>
    </w:p>
    <w:p w:rsidR="00F63677" w:rsidRPr="00883C5B" w:rsidRDefault="00F63677" w:rsidP="00F63677">
      <w:pPr>
        <w:numPr>
          <w:ilvl w:val="0"/>
          <w:numId w:val="5"/>
        </w:numPr>
        <w:tabs>
          <w:tab w:val="left" w:pos="1080"/>
        </w:tabs>
        <w:spacing w:after="0" w:line="240" w:lineRule="auto"/>
        <w:ind w:left="0" w:firstLine="709"/>
        <w:jc w:val="both"/>
        <w:rPr>
          <w:rFonts w:ascii="Times New Roman" w:hAnsi="Times New Roman" w:cs="Times New Roman"/>
          <w:sz w:val="28"/>
          <w:szCs w:val="28"/>
        </w:rPr>
      </w:pPr>
      <w:r w:rsidRPr="00883C5B">
        <w:rPr>
          <w:rFonts w:ascii="Times New Roman" w:hAnsi="Times New Roman" w:cs="Times New Roman"/>
          <w:sz w:val="28"/>
          <w:szCs w:val="28"/>
        </w:rPr>
        <w:t>в процессе игры необходимо стимулировать познавательную деятельность, активизировать психические процессы, творчество и фантазию ребенка;</w:t>
      </w:r>
    </w:p>
    <w:p w:rsidR="00F63677" w:rsidRPr="00883C5B" w:rsidRDefault="00F63677" w:rsidP="00F63677">
      <w:pPr>
        <w:numPr>
          <w:ilvl w:val="0"/>
          <w:numId w:val="5"/>
        </w:numPr>
        <w:tabs>
          <w:tab w:val="left" w:pos="1080"/>
        </w:tabs>
        <w:spacing w:after="0" w:line="240" w:lineRule="auto"/>
        <w:ind w:left="0" w:firstLine="709"/>
        <w:jc w:val="both"/>
        <w:rPr>
          <w:rFonts w:ascii="Times New Roman" w:hAnsi="Times New Roman" w:cs="Times New Roman"/>
          <w:sz w:val="28"/>
          <w:szCs w:val="28"/>
        </w:rPr>
      </w:pPr>
      <w:r w:rsidRPr="00883C5B">
        <w:rPr>
          <w:rFonts w:ascii="Times New Roman" w:hAnsi="Times New Roman" w:cs="Times New Roman"/>
          <w:sz w:val="28"/>
          <w:szCs w:val="28"/>
        </w:rPr>
        <w:t>во время игр и занятий педагог следит за тем, чтобы дети долго не занимались однообразными движениями и не находились долго в одной и той же позе. Для этого педагог заинтересовывает детей другим видом игры или занятия;</w:t>
      </w:r>
    </w:p>
    <w:p w:rsidR="00F63677" w:rsidRPr="00883C5B" w:rsidRDefault="00F63677" w:rsidP="00F63677">
      <w:pPr>
        <w:numPr>
          <w:ilvl w:val="0"/>
          <w:numId w:val="5"/>
        </w:numPr>
        <w:tabs>
          <w:tab w:val="left" w:pos="1080"/>
        </w:tabs>
        <w:spacing w:after="0" w:line="240" w:lineRule="auto"/>
        <w:ind w:left="0" w:firstLine="709"/>
        <w:jc w:val="both"/>
        <w:rPr>
          <w:rFonts w:ascii="Times New Roman" w:hAnsi="Times New Roman" w:cs="Times New Roman"/>
          <w:sz w:val="28"/>
          <w:szCs w:val="28"/>
        </w:rPr>
      </w:pPr>
      <w:r w:rsidRPr="00883C5B">
        <w:rPr>
          <w:rFonts w:ascii="Times New Roman" w:hAnsi="Times New Roman" w:cs="Times New Roman"/>
          <w:sz w:val="28"/>
          <w:szCs w:val="28"/>
        </w:rPr>
        <w:t xml:space="preserve">активно внедрять </w:t>
      </w:r>
      <w:proofErr w:type="spellStart"/>
      <w:r w:rsidRPr="00883C5B">
        <w:rPr>
          <w:rFonts w:ascii="Times New Roman" w:hAnsi="Times New Roman" w:cs="Times New Roman"/>
          <w:sz w:val="28"/>
          <w:szCs w:val="28"/>
        </w:rPr>
        <w:t>здоровьесберегающие</w:t>
      </w:r>
      <w:proofErr w:type="spellEnd"/>
      <w:r w:rsidRPr="00883C5B">
        <w:rPr>
          <w:rFonts w:ascii="Times New Roman" w:hAnsi="Times New Roman" w:cs="Times New Roman"/>
          <w:sz w:val="28"/>
          <w:szCs w:val="28"/>
        </w:rPr>
        <w:t xml:space="preserve"> технологии в урочной и внеурочной деятельности;</w:t>
      </w:r>
    </w:p>
    <w:p w:rsidR="00F63677" w:rsidRPr="00883C5B" w:rsidRDefault="00F63677" w:rsidP="00F63677">
      <w:pPr>
        <w:numPr>
          <w:ilvl w:val="0"/>
          <w:numId w:val="5"/>
        </w:numPr>
        <w:tabs>
          <w:tab w:val="left" w:pos="1080"/>
        </w:tabs>
        <w:spacing w:after="0" w:line="240" w:lineRule="auto"/>
        <w:ind w:left="0" w:firstLine="709"/>
        <w:jc w:val="both"/>
        <w:rPr>
          <w:rFonts w:ascii="Times New Roman" w:hAnsi="Times New Roman" w:cs="Times New Roman"/>
          <w:sz w:val="28"/>
          <w:szCs w:val="28"/>
        </w:rPr>
      </w:pPr>
      <w:r w:rsidRPr="00883C5B">
        <w:rPr>
          <w:rFonts w:ascii="Times New Roman" w:hAnsi="Times New Roman" w:cs="Times New Roman"/>
          <w:sz w:val="28"/>
          <w:szCs w:val="28"/>
        </w:rPr>
        <w:t xml:space="preserve"> пропаганда здорового образа жизни ученикам, через совместные мероприятия педагогов, учеников и родителей (Дни здоровья, посещение бассейнов и лыжных баз, походы выходного дня и др.);</w:t>
      </w:r>
    </w:p>
    <w:p w:rsidR="00F63677" w:rsidRPr="00883C5B" w:rsidRDefault="00F63677" w:rsidP="00F63677">
      <w:pPr>
        <w:numPr>
          <w:ilvl w:val="0"/>
          <w:numId w:val="5"/>
        </w:numPr>
        <w:tabs>
          <w:tab w:val="left" w:pos="1080"/>
        </w:tabs>
        <w:spacing w:after="0" w:line="240" w:lineRule="auto"/>
        <w:ind w:left="0" w:firstLine="709"/>
        <w:jc w:val="both"/>
        <w:rPr>
          <w:rFonts w:ascii="Times New Roman" w:hAnsi="Times New Roman" w:cs="Times New Roman"/>
          <w:sz w:val="28"/>
          <w:szCs w:val="28"/>
        </w:rPr>
      </w:pPr>
      <w:r w:rsidRPr="00883C5B">
        <w:rPr>
          <w:rFonts w:ascii="Times New Roman" w:hAnsi="Times New Roman" w:cs="Times New Roman"/>
          <w:sz w:val="28"/>
          <w:szCs w:val="28"/>
        </w:rPr>
        <w:t>все применяемые методы, приемы, средства должны быть обоснованными, проверенными на практике, не наносящими вреда здоровью ученика и учителя.</w:t>
      </w:r>
    </w:p>
    <w:p w:rsidR="00F63677" w:rsidRPr="00883C5B" w:rsidRDefault="00F63677" w:rsidP="00F63677">
      <w:pPr>
        <w:pStyle w:val="a3"/>
        <w:spacing w:before="0" w:beforeAutospacing="0" w:after="0" w:afterAutospacing="0"/>
        <w:ind w:firstLine="709"/>
        <w:jc w:val="both"/>
        <w:rPr>
          <w:sz w:val="28"/>
          <w:szCs w:val="28"/>
        </w:rPr>
      </w:pPr>
      <w:r w:rsidRPr="00883C5B">
        <w:rPr>
          <w:sz w:val="28"/>
          <w:szCs w:val="28"/>
        </w:rPr>
        <w:t>Принимая во внимание психофизиологические особенности детей младшего школьного возраста - быстрая утомляемость, неуравновешенность и так далее - педагог должен наблюдать за состоянием играющих и не допускать чрезмерной физической нагрузки. Необходимо стараться правильно чередовать активные действия и отдых, своевременно переключаться на более спокойную деятельность.</w:t>
      </w:r>
    </w:p>
    <w:p w:rsidR="00F63677" w:rsidRPr="00883C5B" w:rsidRDefault="00F63677" w:rsidP="00F63677">
      <w:pPr>
        <w:ind w:firstLine="709"/>
        <w:jc w:val="both"/>
        <w:rPr>
          <w:rFonts w:ascii="Times New Roman" w:hAnsi="Times New Roman" w:cs="Times New Roman"/>
          <w:sz w:val="28"/>
          <w:szCs w:val="28"/>
        </w:rPr>
      </w:pPr>
      <w:r w:rsidRPr="00883C5B">
        <w:rPr>
          <w:rFonts w:ascii="Times New Roman" w:hAnsi="Times New Roman" w:cs="Times New Roman"/>
          <w:sz w:val="28"/>
          <w:szCs w:val="28"/>
        </w:rPr>
        <w:t>Подготовка к проведению подвижных игр начинается с их выбора. При этом важно учесть состав группы, количество уча</w:t>
      </w:r>
      <w:r w:rsidRPr="00883C5B">
        <w:rPr>
          <w:rFonts w:ascii="Times New Roman" w:hAnsi="Times New Roman" w:cs="Times New Roman"/>
          <w:sz w:val="28"/>
          <w:szCs w:val="28"/>
        </w:rPr>
        <w:softHyphen/>
        <w:t>стников, их возраст, условия, место и форму проведения. При проведении спортивного праздника в школе или во время летнего отдыха заранее нужно подготовить сценарий с описанием содержания и последовательности подвижных игр, эстафет, полос препятствий, игровых композиций, с текстами стихов, речитативов, считалок и т.п., включенных в программу.</w:t>
      </w:r>
    </w:p>
    <w:p w:rsidR="00B17732" w:rsidRPr="00883C5B" w:rsidRDefault="00F63677" w:rsidP="00C83411">
      <w:pPr>
        <w:ind w:firstLine="709"/>
        <w:jc w:val="both"/>
        <w:rPr>
          <w:rFonts w:ascii="Times New Roman" w:hAnsi="Times New Roman" w:cs="Times New Roman"/>
          <w:sz w:val="28"/>
          <w:szCs w:val="28"/>
        </w:rPr>
      </w:pPr>
      <w:r w:rsidRPr="00883C5B">
        <w:rPr>
          <w:rFonts w:ascii="Times New Roman" w:hAnsi="Times New Roman" w:cs="Times New Roman"/>
          <w:sz w:val="28"/>
          <w:szCs w:val="28"/>
        </w:rPr>
        <w:t>Организация играющих детей - важная предпосылка для успеш</w:t>
      </w:r>
      <w:r w:rsidRPr="00883C5B">
        <w:rPr>
          <w:rFonts w:ascii="Times New Roman" w:hAnsi="Times New Roman" w:cs="Times New Roman"/>
          <w:sz w:val="28"/>
          <w:szCs w:val="28"/>
        </w:rPr>
        <w:softHyphen/>
        <w:t xml:space="preserve">ного хода игры. </w:t>
      </w:r>
    </w:p>
    <w:sectPr w:rsidR="00B17732" w:rsidRPr="00883C5B">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6E8" w:rsidRDefault="003D46E8" w:rsidP="007B1616">
      <w:pPr>
        <w:spacing w:after="0" w:line="240" w:lineRule="auto"/>
      </w:pPr>
      <w:r>
        <w:separator/>
      </w:r>
    </w:p>
  </w:endnote>
  <w:endnote w:type="continuationSeparator" w:id="0">
    <w:p w:rsidR="003D46E8" w:rsidRDefault="003D46E8" w:rsidP="007B1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06381"/>
      <w:docPartObj>
        <w:docPartGallery w:val="Page Numbers (Bottom of Page)"/>
        <w:docPartUnique/>
      </w:docPartObj>
    </w:sdtPr>
    <w:sdtContent>
      <w:p w:rsidR="007B1616" w:rsidRDefault="007B1616">
        <w:pPr>
          <w:pStyle w:val="a7"/>
          <w:jc w:val="center"/>
        </w:pPr>
        <w:r>
          <w:fldChar w:fldCharType="begin"/>
        </w:r>
        <w:r>
          <w:instrText>PAGE   \* MERGEFORMAT</w:instrText>
        </w:r>
        <w:r>
          <w:fldChar w:fldCharType="separate"/>
        </w:r>
        <w:r w:rsidR="00DE449A">
          <w:rPr>
            <w:noProof/>
          </w:rPr>
          <w:t>15</w:t>
        </w:r>
        <w:r>
          <w:fldChar w:fldCharType="end"/>
        </w:r>
      </w:p>
    </w:sdtContent>
  </w:sdt>
  <w:p w:rsidR="007B1616" w:rsidRDefault="007B161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6E8" w:rsidRDefault="003D46E8" w:rsidP="007B1616">
      <w:pPr>
        <w:spacing w:after="0" w:line="240" w:lineRule="auto"/>
      </w:pPr>
      <w:r>
        <w:separator/>
      </w:r>
    </w:p>
  </w:footnote>
  <w:footnote w:type="continuationSeparator" w:id="0">
    <w:p w:rsidR="003D46E8" w:rsidRDefault="003D46E8" w:rsidP="007B1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1CD5"/>
    <w:multiLevelType w:val="hybridMultilevel"/>
    <w:tmpl w:val="B11C2454"/>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
    <w:nsid w:val="1C940523"/>
    <w:multiLevelType w:val="hybridMultilevel"/>
    <w:tmpl w:val="9D4AC1CA"/>
    <w:lvl w:ilvl="0" w:tplc="E4C02724">
      <w:start w:val="1"/>
      <w:numFmt w:val="decimal"/>
      <w:lvlText w:val="%1."/>
      <w:lvlJc w:val="right"/>
      <w:pPr>
        <w:tabs>
          <w:tab w:val="num" w:pos="1843"/>
        </w:tabs>
        <w:ind w:left="1503" w:hanging="114"/>
      </w:pPr>
      <w:rPr>
        <w:rFonts w:cs="Times New Roman"/>
        <w:b w:val="0"/>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2">
    <w:nsid w:val="3D1D4A5E"/>
    <w:multiLevelType w:val="hybridMultilevel"/>
    <w:tmpl w:val="355E9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63588E"/>
    <w:multiLevelType w:val="multilevel"/>
    <w:tmpl w:val="83F24398"/>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E241F46"/>
    <w:multiLevelType w:val="hybridMultilevel"/>
    <w:tmpl w:val="253CDC2C"/>
    <w:lvl w:ilvl="0" w:tplc="E47638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15C25B9"/>
    <w:multiLevelType w:val="hybridMultilevel"/>
    <w:tmpl w:val="973EB78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lvlOverride w:ilvl="3"/>
    <w:lvlOverride w:ilvl="4"/>
    <w:lvlOverride w:ilvl="5"/>
    <w:lvlOverride w:ilvl="6"/>
    <w:lvlOverride w:ilvl="7"/>
    <w:lvlOverride w:ilvl="8"/>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64"/>
    <w:rsid w:val="00115370"/>
    <w:rsid w:val="00367FF4"/>
    <w:rsid w:val="003D46E8"/>
    <w:rsid w:val="007B1616"/>
    <w:rsid w:val="00883C5B"/>
    <w:rsid w:val="009921A1"/>
    <w:rsid w:val="00B17732"/>
    <w:rsid w:val="00C83411"/>
    <w:rsid w:val="00DE3764"/>
    <w:rsid w:val="00DE449A"/>
    <w:rsid w:val="00F63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6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16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7B1616"/>
  </w:style>
  <w:style w:type="paragraph" w:styleId="a4">
    <w:name w:val="No Spacing"/>
    <w:qFormat/>
    <w:rsid w:val="007B1616"/>
    <w:pPr>
      <w:spacing w:after="0" w:line="240" w:lineRule="auto"/>
    </w:pPr>
    <w:rPr>
      <w:rFonts w:ascii="Calibri" w:eastAsia="Times New Roman" w:hAnsi="Calibri" w:cs="Times New Roman"/>
      <w:lang w:eastAsia="ru-RU"/>
    </w:rPr>
  </w:style>
  <w:style w:type="character" w:customStyle="1" w:styleId="FontStyle74">
    <w:name w:val="Font Style74"/>
    <w:basedOn w:val="a0"/>
    <w:rsid w:val="007B1616"/>
    <w:rPr>
      <w:rFonts w:ascii="Arial" w:hAnsi="Arial" w:cs="Arial" w:hint="default"/>
      <w:sz w:val="16"/>
      <w:szCs w:val="16"/>
    </w:rPr>
  </w:style>
  <w:style w:type="character" w:customStyle="1" w:styleId="FontStyle56">
    <w:name w:val="Font Style56"/>
    <w:basedOn w:val="a0"/>
    <w:rsid w:val="007B1616"/>
    <w:rPr>
      <w:rFonts w:ascii="Arial" w:hAnsi="Arial" w:cs="Arial" w:hint="default"/>
      <w:sz w:val="16"/>
      <w:szCs w:val="16"/>
    </w:rPr>
  </w:style>
  <w:style w:type="paragraph" w:styleId="a5">
    <w:name w:val="header"/>
    <w:basedOn w:val="a"/>
    <w:link w:val="a6"/>
    <w:uiPriority w:val="99"/>
    <w:unhideWhenUsed/>
    <w:rsid w:val="007B161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1616"/>
  </w:style>
  <w:style w:type="paragraph" w:styleId="a7">
    <w:name w:val="footer"/>
    <w:basedOn w:val="a"/>
    <w:link w:val="a8"/>
    <w:uiPriority w:val="99"/>
    <w:unhideWhenUsed/>
    <w:rsid w:val="007B161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1616"/>
  </w:style>
  <w:style w:type="paragraph" w:styleId="a9">
    <w:name w:val="Balloon Text"/>
    <w:basedOn w:val="a"/>
    <w:link w:val="aa"/>
    <w:uiPriority w:val="99"/>
    <w:semiHidden/>
    <w:unhideWhenUsed/>
    <w:rsid w:val="007B1616"/>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7B1616"/>
    <w:rPr>
      <w:rFonts w:ascii="Tahoma" w:eastAsia="Times New Roman" w:hAnsi="Tahoma" w:cs="Tahoma"/>
      <w:sz w:val="16"/>
      <w:szCs w:val="16"/>
      <w:lang w:eastAsia="ru-RU"/>
    </w:rPr>
  </w:style>
  <w:style w:type="character" w:customStyle="1" w:styleId="submenu-table">
    <w:name w:val="submenu-table"/>
    <w:uiPriority w:val="99"/>
    <w:rsid w:val="007B1616"/>
  </w:style>
  <w:style w:type="table" w:styleId="ab">
    <w:name w:val="Table Grid"/>
    <w:basedOn w:val="a1"/>
    <w:uiPriority w:val="99"/>
    <w:rsid w:val="007B161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1"/>
    <w:basedOn w:val="a"/>
    <w:rsid w:val="009921A1"/>
    <w:pPr>
      <w:spacing w:after="160" w:line="240" w:lineRule="exact"/>
    </w:pPr>
    <w:rPr>
      <w:rFonts w:ascii="Verdana" w:eastAsia="Times New Roman" w:hAnsi="Verdana" w:cs="Times New Roman"/>
      <w:sz w:val="20"/>
      <w:szCs w:val="20"/>
      <w:lang w:val="en-US"/>
    </w:rPr>
  </w:style>
  <w:style w:type="character" w:styleId="ac">
    <w:name w:val="Strong"/>
    <w:basedOn w:val="a0"/>
    <w:uiPriority w:val="22"/>
    <w:qFormat/>
    <w:rsid w:val="009921A1"/>
    <w:rPr>
      <w:b/>
      <w:bCs/>
    </w:rPr>
  </w:style>
  <w:style w:type="character" w:styleId="ad">
    <w:name w:val="Hyperlink"/>
    <w:basedOn w:val="a0"/>
    <w:uiPriority w:val="99"/>
    <w:unhideWhenUsed/>
    <w:rsid w:val="00DE449A"/>
    <w:rPr>
      <w:color w:val="0000FF"/>
      <w:u w:val="single"/>
    </w:rPr>
  </w:style>
  <w:style w:type="paragraph" w:styleId="ae">
    <w:name w:val="List Paragraph"/>
    <w:basedOn w:val="a"/>
    <w:uiPriority w:val="34"/>
    <w:qFormat/>
    <w:rsid w:val="00DE44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6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16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7B1616"/>
  </w:style>
  <w:style w:type="paragraph" w:styleId="a4">
    <w:name w:val="No Spacing"/>
    <w:qFormat/>
    <w:rsid w:val="007B1616"/>
    <w:pPr>
      <w:spacing w:after="0" w:line="240" w:lineRule="auto"/>
    </w:pPr>
    <w:rPr>
      <w:rFonts w:ascii="Calibri" w:eastAsia="Times New Roman" w:hAnsi="Calibri" w:cs="Times New Roman"/>
      <w:lang w:eastAsia="ru-RU"/>
    </w:rPr>
  </w:style>
  <w:style w:type="character" w:customStyle="1" w:styleId="FontStyle74">
    <w:name w:val="Font Style74"/>
    <w:basedOn w:val="a0"/>
    <w:rsid w:val="007B1616"/>
    <w:rPr>
      <w:rFonts w:ascii="Arial" w:hAnsi="Arial" w:cs="Arial" w:hint="default"/>
      <w:sz w:val="16"/>
      <w:szCs w:val="16"/>
    </w:rPr>
  </w:style>
  <w:style w:type="character" w:customStyle="1" w:styleId="FontStyle56">
    <w:name w:val="Font Style56"/>
    <w:basedOn w:val="a0"/>
    <w:rsid w:val="007B1616"/>
    <w:rPr>
      <w:rFonts w:ascii="Arial" w:hAnsi="Arial" w:cs="Arial" w:hint="default"/>
      <w:sz w:val="16"/>
      <w:szCs w:val="16"/>
    </w:rPr>
  </w:style>
  <w:style w:type="paragraph" w:styleId="a5">
    <w:name w:val="header"/>
    <w:basedOn w:val="a"/>
    <w:link w:val="a6"/>
    <w:uiPriority w:val="99"/>
    <w:unhideWhenUsed/>
    <w:rsid w:val="007B161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1616"/>
  </w:style>
  <w:style w:type="paragraph" w:styleId="a7">
    <w:name w:val="footer"/>
    <w:basedOn w:val="a"/>
    <w:link w:val="a8"/>
    <w:uiPriority w:val="99"/>
    <w:unhideWhenUsed/>
    <w:rsid w:val="007B161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1616"/>
  </w:style>
  <w:style w:type="paragraph" w:styleId="a9">
    <w:name w:val="Balloon Text"/>
    <w:basedOn w:val="a"/>
    <w:link w:val="aa"/>
    <w:uiPriority w:val="99"/>
    <w:semiHidden/>
    <w:unhideWhenUsed/>
    <w:rsid w:val="007B1616"/>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7B1616"/>
    <w:rPr>
      <w:rFonts w:ascii="Tahoma" w:eastAsia="Times New Roman" w:hAnsi="Tahoma" w:cs="Tahoma"/>
      <w:sz w:val="16"/>
      <w:szCs w:val="16"/>
      <w:lang w:eastAsia="ru-RU"/>
    </w:rPr>
  </w:style>
  <w:style w:type="character" w:customStyle="1" w:styleId="submenu-table">
    <w:name w:val="submenu-table"/>
    <w:uiPriority w:val="99"/>
    <w:rsid w:val="007B1616"/>
  </w:style>
  <w:style w:type="table" w:styleId="ab">
    <w:name w:val="Table Grid"/>
    <w:basedOn w:val="a1"/>
    <w:uiPriority w:val="99"/>
    <w:rsid w:val="007B161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1"/>
    <w:basedOn w:val="a"/>
    <w:rsid w:val="009921A1"/>
    <w:pPr>
      <w:spacing w:after="160" w:line="240" w:lineRule="exact"/>
    </w:pPr>
    <w:rPr>
      <w:rFonts w:ascii="Verdana" w:eastAsia="Times New Roman" w:hAnsi="Verdana" w:cs="Times New Roman"/>
      <w:sz w:val="20"/>
      <w:szCs w:val="20"/>
      <w:lang w:val="en-US"/>
    </w:rPr>
  </w:style>
  <w:style w:type="character" w:styleId="ac">
    <w:name w:val="Strong"/>
    <w:basedOn w:val="a0"/>
    <w:uiPriority w:val="22"/>
    <w:qFormat/>
    <w:rsid w:val="009921A1"/>
    <w:rPr>
      <w:b/>
      <w:bCs/>
    </w:rPr>
  </w:style>
  <w:style w:type="character" w:styleId="ad">
    <w:name w:val="Hyperlink"/>
    <w:basedOn w:val="a0"/>
    <w:uiPriority w:val="99"/>
    <w:unhideWhenUsed/>
    <w:rsid w:val="00DE449A"/>
    <w:rPr>
      <w:color w:val="0000FF"/>
      <w:u w:val="single"/>
    </w:rPr>
  </w:style>
  <w:style w:type="paragraph" w:styleId="ae">
    <w:name w:val="List Paragraph"/>
    <w:basedOn w:val="a"/>
    <w:uiPriority w:val="34"/>
    <w:qFormat/>
    <w:rsid w:val="00DE4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80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festival"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7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3962558502340089E-2"/>
          <c:y val="2.7355623100303952E-2"/>
          <c:w val="0.58970358814352575"/>
          <c:h val="0.85410334346504557"/>
        </c:manualLayout>
      </c:layout>
      <c:bar3DChart>
        <c:barDir val="col"/>
        <c:grouping val="standard"/>
        <c:varyColors val="0"/>
        <c:ser>
          <c:idx val="0"/>
          <c:order val="0"/>
          <c:tx>
            <c:strRef>
              <c:f>Лист1!$D$15</c:f>
              <c:strCache>
                <c:ptCount val="1"/>
                <c:pt idx="0">
                  <c:v>Метание теннисного мяча </c:v>
                </c:pt>
              </c:strCache>
            </c:strRef>
          </c:tx>
          <c:spPr>
            <a:solidFill>
              <a:srgbClr val="9999FF"/>
            </a:solidFill>
            <a:ln w="13427">
              <a:solidFill>
                <a:srgbClr val="000000"/>
              </a:solidFill>
              <a:prstDash val="solid"/>
            </a:ln>
          </c:spPr>
          <c:invertIfNegative val="0"/>
          <c:cat>
            <c:strRef>
              <c:f>Лист1!$E$14:$F$14</c:f>
              <c:strCache>
                <c:ptCount val="2"/>
                <c:pt idx="0">
                  <c:v>До </c:v>
                </c:pt>
                <c:pt idx="1">
                  <c:v>После </c:v>
                </c:pt>
              </c:strCache>
            </c:strRef>
          </c:cat>
          <c:val>
            <c:numRef>
              <c:f>Лист1!$E$15:$F$15</c:f>
              <c:numCache>
                <c:formatCode>General</c:formatCode>
                <c:ptCount val="2"/>
                <c:pt idx="0">
                  <c:v>20.100000000000001</c:v>
                </c:pt>
                <c:pt idx="1">
                  <c:v>24.35</c:v>
                </c:pt>
              </c:numCache>
            </c:numRef>
          </c:val>
        </c:ser>
        <c:ser>
          <c:idx val="1"/>
          <c:order val="1"/>
          <c:tx>
            <c:strRef>
              <c:f>Лист1!$D$16</c:f>
              <c:strCache>
                <c:ptCount val="1"/>
                <c:pt idx="0">
                  <c:v>Прыжок в длину </c:v>
                </c:pt>
              </c:strCache>
            </c:strRef>
          </c:tx>
          <c:spPr>
            <a:solidFill>
              <a:srgbClr val="993366"/>
            </a:solidFill>
            <a:ln w="13427">
              <a:solidFill>
                <a:srgbClr val="000000"/>
              </a:solidFill>
              <a:prstDash val="solid"/>
            </a:ln>
          </c:spPr>
          <c:invertIfNegative val="0"/>
          <c:cat>
            <c:strRef>
              <c:f>Лист1!$E$14:$F$14</c:f>
              <c:strCache>
                <c:ptCount val="2"/>
                <c:pt idx="0">
                  <c:v>До </c:v>
                </c:pt>
                <c:pt idx="1">
                  <c:v>После </c:v>
                </c:pt>
              </c:strCache>
            </c:strRef>
          </c:cat>
          <c:val>
            <c:numRef>
              <c:f>Лист1!$E$16:$F$16</c:f>
              <c:numCache>
                <c:formatCode>General</c:formatCode>
                <c:ptCount val="2"/>
                <c:pt idx="0">
                  <c:v>120.5</c:v>
                </c:pt>
                <c:pt idx="1">
                  <c:v>125.8</c:v>
                </c:pt>
              </c:numCache>
            </c:numRef>
          </c:val>
        </c:ser>
        <c:ser>
          <c:idx val="2"/>
          <c:order val="2"/>
          <c:tx>
            <c:strRef>
              <c:f>Лист1!$D$17</c:f>
              <c:strCache>
                <c:ptCount val="1"/>
                <c:pt idx="0">
                  <c:v>Сгибание и разгибание рук в упоре лежа </c:v>
                </c:pt>
              </c:strCache>
            </c:strRef>
          </c:tx>
          <c:spPr>
            <a:solidFill>
              <a:srgbClr val="FFFFCC"/>
            </a:solidFill>
            <a:ln w="13427">
              <a:solidFill>
                <a:srgbClr val="000000"/>
              </a:solidFill>
              <a:prstDash val="solid"/>
            </a:ln>
          </c:spPr>
          <c:invertIfNegative val="0"/>
          <c:cat>
            <c:strRef>
              <c:f>Лист1!$E$14:$F$14</c:f>
              <c:strCache>
                <c:ptCount val="2"/>
                <c:pt idx="0">
                  <c:v>До </c:v>
                </c:pt>
                <c:pt idx="1">
                  <c:v>После </c:v>
                </c:pt>
              </c:strCache>
            </c:strRef>
          </c:cat>
          <c:val>
            <c:numRef>
              <c:f>Лист1!$E$17:$F$17</c:f>
              <c:numCache>
                <c:formatCode>General</c:formatCode>
                <c:ptCount val="2"/>
                <c:pt idx="0">
                  <c:v>4</c:v>
                </c:pt>
                <c:pt idx="1">
                  <c:v>5</c:v>
                </c:pt>
              </c:numCache>
            </c:numRef>
          </c:val>
        </c:ser>
        <c:ser>
          <c:idx val="3"/>
          <c:order val="3"/>
          <c:tx>
            <c:strRef>
              <c:f>Лист1!$D$18</c:f>
              <c:strCache>
                <c:ptCount val="1"/>
                <c:pt idx="0">
                  <c:v>Бег 30 м</c:v>
                </c:pt>
              </c:strCache>
            </c:strRef>
          </c:tx>
          <c:spPr>
            <a:solidFill>
              <a:srgbClr val="CCFFFF"/>
            </a:solidFill>
            <a:ln w="13427">
              <a:solidFill>
                <a:srgbClr val="000000"/>
              </a:solidFill>
              <a:prstDash val="solid"/>
            </a:ln>
          </c:spPr>
          <c:invertIfNegative val="0"/>
          <c:cat>
            <c:strRef>
              <c:f>Лист1!$E$14:$F$14</c:f>
              <c:strCache>
                <c:ptCount val="2"/>
                <c:pt idx="0">
                  <c:v>До </c:v>
                </c:pt>
                <c:pt idx="1">
                  <c:v>После </c:v>
                </c:pt>
              </c:strCache>
            </c:strRef>
          </c:cat>
          <c:val>
            <c:numRef>
              <c:f>Лист1!$E$18:$F$18</c:f>
              <c:numCache>
                <c:formatCode>General</c:formatCode>
                <c:ptCount val="2"/>
                <c:pt idx="0">
                  <c:v>7.1</c:v>
                </c:pt>
                <c:pt idx="1">
                  <c:v>7</c:v>
                </c:pt>
              </c:numCache>
            </c:numRef>
          </c:val>
        </c:ser>
        <c:ser>
          <c:idx val="4"/>
          <c:order val="4"/>
          <c:tx>
            <c:strRef>
              <c:f>Лист1!$D$19</c:f>
              <c:strCache>
                <c:ptCount val="1"/>
                <c:pt idx="0">
                  <c:v>Наклон вперед</c:v>
                </c:pt>
              </c:strCache>
            </c:strRef>
          </c:tx>
          <c:spPr>
            <a:solidFill>
              <a:srgbClr val="660066"/>
            </a:solidFill>
            <a:ln w="13427">
              <a:solidFill>
                <a:srgbClr val="000000"/>
              </a:solidFill>
              <a:prstDash val="solid"/>
            </a:ln>
          </c:spPr>
          <c:invertIfNegative val="0"/>
          <c:cat>
            <c:strRef>
              <c:f>Лист1!$E$14:$F$14</c:f>
              <c:strCache>
                <c:ptCount val="2"/>
                <c:pt idx="0">
                  <c:v>До </c:v>
                </c:pt>
                <c:pt idx="1">
                  <c:v>После </c:v>
                </c:pt>
              </c:strCache>
            </c:strRef>
          </c:cat>
          <c:val>
            <c:numRef>
              <c:f>Лист1!$E$19:$F$19</c:f>
              <c:numCache>
                <c:formatCode>General</c:formatCode>
                <c:ptCount val="2"/>
                <c:pt idx="0">
                  <c:v>5</c:v>
                </c:pt>
                <c:pt idx="1">
                  <c:v>6.2</c:v>
                </c:pt>
              </c:numCache>
            </c:numRef>
          </c:val>
        </c:ser>
        <c:ser>
          <c:idx val="5"/>
          <c:order val="5"/>
          <c:tx>
            <c:strRef>
              <c:f>Лист1!$D$20</c:f>
              <c:strCache>
                <c:ptCount val="1"/>
                <c:pt idx="0">
                  <c:v>6-ти минутный бег</c:v>
                </c:pt>
              </c:strCache>
            </c:strRef>
          </c:tx>
          <c:spPr>
            <a:solidFill>
              <a:srgbClr val="FF8080"/>
            </a:solidFill>
            <a:ln w="13427">
              <a:solidFill>
                <a:srgbClr val="000000"/>
              </a:solidFill>
              <a:prstDash val="solid"/>
            </a:ln>
          </c:spPr>
          <c:invertIfNegative val="0"/>
          <c:cat>
            <c:strRef>
              <c:f>Лист1!$E$14:$F$14</c:f>
              <c:strCache>
                <c:ptCount val="2"/>
                <c:pt idx="0">
                  <c:v>До </c:v>
                </c:pt>
                <c:pt idx="1">
                  <c:v>После </c:v>
                </c:pt>
              </c:strCache>
            </c:strRef>
          </c:cat>
          <c:val>
            <c:numRef>
              <c:f>Лист1!$E$20:$F$20</c:f>
              <c:numCache>
                <c:formatCode>General</c:formatCode>
                <c:ptCount val="2"/>
                <c:pt idx="0">
                  <c:v>500</c:v>
                </c:pt>
                <c:pt idx="1">
                  <c:v>500.5</c:v>
                </c:pt>
              </c:numCache>
            </c:numRef>
          </c:val>
        </c:ser>
        <c:dLbls>
          <c:showLegendKey val="0"/>
          <c:showVal val="0"/>
          <c:showCatName val="0"/>
          <c:showSerName val="0"/>
          <c:showPercent val="0"/>
          <c:showBubbleSize val="0"/>
        </c:dLbls>
        <c:gapWidth val="150"/>
        <c:shape val="cylinder"/>
        <c:axId val="125434112"/>
        <c:axId val="128448384"/>
        <c:axId val="105442368"/>
      </c:bar3DChart>
      <c:catAx>
        <c:axId val="125434112"/>
        <c:scaling>
          <c:orientation val="minMax"/>
        </c:scaling>
        <c:delete val="0"/>
        <c:axPos val="b"/>
        <c:numFmt formatCode="General" sourceLinked="1"/>
        <c:majorTickMark val="out"/>
        <c:minorTickMark val="none"/>
        <c:tickLblPos val="low"/>
        <c:spPr>
          <a:ln w="3357">
            <a:solidFill>
              <a:srgbClr val="000000"/>
            </a:solidFill>
            <a:prstDash val="solid"/>
          </a:ln>
        </c:spPr>
        <c:txPr>
          <a:bodyPr rot="0" vert="horz"/>
          <a:lstStyle/>
          <a:p>
            <a:pPr>
              <a:defRPr sz="1189" b="0" i="0" u="none" strike="noStrike" baseline="0">
                <a:solidFill>
                  <a:srgbClr val="000000"/>
                </a:solidFill>
                <a:latin typeface="Arial Cyr"/>
                <a:ea typeface="Arial Cyr"/>
                <a:cs typeface="Arial Cyr"/>
              </a:defRPr>
            </a:pPr>
            <a:endParaRPr lang="ru-RU"/>
          </a:p>
        </c:txPr>
        <c:crossAx val="128448384"/>
        <c:crosses val="autoZero"/>
        <c:auto val="1"/>
        <c:lblAlgn val="ctr"/>
        <c:lblOffset val="100"/>
        <c:tickLblSkip val="1"/>
        <c:tickMarkSkip val="1"/>
        <c:noMultiLvlLbl val="0"/>
      </c:catAx>
      <c:valAx>
        <c:axId val="128448384"/>
        <c:scaling>
          <c:orientation val="minMax"/>
        </c:scaling>
        <c:delete val="0"/>
        <c:axPos val="l"/>
        <c:majorGridlines>
          <c:spPr>
            <a:ln w="3357">
              <a:solidFill>
                <a:srgbClr val="000000"/>
              </a:solidFill>
              <a:prstDash val="solid"/>
            </a:ln>
          </c:spPr>
        </c:majorGridlines>
        <c:numFmt formatCode="General" sourceLinked="1"/>
        <c:majorTickMark val="out"/>
        <c:minorTickMark val="none"/>
        <c:tickLblPos val="nextTo"/>
        <c:spPr>
          <a:ln w="3357">
            <a:solidFill>
              <a:srgbClr val="000000"/>
            </a:solidFill>
            <a:prstDash val="solid"/>
          </a:ln>
        </c:spPr>
        <c:txPr>
          <a:bodyPr rot="0" vert="horz"/>
          <a:lstStyle/>
          <a:p>
            <a:pPr>
              <a:defRPr sz="1189" b="0" i="0" u="none" strike="noStrike" baseline="0">
                <a:solidFill>
                  <a:srgbClr val="000000"/>
                </a:solidFill>
                <a:latin typeface="Arial Cyr"/>
                <a:ea typeface="Arial Cyr"/>
                <a:cs typeface="Arial Cyr"/>
              </a:defRPr>
            </a:pPr>
            <a:endParaRPr lang="ru-RU"/>
          </a:p>
        </c:txPr>
        <c:crossAx val="125434112"/>
        <c:crosses val="autoZero"/>
        <c:crossBetween val="between"/>
      </c:valAx>
      <c:serAx>
        <c:axId val="105442368"/>
        <c:scaling>
          <c:orientation val="minMax"/>
        </c:scaling>
        <c:delete val="1"/>
        <c:axPos val="b"/>
        <c:majorTickMark val="out"/>
        <c:minorTickMark val="none"/>
        <c:tickLblPos val="nextTo"/>
        <c:crossAx val="128448384"/>
        <c:crosses val="autoZero"/>
      </c:serAx>
      <c:spPr>
        <a:noFill/>
        <a:ln w="26854">
          <a:noFill/>
        </a:ln>
      </c:spPr>
    </c:plotArea>
    <c:legend>
      <c:legendPos val="r"/>
      <c:layout>
        <c:manualLayout>
          <c:xMode val="edge"/>
          <c:yMode val="edge"/>
          <c:x val="0.67082683307332291"/>
          <c:y val="0.12462006079027356"/>
          <c:w val="0.32293291731669266"/>
          <c:h val="0.75075987841945291"/>
        </c:manualLayout>
      </c:layout>
      <c:overlay val="0"/>
      <c:spPr>
        <a:solidFill>
          <a:srgbClr val="FFFFFF"/>
        </a:solidFill>
        <a:ln w="3357">
          <a:solidFill>
            <a:srgbClr val="000000"/>
          </a:solidFill>
          <a:prstDash val="solid"/>
        </a:ln>
      </c:spPr>
      <c:txPr>
        <a:bodyPr/>
        <a:lstStyle/>
        <a:p>
          <a:pPr>
            <a:defRPr sz="1094"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357">
      <a:solidFill>
        <a:srgbClr val="000000"/>
      </a:solidFill>
      <a:prstDash val="solid"/>
    </a:ln>
  </c:spPr>
  <c:txPr>
    <a:bodyPr/>
    <a:lstStyle/>
    <a:p>
      <a:pPr>
        <a:defRPr sz="1189"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100"/>
      <c:rotY val="20"/>
      <c:depthPercent val="100"/>
      <c:rAngAx val="0"/>
      <c:perspective val="30"/>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0552147239263799E-2"/>
          <c:y val="2.4523160762942781E-2"/>
          <c:w val="0.56901840490797551"/>
          <c:h val="0.85558583106267028"/>
        </c:manualLayout>
      </c:layout>
      <c:bar3DChart>
        <c:barDir val="col"/>
        <c:grouping val="standard"/>
        <c:varyColors val="0"/>
        <c:ser>
          <c:idx val="0"/>
          <c:order val="0"/>
          <c:tx>
            <c:strRef>
              <c:f>Лист1!$D$6</c:f>
              <c:strCache>
                <c:ptCount val="1"/>
                <c:pt idx="0">
                  <c:v>Метание теннисного мяча </c:v>
                </c:pt>
              </c:strCache>
            </c:strRef>
          </c:tx>
          <c:spPr>
            <a:solidFill>
              <a:srgbClr val="9999FF"/>
            </a:solidFill>
            <a:ln w="13400">
              <a:solidFill>
                <a:srgbClr val="000000"/>
              </a:solidFill>
              <a:prstDash val="solid"/>
            </a:ln>
          </c:spPr>
          <c:invertIfNegative val="0"/>
          <c:cat>
            <c:strRef>
              <c:f>Лист1!$E$5:$F$5</c:f>
              <c:strCache>
                <c:ptCount val="2"/>
                <c:pt idx="0">
                  <c:v>До </c:v>
                </c:pt>
                <c:pt idx="1">
                  <c:v>После </c:v>
                </c:pt>
              </c:strCache>
            </c:strRef>
          </c:cat>
          <c:val>
            <c:numRef>
              <c:f>Лист1!$E$6:$F$6</c:f>
              <c:numCache>
                <c:formatCode>General</c:formatCode>
                <c:ptCount val="2"/>
                <c:pt idx="0">
                  <c:v>20.100000000000001</c:v>
                </c:pt>
                <c:pt idx="1">
                  <c:v>33.549999999999997</c:v>
                </c:pt>
              </c:numCache>
            </c:numRef>
          </c:val>
        </c:ser>
        <c:ser>
          <c:idx val="1"/>
          <c:order val="1"/>
          <c:tx>
            <c:strRef>
              <c:f>Лист1!$D$7</c:f>
              <c:strCache>
                <c:ptCount val="1"/>
                <c:pt idx="0">
                  <c:v>Прыжок в длину </c:v>
                </c:pt>
              </c:strCache>
            </c:strRef>
          </c:tx>
          <c:spPr>
            <a:solidFill>
              <a:srgbClr val="993366"/>
            </a:solidFill>
            <a:ln w="13400">
              <a:solidFill>
                <a:srgbClr val="000000"/>
              </a:solidFill>
              <a:prstDash val="solid"/>
            </a:ln>
          </c:spPr>
          <c:invertIfNegative val="0"/>
          <c:cat>
            <c:strRef>
              <c:f>Лист1!$E$5:$F$5</c:f>
              <c:strCache>
                <c:ptCount val="2"/>
                <c:pt idx="0">
                  <c:v>До </c:v>
                </c:pt>
                <c:pt idx="1">
                  <c:v>После </c:v>
                </c:pt>
              </c:strCache>
            </c:strRef>
          </c:cat>
          <c:val>
            <c:numRef>
              <c:f>Лист1!$E$7:$F$7</c:f>
              <c:numCache>
                <c:formatCode>General</c:formatCode>
                <c:ptCount val="2"/>
                <c:pt idx="0">
                  <c:v>120.5</c:v>
                </c:pt>
                <c:pt idx="1">
                  <c:v>134.19999999999999</c:v>
                </c:pt>
              </c:numCache>
            </c:numRef>
          </c:val>
        </c:ser>
        <c:ser>
          <c:idx val="2"/>
          <c:order val="2"/>
          <c:tx>
            <c:strRef>
              <c:f>Лист1!$D$8</c:f>
              <c:strCache>
                <c:ptCount val="1"/>
                <c:pt idx="0">
                  <c:v>Сгибание и разгибание рук в упоре лежа </c:v>
                </c:pt>
              </c:strCache>
            </c:strRef>
          </c:tx>
          <c:spPr>
            <a:solidFill>
              <a:srgbClr val="FFFFCC"/>
            </a:solidFill>
            <a:ln w="13400">
              <a:solidFill>
                <a:srgbClr val="000000"/>
              </a:solidFill>
              <a:prstDash val="solid"/>
            </a:ln>
          </c:spPr>
          <c:invertIfNegative val="0"/>
          <c:cat>
            <c:strRef>
              <c:f>Лист1!$E$5:$F$5</c:f>
              <c:strCache>
                <c:ptCount val="2"/>
                <c:pt idx="0">
                  <c:v>До </c:v>
                </c:pt>
                <c:pt idx="1">
                  <c:v>После </c:v>
                </c:pt>
              </c:strCache>
            </c:strRef>
          </c:cat>
          <c:val>
            <c:numRef>
              <c:f>Лист1!$E$8:$F$8</c:f>
              <c:numCache>
                <c:formatCode>General</c:formatCode>
                <c:ptCount val="2"/>
                <c:pt idx="0">
                  <c:v>4</c:v>
                </c:pt>
                <c:pt idx="1">
                  <c:v>9</c:v>
                </c:pt>
              </c:numCache>
            </c:numRef>
          </c:val>
        </c:ser>
        <c:ser>
          <c:idx val="3"/>
          <c:order val="3"/>
          <c:tx>
            <c:strRef>
              <c:f>Лист1!$D$9</c:f>
              <c:strCache>
                <c:ptCount val="1"/>
                <c:pt idx="0">
                  <c:v>Бег 30 м</c:v>
                </c:pt>
              </c:strCache>
            </c:strRef>
          </c:tx>
          <c:spPr>
            <a:solidFill>
              <a:srgbClr val="CCFFFF"/>
            </a:solidFill>
            <a:ln w="13400">
              <a:solidFill>
                <a:srgbClr val="000000"/>
              </a:solidFill>
              <a:prstDash val="solid"/>
            </a:ln>
          </c:spPr>
          <c:invertIfNegative val="0"/>
          <c:cat>
            <c:strRef>
              <c:f>Лист1!$E$5:$F$5</c:f>
              <c:strCache>
                <c:ptCount val="2"/>
                <c:pt idx="0">
                  <c:v>До </c:v>
                </c:pt>
                <c:pt idx="1">
                  <c:v>После </c:v>
                </c:pt>
              </c:strCache>
            </c:strRef>
          </c:cat>
          <c:val>
            <c:numRef>
              <c:f>Лист1!$E$9:$F$9</c:f>
              <c:numCache>
                <c:formatCode>General</c:formatCode>
                <c:ptCount val="2"/>
                <c:pt idx="0">
                  <c:v>7.1</c:v>
                </c:pt>
                <c:pt idx="1">
                  <c:v>5.55</c:v>
                </c:pt>
              </c:numCache>
            </c:numRef>
          </c:val>
        </c:ser>
        <c:ser>
          <c:idx val="4"/>
          <c:order val="4"/>
          <c:tx>
            <c:strRef>
              <c:f>Лист1!$D$10</c:f>
              <c:strCache>
                <c:ptCount val="1"/>
                <c:pt idx="0">
                  <c:v>Наклон вперед</c:v>
                </c:pt>
              </c:strCache>
            </c:strRef>
          </c:tx>
          <c:spPr>
            <a:solidFill>
              <a:srgbClr val="660066"/>
            </a:solidFill>
            <a:ln w="13400">
              <a:solidFill>
                <a:srgbClr val="000000"/>
              </a:solidFill>
              <a:prstDash val="solid"/>
            </a:ln>
          </c:spPr>
          <c:invertIfNegative val="0"/>
          <c:cat>
            <c:strRef>
              <c:f>Лист1!$E$5:$F$5</c:f>
              <c:strCache>
                <c:ptCount val="2"/>
                <c:pt idx="0">
                  <c:v>До </c:v>
                </c:pt>
                <c:pt idx="1">
                  <c:v>После </c:v>
                </c:pt>
              </c:strCache>
            </c:strRef>
          </c:cat>
          <c:val>
            <c:numRef>
              <c:f>Лист1!$E$10:$F$10</c:f>
              <c:numCache>
                <c:formatCode>General</c:formatCode>
                <c:ptCount val="2"/>
                <c:pt idx="0">
                  <c:v>5</c:v>
                </c:pt>
                <c:pt idx="1">
                  <c:v>9.1999999999999993</c:v>
                </c:pt>
              </c:numCache>
            </c:numRef>
          </c:val>
        </c:ser>
        <c:ser>
          <c:idx val="5"/>
          <c:order val="5"/>
          <c:tx>
            <c:strRef>
              <c:f>Лист1!$D$11</c:f>
              <c:strCache>
                <c:ptCount val="1"/>
                <c:pt idx="0">
                  <c:v>6-ти минутный бег</c:v>
                </c:pt>
              </c:strCache>
            </c:strRef>
          </c:tx>
          <c:spPr>
            <a:solidFill>
              <a:srgbClr val="FF8080"/>
            </a:solidFill>
            <a:ln w="13400">
              <a:solidFill>
                <a:srgbClr val="000000"/>
              </a:solidFill>
              <a:prstDash val="solid"/>
            </a:ln>
          </c:spPr>
          <c:invertIfNegative val="0"/>
          <c:cat>
            <c:strRef>
              <c:f>Лист1!$E$5:$F$5</c:f>
              <c:strCache>
                <c:ptCount val="2"/>
                <c:pt idx="0">
                  <c:v>До </c:v>
                </c:pt>
                <c:pt idx="1">
                  <c:v>После </c:v>
                </c:pt>
              </c:strCache>
            </c:strRef>
          </c:cat>
          <c:val>
            <c:numRef>
              <c:f>Лист1!$E$11:$F$11</c:f>
              <c:numCache>
                <c:formatCode>General</c:formatCode>
                <c:ptCount val="2"/>
                <c:pt idx="0">
                  <c:v>500</c:v>
                </c:pt>
                <c:pt idx="1">
                  <c:v>650.6</c:v>
                </c:pt>
              </c:numCache>
            </c:numRef>
          </c:val>
        </c:ser>
        <c:dLbls>
          <c:showLegendKey val="0"/>
          <c:showVal val="0"/>
          <c:showCatName val="0"/>
          <c:showSerName val="0"/>
          <c:showPercent val="0"/>
          <c:showBubbleSize val="0"/>
        </c:dLbls>
        <c:gapWidth val="150"/>
        <c:shape val="cylinder"/>
        <c:axId val="130414080"/>
        <c:axId val="130424832"/>
        <c:axId val="122945024"/>
      </c:bar3DChart>
      <c:catAx>
        <c:axId val="130414080"/>
        <c:scaling>
          <c:orientation val="minMax"/>
        </c:scaling>
        <c:delete val="0"/>
        <c:axPos val="b"/>
        <c:numFmt formatCode="General" sourceLinked="1"/>
        <c:majorTickMark val="out"/>
        <c:minorTickMark val="none"/>
        <c:tickLblPos val="low"/>
        <c:spPr>
          <a:ln w="3350">
            <a:solidFill>
              <a:srgbClr val="000000"/>
            </a:solidFill>
            <a:prstDash val="solid"/>
          </a:ln>
        </c:spPr>
        <c:txPr>
          <a:bodyPr rot="0" vert="horz"/>
          <a:lstStyle/>
          <a:p>
            <a:pPr>
              <a:defRPr sz="1266" b="0" i="0" u="none" strike="noStrike" baseline="0">
                <a:solidFill>
                  <a:srgbClr val="000000"/>
                </a:solidFill>
                <a:latin typeface="Arial Cyr"/>
                <a:ea typeface="Arial Cyr"/>
                <a:cs typeface="Arial Cyr"/>
              </a:defRPr>
            </a:pPr>
            <a:endParaRPr lang="ru-RU"/>
          </a:p>
        </c:txPr>
        <c:crossAx val="130424832"/>
        <c:crosses val="autoZero"/>
        <c:auto val="0"/>
        <c:lblAlgn val="ctr"/>
        <c:lblOffset val="100"/>
        <c:tickLblSkip val="1"/>
        <c:tickMarkSkip val="1"/>
        <c:noMultiLvlLbl val="1"/>
      </c:catAx>
      <c:valAx>
        <c:axId val="130424832"/>
        <c:scaling>
          <c:orientation val="minMax"/>
        </c:scaling>
        <c:delete val="0"/>
        <c:axPos val="l"/>
        <c:majorGridlines>
          <c:spPr>
            <a:ln w="3350">
              <a:solidFill>
                <a:srgbClr val="000000"/>
              </a:solidFill>
              <a:prstDash val="solid"/>
            </a:ln>
          </c:spPr>
        </c:majorGridlines>
        <c:numFmt formatCode="General" sourceLinked="1"/>
        <c:majorTickMark val="out"/>
        <c:minorTickMark val="none"/>
        <c:tickLblPos val="nextTo"/>
        <c:spPr>
          <a:ln w="3350">
            <a:solidFill>
              <a:srgbClr val="000000"/>
            </a:solidFill>
            <a:prstDash val="solid"/>
          </a:ln>
        </c:spPr>
        <c:txPr>
          <a:bodyPr rot="0" vert="horz"/>
          <a:lstStyle/>
          <a:p>
            <a:pPr>
              <a:defRPr sz="1266" b="0" i="0" u="none" strike="noStrike" baseline="0">
                <a:solidFill>
                  <a:srgbClr val="000000"/>
                </a:solidFill>
                <a:latin typeface="Arial Cyr"/>
                <a:ea typeface="Arial Cyr"/>
                <a:cs typeface="Arial Cyr"/>
              </a:defRPr>
            </a:pPr>
            <a:endParaRPr lang="ru-RU"/>
          </a:p>
        </c:txPr>
        <c:crossAx val="130414080"/>
        <c:crosses val="autoZero"/>
        <c:crossBetween val="between"/>
      </c:valAx>
      <c:serAx>
        <c:axId val="122945024"/>
        <c:scaling>
          <c:orientation val="minMax"/>
        </c:scaling>
        <c:delete val="1"/>
        <c:axPos val="b"/>
        <c:majorTickMark val="out"/>
        <c:minorTickMark val="none"/>
        <c:tickLblPos val="nextTo"/>
        <c:crossAx val="130424832"/>
        <c:crosses val="autoZero"/>
      </c:serAx>
      <c:spPr>
        <a:noFill/>
        <a:ln w="26800">
          <a:noFill/>
        </a:ln>
      </c:spPr>
    </c:plotArea>
    <c:legend>
      <c:legendPos val="tr"/>
      <c:layout>
        <c:manualLayout>
          <c:xMode val="edge"/>
          <c:yMode val="edge"/>
          <c:x val="0.65644171779141103"/>
          <c:y val="0.14713896457765668"/>
          <c:w val="0.33742331288343558"/>
          <c:h val="0.70572207084468663"/>
        </c:manualLayout>
      </c:layout>
      <c:overlay val="0"/>
      <c:spPr>
        <a:solidFill>
          <a:srgbClr val="FFFFFF"/>
        </a:solidFill>
        <a:ln w="3350">
          <a:solidFill>
            <a:srgbClr val="000000"/>
          </a:solidFill>
          <a:prstDash val="solid"/>
        </a:ln>
      </c:spPr>
      <c:txPr>
        <a:bodyPr/>
        <a:lstStyle/>
        <a:p>
          <a:pPr>
            <a:defRPr sz="1161"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350">
      <a:solidFill>
        <a:srgbClr val="000000"/>
      </a:solidFill>
      <a:prstDash val="solid"/>
    </a:ln>
  </c:spPr>
  <c:txPr>
    <a:bodyPr/>
    <a:lstStyle/>
    <a:p>
      <a:pPr>
        <a:defRPr sz="1266"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00E02-EC7D-4471-AED0-D21FCA798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37</Pages>
  <Words>6546</Words>
  <Characters>37318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2014-10-30T16:15:00Z</dcterms:created>
  <dcterms:modified xsi:type="dcterms:W3CDTF">2014-10-30T17:55:00Z</dcterms:modified>
</cp:coreProperties>
</file>