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60" w:rsidRDefault="003E2160" w:rsidP="003E216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ДИФРАКЦИЯ СВЕТА</w:t>
      </w:r>
    </w:p>
    <w:p w:rsidR="003E2160" w:rsidRPr="00CB16EE" w:rsidRDefault="003E2160" w:rsidP="003E2160">
      <w:pPr>
        <w:jc w:val="center"/>
        <w:rPr>
          <w:sz w:val="28"/>
          <w:szCs w:val="28"/>
        </w:rPr>
      </w:pPr>
      <w:r w:rsidRPr="00CB16EE">
        <w:rPr>
          <w:sz w:val="28"/>
          <w:szCs w:val="28"/>
        </w:rPr>
        <w:t>Урок физики в 11 классе</w:t>
      </w:r>
    </w:p>
    <w:p w:rsidR="003E2160" w:rsidRPr="00EB1A89" w:rsidRDefault="003E2160" w:rsidP="003E2160">
      <w:pPr>
        <w:rPr>
          <w:i/>
        </w:rPr>
      </w:pPr>
      <w:r>
        <w:t xml:space="preserve">                                                                     </w:t>
      </w:r>
      <w:r>
        <w:t xml:space="preserve">                               </w:t>
      </w:r>
      <w:bookmarkStart w:id="0" w:name="_GoBack"/>
      <w:bookmarkEnd w:id="0"/>
    </w:p>
    <w:p w:rsidR="003E2160" w:rsidRPr="000972F7" w:rsidRDefault="003E2160" w:rsidP="003E2160">
      <w:pPr>
        <w:rPr>
          <w:b/>
          <w:i/>
        </w:rPr>
      </w:pPr>
      <w:r w:rsidRPr="000972F7">
        <w:rPr>
          <w:b/>
        </w:rPr>
        <w:t>Цели</w:t>
      </w:r>
      <w:r>
        <w:rPr>
          <w:b/>
        </w:rPr>
        <w:t xml:space="preserve">  урока</w:t>
      </w:r>
      <w:r w:rsidRPr="000972F7">
        <w:rPr>
          <w:b/>
        </w:rPr>
        <w:t xml:space="preserve">: </w:t>
      </w:r>
    </w:p>
    <w:p w:rsidR="003E2160" w:rsidRDefault="003E2160" w:rsidP="003E2160">
      <w:pPr>
        <w:pStyle w:val="a3"/>
      </w:pPr>
      <w:r>
        <w:rPr>
          <w:b/>
          <w:i/>
        </w:rPr>
        <w:t xml:space="preserve">Обучающие:  </w:t>
      </w:r>
      <w:r>
        <w:t>познакомить с понятием дифракции, дать теорию дифракционной решетки.</w:t>
      </w:r>
    </w:p>
    <w:p w:rsidR="003E2160" w:rsidRPr="005F4888" w:rsidRDefault="003E2160" w:rsidP="003E2160">
      <w:pPr>
        <w:pStyle w:val="a3"/>
        <w:jc w:val="both"/>
        <w:rPr>
          <w:b/>
          <w:i/>
        </w:rPr>
      </w:pPr>
      <w:r>
        <w:rPr>
          <w:b/>
          <w:i/>
        </w:rPr>
        <w:t xml:space="preserve">Развивающие: </w:t>
      </w:r>
      <w:r>
        <w:t>развивать способности анализировать  увиденное, логическое мышление и творческое воображение учащихся, учить устанавливать причинно-следственные связи в изучаемых явлениях, формулировать эмпирические закономерности.</w:t>
      </w:r>
    </w:p>
    <w:p w:rsidR="003E2160" w:rsidRDefault="003E2160" w:rsidP="003E2160">
      <w:pPr>
        <w:pStyle w:val="a3"/>
        <w:jc w:val="both"/>
      </w:pPr>
      <w:r>
        <w:rPr>
          <w:b/>
          <w:i/>
        </w:rPr>
        <w:t>Воспитывающие</w:t>
      </w:r>
      <w:r>
        <w:t>: воспитывать ответственное отношение   к учебе, положительное отношение к предмету физики.</w:t>
      </w:r>
    </w:p>
    <w:p w:rsidR="003E2160" w:rsidRDefault="003E2160" w:rsidP="003E2160">
      <w:pPr>
        <w:pStyle w:val="a3"/>
      </w:pPr>
      <w:r w:rsidRPr="000972F7">
        <w:rPr>
          <w:b/>
        </w:rPr>
        <w:t>Тип урока</w:t>
      </w:r>
      <w:r>
        <w:t>: комбинированный</w:t>
      </w:r>
    </w:p>
    <w:p w:rsidR="003E2160" w:rsidRDefault="003E2160" w:rsidP="003E2160">
      <w:pPr>
        <w:rPr>
          <w:b/>
        </w:rPr>
      </w:pPr>
      <w:r w:rsidRPr="000972F7">
        <w:rPr>
          <w:b/>
        </w:rPr>
        <w:t>Оборудование:</w:t>
      </w:r>
      <w:r>
        <w:rPr>
          <w:b/>
        </w:rPr>
        <w:t xml:space="preserve"> </w:t>
      </w:r>
    </w:p>
    <w:p w:rsidR="003E2160" w:rsidRPr="00334D2D" w:rsidRDefault="003E2160" w:rsidP="003E2160">
      <w:pPr>
        <w:numPr>
          <w:ilvl w:val="0"/>
          <w:numId w:val="3"/>
        </w:numPr>
      </w:pPr>
      <w:r>
        <w:t xml:space="preserve">дифракционная </w:t>
      </w:r>
      <w:r w:rsidRPr="00334D2D">
        <w:t>решетка, штативы с держателями, линейка, лазерная указка;</w:t>
      </w:r>
    </w:p>
    <w:p w:rsidR="003E2160" w:rsidRPr="00334D2D" w:rsidRDefault="003E2160" w:rsidP="003E2160">
      <w:pPr>
        <w:numPr>
          <w:ilvl w:val="0"/>
          <w:numId w:val="3"/>
        </w:numPr>
      </w:pPr>
      <w:r w:rsidRPr="00334D2D">
        <w:t>набор тел для наблюдения дифракции: компакт-диски, лоскутки капроновой ткани;</w:t>
      </w:r>
    </w:p>
    <w:p w:rsidR="003E2160" w:rsidRDefault="003E2160" w:rsidP="003E2160">
      <w:pPr>
        <w:numPr>
          <w:ilvl w:val="0"/>
          <w:numId w:val="3"/>
        </w:numPr>
      </w:pPr>
      <w:r w:rsidRPr="00334D2D">
        <w:t xml:space="preserve">презентация по теме «Интерференция и дифракция света» </w:t>
      </w:r>
    </w:p>
    <w:p w:rsidR="003E2160" w:rsidRPr="00334D2D" w:rsidRDefault="003E2160" w:rsidP="003E2160">
      <w:pPr>
        <w:ind w:left="360"/>
      </w:pPr>
    </w:p>
    <w:p w:rsidR="003E2160" w:rsidRPr="000972F7" w:rsidRDefault="003E2160" w:rsidP="003E2160">
      <w:pPr>
        <w:jc w:val="center"/>
        <w:rPr>
          <w:b/>
        </w:rPr>
      </w:pPr>
      <w:r>
        <w:rPr>
          <w:b/>
        </w:rPr>
        <w:t>ХОД УРОКА</w:t>
      </w:r>
    </w:p>
    <w:p w:rsidR="003E2160" w:rsidRDefault="003E2160" w:rsidP="003E2160">
      <w:pPr>
        <w:numPr>
          <w:ilvl w:val="0"/>
          <w:numId w:val="1"/>
        </w:numPr>
        <w:rPr>
          <w:b/>
        </w:rPr>
      </w:pPr>
      <w:r w:rsidRPr="005005C0">
        <w:rPr>
          <w:b/>
        </w:rPr>
        <w:t xml:space="preserve">Актуализация знаний учащихся. Беседа  с использованием презентации </w:t>
      </w:r>
    </w:p>
    <w:p w:rsidR="003E2160" w:rsidRDefault="003E2160" w:rsidP="003E2160">
      <w:pPr>
        <w:ind w:left="360"/>
        <w:rPr>
          <w:b/>
        </w:rPr>
      </w:pPr>
      <w:r w:rsidRPr="005005C0">
        <w:rPr>
          <w:b/>
        </w:rPr>
        <w:t>по теме «Интерференция»</w:t>
      </w:r>
    </w:p>
    <w:p w:rsidR="003E2160" w:rsidRPr="005005C0" w:rsidRDefault="003E2160" w:rsidP="003E2160">
      <w:pPr>
        <w:ind w:left="360"/>
        <w:rPr>
          <w:b/>
        </w:rPr>
      </w:pPr>
    </w:p>
    <w:p w:rsidR="003E2160" w:rsidRDefault="003E2160" w:rsidP="003E2160">
      <w:pPr>
        <w:numPr>
          <w:ilvl w:val="1"/>
          <w:numId w:val="1"/>
        </w:numPr>
      </w:pPr>
      <w:r>
        <w:t>Что такое интерференция? (</w:t>
      </w:r>
      <w:r w:rsidRPr="003A6BB1">
        <w:rPr>
          <w:b/>
        </w:rPr>
        <w:t>Слайд 2</w:t>
      </w:r>
      <w:r>
        <w:t>)</w:t>
      </w:r>
    </w:p>
    <w:p w:rsidR="003E2160" w:rsidRDefault="003E2160" w:rsidP="003E2160"/>
    <w:p w:rsidR="003E2160" w:rsidRDefault="003E2160" w:rsidP="003E2160">
      <w:r>
        <w:rPr>
          <w:noProof/>
        </w:rPr>
        <w:drawing>
          <wp:inline distT="0" distB="0" distL="0" distR="0">
            <wp:extent cx="2051685" cy="1025525"/>
            <wp:effectExtent l="0" t="0" r="5715" b="3175"/>
            <wp:docPr id="8" name="Рисунок 8" descr="интерф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ф на вод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60" w:rsidRDefault="003E2160" w:rsidP="003E2160">
      <w:pPr>
        <w:ind w:left="360"/>
      </w:pPr>
    </w:p>
    <w:p w:rsidR="003E2160" w:rsidRPr="003A6BB1" w:rsidRDefault="003E2160" w:rsidP="003E2160">
      <w:pPr>
        <w:numPr>
          <w:ilvl w:val="1"/>
          <w:numId w:val="1"/>
        </w:numPr>
        <w:rPr>
          <w:b/>
        </w:rPr>
      </w:pPr>
      <w:r>
        <w:t xml:space="preserve">При каком условии амплитуда колебаний частиц среды в данной точке максимальна? </w:t>
      </w:r>
      <w:r w:rsidRPr="003A6BB1">
        <w:rPr>
          <w:b/>
        </w:rPr>
        <w:t>(Слайд 3)</w:t>
      </w:r>
    </w:p>
    <w:p w:rsidR="003E2160" w:rsidRPr="003A6BB1" w:rsidRDefault="003E2160" w:rsidP="003E2160">
      <w:pPr>
        <w:numPr>
          <w:ilvl w:val="1"/>
          <w:numId w:val="1"/>
        </w:numPr>
        <w:rPr>
          <w:b/>
        </w:rPr>
      </w:pPr>
      <w:r>
        <w:t>Каково условие минимума амплитуды результирующих колебаний?</w:t>
      </w:r>
      <w:r w:rsidRPr="00580B12">
        <w:t xml:space="preserve"> </w:t>
      </w:r>
      <w:r w:rsidRPr="003A6BB1">
        <w:rPr>
          <w:b/>
        </w:rPr>
        <w:t>(Слайд 4)</w:t>
      </w:r>
    </w:p>
    <w:p w:rsidR="003E2160" w:rsidRPr="00526003" w:rsidRDefault="003E2160" w:rsidP="003E2160">
      <w:pPr>
        <w:numPr>
          <w:ilvl w:val="1"/>
          <w:numId w:val="1"/>
        </w:numPr>
      </w:pPr>
      <w:r>
        <w:t>Какие волны дают  устойчивую интерференционную картину?</w:t>
      </w:r>
      <w:r w:rsidRPr="008F5902">
        <w:t xml:space="preserve"> </w:t>
      </w:r>
      <w:r w:rsidRPr="003A6BB1">
        <w:rPr>
          <w:b/>
        </w:rPr>
        <w:t>(Слайд 5)</w:t>
      </w:r>
    </w:p>
    <w:p w:rsidR="003E2160" w:rsidRDefault="003E2160" w:rsidP="003E2160">
      <w:pPr>
        <w:ind w:left="1080"/>
      </w:pPr>
    </w:p>
    <w:p w:rsidR="003E2160" w:rsidRDefault="003E2160" w:rsidP="003E2160">
      <w:r>
        <w:rPr>
          <w:noProof/>
        </w:rPr>
        <w:drawing>
          <wp:inline distT="0" distB="0" distL="0" distR="0">
            <wp:extent cx="2282190" cy="1033780"/>
            <wp:effectExtent l="0" t="0" r="3810" b="0"/>
            <wp:docPr id="7" name="Рисунок 7" descr="когер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гер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60" w:rsidRPr="005D1AF8" w:rsidRDefault="003E2160" w:rsidP="003E2160"/>
    <w:p w:rsidR="003E2160" w:rsidRPr="003A6BB1" w:rsidRDefault="003E2160" w:rsidP="003E2160">
      <w:pPr>
        <w:numPr>
          <w:ilvl w:val="1"/>
          <w:numId w:val="1"/>
        </w:numPr>
        <w:rPr>
          <w:b/>
        </w:rPr>
      </w:pPr>
      <w:r>
        <w:t>Почему возникают радужные пятна на поверхности воды? Объясните с помощью рисунка интерференцию в тонких пленках.</w:t>
      </w:r>
      <w:r w:rsidRPr="008F5902">
        <w:t xml:space="preserve"> </w:t>
      </w:r>
      <w:r w:rsidRPr="003A6BB1">
        <w:rPr>
          <w:b/>
        </w:rPr>
        <w:t>(Слайды  6,7,8)</w:t>
      </w:r>
    </w:p>
    <w:p w:rsidR="003E2160" w:rsidRPr="008922CA" w:rsidRDefault="003E2160" w:rsidP="003E2160">
      <w:r>
        <w:lastRenderedPageBreak/>
        <w:t xml:space="preserve">  </w:t>
      </w:r>
      <w:r>
        <w:rPr>
          <w:noProof/>
        </w:rPr>
        <w:drawing>
          <wp:inline distT="0" distB="0" distL="0" distR="0">
            <wp:extent cx="2329815" cy="1415415"/>
            <wp:effectExtent l="0" t="0" r="0" b="0"/>
            <wp:docPr id="6" name="Рисунок 6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60" w:rsidRDefault="003E2160" w:rsidP="003E2160">
      <w:pPr>
        <w:ind w:left="360"/>
      </w:pPr>
    </w:p>
    <w:p w:rsidR="003E2160" w:rsidRDefault="003E2160" w:rsidP="003E2160">
      <w:pPr>
        <w:numPr>
          <w:ilvl w:val="1"/>
          <w:numId w:val="1"/>
        </w:numPr>
      </w:pPr>
      <w:r>
        <w:t xml:space="preserve">На прошлом уроке вы наблюдали  кольца Ньютона с помощью прибора, который состоит   из  стеклянной пластины и положенной на нее плоско-выпуклой линзы. Как  Томас Юнг объяснил появление этих  колец? </w:t>
      </w:r>
      <w:r w:rsidRPr="00646CC7">
        <w:rPr>
          <w:b/>
        </w:rPr>
        <w:t>(Слайды 9,10)</w:t>
      </w:r>
    </w:p>
    <w:p w:rsidR="003E2160" w:rsidRDefault="003E2160" w:rsidP="003E2160">
      <w:pPr>
        <w:ind w:left="360"/>
      </w:pPr>
    </w:p>
    <w:p w:rsidR="003E2160" w:rsidRDefault="003E2160" w:rsidP="003E2160">
      <w:r>
        <w:rPr>
          <w:noProof/>
        </w:rPr>
        <w:drawing>
          <wp:inline distT="0" distB="0" distL="0" distR="0">
            <wp:extent cx="2099310" cy="1216660"/>
            <wp:effectExtent l="0" t="0" r="0" b="2540"/>
            <wp:docPr id="5" name="Рисунок 5" descr="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60" w:rsidRDefault="003E2160" w:rsidP="003E2160">
      <w:pPr>
        <w:numPr>
          <w:ilvl w:val="1"/>
          <w:numId w:val="1"/>
        </w:numPr>
      </w:pPr>
      <w:r>
        <w:t>Назовите несколько применений  интерференции</w:t>
      </w:r>
    </w:p>
    <w:p w:rsidR="003E2160" w:rsidRDefault="003E2160" w:rsidP="003E2160">
      <w:pPr>
        <w:ind w:left="360"/>
      </w:pPr>
    </w:p>
    <w:p w:rsidR="003E2160" w:rsidRDefault="003E2160" w:rsidP="003E2160">
      <w:pPr>
        <w:rPr>
          <w:b/>
        </w:rPr>
      </w:pPr>
      <w:r w:rsidRPr="00526003">
        <w:rPr>
          <w:b/>
        </w:rPr>
        <w:t xml:space="preserve">    </w:t>
      </w:r>
      <w:r w:rsidRPr="00526003">
        <w:rPr>
          <w:b/>
          <w:lang w:val="en-US"/>
        </w:rPr>
        <w:t>II</w:t>
      </w:r>
      <w:r w:rsidRPr="00526003">
        <w:rPr>
          <w:b/>
        </w:rPr>
        <w:t>. Изучение нового материала</w:t>
      </w:r>
    </w:p>
    <w:p w:rsidR="003E2160" w:rsidRPr="00526003" w:rsidRDefault="003E2160" w:rsidP="003E2160">
      <w:pPr>
        <w:rPr>
          <w:b/>
        </w:rPr>
      </w:pPr>
    </w:p>
    <w:p w:rsidR="003E2160" w:rsidRPr="00B102C7" w:rsidRDefault="003E2160" w:rsidP="003E2160">
      <w:pPr>
        <w:ind w:left="360"/>
        <w:rPr>
          <w:b/>
        </w:rPr>
      </w:pPr>
      <w:r>
        <w:rPr>
          <w:b/>
        </w:rPr>
        <w:t>1.</w:t>
      </w:r>
      <w:r w:rsidRPr="00B102C7">
        <w:rPr>
          <w:b/>
        </w:rPr>
        <w:t xml:space="preserve"> </w:t>
      </w:r>
      <w:r w:rsidRPr="00D7378E">
        <w:rPr>
          <w:b/>
        </w:rPr>
        <w:t>Дифракция.</w:t>
      </w:r>
      <w:r w:rsidRPr="00B102C7">
        <w:rPr>
          <w:b/>
        </w:rPr>
        <w:t xml:space="preserve"> </w:t>
      </w:r>
      <w:r>
        <w:rPr>
          <w:b/>
        </w:rPr>
        <w:t>Рассказ учителя  с опорой на иллюстрации и знания учащихся</w:t>
      </w:r>
    </w:p>
    <w:p w:rsidR="003E2160" w:rsidRPr="00D7378E" w:rsidRDefault="003E2160" w:rsidP="003E2160">
      <w:pPr>
        <w:ind w:left="360"/>
        <w:jc w:val="center"/>
        <w:rPr>
          <w:b/>
        </w:rPr>
      </w:pPr>
    </w:p>
    <w:p w:rsidR="003E2160" w:rsidRDefault="003E2160" w:rsidP="003E2160">
      <w:pPr>
        <w:ind w:left="360"/>
        <w:rPr>
          <w:rStyle w:val="a"/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80E60">
        <w:rPr>
          <w:b/>
          <w:i/>
        </w:rPr>
        <w:t xml:space="preserve">Дифракция – это явление </w:t>
      </w:r>
      <w:proofErr w:type="spellStart"/>
      <w:r w:rsidRPr="00280E60">
        <w:rPr>
          <w:b/>
          <w:i/>
        </w:rPr>
        <w:t>огибания</w:t>
      </w:r>
      <w:proofErr w:type="spellEnd"/>
      <w:r w:rsidRPr="00280E60">
        <w:rPr>
          <w:b/>
          <w:i/>
        </w:rPr>
        <w:t xml:space="preserve"> волнами препятствия или отклонение от прямолинейного распространения  волн.</w:t>
      </w:r>
      <w:r>
        <w:rPr>
          <w:b/>
          <w:i/>
        </w:rPr>
        <w:t xml:space="preserve"> </w:t>
      </w:r>
      <w:r w:rsidRPr="00646CC7">
        <w:rPr>
          <w:b/>
        </w:rPr>
        <w:t>(Слайд 11</w:t>
      </w:r>
      <w:r>
        <w:t>)</w:t>
      </w:r>
    </w:p>
    <w:p w:rsidR="003E2160" w:rsidRPr="00EC501F" w:rsidRDefault="003E2160" w:rsidP="003E2160">
      <w:pPr>
        <w:ind w:left="36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62865</wp:posOffset>
            </wp:positionV>
            <wp:extent cx="1905000" cy="1162050"/>
            <wp:effectExtent l="0" t="0" r="0" b="0"/>
            <wp:wrapNone/>
            <wp:docPr id="14" name="Рисунок 14" descr="диф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фра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160" w:rsidRDefault="003E2160" w:rsidP="003E2160">
      <w:pPr>
        <w:ind w:left="360"/>
        <w:jc w:val="both"/>
      </w:pPr>
    </w:p>
    <w:p w:rsidR="003E2160" w:rsidRDefault="003E2160" w:rsidP="003E2160">
      <w:pPr>
        <w:ind w:left="360"/>
        <w:jc w:val="both"/>
      </w:pPr>
    </w:p>
    <w:p w:rsidR="003E2160" w:rsidRDefault="003E2160" w:rsidP="003E2160">
      <w:pPr>
        <w:ind w:left="360"/>
        <w:jc w:val="both"/>
      </w:pPr>
    </w:p>
    <w:p w:rsidR="003E2160" w:rsidRDefault="003E2160" w:rsidP="003E2160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3E2160" w:rsidRDefault="003E2160" w:rsidP="003E2160">
      <w:pPr>
        <w:ind w:left="360"/>
        <w:jc w:val="both"/>
      </w:pPr>
    </w:p>
    <w:p w:rsidR="003E2160" w:rsidRDefault="003E2160" w:rsidP="003E2160">
      <w:pPr>
        <w:ind w:left="360"/>
        <w:jc w:val="both"/>
      </w:pPr>
    </w:p>
    <w:p w:rsidR="003E2160" w:rsidRDefault="003E2160" w:rsidP="003E2160">
      <w:pPr>
        <w:ind w:left="360"/>
        <w:jc w:val="both"/>
      </w:pPr>
      <w:r>
        <w:t xml:space="preserve">  </w:t>
      </w:r>
    </w:p>
    <w:p w:rsidR="003E2160" w:rsidRDefault="003E2160" w:rsidP="003E2160">
      <w:pPr>
        <w:ind w:left="360" w:firstLine="348"/>
        <w:jc w:val="both"/>
      </w:pPr>
      <w:r>
        <w:t>Волны на воде огибают камень, выступающий из воды, если его размеры меньше длины волны или сравнимы с ней. Точно так же волна огибает торчащий из воды прутик, как будто его нет. А вот за большим камнем, как на картинке, образуется «тень», место, где вода спокойная, без волн.</w:t>
      </w:r>
      <w:r w:rsidRPr="008F5902">
        <w:t xml:space="preserve"> </w:t>
      </w:r>
    </w:p>
    <w:p w:rsidR="003E2160" w:rsidRPr="00646CC7" w:rsidRDefault="003E2160" w:rsidP="003E2160">
      <w:pPr>
        <w:ind w:left="360"/>
        <w:jc w:val="both"/>
        <w:rPr>
          <w:b/>
        </w:rPr>
      </w:pPr>
      <w:r w:rsidRPr="00646CC7">
        <w:rPr>
          <w:b/>
        </w:rPr>
        <w:t>(Слайд 12)</w:t>
      </w:r>
    </w:p>
    <w:p w:rsidR="003E2160" w:rsidRDefault="003E2160" w:rsidP="003E2160">
      <w:pPr>
        <w:jc w:val="both"/>
      </w:pPr>
      <w:r>
        <w:t xml:space="preserve">                  </w:t>
      </w:r>
    </w:p>
    <w:p w:rsidR="003E2160" w:rsidRDefault="003E2160" w:rsidP="003E2160">
      <w:pPr>
        <w:ind w:left="360" w:firstLine="348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>Дифракцией обладают и звуковые волны: можно услышать сигнал машины за углом дома. Звуковые волны свободно огибают  препятствия.</w:t>
      </w:r>
    </w:p>
    <w:p w:rsidR="003E2160" w:rsidRPr="00D960B7" w:rsidRDefault="003E2160" w:rsidP="003E2160">
      <w:pPr>
        <w:ind w:left="36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E2160" w:rsidRPr="00D960B7" w:rsidRDefault="003E2160" w:rsidP="003E2160">
      <w:pPr>
        <w:ind w:left="36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E2160" w:rsidRDefault="003E2160" w:rsidP="003E2160">
      <w:pPr>
        <w:ind w:left="36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E2160" w:rsidRDefault="003E2160" w:rsidP="003E2160">
      <w:pPr>
        <w:ind w:left="36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E2160" w:rsidRDefault="003E2160" w:rsidP="003E2160">
      <w:pPr>
        <w:ind w:left="360" w:firstLine="348"/>
      </w:pPr>
      <w:r>
        <w:t>За большими препятствиями в ясный день образуется  тень, что подтверждает прямолинейность распространения света.</w:t>
      </w:r>
    </w:p>
    <w:p w:rsidR="003E2160" w:rsidRPr="00241D58" w:rsidRDefault="003E2160" w:rsidP="003E2160">
      <w:pPr>
        <w:ind w:left="360" w:firstLine="348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18002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86" y="21382"/>
                <wp:lineTo x="21486" y="0"/>
                <wp:lineTo x="0" y="0"/>
              </wp:wrapPolygon>
            </wp:wrapTight>
            <wp:docPr id="13" name="Рисунок 13" descr="Image1т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тен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160" w:rsidRDefault="003E2160" w:rsidP="003E2160">
      <w:pPr>
        <w:ind w:left="360"/>
        <w:jc w:val="both"/>
        <w:rPr>
          <w:b/>
        </w:rPr>
      </w:pPr>
      <w:r>
        <w:rPr>
          <w:b/>
        </w:rPr>
        <w:t xml:space="preserve">    </w:t>
      </w:r>
      <w:r w:rsidRPr="00646CC7">
        <w:rPr>
          <w:b/>
        </w:rPr>
        <w:t>Слайд13</w:t>
      </w:r>
    </w:p>
    <w:p w:rsidR="003E2160" w:rsidRPr="001E5CA7" w:rsidRDefault="003E2160" w:rsidP="003E2160">
      <w:pPr>
        <w:ind w:left="360" w:firstLine="348"/>
        <w:jc w:val="both"/>
        <w:rPr>
          <w:b/>
        </w:rPr>
      </w:pPr>
      <w:r>
        <w:t xml:space="preserve">От точечного источника за непрозрачным предметом на экране также можно увидеть четкую </w:t>
      </w:r>
      <w:r>
        <w:lastRenderedPageBreak/>
        <w:t>тень</w:t>
      </w:r>
      <w:r w:rsidRPr="001E5CA7">
        <w:rPr>
          <w:b/>
        </w:rPr>
        <w:t>. Тень</w:t>
      </w:r>
      <w:r>
        <w:t xml:space="preserve"> – это место, куда не попадает свет от источника.</w:t>
      </w:r>
    </w:p>
    <w:p w:rsidR="003E2160" w:rsidRDefault="003E2160" w:rsidP="003E2160">
      <w:pPr>
        <w:ind w:left="360"/>
        <w:jc w:val="both"/>
      </w:pPr>
      <w:r w:rsidRPr="008F5902">
        <w:t xml:space="preserve"> </w:t>
      </w:r>
    </w:p>
    <w:p w:rsidR="003E2160" w:rsidRDefault="003E2160" w:rsidP="003E2160">
      <w:pPr>
        <w:ind w:left="360"/>
        <w:jc w:val="both"/>
      </w:pPr>
      <w:r>
        <w:t xml:space="preserve">     </w:t>
      </w:r>
      <w:r w:rsidRPr="001E5CA7">
        <w:rPr>
          <w:b/>
        </w:rPr>
        <w:tab/>
        <w:t>(Слайд14)</w:t>
      </w:r>
      <w:r>
        <w:t xml:space="preserve"> </w:t>
      </w:r>
      <w:r w:rsidRPr="009904A8">
        <w:rPr>
          <w:b/>
        </w:rPr>
        <w:t>Дифракцию света</w:t>
      </w:r>
      <w:r>
        <w:t xml:space="preserve"> можно наблюдать, если пропускать свет  через маленькое отверстие. Здесь можно увидеть нарушение закона прямолинейного распространения света: светлое пятно на экране против отверстия будет иметь б</w:t>
      </w:r>
      <w:r w:rsidRPr="005B1ACC">
        <w:rPr>
          <w:b/>
        </w:rPr>
        <w:t>о</w:t>
      </w:r>
      <w:r>
        <w:t>льшие размеры, чем само отверстие. Так в 1802 году Т. Юнг поставил классический опыт по  дифракции</w:t>
      </w:r>
      <w:r w:rsidRPr="001E5CA7">
        <w:rPr>
          <w:b/>
        </w:rPr>
        <w:t xml:space="preserve">. </w:t>
      </w:r>
    </w:p>
    <w:p w:rsidR="003E2160" w:rsidRDefault="003E2160" w:rsidP="003E2160">
      <w:pPr>
        <w:ind w:left="360"/>
        <w:jc w:val="both"/>
        <w:rPr>
          <w:b/>
        </w:rPr>
      </w:pPr>
      <w:r>
        <w:t>В непрозрачной ширме он проколол булавкой  два маленьких отверстия</w:t>
      </w:r>
      <w:proofErr w:type="gramStart"/>
      <w:r>
        <w:t xml:space="preserve">  </w:t>
      </w:r>
      <w:r w:rsidRPr="001019BD">
        <w:rPr>
          <w:b/>
          <w:i/>
        </w:rPr>
        <w:t>В</w:t>
      </w:r>
      <w:proofErr w:type="gramEnd"/>
      <w:r>
        <w:t xml:space="preserve"> и </w:t>
      </w:r>
      <w:r w:rsidRPr="001019BD">
        <w:rPr>
          <w:b/>
          <w:i/>
        </w:rPr>
        <w:t>С,</w:t>
      </w:r>
      <w:r>
        <w:t xml:space="preserve"> которые освещались световым пучком, идущим из отверстия </w:t>
      </w:r>
      <w:r w:rsidRPr="001019BD">
        <w:rPr>
          <w:b/>
        </w:rPr>
        <w:t>А.</w:t>
      </w:r>
    </w:p>
    <w:p w:rsidR="003E2160" w:rsidRDefault="003E2160" w:rsidP="003E2160">
      <w:pPr>
        <w:ind w:left="360"/>
        <w:jc w:val="both"/>
      </w:pPr>
    </w:p>
    <w:p w:rsidR="003E2160" w:rsidRDefault="003E2160" w:rsidP="003E2160">
      <w:pPr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129540</wp:posOffset>
            </wp:positionV>
            <wp:extent cx="3629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43" y="21486"/>
                <wp:lineTo x="21543" y="0"/>
                <wp:lineTo x="0" y="0"/>
              </wp:wrapPolygon>
            </wp:wrapTight>
            <wp:docPr id="12" name="Рисунок 12" descr="опыт ю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 юнг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:rsidR="003E2160" w:rsidRDefault="003E2160" w:rsidP="003E2160">
      <w:pPr>
        <w:ind w:left="2124"/>
      </w:pPr>
      <w:r>
        <w:t xml:space="preserve">   </w:t>
      </w:r>
    </w:p>
    <w:p w:rsidR="003E2160" w:rsidRDefault="003E2160" w:rsidP="003E2160">
      <w:pPr>
        <w:ind w:left="2124"/>
      </w:pPr>
    </w:p>
    <w:p w:rsidR="003E2160" w:rsidRDefault="003E2160" w:rsidP="003E2160">
      <w:pPr>
        <w:ind w:left="2124"/>
      </w:pPr>
    </w:p>
    <w:p w:rsidR="003E2160" w:rsidRDefault="003E2160" w:rsidP="003E2160">
      <w:pPr>
        <w:ind w:left="2124"/>
      </w:pPr>
    </w:p>
    <w:p w:rsidR="003E2160" w:rsidRDefault="003E2160" w:rsidP="003E2160">
      <w:pPr>
        <w:ind w:left="2124"/>
      </w:pPr>
    </w:p>
    <w:p w:rsidR="003E2160" w:rsidRDefault="003E2160" w:rsidP="003E2160">
      <w:pPr>
        <w:ind w:left="2124"/>
      </w:pPr>
    </w:p>
    <w:p w:rsidR="003E2160" w:rsidRDefault="003E2160" w:rsidP="003E2160">
      <w:pPr>
        <w:ind w:left="2124"/>
      </w:pPr>
    </w:p>
    <w:p w:rsidR="003E2160" w:rsidRDefault="003E2160" w:rsidP="003E2160">
      <w:pPr>
        <w:ind w:left="2124"/>
      </w:pPr>
    </w:p>
    <w:p w:rsidR="003E2160" w:rsidRDefault="003E2160" w:rsidP="003E2160">
      <w:pPr>
        <w:ind w:left="2124"/>
      </w:pPr>
    </w:p>
    <w:p w:rsidR="003E2160" w:rsidRDefault="003E2160" w:rsidP="003E2160"/>
    <w:p w:rsidR="003E2160" w:rsidRDefault="003E2160" w:rsidP="003E2160"/>
    <w:p w:rsidR="003E2160" w:rsidRPr="00B769BD" w:rsidRDefault="003E2160" w:rsidP="003E2160">
      <w:pPr>
        <w:ind w:firstLine="360"/>
        <w:jc w:val="both"/>
      </w:pPr>
      <w:r>
        <w:t>В этом опыте  мы видим дифракцию, т.е. отклонение от прямолинейности распространения света. Кроме этого  возникшая  сферическая волна от отверстия</w:t>
      </w:r>
      <w:proofErr w:type="gramStart"/>
      <w:r>
        <w:t xml:space="preserve"> </w:t>
      </w:r>
      <w:r w:rsidRPr="001019BD">
        <w:rPr>
          <w:b/>
          <w:i/>
        </w:rPr>
        <w:t>А</w:t>
      </w:r>
      <w:proofErr w:type="gramEnd"/>
      <w:r w:rsidRPr="001019BD">
        <w:rPr>
          <w:b/>
          <w:i/>
        </w:rPr>
        <w:t xml:space="preserve"> </w:t>
      </w:r>
      <w:r>
        <w:t xml:space="preserve">возбудила в отверстиях </w:t>
      </w:r>
      <w:r w:rsidRPr="001019BD">
        <w:rPr>
          <w:b/>
          <w:i/>
        </w:rPr>
        <w:t>В</w:t>
      </w:r>
      <w:r>
        <w:t xml:space="preserve"> и </w:t>
      </w:r>
      <w:r w:rsidRPr="001019BD">
        <w:rPr>
          <w:b/>
          <w:i/>
        </w:rPr>
        <w:t xml:space="preserve">С </w:t>
      </w:r>
      <w:r>
        <w:t xml:space="preserve">когерентные  волны.  В результате интерференции этих двух  световых волн на экране появились чередующиеся темные и светлые полосы. Именно с помощью этого опыта впервые Юнгом были измерены длины волн, соответствующие световым  лучам разного цвета,  причём,  весьма точно.     </w:t>
      </w:r>
    </w:p>
    <w:p w:rsidR="003E2160" w:rsidRPr="00167787" w:rsidRDefault="003E2160" w:rsidP="003E2160">
      <w:pPr>
        <w:ind w:firstLine="360"/>
        <w:jc w:val="both"/>
        <w:rPr>
          <w:b/>
        </w:rPr>
      </w:pPr>
      <w:r>
        <w:t xml:space="preserve">Исследование дифракции было продолжено О. Френелем, который исследовал различные случаи  дифракции на опыте. В результате он выяснил, что для отчетливого наблюдения дифракции нужно либо использовать очень маленькие препятствия, либо  располагать экран далеко от препятствий </w:t>
      </w:r>
      <w:r>
        <w:rPr>
          <w:b/>
        </w:rPr>
        <w:t>(Слайд15</w:t>
      </w:r>
      <w:r w:rsidRPr="00167787">
        <w:rPr>
          <w:b/>
        </w:rPr>
        <w:t>)</w:t>
      </w:r>
    </w:p>
    <w:p w:rsidR="003E2160" w:rsidRPr="00167787" w:rsidRDefault="003E2160" w:rsidP="003E2160">
      <w:pPr>
        <w:ind w:left="360"/>
        <w:jc w:val="both"/>
        <w:rPr>
          <w:b/>
        </w:rPr>
      </w:pPr>
    </w:p>
    <w:p w:rsidR="003E2160" w:rsidRDefault="003E2160" w:rsidP="003E2160">
      <w:pPr>
        <w:jc w:val="both"/>
      </w:pPr>
      <w:r>
        <w:t xml:space="preserve">      На рисунках показаны дифракционные картины от различных препятствий:</w:t>
      </w:r>
    </w:p>
    <w:p w:rsidR="003E2160" w:rsidRPr="00081795" w:rsidRDefault="003E2160" w:rsidP="003E2160">
      <w:pPr>
        <w:ind w:left="360"/>
        <w:jc w:val="both"/>
      </w:pPr>
      <w:r>
        <w:t xml:space="preserve"> а – от тонкой проволоки,   </w:t>
      </w:r>
      <w:proofErr w:type="gramStart"/>
      <w:r>
        <w:t>б</w:t>
      </w:r>
      <w:proofErr w:type="gramEnd"/>
      <w:r>
        <w:t xml:space="preserve">  – от круглого экрана.</w:t>
      </w:r>
      <w:r w:rsidRPr="00033FD5">
        <w:t xml:space="preserve"> </w:t>
      </w:r>
      <w:r w:rsidRPr="00D3775F">
        <w:rPr>
          <w:b/>
        </w:rPr>
        <w:t>(Слайд 17</w:t>
      </w:r>
      <w:r>
        <w:t>)</w:t>
      </w:r>
    </w:p>
    <w:p w:rsidR="003E2160" w:rsidRDefault="003E2160" w:rsidP="003E2160">
      <w:pPr>
        <w:ind w:left="360"/>
        <w:jc w:val="both"/>
      </w:pPr>
    </w:p>
    <w:p w:rsidR="003E2160" w:rsidRDefault="003E2160" w:rsidP="003E2160">
      <w:pPr>
        <w:ind w:left="360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826770" cy="1375410"/>
            <wp:effectExtent l="0" t="0" r="0" b="0"/>
            <wp:docPr id="4" name="Рисунок 4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рис. а                           </w:t>
      </w:r>
      <w:r>
        <w:rPr>
          <w:noProof/>
        </w:rPr>
        <w:drawing>
          <wp:inline distT="0" distB="0" distL="0" distR="0">
            <wp:extent cx="1415415" cy="1375410"/>
            <wp:effectExtent l="0" t="0" r="0" b="0"/>
            <wp:docPr id="3" name="Рисунок 3" descr="д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с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рис. б</w:t>
      </w:r>
      <w:proofErr w:type="gramEnd"/>
    </w:p>
    <w:p w:rsidR="003E2160" w:rsidRPr="00E73FA5" w:rsidRDefault="003E2160" w:rsidP="003E2160">
      <w:pPr>
        <w:ind w:left="360"/>
      </w:pPr>
    </w:p>
    <w:p w:rsidR="003E2160" w:rsidRDefault="003E2160" w:rsidP="003E2160">
      <w:pPr>
        <w:ind w:left="360" w:firstLine="348"/>
        <w:jc w:val="both"/>
      </w:pPr>
      <w:r>
        <w:t>Вместо тени от проволочки видны светлые и темные полосы, в центре тени, образованной   круглым экраном, видно светлое пятнышко, а сама тень  окружена светлыми и темными концентрическими кольцами.</w:t>
      </w:r>
    </w:p>
    <w:p w:rsidR="003E2160" w:rsidRDefault="003E2160" w:rsidP="003E2160">
      <w:pPr>
        <w:ind w:left="360" w:firstLine="348"/>
        <w:jc w:val="both"/>
      </w:pPr>
      <w:r>
        <w:t xml:space="preserve">В 1818 году на заседании Французской академии наук известный  физик </w:t>
      </w:r>
    </w:p>
    <w:p w:rsidR="003E2160" w:rsidRDefault="003E2160" w:rsidP="003E2160">
      <w:pPr>
        <w:ind w:left="360" w:firstLine="348"/>
        <w:jc w:val="both"/>
      </w:pPr>
      <w:r>
        <w:t xml:space="preserve">С. Пуассон усомнился в справедливости теории  Френеля   и обратил внимание на  то, что из  теории  Френеля вытекают факты, явно противоречащие здравому смыслу: если за непрозрачным диском появляется  светлое пятно, то при </w:t>
      </w:r>
      <w:r>
        <w:lastRenderedPageBreak/>
        <w:t>определенных размерах отверстия на экране  в центре светлого пятна должно находиться темное пятнышко.</w:t>
      </w:r>
    </w:p>
    <w:p w:rsidR="003E2160" w:rsidRPr="00D3775F" w:rsidRDefault="003E2160" w:rsidP="003E2160">
      <w:pPr>
        <w:ind w:left="360" w:firstLine="348"/>
        <w:jc w:val="both"/>
        <w:rPr>
          <w:b/>
        </w:rPr>
      </w:pPr>
      <w:r>
        <w:t xml:space="preserve">Каково же было удивление ученых, когда поставленные эксперименты доказали, что так и есть на самом деле! </w:t>
      </w:r>
      <w:r w:rsidRPr="00D3775F">
        <w:rPr>
          <w:b/>
        </w:rPr>
        <w:t>(Слайд 18)</w:t>
      </w:r>
    </w:p>
    <w:p w:rsidR="003E2160" w:rsidRDefault="003E2160" w:rsidP="003E2160">
      <w:pPr>
        <w:ind w:left="360" w:firstLine="348"/>
        <w:jc w:val="both"/>
      </w:pPr>
    </w:p>
    <w:p w:rsidR="003E2160" w:rsidRDefault="003E2160" w:rsidP="003E2160">
      <w:pPr>
        <w:ind w:left="360" w:firstLine="348"/>
        <w:jc w:val="both"/>
      </w:pPr>
    </w:p>
    <w:p w:rsidR="003E2160" w:rsidRDefault="003E2160" w:rsidP="003E2160">
      <w:pPr>
        <w:ind w:left="360" w:firstLine="348"/>
        <w:jc w:val="both"/>
      </w:pPr>
      <w:r>
        <w:t xml:space="preserve"> </w:t>
      </w:r>
    </w:p>
    <w:p w:rsidR="003E2160" w:rsidRDefault="003E2160" w:rsidP="003E2160">
      <w:pPr>
        <w:ind w:left="360" w:firstLine="348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1" name="Рисунок 11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0" name="Рисунок 10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9" name="Рисунок 9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160" w:rsidRDefault="003E2160" w:rsidP="003E2160">
      <w:pPr>
        <w:ind w:left="360" w:firstLine="348"/>
        <w:jc w:val="both"/>
      </w:pPr>
    </w:p>
    <w:p w:rsidR="003E2160" w:rsidRDefault="003E2160" w:rsidP="003E2160">
      <w:pPr>
        <w:ind w:left="360" w:firstLine="348"/>
        <w:jc w:val="both"/>
      </w:pPr>
    </w:p>
    <w:p w:rsidR="003E2160" w:rsidRDefault="003E2160" w:rsidP="003E2160">
      <w:pPr>
        <w:ind w:left="360" w:firstLine="348"/>
        <w:jc w:val="both"/>
      </w:pPr>
    </w:p>
    <w:p w:rsidR="003E2160" w:rsidRDefault="003E2160" w:rsidP="003E2160">
      <w:pPr>
        <w:ind w:left="360" w:firstLine="348"/>
        <w:jc w:val="both"/>
      </w:pPr>
    </w:p>
    <w:p w:rsidR="003E2160" w:rsidRDefault="003E2160" w:rsidP="003E2160">
      <w:pPr>
        <w:ind w:left="360" w:firstLine="348"/>
        <w:jc w:val="both"/>
      </w:pPr>
    </w:p>
    <w:p w:rsidR="003E2160" w:rsidRPr="006362CF" w:rsidRDefault="003E2160" w:rsidP="003E2160">
      <w:pPr>
        <w:jc w:val="both"/>
        <w:rPr>
          <w:b/>
        </w:rPr>
      </w:pPr>
      <w:r>
        <w:t xml:space="preserve">     </w:t>
      </w:r>
      <w:r w:rsidRPr="006362CF">
        <w:rPr>
          <w:b/>
        </w:rPr>
        <w:t xml:space="preserve">  Каково значение дифракции в жизни человека? </w:t>
      </w:r>
    </w:p>
    <w:p w:rsidR="003E2160" w:rsidRDefault="003E2160" w:rsidP="003E2160"/>
    <w:p w:rsidR="003E2160" w:rsidRDefault="003E2160" w:rsidP="003E2160">
      <w:pPr>
        <w:ind w:left="360"/>
        <w:jc w:val="both"/>
      </w:pPr>
      <w:r>
        <w:t xml:space="preserve"> </w:t>
      </w:r>
      <w:r>
        <w:tab/>
        <w:t xml:space="preserve">С  дифракцией света приходится считаться при наблюдениях мелких предметов с помощью микроскопов: вследствие  </w:t>
      </w:r>
      <w:proofErr w:type="spellStart"/>
      <w:r>
        <w:t>огибания</w:t>
      </w:r>
      <w:proofErr w:type="spellEnd"/>
      <w:r>
        <w:t xml:space="preserve">  предметов светом  изображения получаются размытыми, другими словами явление дифракции ограничивает разрешающую способность любого оптического прибора</w:t>
      </w:r>
    </w:p>
    <w:p w:rsidR="003E2160" w:rsidRDefault="003E2160" w:rsidP="003E2160">
      <w:pPr>
        <w:ind w:left="360"/>
      </w:pPr>
    </w:p>
    <w:p w:rsidR="003E2160" w:rsidRPr="003A325B" w:rsidRDefault="003E2160" w:rsidP="003E2160">
      <w:pPr>
        <w:ind w:left="360"/>
        <w:rPr>
          <w:b/>
        </w:rPr>
      </w:pPr>
      <w:r w:rsidRPr="003A325B">
        <w:rPr>
          <w:b/>
        </w:rPr>
        <w:t>2. Дифракционная решетка. Теория дифракционной решетки</w:t>
      </w:r>
    </w:p>
    <w:p w:rsidR="003E2160" w:rsidRPr="006F5F92" w:rsidRDefault="003E2160" w:rsidP="003E2160">
      <w:pPr>
        <w:ind w:left="360"/>
        <w:jc w:val="center"/>
        <w:rPr>
          <w:b/>
          <w:sz w:val="28"/>
          <w:szCs w:val="28"/>
        </w:rPr>
      </w:pPr>
    </w:p>
    <w:p w:rsidR="003E2160" w:rsidRPr="00D3775F" w:rsidRDefault="003E2160" w:rsidP="003E2160">
      <w:pPr>
        <w:ind w:left="360"/>
        <w:jc w:val="both"/>
        <w:rPr>
          <w:b/>
          <w:i/>
        </w:rPr>
      </w:pPr>
      <w:r>
        <w:t xml:space="preserve"> </w:t>
      </w:r>
      <w:r>
        <w:tab/>
        <w:t xml:space="preserve">Увидеть  четкую картину распределения максимумов и минимумов света  можно с помощью </w:t>
      </w:r>
      <w:r w:rsidRPr="00D3775F">
        <w:rPr>
          <w:b/>
          <w:i/>
        </w:rPr>
        <w:t>дифракционной решетки, которая представляет собой совокупность большого числа очень узких щелей, разделенных непрозрачными промежутками.</w:t>
      </w:r>
      <w:r>
        <w:rPr>
          <w:b/>
          <w:i/>
        </w:rPr>
        <w:t xml:space="preserve"> (Слайд19) (запись в тетради)</w:t>
      </w:r>
    </w:p>
    <w:p w:rsidR="003E2160" w:rsidRDefault="003E2160" w:rsidP="003E2160">
      <w:pPr>
        <w:ind w:left="360" w:firstLine="348"/>
        <w:jc w:val="both"/>
      </w:pPr>
      <w:r>
        <w:t xml:space="preserve">Перед  вами дифракционная решетка, у которой на каждый </w:t>
      </w:r>
      <w:smartTag w:uri="urn:schemas-microsoft-com:office:smarttags" w:element="metricconverter">
        <w:smartTagPr>
          <w:attr w:name="ProductID" w:val="1 мм"/>
        </w:smartTagPr>
        <w:r w:rsidRPr="000E1EFD">
          <w:rPr>
            <w:b/>
            <w:i/>
          </w:rPr>
          <w:t>1</w:t>
        </w:r>
        <w:r>
          <w:rPr>
            <w:b/>
            <w:i/>
          </w:rPr>
          <w:t xml:space="preserve"> </w:t>
        </w:r>
        <w:r w:rsidRPr="000E1EFD">
          <w:rPr>
            <w:b/>
            <w:i/>
          </w:rPr>
          <w:t>мм</w:t>
        </w:r>
      </w:smartTag>
      <w:r w:rsidRPr="000E1EFD">
        <w:rPr>
          <w:b/>
          <w:i/>
        </w:rPr>
        <w:t xml:space="preserve"> =10</w:t>
      </w:r>
      <w:r w:rsidRPr="00144BB4">
        <w:rPr>
          <w:b/>
          <w:i/>
        </w:rPr>
        <w:t xml:space="preserve"> </w:t>
      </w:r>
      <w:r w:rsidRPr="000E1EFD">
        <w:rPr>
          <w:b/>
          <w:i/>
          <w:sz w:val="20"/>
          <w:vertAlign w:val="superscript"/>
        </w:rPr>
        <w:t>-3</w:t>
      </w:r>
      <w:r w:rsidRPr="00661BAA">
        <w:rPr>
          <w:b/>
          <w:i/>
          <w:sz w:val="20"/>
          <w:vertAlign w:val="superscript"/>
        </w:rPr>
        <w:t xml:space="preserve"> </w:t>
      </w:r>
      <w:r>
        <w:rPr>
          <w:b/>
          <w:i/>
          <w:sz w:val="20"/>
          <w:vertAlign w:val="superscript"/>
        </w:rPr>
        <w:t xml:space="preserve"> </w:t>
      </w:r>
      <w:r w:rsidRPr="009113D9">
        <w:rPr>
          <w:b/>
          <w:i/>
        </w:rPr>
        <w:t xml:space="preserve"> м </w:t>
      </w:r>
      <w:r>
        <w:rPr>
          <w:b/>
          <w:i/>
          <w:sz w:val="20"/>
          <w:vertAlign w:val="superscript"/>
        </w:rPr>
        <w:t xml:space="preserve">  </w:t>
      </w:r>
      <w:r>
        <w:t xml:space="preserve">приходится </w:t>
      </w:r>
      <w:r w:rsidRPr="000E1EFD">
        <w:rPr>
          <w:b/>
          <w:i/>
        </w:rPr>
        <w:t xml:space="preserve">100 </w:t>
      </w:r>
      <w:r>
        <w:t xml:space="preserve">штрихов. Если ширина прозрачной щели равна </w:t>
      </w:r>
      <w:r w:rsidRPr="009113D9">
        <w:rPr>
          <w:b/>
          <w:i/>
        </w:rPr>
        <w:t>а</w:t>
      </w:r>
      <w:r>
        <w:t xml:space="preserve">, и ширина непрозрачного промежутка </w:t>
      </w:r>
      <w:r w:rsidRPr="000E1EFD">
        <w:rPr>
          <w:b/>
          <w:i/>
          <w:lang w:val="en-US"/>
        </w:rPr>
        <w:t>b</w:t>
      </w:r>
      <w:r>
        <w:t xml:space="preserve">, то величина </w:t>
      </w:r>
      <w:r w:rsidRPr="000E1EFD">
        <w:rPr>
          <w:b/>
          <w:i/>
          <w:lang w:val="en-US"/>
        </w:rPr>
        <w:t>d</w:t>
      </w:r>
      <w:r w:rsidRPr="000E1EFD">
        <w:rPr>
          <w:b/>
          <w:i/>
        </w:rPr>
        <w:t xml:space="preserve">  = </w:t>
      </w:r>
      <w:r w:rsidRPr="000E1EFD">
        <w:rPr>
          <w:b/>
          <w:i/>
          <w:lang w:val="en-US"/>
        </w:rPr>
        <w:t>a</w:t>
      </w:r>
      <w:r w:rsidRPr="000E1EFD">
        <w:rPr>
          <w:b/>
          <w:i/>
        </w:rPr>
        <w:t xml:space="preserve"> + </w:t>
      </w:r>
      <w:r w:rsidRPr="000E1EFD">
        <w:rPr>
          <w:b/>
          <w:i/>
          <w:lang w:val="en-US"/>
        </w:rPr>
        <w:t>b</w:t>
      </w:r>
      <w:r w:rsidRPr="00330E72">
        <w:t xml:space="preserve">  </w:t>
      </w:r>
      <w:r>
        <w:t>называется  периодом решетки и  в нашем случае</w:t>
      </w:r>
    </w:p>
    <w:p w:rsidR="003E2160" w:rsidRDefault="003E2160" w:rsidP="003E2160">
      <w:pPr>
        <w:ind w:left="360"/>
        <w:jc w:val="both"/>
        <w:rPr>
          <w:b/>
          <w:i/>
        </w:rPr>
      </w:pPr>
      <w:r w:rsidRPr="00144BB4">
        <w:rPr>
          <w:b/>
          <w:i/>
          <w:lang w:val="en-US"/>
        </w:rPr>
        <w:t>d</w:t>
      </w:r>
      <w:r w:rsidRPr="00280844">
        <w:rPr>
          <w:b/>
          <w:i/>
        </w:rPr>
        <w:t xml:space="preserve"> = </w:t>
      </w:r>
      <w:r w:rsidRPr="00144BB4">
        <w:rPr>
          <w:b/>
          <w:i/>
          <w:lang w:val="en-US"/>
        </w:rPr>
        <w:t>l</w:t>
      </w:r>
      <w:r w:rsidRPr="00280844">
        <w:rPr>
          <w:b/>
          <w:i/>
        </w:rPr>
        <w:t xml:space="preserve"> / </w:t>
      </w:r>
      <w:r w:rsidRPr="00144BB4">
        <w:rPr>
          <w:b/>
          <w:i/>
          <w:lang w:val="en-US"/>
        </w:rPr>
        <w:t>N</w:t>
      </w:r>
      <w:r w:rsidRPr="00280844">
        <w:rPr>
          <w:b/>
          <w:i/>
        </w:rPr>
        <w:t xml:space="preserve"> = 10 </w:t>
      </w:r>
      <w:r w:rsidRPr="00280844">
        <w:rPr>
          <w:b/>
          <w:i/>
          <w:sz w:val="20"/>
          <w:vertAlign w:val="superscript"/>
        </w:rPr>
        <w:t>-</w:t>
      </w:r>
      <w:proofErr w:type="gramStart"/>
      <w:r w:rsidRPr="00280844">
        <w:rPr>
          <w:b/>
          <w:i/>
          <w:sz w:val="20"/>
          <w:vertAlign w:val="superscript"/>
        </w:rPr>
        <w:t>5</w:t>
      </w:r>
      <w:r>
        <w:rPr>
          <w:b/>
          <w:i/>
          <w:sz w:val="20"/>
          <w:vertAlign w:val="superscript"/>
        </w:rPr>
        <w:t xml:space="preserve"> </w:t>
      </w:r>
      <w:r w:rsidRPr="00280844">
        <w:rPr>
          <w:b/>
          <w:i/>
          <w:sz w:val="20"/>
          <w:vertAlign w:val="superscript"/>
        </w:rPr>
        <w:t xml:space="preserve"> </w:t>
      </w:r>
      <w:r w:rsidRPr="009113D9">
        <w:rPr>
          <w:b/>
          <w:i/>
        </w:rPr>
        <w:t>м</w:t>
      </w:r>
      <w:proofErr w:type="gramEnd"/>
      <w:r>
        <w:rPr>
          <w:b/>
          <w:i/>
        </w:rPr>
        <w:t xml:space="preserve">  (записываем в тетради)</w:t>
      </w:r>
    </w:p>
    <w:p w:rsidR="003E2160" w:rsidRDefault="003E2160" w:rsidP="003E2160">
      <w:pPr>
        <w:ind w:left="360"/>
        <w:jc w:val="both"/>
        <w:rPr>
          <w:b/>
          <w:i/>
        </w:rPr>
      </w:pPr>
    </w:p>
    <w:p w:rsidR="003E2160" w:rsidRDefault="003E2160" w:rsidP="003E2160">
      <w:pPr>
        <w:ind w:left="360" w:firstLine="348"/>
        <w:rPr>
          <w:b/>
          <w:i/>
        </w:rPr>
      </w:pPr>
      <w:r w:rsidRPr="003A325B">
        <w:rPr>
          <w:b/>
        </w:rPr>
        <w:t>Рассмотрим рисунок, который поможет понять картину распределения  максимумов и   минимумов света</w:t>
      </w:r>
      <w:r>
        <w:rPr>
          <w:b/>
          <w:i/>
        </w:rPr>
        <w:t>. (Слайд20)</w:t>
      </w:r>
    </w:p>
    <w:p w:rsidR="003E2160" w:rsidRDefault="003E2160" w:rsidP="003E2160">
      <w:pPr>
        <w:ind w:left="360"/>
        <w:rPr>
          <w:b/>
          <w:i/>
        </w:rPr>
      </w:pPr>
    </w:p>
    <w:p w:rsidR="003E2160" w:rsidRDefault="003E2160" w:rsidP="003E2160">
      <w:pPr>
        <w:ind w:left="360"/>
        <w:rPr>
          <w:b/>
          <w:i/>
        </w:rPr>
      </w:pPr>
    </w:p>
    <w:p w:rsidR="003E2160" w:rsidRDefault="003E2160" w:rsidP="003E2160">
      <w:pPr>
        <w:ind w:left="360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852930" cy="1463040"/>
            <wp:effectExtent l="0" t="0" r="0" b="3810"/>
            <wp:docPr id="2" name="Рисунок 2" descr="Imag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д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>рис. 1</w:t>
      </w:r>
    </w:p>
    <w:p w:rsidR="003E2160" w:rsidRDefault="003E2160" w:rsidP="003E2160">
      <w:pPr>
        <w:ind w:left="360"/>
        <w:rPr>
          <w:b/>
          <w:i/>
        </w:rPr>
      </w:pPr>
    </w:p>
    <w:p w:rsidR="003E2160" w:rsidRPr="0069549C" w:rsidRDefault="003E2160" w:rsidP="003E2160">
      <w:pPr>
        <w:ind w:left="360"/>
        <w:rPr>
          <w:b/>
          <w:i/>
        </w:rPr>
      </w:pPr>
    </w:p>
    <w:p w:rsidR="003E2160" w:rsidRDefault="003E2160" w:rsidP="003E2160">
      <w:pPr>
        <w:ind w:left="360"/>
      </w:pPr>
      <w:r w:rsidRPr="000776F4">
        <w:t>Когда на дифракционную решетку</w:t>
      </w:r>
      <w:r>
        <w:t xml:space="preserve"> падает пучок обычного белого </w:t>
      </w:r>
      <w:r w:rsidRPr="000776F4">
        <w:t xml:space="preserve"> света</w:t>
      </w:r>
      <w:r>
        <w:t xml:space="preserve">, мы увидим на экране  следующую дифракционную картину. </w:t>
      </w:r>
      <w:proofErr w:type="gramStart"/>
      <w:r>
        <w:rPr>
          <w:b/>
          <w:i/>
        </w:rPr>
        <w:t>(Слайд21,22))</w:t>
      </w:r>
      <w:proofErr w:type="gramEnd"/>
    </w:p>
    <w:p w:rsidR="003E2160" w:rsidRDefault="003E2160" w:rsidP="003E2160">
      <w:pPr>
        <w:ind w:left="360"/>
      </w:pPr>
      <w:r>
        <w:rPr>
          <w:noProof/>
        </w:rPr>
        <w:lastRenderedPageBreak/>
        <w:drawing>
          <wp:inline distT="0" distB="0" distL="0" distR="0">
            <wp:extent cx="4142740" cy="1343660"/>
            <wp:effectExtent l="0" t="0" r="0" b="8890"/>
            <wp:docPr id="1" name="Рисунок 1" descr="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60" w:rsidRPr="00B24268" w:rsidRDefault="003E2160" w:rsidP="003E2160">
      <w:pPr>
        <w:ind w:left="360" w:firstLine="348"/>
        <w:jc w:val="both"/>
      </w:pPr>
      <w:r>
        <w:t xml:space="preserve">На этом  рисунке, центральная светлая полоса - белая, а боковые полосы  - цветные, в которых четкое чередование цветов от </w:t>
      </w:r>
      <w:proofErr w:type="gramStart"/>
      <w:r>
        <w:t>фиолетового</w:t>
      </w:r>
      <w:proofErr w:type="gramEnd"/>
      <w:r>
        <w:t xml:space="preserve"> к красному. На ближних к  центральной светлой полосе краях спектра получаются фиолетовые полоски, а на дальних – красные.  </w:t>
      </w:r>
    </w:p>
    <w:p w:rsidR="003E2160" w:rsidRDefault="003E2160" w:rsidP="003E2160">
      <w:pPr>
        <w:ind w:left="360" w:firstLine="348"/>
        <w:jc w:val="both"/>
      </w:pPr>
      <w:r>
        <w:t xml:space="preserve"> </w:t>
      </w:r>
      <w:r w:rsidRPr="000776F4">
        <w:t>Когда на дифракционную</w:t>
      </w:r>
      <w:r>
        <w:t xml:space="preserve"> решетку падает пучок монохро</w:t>
      </w:r>
      <w:r w:rsidRPr="000776F4">
        <w:t>матического света</w:t>
      </w:r>
      <w:r>
        <w:t xml:space="preserve"> </w:t>
      </w:r>
      <w:r>
        <w:rPr>
          <w:b/>
          <w:i/>
        </w:rPr>
        <w:t>(Слайд24)</w:t>
      </w:r>
      <w:r>
        <w:t xml:space="preserve"> (красный </w:t>
      </w:r>
      <w:r w:rsidRPr="000776F4">
        <w:t>от лазерной указки</w:t>
      </w:r>
      <w:r>
        <w:t>, например)</w:t>
      </w:r>
      <w:r w:rsidRPr="000776F4">
        <w:t>, световые лучи</w:t>
      </w:r>
      <w:r>
        <w:t>,</w:t>
      </w:r>
      <w:r w:rsidRPr="000776F4">
        <w:t xml:space="preserve"> проходя через щели решетки, </w:t>
      </w:r>
      <w:r>
        <w:t>отклоняются из-за дифракции на различные углы. Эти волны когерентны, поэтому на экране возникнет интерференционная  картина. В центре экрана (в точке О) собираются волны с разностью хода, равной нулю, поэтому там образуется интерференционный максимум (большое красное пятно), а в точках, где оптическая разность хода равна четному числу длин волн или нечетному, образуются красные максимумы и темные минимумы.</w:t>
      </w:r>
    </w:p>
    <w:p w:rsidR="003E2160" w:rsidRDefault="003E2160" w:rsidP="003E2160">
      <w:pPr>
        <w:ind w:left="360" w:firstLine="348"/>
        <w:jc w:val="both"/>
      </w:pPr>
      <w:r>
        <w:rPr>
          <w:b/>
          <w:i/>
        </w:rPr>
        <w:t>(Слайд20) На доске и в тетрадях делаем рисунок и соответствующие выводы:</w:t>
      </w:r>
    </w:p>
    <w:p w:rsidR="003E2160" w:rsidRDefault="003E2160" w:rsidP="003E2160">
      <w:pPr>
        <w:ind w:left="360" w:firstLine="348"/>
        <w:jc w:val="both"/>
      </w:pPr>
      <w:r>
        <w:t xml:space="preserve">Разность хода </w:t>
      </w:r>
      <w:r w:rsidRPr="00E61CB7">
        <w:rPr>
          <w:b/>
          <w:i/>
        </w:rPr>
        <w:t>Δ</w:t>
      </w:r>
      <w:r w:rsidRPr="00E61CB7">
        <w:rPr>
          <w:b/>
          <w:i/>
          <w:lang w:val="en-US"/>
        </w:rPr>
        <w:t>d</w:t>
      </w:r>
      <w:r>
        <w:rPr>
          <w:b/>
          <w:i/>
        </w:rPr>
        <w:t xml:space="preserve"> </w:t>
      </w:r>
      <w:r w:rsidRPr="00E61CB7">
        <w:rPr>
          <w:b/>
          <w:i/>
        </w:rPr>
        <w:t xml:space="preserve">= </w:t>
      </w:r>
      <w:r w:rsidRPr="00E61CB7">
        <w:rPr>
          <w:b/>
          <w:i/>
          <w:lang w:val="en-US"/>
        </w:rPr>
        <w:t>r</w:t>
      </w:r>
      <w:r w:rsidRPr="00E61CB7">
        <w:rPr>
          <w:b/>
          <w:i/>
          <w:vertAlign w:val="subscript"/>
        </w:rPr>
        <w:t>2</w:t>
      </w:r>
      <w:r>
        <w:rPr>
          <w:b/>
          <w:i/>
          <w:vertAlign w:val="subscript"/>
        </w:rPr>
        <w:t xml:space="preserve"> </w:t>
      </w:r>
      <w:r w:rsidRPr="00E61CB7">
        <w:rPr>
          <w:b/>
          <w:i/>
        </w:rPr>
        <w:t>-</w:t>
      </w:r>
      <w:r>
        <w:rPr>
          <w:b/>
          <w:i/>
        </w:rPr>
        <w:t xml:space="preserve"> </w:t>
      </w:r>
      <w:r w:rsidRPr="00E61CB7">
        <w:rPr>
          <w:b/>
          <w:i/>
          <w:lang w:val="en-US"/>
        </w:rPr>
        <w:t>r</w:t>
      </w:r>
      <w:r w:rsidRPr="00E61CB7">
        <w:rPr>
          <w:b/>
          <w:i/>
          <w:vertAlign w:val="subscript"/>
        </w:rPr>
        <w:t xml:space="preserve">1 </w:t>
      </w:r>
      <w:r w:rsidRPr="00E61CB7">
        <w:rPr>
          <w:b/>
          <w:i/>
        </w:rPr>
        <w:t xml:space="preserve">= </w:t>
      </w:r>
      <w:r w:rsidRPr="00E61CB7">
        <w:rPr>
          <w:b/>
          <w:i/>
          <w:lang w:val="en-US"/>
        </w:rPr>
        <w:t>d</w:t>
      </w:r>
      <w:r w:rsidRPr="00E61CB7">
        <w:rPr>
          <w:b/>
          <w:i/>
        </w:rPr>
        <w:t xml:space="preserve"> </w:t>
      </w:r>
      <w:r w:rsidRPr="00E61CB7">
        <w:rPr>
          <w:b/>
          <w:i/>
          <w:lang w:val="en-US"/>
        </w:rPr>
        <w:t>sinα</w:t>
      </w:r>
      <w:r>
        <w:t>,</w:t>
      </w:r>
      <w:r w:rsidRPr="000B7EDE">
        <w:t xml:space="preserve">  </w:t>
      </w:r>
      <w:r>
        <w:t xml:space="preserve">и тогда </w:t>
      </w:r>
    </w:p>
    <w:p w:rsidR="003E2160" w:rsidRPr="00023030" w:rsidRDefault="003E2160" w:rsidP="003E2160">
      <w:pPr>
        <w:ind w:left="360"/>
        <w:jc w:val="both"/>
      </w:pPr>
      <w:r w:rsidRPr="00E61CB7">
        <w:rPr>
          <w:b/>
        </w:rPr>
        <w:t xml:space="preserve">максимум интерференции будет наблюдаться, если   </w:t>
      </w:r>
      <w:r w:rsidRPr="00E61CB7">
        <w:rPr>
          <w:b/>
          <w:lang w:val="en-US"/>
        </w:rPr>
        <w:t>d</w:t>
      </w:r>
      <w:r w:rsidRPr="00E61CB7">
        <w:rPr>
          <w:b/>
        </w:rPr>
        <w:t xml:space="preserve"> </w:t>
      </w:r>
      <w:r w:rsidRPr="00E61CB7">
        <w:rPr>
          <w:b/>
          <w:lang w:val="en-US"/>
        </w:rPr>
        <w:t>sinα</w:t>
      </w:r>
      <w:r w:rsidRPr="00E61CB7">
        <w:rPr>
          <w:b/>
        </w:rPr>
        <w:t xml:space="preserve"> = </w:t>
      </w:r>
      <w:r w:rsidRPr="00E61CB7">
        <w:rPr>
          <w:b/>
          <w:lang w:val="en-US"/>
        </w:rPr>
        <w:t>k</w:t>
      </w:r>
      <w:r w:rsidRPr="00E61CB7">
        <w:rPr>
          <w:b/>
        </w:rPr>
        <w:t xml:space="preserve"> λ, </w:t>
      </w:r>
      <w:r w:rsidRPr="00023030">
        <w:t xml:space="preserve">а </w:t>
      </w:r>
    </w:p>
    <w:p w:rsidR="003E2160" w:rsidRDefault="003E2160" w:rsidP="003E2160">
      <w:pPr>
        <w:ind w:left="360"/>
        <w:jc w:val="both"/>
      </w:pPr>
      <w:r w:rsidRPr="00E61CB7">
        <w:rPr>
          <w:b/>
        </w:rPr>
        <w:t xml:space="preserve">минимум интерференции, если </w:t>
      </w:r>
      <w:r w:rsidRPr="00E61CB7">
        <w:rPr>
          <w:b/>
          <w:lang w:val="en-US"/>
        </w:rPr>
        <w:t>d</w:t>
      </w:r>
      <w:r w:rsidRPr="00E61CB7">
        <w:rPr>
          <w:b/>
        </w:rPr>
        <w:t xml:space="preserve"> </w:t>
      </w:r>
      <w:r w:rsidRPr="00E61CB7">
        <w:rPr>
          <w:b/>
          <w:lang w:val="en-US"/>
        </w:rPr>
        <w:t>sinα</w:t>
      </w:r>
      <w:r w:rsidRPr="00E61CB7">
        <w:rPr>
          <w:b/>
        </w:rPr>
        <w:t xml:space="preserve"> = </w:t>
      </w:r>
      <w:r>
        <w:rPr>
          <w:b/>
        </w:rPr>
        <w:t>(2</w:t>
      </w:r>
      <w:r w:rsidRPr="00E61CB7">
        <w:rPr>
          <w:b/>
          <w:lang w:val="en-US"/>
        </w:rPr>
        <w:t>k</w:t>
      </w:r>
      <w:r>
        <w:rPr>
          <w:b/>
        </w:rPr>
        <w:t>+1)</w:t>
      </w:r>
      <w:r w:rsidRPr="00E61CB7">
        <w:rPr>
          <w:b/>
        </w:rPr>
        <w:t xml:space="preserve"> λ/2</w:t>
      </w:r>
      <w:r>
        <w:t xml:space="preserve">.  </w:t>
      </w:r>
    </w:p>
    <w:p w:rsidR="003E2160" w:rsidRDefault="003E2160" w:rsidP="003E2160">
      <w:pPr>
        <w:ind w:left="360"/>
        <w:jc w:val="both"/>
      </w:pPr>
      <w:r>
        <w:t xml:space="preserve">  </w:t>
      </w:r>
      <w:r>
        <w:tab/>
        <w:t xml:space="preserve">В этой формуле  </w:t>
      </w:r>
      <w:r w:rsidRPr="00E61CB7">
        <w:rPr>
          <w:b/>
          <w:i/>
          <w:lang w:val="en-US"/>
        </w:rPr>
        <w:t>d</w:t>
      </w:r>
      <w:r>
        <w:t xml:space="preserve"> - период решетки, </w:t>
      </w:r>
      <w:r w:rsidRPr="00C363B5">
        <w:t xml:space="preserve"> </w:t>
      </w:r>
      <w:r w:rsidRPr="00E61CB7">
        <w:rPr>
          <w:b/>
          <w:i/>
          <w:lang w:val="en-US"/>
        </w:rPr>
        <w:t>k</w:t>
      </w:r>
      <w:r w:rsidRPr="00E61CB7">
        <w:rPr>
          <w:b/>
          <w:i/>
        </w:rPr>
        <w:t xml:space="preserve"> </w:t>
      </w:r>
      <w:r>
        <w:t xml:space="preserve">–порядок дифракционного максимума  или минимума  </w:t>
      </w:r>
      <w:r w:rsidRPr="00023030">
        <w:rPr>
          <w:b/>
          <w:i/>
        </w:rPr>
        <w:t>(</w:t>
      </w:r>
      <w:r w:rsidRPr="00023030">
        <w:rPr>
          <w:b/>
          <w:i/>
          <w:lang w:val="en-US"/>
        </w:rPr>
        <w:t>k</w:t>
      </w:r>
      <w:r w:rsidRPr="00023030">
        <w:rPr>
          <w:b/>
          <w:i/>
        </w:rPr>
        <w:t xml:space="preserve"> = ± 1; ± 2 ...)</w:t>
      </w:r>
      <w:r>
        <w:t xml:space="preserve">,  </w:t>
      </w:r>
      <w:r w:rsidRPr="00023030">
        <w:rPr>
          <w:b/>
          <w:i/>
          <w:lang w:val="en-US"/>
        </w:rPr>
        <w:t>sinα</w:t>
      </w:r>
      <w:r>
        <w:t xml:space="preserve">  при малых углах равен  </w:t>
      </w:r>
      <w:proofErr w:type="spellStart"/>
      <w:r w:rsidRPr="00023030">
        <w:rPr>
          <w:b/>
          <w:i/>
          <w:lang w:val="en-US"/>
        </w:rPr>
        <w:t>tg</w:t>
      </w:r>
      <w:proofErr w:type="spellEnd"/>
      <w:r w:rsidRPr="00023030">
        <w:rPr>
          <w:b/>
          <w:i/>
        </w:rPr>
        <w:t>α =</w:t>
      </w:r>
      <w:r>
        <w:rPr>
          <w:b/>
          <w:i/>
        </w:rPr>
        <w:t xml:space="preserve"> </w:t>
      </w:r>
      <w:r w:rsidRPr="00023030">
        <w:rPr>
          <w:b/>
          <w:i/>
          <w:lang w:val="en-US"/>
        </w:rPr>
        <w:t>y</w:t>
      </w:r>
      <w:r w:rsidRPr="00023030">
        <w:rPr>
          <w:b/>
          <w:i/>
        </w:rPr>
        <w:t>/</w:t>
      </w:r>
      <w:r w:rsidRPr="00023030">
        <w:rPr>
          <w:b/>
          <w:i/>
          <w:lang w:val="en-US"/>
        </w:rPr>
        <w:t>x</w:t>
      </w:r>
      <w:r w:rsidRPr="00E1086B">
        <w:t>, где</w:t>
      </w:r>
      <w:r>
        <w:rPr>
          <w:b/>
          <w:i/>
        </w:rPr>
        <w:t xml:space="preserve">   </w:t>
      </w:r>
      <w:r w:rsidRPr="00E1086B">
        <w:rPr>
          <w:b/>
          <w:i/>
        </w:rPr>
        <w:t xml:space="preserve">х </w:t>
      </w:r>
      <w:r w:rsidRPr="00E1086B">
        <w:t>– расстояние от дифракционной решетки до экрана, а</w:t>
      </w:r>
      <w:r>
        <w:t xml:space="preserve"> </w:t>
      </w:r>
      <w:r w:rsidRPr="00E1086B">
        <w:t xml:space="preserve"> </w:t>
      </w:r>
      <w:r w:rsidRPr="00E1086B">
        <w:rPr>
          <w:b/>
          <w:i/>
        </w:rPr>
        <w:t>у -</w:t>
      </w:r>
      <w:r w:rsidRPr="00E1086B">
        <w:t xml:space="preserve">  расстояние от центрального максимума до любого следующего</w:t>
      </w:r>
      <w:r>
        <w:t>.</w:t>
      </w:r>
    </w:p>
    <w:p w:rsidR="003E2160" w:rsidRPr="00E1086B" w:rsidRDefault="003E2160" w:rsidP="003E2160">
      <w:pPr>
        <w:ind w:left="360"/>
        <w:jc w:val="both"/>
      </w:pPr>
    </w:p>
    <w:p w:rsidR="003E2160" w:rsidRPr="003A325B" w:rsidRDefault="003E2160" w:rsidP="003E2160">
      <w:pPr>
        <w:ind w:left="360"/>
        <w:rPr>
          <w:b/>
        </w:rPr>
      </w:pPr>
      <w:r w:rsidRPr="003A325B">
        <w:rPr>
          <w:b/>
        </w:rPr>
        <w:t xml:space="preserve">3. Опытное определение  длины волны красного света </w:t>
      </w:r>
    </w:p>
    <w:p w:rsidR="003E2160" w:rsidRPr="003A325B" w:rsidRDefault="003E2160" w:rsidP="003E2160">
      <w:pPr>
        <w:ind w:left="360"/>
        <w:rPr>
          <w:b/>
        </w:rPr>
      </w:pPr>
    </w:p>
    <w:p w:rsidR="003E2160" w:rsidRPr="00BF748B" w:rsidRDefault="003E2160" w:rsidP="003E2160">
      <w:pPr>
        <w:ind w:left="360" w:firstLine="348"/>
        <w:jc w:val="both"/>
      </w:pPr>
      <w:r>
        <w:t xml:space="preserve">Для определения длины волны нам понадобятся два штатива. Один  штатив удерживает экран  с листочком миллиметровой бумаги или бумаги  в клетку, в лапке другого,  удаленного на некоторое расстояние от первого,  закреплена дифракционная решетка. Включаем  красный свет в лазерной указке, направляем </w:t>
      </w:r>
      <w:proofErr w:type="gramStart"/>
      <w:r>
        <w:t>на</w:t>
      </w:r>
      <w:proofErr w:type="gramEnd"/>
      <w:r>
        <w:t xml:space="preserve"> дифракционную решетку,  измеряем расстояния </w:t>
      </w:r>
      <w:r>
        <w:rPr>
          <w:b/>
          <w:i/>
        </w:rPr>
        <w:t xml:space="preserve">    </w:t>
      </w:r>
      <w:r w:rsidRPr="00E1086B">
        <w:rPr>
          <w:b/>
          <w:i/>
        </w:rPr>
        <w:t>х</w:t>
      </w:r>
      <w:r>
        <w:rPr>
          <w:b/>
          <w:i/>
        </w:rPr>
        <w:t xml:space="preserve"> </w:t>
      </w:r>
      <w:r w:rsidRPr="00BF748B">
        <w:t>и</w:t>
      </w:r>
      <w:r>
        <w:rPr>
          <w:b/>
          <w:i/>
        </w:rPr>
        <w:t xml:space="preserve"> </w:t>
      </w:r>
      <w:r w:rsidRPr="00E1086B">
        <w:t xml:space="preserve"> </w:t>
      </w:r>
      <w:proofErr w:type="gramStart"/>
      <w:r w:rsidRPr="00E1086B">
        <w:rPr>
          <w:b/>
          <w:i/>
        </w:rPr>
        <w:t>у</w:t>
      </w:r>
      <w:proofErr w:type="gramEnd"/>
      <w:r>
        <w:rPr>
          <w:b/>
          <w:i/>
        </w:rPr>
        <w:t xml:space="preserve">   </w:t>
      </w:r>
      <w:proofErr w:type="gramStart"/>
      <w:r w:rsidRPr="00BF748B">
        <w:t>до</w:t>
      </w:r>
      <w:proofErr w:type="gramEnd"/>
      <w:r w:rsidRPr="00BF748B">
        <w:t xml:space="preserve"> </w:t>
      </w:r>
      <w:r>
        <w:t xml:space="preserve"> первого</w:t>
      </w:r>
      <w:r w:rsidRPr="00BF748B">
        <w:t xml:space="preserve"> максимума</w:t>
      </w:r>
      <w:r>
        <w:t xml:space="preserve"> на экране и по формуле</w:t>
      </w:r>
      <w:r>
        <w:rPr>
          <w:b/>
        </w:rPr>
        <w:t xml:space="preserve">  </w:t>
      </w:r>
      <w:r w:rsidRPr="00E61CB7">
        <w:rPr>
          <w:b/>
        </w:rPr>
        <w:t>λ</w:t>
      </w:r>
      <w:r>
        <w:rPr>
          <w:b/>
        </w:rPr>
        <w:t xml:space="preserve">  = </w:t>
      </w:r>
      <w:r w:rsidRPr="00E61CB7">
        <w:rPr>
          <w:b/>
          <w:lang w:val="en-US"/>
        </w:rPr>
        <w:t>d</w:t>
      </w:r>
      <w:r w:rsidRPr="00E61CB7">
        <w:rPr>
          <w:b/>
        </w:rPr>
        <w:t xml:space="preserve"> </w:t>
      </w:r>
      <w:r>
        <w:rPr>
          <w:b/>
        </w:rPr>
        <w:t xml:space="preserve">у </w:t>
      </w:r>
      <w:r w:rsidRPr="009F5ADA">
        <w:t>/</w:t>
      </w:r>
      <w:r>
        <w:t xml:space="preserve"> </w:t>
      </w:r>
      <w:r w:rsidRPr="00080079">
        <w:rPr>
          <w:b/>
          <w:i/>
        </w:rPr>
        <w:t>х</w:t>
      </w:r>
      <w:r w:rsidRPr="00E61CB7">
        <w:rPr>
          <w:b/>
        </w:rPr>
        <w:t xml:space="preserve"> </w:t>
      </w:r>
      <w:r w:rsidRPr="00E61CB7">
        <w:rPr>
          <w:b/>
          <w:lang w:val="en-US"/>
        </w:rPr>
        <w:t>k</w:t>
      </w:r>
      <w:r>
        <w:t xml:space="preserve">,  </w:t>
      </w:r>
      <w:r w:rsidRPr="00691035">
        <w:t>находим длину волны</w:t>
      </w:r>
      <w:r>
        <w:t xml:space="preserve"> (экран нужно поставить  так, чтобы свет от окна не падал на него, тогда на нем отчетливо видны максимумы и минимумы)</w:t>
      </w:r>
    </w:p>
    <w:p w:rsidR="003E2160" w:rsidRDefault="003E2160" w:rsidP="003E2160">
      <w:pPr>
        <w:jc w:val="both"/>
      </w:pPr>
    </w:p>
    <w:p w:rsidR="003E2160" w:rsidRDefault="003E2160" w:rsidP="003E2160">
      <w:pPr>
        <w:rPr>
          <w:b/>
        </w:rPr>
      </w:pPr>
      <w:r>
        <w:rPr>
          <w:b/>
        </w:rPr>
        <w:t xml:space="preserve">                  </w:t>
      </w:r>
      <w:r w:rsidRPr="00E61CB7">
        <w:rPr>
          <w:b/>
        </w:rPr>
        <w:t>λ</w:t>
      </w:r>
      <w:r>
        <w:rPr>
          <w:b/>
        </w:rPr>
        <w:t xml:space="preserve">  = </w:t>
      </w:r>
      <w:r w:rsidRPr="00691035">
        <w:rPr>
          <w:b/>
        </w:rPr>
        <w:t xml:space="preserve"> </w:t>
      </w:r>
      <w:r w:rsidRPr="00E61CB7">
        <w:rPr>
          <w:b/>
          <w:lang w:val="en-US"/>
        </w:rPr>
        <w:t>d</w:t>
      </w:r>
      <w:r w:rsidRPr="00E61CB7">
        <w:rPr>
          <w:b/>
        </w:rPr>
        <w:t xml:space="preserve"> </w:t>
      </w:r>
      <w:r>
        <w:rPr>
          <w:b/>
        </w:rPr>
        <w:t xml:space="preserve">у </w:t>
      </w:r>
      <w:r w:rsidRPr="009F5ADA">
        <w:t>/</w:t>
      </w:r>
      <w:r>
        <w:t xml:space="preserve"> </w:t>
      </w:r>
      <w:r w:rsidRPr="00080079">
        <w:rPr>
          <w:b/>
          <w:i/>
        </w:rPr>
        <w:t>х</w:t>
      </w:r>
      <w:r w:rsidRPr="00E61CB7">
        <w:rPr>
          <w:b/>
        </w:rPr>
        <w:t xml:space="preserve"> </w:t>
      </w:r>
      <w:r w:rsidRPr="00E61CB7">
        <w:rPr>
          <w:b/>
          <w:lang w:val="en-US"/>
        </w:rPr>
        <w:t>k</w:t>
      </w:r>
      <w:r>
        <w:t xml:space="preserve">,      </w:t>
      </w:r>
      <w:r w:rsidRPr="00E61CB7">
        <w:rPr>
          <w:b/>
        </w:rPr>
        <w:t xml:space="preserve"> λ</w:t>
      </w:r>
      <w:r>
        <w:rPr>
          <w:b/>
        </w:rPr>
        <w:t xml:space="preserve">  = </w:t>
      </w:r>
      <w:r w:rsidRPr="00691035">
        <w:rPr>
          <w:b/>
        </w:rPr>
        <w:t xml:space="preserve"> </w:t>
      </w:r>
      <w:r>
        <w:rPr>
          <w:b/>
        </w:rPr>
        <w:t>10</w:t>
      </w:r>
      <w:r w:rsidRPr="00E46EB6">
        <w:rPr>
          <w:b/>
          <w:vertAlign w:val="superscript"/>
        </w:rPr>
        <w:t>-5</w:t>
      </w:r>
      <w:r>
        <w:rPr>
          <w:b/>
        </w:rPr>
        <w:t xml:space="preserve">м ·0,04 м / </w:t>
      </w:r>
      <w:smartTag w:uri="urn:schemas-microsoft-com:office:smarttags" w:element="metricconverter">
        <w:smartTagPr>
          <w:attr w:name="ProductID" w:val="0,51 м"/>
        </w:smartTagPr>
        <w:r>
          <w:rPr>
            <w:b/>
          </w:rPr>
          <w:t>0,51 м</w:t>
        </w:r>
      </w:smartTag>
      <w:r>
        <w:rPr>
          <w:b/>
        </w:rPr>
        <w:t xml:space="preserve"> = 780·10</w:t>
      </w:r>
      <w:r w:rsidRPr="00E46EB6">
        <w:rPr>
          <w:b/>
          <w:vertAlign w:val="superscript"/>
        </w:rPr>
        <w:t>-9</w:t>
      </w:r>
      <w:r>
        <w:rPr>
          <w:b/>
        </w:rPr>
        <w:t xml:space="preserve">м  или 780 </w:t>
      </w:r>
      <w:proofErr w:type="spellStart"/>
      <w:r>
        <w:rPr>
          <w:b/>
        </w:rPr>
        <w:t>нм</w:t>
      </w:r>
      <w:proofErr w:type="spellEnd"/>
    </w:p>
    <w:p w:rsidR="003E2160" w:rsidRDefault="003E2160" w:rsidP="003E2160">
      <w:pPr>
        <w:rPr>
          <w:b/>
        </w:rPr>
      </w:pPr>
    </w:p>
    <w:p w:rsidR="003E2160" w:rsidRPr="003A325B" w:rsidRDefault="003E2160" w:rsidP="003E2160">
      <w:pPr>
        <w:rPr>
          <w:b/>
        </w:rPr>
      </w:pPr>
      <w:r>
        <w:rPr>
          <w:b/>
          <w:sz w:val="28"/>
          <w:szCs w:val="28"/>
        </w:rPr>
        <w:t xml:space="preserve">     </w:t>
      </w:r>
      <w:r w:rsidRPr="003A325B">
        <w:rPr>
          <w:b/>
        </w:rPr>
        <w:t>4. Наблюдение   дифракции света</w:t>
      </w:r>
    </w:p>
    <w:p w:rsidR="003E2160" w:rsidRPr="003A325B" w:rsidRDefault="003E2160" w:rsidP="003E2160">
      <w:pPr>
        <w:rPr>
          <w:b/>
        </w:rPr>
      </w:pPr>
    </w:p>
    <w:p w:rsidR="003E2160" w:rsidRPr="00526003" w:rsidRDefault="003E2160" w:rsidP="003E2160">
      <w:pPr>
        <w:rPr>
          <w:b/>
          <w:i/>
        </w:rPr>
      </w:pPr>
      <w:r w:rsidRPr="00526003">
        <w:rPr>
          <w:b/>
          <w:i/>
        </w:rPr>
        <w:t xml:space="preserve">      Учащиеся наблюдают дифракционные картины:</w:t>
      </w:r>
    </w:p>
    <w:p w:rsidR="003E2160" w:rsidRPr="0084364F" w:rsidRDefault="003E2160" w:rsidP="003E2160">
      <w:pPr>
        <w:rPr>
          <w:b/>
        </w:rPr>
      </w:pPr>
    </w:p>
    <w:p w:rsidR="003E2160" w:rsidRDefault="003E2160" w:rsidP="003E2160">
      <w:pPr>
        <w:numPr>
          <w:ilvl w:val="0"/>
          <w:numId w:val="2"/>
        </w:numPr>
      </w:pPr>
      <w:r>
        <w:t>если сложить полоску капрона, то  в отраженном белом свете мы увидим чередование светлых и темных полос;</w:t>
      </w:r>
    </w:p>
    <w:p w:rsidR="003E2160" w:rsidRPr="0096231A" w:rsidRDefault="003E2160" w:rsidP="003E2160">
      <w:pPr>
        <w:numPr>
          <w:ilvl w:val="0"/>
          <w:numId w:val="2"/>
        </w:numPr>
        <w:rPr>
          <w:sz w:val="28"/>
          <w:szCs w:val="28"/>
        </w:rPr>
      </w:pPr>
      <w:r>
        <w:t>если смотреть на яркий источник света, прищурившись, то можно обнаружить радужные цвета, так как ресницы представляют собой грубую дифракционную решетку;</w:t>
      </w:r>
    </w:p>
    <w:p w:rsidR="003E2160" w:rsidRDefault="003E2160" w:rsidP="003E2160">
      <w:pPr>
        <w:numPr>
          <w:ilvl w:val="0"/>
          <w:numId w:val="2"/>
        </w:numPr>
      </w:pPr>
      <w:r w:rsidRPr="0096231A">
        <w:lastRenderedPageBreak/>
        <w:t>если посмотреть</w:t>
      </w:r>
      <w:r>
        <w:t xml:space="preserve"> на лазерный диск, то увидим разложение отраженного света  в спектр (бороздки диска подобны дифракционной решетке).</w:t>
      </w:r>
    </w:p>
    <w:p w:rsidR="003E2160" w:rsidRPr="0096231A" w:rsidRDefault="003E2160" w:rsidP="003E2160">
      <w:pPr>
        <w:ind w:left="360"/>
      </w:pPr>
    </w:p>
    <w:p w:rsidR="003E2160" w:rsidRPr="00711851" w:rsidRDefault="003E2160" w:rsidP="003E2160">
      <w:pPr>
        <w:rPr>
          <w:b/>
        </w:rPr>
      </w:pPr>
      <w:r w:rsidRPr="00711851">
        <w:rPr>
          <w:b/>
          <w:lang w:val="en-US"/>
        </w:rPr>
        <w:t>III</w:t>
      </w:r>
      <w:r w:rsidRPr="00711851">
        <w:rPr>
          <w:b/>
        </w:rPr>
        <w:t>.</w:t>
      </w:r>
      <w:r>
        <w:rPr>
          <w:b/>
        </w:rPr>
        <w:t xml:space="preserve"> </w:t>
      </w:r>
      <w:r w:rsidRPr="00711851">
        <w:rPr>
          <w:b/>
        </w:rPr>
        <w:t>Закрепление нового материала в форме тестирования</w:t>
      </w:r>
    </w:p>
    <w:p w:rsidR="003E2160" w:rsidRPr="00711851" w:rsidRDefault="003E2160" w:rsidP="003E2160">
      <w:pPr>
        <w:rPr>
          <w:b/>
        </w:rPr>
      </w:pPr>
    </w:p>
    <w:p w:rsidR="003E2160" w:rsidRPr="00391162" w:rsidRDefault="003E2160" w:rsidP="003E2160">
      <w:r w:rsidRPr="00391162">
        <w:t>1.</w:t>
      </w:r>
      <w:r>
        <w:t xml:space="preserve"> </w:t>
      </w:r>
      <w:r w:rsidRPr="00391162">
        <w:t>Какое из приведенных ниже выражений  определяет  понятие дифракция?</w:t>
      </w:r>
    </w:p>
    <w:p w:rsidR="003E2160" w:rsidRPr="00391162" w:rsidRDefault="003E2160" w:rsidP="003E2160">
      <w:r w:rsidRPr="00391162">
        <w:t>А.</w:t>
      </w:r>
      <w:r>
        <w:t xml:space="preserve"> </w:t>
      </w:r>
      <w:r w:rsidRPr="00391162">
        <w:t xml:space="preserve">Наложение когерентных волн </w:t>
      </w:r>
    </w:p>
    <w:p w:rsidR="003E2160" w:rsidRPr="00391162" w:rsidRDefault="003E2160" w:rsidP="003E2160">
      <w:r w:rsidRPr="00391162">
        <w:t>Б. Разложение света в спектр при преломлении</w:t>
      </w:r>
    </w:p>
    <w:p w:rsidR="003E2160" w:rsidRDefault="003E2160" w:rsidP="003E2160">
      <w:r w:rsidRPr="00391162">
        <w:t xml:space="preserve">В. </w:t>
      </w:r>
      <w:proofErr w:type="spellStart"/>
      <w:r w:rsidRPr="00391162">
        <w:t>Огибание</w:t>
      </w:r>
      <w:proofErr w:type="spellEnd"/>
      <w:r w:rsidRPr="00391162">
        <w:t xml:space="preserve">  волной препятствия</w:t>
      </w:r>
    </w:p>
    <w:p w:rsidR="003E2160" w:rsidRDefault="003E2160" w:rsidP="003E2160"/>
    <w:p w:rsidR="003E2160" w:rsidRDefault="003E2160" w:rsidP="003E2160">
      <w:r>
        <w:t>2. Какое из наблюдаемых явлений объясняется дифракцией?</w:t>
      </w:r>
    </w:p>
    <w:p w:rsidR="003E2160" w:rsidRPr="00391162" w:rsidRDefault="003E2160" w:rsidP="003E2160">
      <w:proofErr w:type="spellStart"/>
      <w:r>
        <w:t>А.Излучение</w:t>
      </w:r>
      <w:proofErr w:type="spellEnd"/>
      <w:r>
        <w:t xml:space="preserve"> света лампой накаливания</w:t>
      </w:r>
      <w:r w:rsidRPr="00391162">
        <w:t xml:space="preserve"> </w:t>
      </w:r>
    </w:p>
    <w:p w:rsidR="003E2160" w:rsidRPr="00391162" w:rsidRDefault="003E2160" w:rsidP="003E2160">
      <w:r>
        <w:t>Б. Радужная окраска компакт-дисков</w:t>
      </w:r>
    </w:p>
    <w:p w:rsidR="003E2160" w:rsidRDefault="003E2160" w:rsidP="003E2160">
      <w:r w:rsidRPr="00391162">
        <w:t xml:space="preserve">В. </w:t>
      </w:r>
      <w:r>
        <w:t>Получение изображения на киноэкране</w:t>
      </w:r>
    </w:p>
    <w:p w:rsidR="003E2160" w:rsidRDefault="003E2160" w:rsidP="003E2160"/>
    <w:p w:rsidR="003E2160" w:rsidRDefault="003E2160" w:rsidP="003E2160">
      <w:r>
        <w:t>3. Какое из наблюдаемых явлений объясняется дифракцией?</w:t>
      </w:r>
    </w:p>
    <w:p w:rsidR="003E2160" w:rsidRPr="00391162" w:rsidRDefault="003E2160" w:rsidP="003E2160">
      <w:r>
        <w:t>А. Радужная окраска тонких мыльных пленок</w:t>
      </w:r>
      <w:r w:rsidRPr="00391162">
        <w:t xml:space="preserve"> </w:t>
      </w:r>
    </w:p>
    <w:p w:rsidR="003E2160" w:rsidRPr="00391162" w:rsidRDefault="003E2160" w:rsidP="003E2160">
      <w:r>
        <w:t>Б. Появление светлого пятна в центре тени от малого непрозрачного диска</w:t>
      </w:r>
    </w:p>
    <w:p w:rsidR="003E2160" w:rsidRDefault="003E2160" w:rsidP="003E2160">
      <w:r w:rsidRPr="00391162">
        <w:t>В.</w:t>
      </w:r>
      <w:r>
        <w:t xml:space="preserve"> Отклонение световых лучей в область геометрической тени</w:t>
      </w:r>
    </w:p>
    <w:p w:rsidR="003E2160" w:rsidRDefault="003E2160" w:rsidP="003E2160"/>
    <w:p w:rsidR="003E2160" w:rsidRDefault="003E2160" w:rsidP="003E2160">
      <w:r>
        <w:t>4. Какое условие является необходимым для наблюдения  дифракционной картины?</w:t>
      </w:r>
    </w:p>
    <w:p w:rsidR="003E2160" w:rsidRPr="00391162" w:rsidRDefault="003E2160" w:rsidP="003E2160">
      <w:r>
        <w:t>А. Размеры препятствия много больше длины волны</w:t>
      </w:r>
      <w:r w:rsidRPr="00391162">
        <w:t xml:space="preserve"> </w:t>
      </w:r>
    </w:p>
    <w:p w:rsidR="003E2160" w:rsidRPr="00391162" w:rsidRDefault="003E2160" w:rsidP="003E2160">
      <w:r>
        <w:t>Б. Размеры препятствия  сравнимы с длиной волны</w:t>
      </w:r>
    </w:p>
    <w:p w:rsidR="003E2160" w:rsidRDefault="003E2160" w:rsidP="003E2160">
      <w:r w:rsidRPr="00391162">
        <w:t xml:space="preserve">В. </w:t>
      </w:r>
      <w:r>
        <w:t>Размеры препятствия много больше амплитуды волны</w:t>
      </w:r>
    </w:p>
    <w:p w:rsidR="003E2160" w:rsidRDefault="003E2160" w:rsidP="003E2160"/>
    <w:p w:rsidR="003E2160" w:rsidRDefault="003E2160" w:rsidP="003E2160">
      <w:r>
        <w:t xml:space="preserve">5. </w:t>
      </w:r>
      <w:proofErr w:type="gramStart"/>
      <w:r>
        <w:t>Свет</w:t>
      </w:r>
      <w:proofErr w:type="gramEnd"/>
      <w:r>
        <w:t xml:space="preserve"> какого цвета располагается дальше всего от центра дифракционной картины?</w:t>
      </w:r>
    </w:p>
    <w:p w:rsidR="003E2160" w:rsidRPr="00391162" w:rsidRDefault="003E2160" w:rsidP="003E2160">
      <w:r>
        <w:t>А. Красного</w:t>
      </w:r>
      <w:r w:rsidRPr="00391162">
        <w:t xml:space="preserve"> </w:t>
      </w:r>
    </w:p>
    <w:p w:rsidR="003E2160" w:rsidRPr="00391162" w:rsidRDefault="003E2160" w:rsidP="003E2160">
      <w:r>
        <w:t>Б. Зеленого</w:t>
      </w:r>
    </w:p>
    <w:p w:rsidR="003E2160" w:rsidRDefault="003E2160" w:rsidP="003E2160">
      <w:r w:rsidRPr="00391162">
        <w:t xml:space="preserve">В. </w:t>
      </w:r>
      <w:r>
        <w:t>Фиолетового</w:t>
      </w:r>
    </w:p>
    <w:p w:rsidR="003E2160" w:rsidRDefault="003E2160" w:rsidP="003E2160"/>
    <w:p w:rsidR="003E2160" w:rsidRDefault="003E2160" w:rsidP="003E2160">
      <w:r>
        <w:t xml:space="preserve">6. Дифракционная решетка имеет 50 штрихов на миллиметр. Под каким углом </w:t>
      </w:r>
      <w:proofErr w:type="gramStart"/>
      <w:r>
        <w:t>виден</w:t>
      </w:r>
      <w:proofErr w:type="gramEnd"/>
    </w:p>
    <w:p w:rsidR="003E2160" w:rsidRDefault="003E2160" w:rsidP="003E2160">
      <w:r>
        <w:t xml:space="preserve">максимум второго порядка для света с  длиной волны 400 </w:t>
      </w:r>
      <w:proofErr w:type="spellStart"/>
      <w:r>
        <w:t>нм</w:t>
      </w:r>
      <w:proofErr w:type="spellEnd"/>
      <w:r>
        <w:t>?</w:t>
      </w:r>
    </w:p>
    <w:p w:rsidR="003E2160" w:rsidRDefault="003E2160" w:rsidP="003E2160"/>
    <w:p w:rsidR="003E2160" w:rsidRPr="00816720" w:rsidRDefault="003E2160" w:rsidP="003E2160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816720">
        <w:rPr>
          <w:b/>
        </w:rPr>
        <w:t>Проверка тестов</w:t>
      </w:r>
    </w:p>
    <w:p w:rsidR="003E2160" w:rsidRDefault="003E2160" w:rsidP="003E2160"/>
    <w:p w:rsidR="003E2160" w:rsidRDefault="003E2160" w:rsidP="003E2160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Подведение итогов </w:t>
      </w:r>
    </w:p>
    <w:p w:rsidR="003E2160" w:rsidRDefault="003E2160" w:rsidP="003E2160">
      <w:pPr>
        <w:rPr>
          <w:b/>
        </w:rPr>
      </w:pPr>
    </w:p>
    <w:p w:rsidR="003E2160" w:rsidRPr="005F0FBF" w:rsidRDefault="003E2160" w:rsidP="003E2160">
      <w:pPr>
        <w:numPr>
          <w:ilvl w:val="0"/>
          <w:numId w:val="4"/>
        </w:numPr>
      </w:pPr>
      <w:r w:rsidRPr="005F0FBF">
        <w:t>С каким волновым свойством света мы сегодня познакомились?</w:t>
      </w:r>
    </w:p>
    <w:p w:rsidR="003E2160" w:rsidRPr="005F0FBF" w:rsidRDefault="003E2160" w:rsidP="003E2160">
      <w:pPr>
        <w:numPr>
          <w:ilvl w:val="0"/>
          <w:numId w:val="4"/>
        </w:numPr>
      </w:pPr>
      <w:r w:rsidRPr="005F0FBF">
        <w:t>О каком  оптическом приборе мы узнали?</w:t>
      </w:r>
    </w:p>
    <w:p w:rsidR="003E2160" w:rsidRPr="005F0FBF" w:rsidRDefault="003E2160" w:rsidP="003E2160">
      <w:pPr>
        <w:numPr>
          <w:ilvl w:val="0"/>
          <w:numId w:val="4"/>
        </w:numPr>
      </w:pPr>
      <w:r w:rsidRPr="005F0FBF">
        <w:t>Чему научились на уроке?</w:t>
      </w:r>
    </w:p>
    <w:p w:rsidR="003E2160" w:rsidRDefault="003E2160" w:rsidP="003E2160">
      <w:pPr>
        <w:ind w:left="720"/>
        <w:rPr>
          <w:b/>
        </w:rPr>
      </w:pPr>
    </w:p>
    <w:p w:rsidR="003E2160" w:rsidRDefault="003E2160" w:rsidP="003E2160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Выставление оценок</w:t>
      </w:r>
    </w:p>
    <w:p w:rsidR="003E2160" w:rsidRDefault="003E2160" w:rsidP="003E2160">
      <w:pPr>
        <w:rPr>
          <w:b/>
        </w:rPr>
      </w:pPr>
      <w:r>
        <w:rPr>
          <w:b/>
          <w:lang w:val="en-US"/>
        </w:rPr>
        <w:t>VII</w:t>
      </w:r>
      <w:r>
        <w:rPr>
          <w:b/>
        </w:rPr>
        <w:t>. Задание на дом</w:t>
      </w:r>
    </w:p>
    <w:p w:rsidR="003E2160" w:rsidRDefault="003E2160" w:rsidP="003E2160">
      <w:r w:rsidRPr="008C2871">
        <w:t>§§ 70 -72 учебника, ответить на вопросы к параграфам,  упр.10, задача 1</w:t>
      </w:r>
    </w:p>
    <w:p w:rsidR="003E2160" w:rsidRDefault="003E2160" w:rsidP="003E2160"/>
    <w:p w:rsidR="003E2160" w:rsidRPr="00A3219A" w:rsidRDefault="003E2160" w:rsidP="003E2160">
      <w:pPr>
        <w:jc w:val="center"/>
        <w:rPr>
          <w:b/>
        </w:rPr>
      </w:pPr>
      <w:r w:rsidRPr="00A3219A">
        <w:rPr>
          <w:b/>
        </w:rPr>
        <w:t>Список использованной литературы:</w:t>
      </w:r>
    </w:p>
    <w:p w:rsidR="003E2160" w:rsidRDefault="003E2160" w:rsidP="003E2160">
      <w:r>
        <w:t>1. Волков В.А. Поурочные разработки по физике: 11 класс. – М.: ВАКО, 2006. -  464 с.</w:t>
      </w:r>
    </w:p>
    <w:p w:rsidR="003E2160" w:rsidRDefault="003E2160" w:rsidP="003E2160">
      <w:r>
        <w:t xml:space="preserve">2. </w:t>
      </w:r>
      <w:proofErr w:type="spellStart"/>
      <w:r>
        <w:t>Кирик</w:t>
      </w:r>
      <w:proofErr w:type="spellEnd"/>
      <w:r>
        <w:t xml:space="preserve">  Л.А.  Физика – 11. </w:t>
      </w:r>
      <w:proofErr w:type="spellStart"/>
      <w:r>
        <w:t>Разноуровневые</w:t>
      </w:r>
      <w:proofErr w:type="spellEnd"/>
      <w:r>
        <w:t xml:space="preserve"> самостоятельные и контрольные работы. – М.: ИЛЕКСА, 2008.- 192 с.</w:t>
      </w:r>
    </w:p>
    <w:p w:rsidR="003E2160" w:rsidRPr="008C2871" w:rsidRDefault="003E2160" w:rsidP="003E2160">
      <w:r>
        <w:t xml:space="preserve">3. </w:t>
      </w:r>
      <w:proofErr w:type="spellStart"/>
      <w:r>
        <w:t>Мякишев</w:t>
      </w:r>
      <w:proofErr w:type="spellEnd"/>
      <w:r>
        <w:t xml:space="preserve"> Г.Я. Физика – 11 класс: учебник для общеобразовательных учреждений: базовый уровень /  Г.Я. </w:t>
      </w:r>
      <w:proofErr w:type="spellStart"/>
      <w:r>
        <w:t>Мякишев</w:t>
      </w:r>
      <w:proofErr w:type="spellEnd"/>
      <w:r>
        <w:t xml:space="preserve">, Б.Б. </w:t>
      </w:r>
      <w:proofErr w:type="spellStart"/>
      <w:r>
        <w:t>Буховцев</w:t>
      </w:r>
      <w:proofErr w:type="spellEnd"/>
      <w:r>
        <w:t xml:space="preserve">, В.М. </w:t>
      </w:r>
      <w:proofErr w:type="spellStart"/>
      <w:r>
        <w:t>Чаругин</w:t>
      </w:r>
      <w:proofErr w:type="spellEnd"/>
      <w:r>
        <w:t>; под ред. В.И. Николаева, Н.А. Парфентьевой. – 18-е изд. – М.: Просвещение, 2009. - 399 с.</w:t>
      </w:r>
    </w:p>
    <w:p w:rsidR="003E2160" w:rsidRPr="00C42929" w:rsidRDefault="003E2160" w:rsidP="003E2160">
      <w:pPr>
        <w:rPr>
          <w:b/>
        </w:rPr>
      </w:pPr>
    </w:p>
    <w:p w:rsidR="003E2160" w:rsidRPr="006F72B5" w:rsidRDefault="003E2160" w:rsidP="003E2160">
      <w:pPr>
        <w:ind w:left="360"/>
        <w:rPr>
          <w:b/>
        </w:rPr>
      </w:pPr>
      <w:r>
        <w:rPr>
          <w:b/>
        </w:rPr>
        <w:t xml:space="preserve"> </w:t>
      </w:r>
    </w:p>
    <w:p w:rsidR="003E2160" w:rsidRDefault="003E2160" w:rsidP="003E2160"/>
    <w:p w:rsidR="00D802AE" w:rsidRDefault="00D802AE"/>
    <w:sectPr w:rsidR="00D802AE" w:rsidSect="00646CC7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18D"/>
    <w:multiLevelType w:val="hybridMultilevel"/>
    <w:tmpl w:val="51C6A5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9C513E"/>
    <w:multiLevelType w:val="hybridMultilevel"/>
    <w:tmpl w:val="EADC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6010EE"/>
    <w:multiLevelType w:val="hybridMultilevel"/>
    <w:tmpl w:val="6DA84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8D30BA"/>
    <w:multiLevelType w:val="hybridMultilevel"/>
    <w:tmpl w:val="B9208E7C"/>
    <w:lvl w:ilvl="0" w:tplc="BC68578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8574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60"/>
    <w:rsid w:val="00014F94"/>
    <w:rsid w:val="00025917"/>
    <w:rsid w:val="0003372E"/>
    <w:rsid w:val="00034A6F"/>
    <w:rsid w:val="00037911"/>
    <w:rsid w:val="000413DC"/>
    <w:rsid w:val="000473EF"/>
    <w:rsid w:val="00053D44"/>
    <w:rsid w:val="00062FD3"/>
    <w:rsid w:val="000724E8"/>
    <w:rsid w:val="00075294"/>
    <w:rsid w:val="00087066"/>
    <w:rsid w:val="00095E44"/>
    <w:rsid w:val="000C22F3"/>
    <w:rsid w:val="000D0EB3"/>
    <w:rsid w:val="000E287B"/>
    <w:rsid w:val="00107971"/>
    <w:rsid w:val="001237A9"/>
    <w:rsid w:val="00131A5D"/>
    <w:rsid w:val="0014178A"/>
    <w:rsid w:val="0014261A"/>
    <w:rsid w:val="00144BC7"/>
    <w:rsid w:val="001568AF"/>
    <w:rsid w:val="001635E1"/>
    <w:rsid w:val="001734B1"/>
    <w:rsid w:val="0017615A"/>
    <w:rsid w:val="001802DF"/>
    <w:rsid w:val="001813C9"/>
    <w:rsid w:val="001A2330"/>
    <w:rsid w:val="001C71E1"/>
    <w:rsid w:val="001E50EC"/>
    <w:rsid w:val="001F5A7B"/>
    <w:rsid w:val="001F6483"/>
    <w:rsid w:val="002169E0"/>
    <w:rsid w:val="00232FB4"/>
    <w:rsid w:val="00247A1A"/>
    <w:rsid w:val="002646D3"/>
    <w:rsid w:val="00264958"/>
    <w:rsid w:val="00265F4B"/>
    <w:rsid w:val="002821AA"/>
    <w:rsid w:val="002A25B5"/>
    <w:rsid w:val="002C2EBD"/>
    <w:rsid w:val="002C75EF"/>
    <w:rsid w:val="002D149E"/>
    <w:rsid w:val="002D230F"/>
    <w:rsid w:val="002F04F5"/>
    <w:rsid w:val="00303250"/>
    <w:rsid w:val="0031291E"/>
    <w:rsid w:val="00330DAB"/>
    <w:rsid w:val="00340584"/>
    <w:rsid w:val="00340EE8"/>
    <w:rsid w:val="00345DD6"/>
    <w:rsid w:val="0036681F"/>
    <w:rsid w:val="00373811"/>
    <w:rsid w:val="00374543"/>
    <w:rsid w:val="00380B70"/>
    <w:rsid w:val="0039102C"/>
    <w:rsid w:val="003961D6"/>
    <w:rsid w:val="003B7AC1"/>
    <w:rsid w:val="003D4FA5"/>
    <w:rsid w:val="003D5496"/>
    <w:rsid w:val="003E2160"/>
    <w:rsid w:val="003E5AA7"/>
    <w:rsid w:val="003F053B"/>
    <w:rsid w:val="003F16CF"/>
    <w:rsid w:val="003F2CB6"/>
    <w:rsid w:val="00400037"/>
    <w:rsid w:val="00424D92"/>
    <w:rsid w:val="00436C9A"/>
    <w:rsid w:val="00470EF6"/>
    <w:rsid w:val="00484CDE"/>
    <w:rsid w:val="004B240C"/>
    <w:rsid w:val="004B4B15"/>
    <w:rsid w:val="004B5ADC"/>
    <w:rsid w:val="004E33F2"/>
    <w:rsid w:val="004F554E"/>
    <w:rsid w:val="00517BE2"/>
    <w:rsid w:val="005276A4"/>
    <w:rsid w:val="005553B4"/>
    <w:rsid w:val="00560BE5"/>
    <w:rsid w:val="005631FD"/>
    <w:rsid w:val="005852BD"/>
    <w:rsid w:val="005A7FD5"/>
    <w:rsid w:val="005B461B"/>
    <w:rsid w:val="005B60CF"/>
    <w:rsid w:val="005B6923"/>
    <w:rsid w:val="005C5DF9"/>
    <w:rsid w:val="005C6974"/>
    <w:rsid w:val="005C70AB"/>
    <w:rsid w:val="005D5C71"/>
    <w:rsid w:val="005E0E2E"/>
    <w:rsid w:val="005F4C8C"/>
    <w:rsid w:val="0061382A"/>
    <w:rsid w:val="006261EA"/>
    <w:rsid w:val="00637127"/>
    <w:rsid w:val="00646757"/>
    <w:rsid w:val="0065308B"/>
    <w:rsid w:val="00686EFF"/>
    <w:rsid w:val="00693B65"/>
    <w:rsid w:val="006C4E6F"/>
    <w:rsid w:val="006C5713"/>
    <w:rsid w:val="006E429D"/>
    <w:rsid w:val="006E5332"/>
    <w:rsid w:val="007038D2"/>
    <w:rsid w:val="00705891"/>
    <w:rsid w:val="00705FC9"/>
    <w:rsid w:val="00706603"/>
    <w:rsid w:val="00717CF5"/>
    <w:rsid w:val="007345C8"/>
    <w:rsid w:val="007423A9"/>
    <w:rsid w:val="007478C4"/>
    <w:rsid w:val="00747A16"/>
    <w:rsid w:val="00761048"/>
    <w:rsid w:val="0076370C"/>
    <w:rsid w:val="00764BA3"/>
    <w:rsid w:val="00787B3C"/>
    <w:rsid w:val="007A7C46"/>
    <w:rsid w:val="007B3D35"/>
    <w:rsid w:val="007C409B"/>
    <w:rsid w:val="007D2479"/>
    <w:rsid w:val="007F680D"/>
    <w:rsid w:val="00821F89"/>
    <w:rsid w:val="0084132C"/>
    <w:rsid w:val="0084426C"/>
    <w:rsid w:val="00847D38"/>
    <w:rsid w:val="00851625"/>
    <w:rsid w:val="0086107A"/>
    <w:rsid w:val="0086191C"/>
    <w:rsid w:val="00862182"/>
    <w:rsid w:val="0088226A"/>
    <w:rsid w:val="008D4172"/>
    <w:rsid w:val="008D5D41"/>
    <w:rsid w:val="00914BE6"/>
    <w:rsid w:val="00984B1A"/>
    <w:rsid w:val="00986CC5"/>
    <w:rsid w:val="009C2610"/>
    <w:rsid w:val="009C6D9D"/>
    <w:rsid w:val="009D41AA"/>
    <w:rsid w:val="00A11A21"/>
    <w:rsid w:val="00A15AA7"/>
    <w:rsid w:val="00A1663C"/>
    <w:rsid w:val="00A16A83"/>
    <w:rsid w:val="00A40C7B"/>
    <w:rsid w:val="00A44977"/>
    <w:rsid w:val="00A53F69"/>
    <w:rsid w:val="00A67A94"/>
    <w:rsid w:val="00A85664"/>
    <w:rsid w:val="00AC3DDB"/>
    <w:rsid w:val="00AE2E84"/>
    <w:rsid w:val="00AE6141"/>
    <w:rsid w:val="00AE6D62"/>
    <w:rsid w:val="00AF0536"/>
    <w:rsid w:val="00AF0F6C"/>
    <w:rsid w:val="00AF4A0B"/>
    <w:rsid w:val="00B30376"/>
    <w:rsid w:val="00B33DEA"/>
    <w:rsid w:val="00B44872"/>
    <w:rsid w:val="00B50083"/>
    <w:rsid w:val="00B55B4D"/>
    <w:rsid w:val="00B67591"/>
    <w:rsid w:val="00B77DA8"/>
    <w:rsid w:val="00B81CB3"/>
    <w:rsid w:val="00B877DE"/>
    <w:rsid w:val="00B90176"/>
    <w:rsid w:val="00B9056C"/>
    <w:rsid w:val="00B953B5"/>
    <w:rsid w:val="00BA3BBB"/>
    <w:rsid w:val="00BB1E23"/>
    <w:rsid w:val="00BB6392"/>
    <w:rsid w:val="00BC4E76"/>
    <w:rsid w:val="00BC7515"/>
    <w:rsid w:val="00C06975"/>
    <w:rsid w:val="00C267F4"/>
    <w:rsid w:val="00C47426"/>
    <w:rsid w:val="00C57756"/>
    <w:rsid w:val="00C63D79"/>
    <w:rsid w:val="00C63D90"/>
    <w:rsid w:val="00C873B5"/>
    <w:rsid w:val="00C87E38"/>
    <w:rsid w:val="00C951B2"/>
    <w:rsid w:val="00C97244"/>
    <w:rsid w:val="00CC19FA"/>
    <w:rsid w:val="00CC4F3C"/>
    <w:rsid w:val="00D30B3D"/>
    <w:rsid w:val="00D31E8E"/>
    <w:rsid w:val="00D3757F"/>
    <w:rsid w:val="00D54785"/>
    <w:rsid w:val="00D802AE"/>
    <w:rsid w:val="00D850A1"/>
    <w:rsid w:val="00D900AA"/>
    <w:rsid w:val="00D97937"/>
    <w:rsid w:val="00DA08D9"/>
    <w:rsid w:val="00DA6046"/>
    <w:rsid w:val="00DD7CCD"/>
    <w:rsid w:val="00DE1DC0"/>
    <w:rsid w:val="00DE3110"/>
    <w:rsid w:val="00DE39F3"/>
    <w:rsid w:val="00DF3333"/>
    <w:rsid w:val="00DF7AFB"/>
    <w:rsid w:val="00E22CD3"/>
    <w:rsid w:val="00E27CF5"/>
    <w:rsid w:val="00E305EB"/>
    <w:rsid w:val="00E56143"/>
    <w:rsid w:val="00E62D36"/>
    <w:rsid w:val="00E72885"/>
    <w:rsid w:val="00E95D31"/>
    <w:rsid w:val="00EA6734"/>
    <w:rsid w:val="00EC017F"/>
    <w:rsid w:val="00EC2E3B"/>
    <w:rsid w:val="00EE5A14"/>
    <w:rsid w:val="00F012EB"/>
    <w:rsid w:val="00F20C3F"/>
    <w:rsid w:val="00F368AF"/>
    <w:rsid w:val="00F46A7D"/>
    <w:rsid w:val="00F70F94"/>
    <w:rsid w:val="00F71D3C"/>
    <w:rsid w:val="00F90CCC"/>
    <w:rsid w:val="00F91BBF"/>
    <w:rsid w:val="00FA2E91"/>
    <w:rsid w:val="00FB42A5"/>
    <w:rsid w:val="00FC43C6"/>
    <w:rsid w:val="00FD5653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16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2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16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2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8874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2014-12-14T18:36:00Z</dcterms:created>
  <dcterms:modified xsi:type="dcterms:W3CDTF">2014-12-14T18:37:00Z</dcterms:modified>
</cp:coreProperties>
</file>