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32" w:rsidRPr="00904732" w:rsidRDefault="00904732" w:rsidP="00904732">
      <w:pPr>
        <w:pBdr>
          <w:bottom w:val="single" w:sz="6" w:space="0" w:color="D6DDB9"/>
        </w:pBdr>
        <w:shd w:val="clear" w:color="auto" w:fill="FFFFFF" w:themeFill="background1"/>
        <w:spacing w:after="75" w:line="396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</w:pPr>
      <w:r w:rsidRPr="00904732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  <w:t>Влияние занятий оздоровительной аэробикой на развитие основных физических качеств у девушек старшего школьного возраста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Style w:val="c3"/>
          <w:sz w:val="26"/>
          <w:szCs w:val="26"/>
        </w:rPr>
      </w:pP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 На современном этапе развития жизни общества особенно актуальными являются исследования, связанные со здоровьем и здоровым  образом жизни. Важно начать формировать понятие о здоровом образе жизни уже в школе. Также актуальной проблемой в настоящее время является сохранение, укрепление здоровья учащихся как ценности, формирование мотивации к занятиям физическими упражнениями, в том числе к урокам физической культуры. Поэтому наиболее важным является изучение разнообразных методик и систем тренировок, а так же способов повышения интереса к занятиям. Одной из таких систем тренировок  являются  занятия по оздоровительной аэробике. На таких занятиях решаются сразу несколько задач: образовательные, оздоровительные и воспитательные,  которые реализуются при помощи различных методических приемов и средств.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В данной работе я раскрою  понятие аэробика, ее влиянии на организм девушек-учащихся старших классов, а также остановлюсь на различных видах и направления современной оздоровительной  аэробики.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Более подробно будет изучено использование  оздоровительной аэробики в процессе физического воспитания девушек старшего школьного возраста и изменение показателей их основных физических каче</w:t>
      </w:r>
      <w:proofErr w:type="gramStart"/>
      <w:r w:rsidRPr="00904732">
        <w:rPr>
          <w:rStyle w:val="c3"/>
          <w:sz w:val="26"/>
          <w:szCs w:val="26"/>
        </w:rPr>
        <w:t>ств пр</w:t>
      </w:r>
      <w:proofErr w:type="gramEnd"/>
      <w:r w:rsidRPr="00904732">
        <w:rPr>
          <w:rStyle w:val="c3"/>
          <w:sz w:val="26"/>
          <w:szCs w:val="26"/>
        </w:rPr>
        <w:t>и занятиях оздоровительной аэробикой, результат влияния двигательной активности на различные системы организма, а так же приведены некоторые результаты моей практической работы в этом направлении. Я постараюсь выявить, насколько же эффективными являются занятия оздоровительной аэробикой в улучшение здоровья учащихся  и повышения их физических способностей.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Многие согласятся с тем, что качество жизни, благополучие, в первую очередь зависит от способности человека вести полноценный, активный образ жизни, не ограниченный проблемами со здоровьем. Оздоровительная аэробика развивает двигательную подготовленность и позволяет оставаться бодрыми и энергичными в течение всего дня, легко переносить нагрузки и производить широкий круг физических действий. Именно поэтому занятия аэробикой не теряют своей популярности уже много лет.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 Проблема ухудшения здоровья людей в настоящее время в основном связана  с плохой экологической ситуацией, неправильным питанием, малоподвижным образом жизни, и пагубным влиянием вредных привычек.</w:t>
      </w:r>
    </w:p>
    <w:p w:rsidR="00904732" w:rsidRPr="00904732" w:rsidRDefault="00904732" w:rsidP="00904732">
      <w:pPr>
        <w:pStyle w:val="c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4732">
        <w:rPr>
          <w:rStyle w:val="c3"/>
          <w:sz w:val="26"/>
          <w:szCs w:val="26"/>
        </w:rPr>
        <w:t>Поэтому, так и велика практическая значимость программы по оздоровительной аэробике для девушек 10-11 классов. Она 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 Уроки оздоровительной аэробики ориентированы на то, чтобы заложить в учащихся стремление к самоанализу, самооценке, самосовершенствованию.</w:t>
      </w:r>
    </w:p>
    <w:p w:rsidR="00E72B77" w:rsidRDefault="00E72B77"/>
    <w:sectPr w:rsidR="00E72B77" w:rsidSect="00E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32"/>
    <w:rsid w:val="00904732"/>
    <w:rsid w:val="00E7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77"/>
  </w:style>
  <w:style w:type="paragraph" w:styleId="1">
    <w:name w:val="heading 1"/>
    <w:basedOn w:val="a"/>
    <w:link w:val="10"/>
    <w:uiPriority w:val="9"/>
    <w:qFormat/>
    <w:rsid w:val="0090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732"/>
  </w:style>
  <w:style w:type="character" w:customStyle="1" w:styleId="10">
    <w:name w:val="Заголовок 1 Знак"/>
    <w:basedOn w:val="a0"/>
    <w:link w:val="1"/>
    <w:uiPriority w:val="9"/>
    <w:rsid w:val="00904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0B04D-17FB-4E4A-8CDA-423ECE5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2014-11-21T09:53:00Z</dcterms:created>
  <dcterms:modified xsi:type="dcterms:W3CDTF">2014-11-21T09:56:00Z</dcterms:modified>
</cp:coreProperties>
</file>