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78" w:rsidRDefault="00F40378" w:rsidP="00F403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ОБРАЗОВАТЕЛЬНОЕ УЧРЕЖДЕНИЕ</w:t>
      </w:r>
    </w:p>
    <w:p w:rsidR="00F40378" w:rsidRDefault="00F40378" w:rsidP="00F40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 ВАЛДАЯ»</w:t>
      </w:r>
    </w:p>
    <w:p w:rsidR="00F40378" w:rsidRDefault="00F40378" w:rsidP="00F40378">
      <w:pPr>
        <w:jc w:val="center"/>
        <w:rPr>
          <w:sz w:val="28"/>
          <w:szCs w:val="28"/>
        </w:rPr>
      </w:pPr>
    </w:p>
    <w:p w:rsidR="00F40378" w:rsidRDefault="00F40378" w:rsidP="00F40378">
      <w:pPr>
        <w:jc w:val="center"/>
        <w:rPr>
          <w:sz w:val="28"/>
          <w:szCs w:val="28"/>
        </w:rPr>
      </w:pPr>
    </w:p>
    <w:p w:rsidR="00F40378" w:rsidRDefault="00F40378" w:rsidP="00691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  <w:r>
        <w:rPr>
          <w:sz w:val="28"/>
          <w:szCs w:val="28"/>
        </w:rPr>
        <w:t xml:space="preserve">              УТВЕРЖ</w:t>
      </w:r>
      <w:r w:rsidR="007F695C">
        <w:rPr>
          <w:sz w:val="28"/>
          <w:szCs w:val="28"/>
        </w:rPr>
        <w:t>ДАЮ               на заседании Р</w:t>
      </w:r>
      <w:r>
        <w:rPr>
          <w:sz w:val="28"/>
          <w:szCs w:val="28"/>
        </w:rPr>
        <w:t>МО                     Зам. Директора                 Директор МАОУ СОШ № 2</w:t>
      </w:r>
    </w:p>
    <w:p w:rsidR="00F40378" w:rsidRDefault="00F40378" w:rsidP="00F4037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учителей  физики                _______________             ________________</w:t>
      </w:r>
    </w:p>
    <w:p w:rsidR="00F40378" w:rsidRDefault="00F40378" w:rsidP="00F40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         ______________              ________________</w:t>
      </w:r>
    </w:p>
    <w:p w:rsidR="00F40378" w:rsidRDefault="00F40378" w:rsidP="00F40378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_______</w:t>
      </w:r>
    </w:p>
    <w:p w:rsidR="00F40378" w:rsidRDefault="00F40378" w:rsidP="00F40378">
      <w:pPr>
        <w:jc w:val="center"/>
        <w:rPr>
          <w:sz w:val="28"/>
          <w:szCs w:val="28"/>
        </w:rPr>
      </w:pPr>
    </w:p>
    <w:p w:rsidR="00F40378" w:rsidRDefault="00F40378" w:rsidP="00F40378">
      <w:pPr>
        <w:rPr>
          <w:sz w:val="28"/>
          <w:szCs w:val="28"/>
        </w:rPr>
      </w:pPr>
    </w:p>
    <w:p w:rsidR="00F40378" w:rsidRDefault="00F40378" w:rsidP="00F40378">
      <w:pPr>
        <w:rPr>
          <w:sz w:val="28"/>
          <w:szCs w:val="28"/>
        </w:rPr>
      </w:pPr>
    </w:p>
    <w:p w:rsidR="00F40378" w:rsidRDefault="00F40378" w:rsidP="00F40378">
      <w:pPr>
        <w:rPr>
          <w:sz w:val="28"/>
          <w:szCs w:val="28"/>
        </w:rPr>
      </w:pPr>
    </w:p>
    <w:p w:rsidR="00F40378" w:rsidRDefault="00F40378" w:rsidP="00F40378">
      <w:pPr>
        <w:rPr>
          <w:sz w:val="28"/>
          <w:szCs w:val="28"/>
        </w:rPr>
      </w:pPr>
    </w:p>
    <w:p w:rsidR="00F40378" w:rsidRDefault="00F40378" w:rsidP="00F40378">
      <w:pPr>
        <w:rPr>
          <w:sz w:val="28"/>
          <w:szCs w:val="28"/>
        </w:rPr>
      </w:pPr>
    </w:p>
    <w:p w:rsidR="00F40378" w:rsidRPr="00A31279" w:rsidRDefault="00F40378" w:rsidP="00F40378">
      <w:pPr>
        <w:jc w:val="center"/>
        <w:rPr>
          <w:b/>
          <w:sz w:val="28"/>
          <w:szCs w:val="28"/>
        </w:rPr>
      </w:pPr>
      <w:r w:rsidRPr="00A31279">
        <w:rPr>
          <w:b/>
          <w:sz w:val="28"/>
          <w:szCs w:val="28"/>
        </w:rPr>
        <w:t>РАБОЧАЯ ПРОГРАММА</w:t>
      </w:r>
    </w:p>
    <w:p w:rsidR="00F40378" w:rsidRPr="00A31279" w:rsidRDefault="00F40378" w:rsidP="00F40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работе</w:t>
      </w:r>
    </w:p>
    <w:p w:rsidR="00F40378" w:rsidRPr="0015780D" w:rsidRDefault="00F40378" w:rsidP="00F40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312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физике</w:t>
      </w:r>
      <w:proofErr w:type="gramStart"/>
      <w:r w:rsidR="0015780D" w:rsidRPr="0015780D">
        <w:rPr>
          <w:b/>
          <w:sz w:val="28"/>
          <w:szCs w:val="28"/>
        </w:rPr>
        <w:t>:</w:t>
      </w:r>
      <w:r w:rsidR="0015780D">
        <w:rPr>
          <w:b/>
          <w:sz w:val="28"/>
          <w:szCs w:val="28"/>
        </w:rPr>
        <w:t>»</w:t>
      </w:r>
      <w:proofErr w:type="gramEnd"/>
      <w:r w:rsidR="0015780D">
        <w:rPr>
          <w:b/>
          <w:sz w:val="28"/>
          <w:szCs w:val="28"/>
        </w:rPr>
        <w:t>Весёлая физика»</w:t>
      </w:r>
    </w:p>
    <w:p w:rsidR="00F40378" w:rsidRPr="00A31279" w:rsidRDefault="00F40378" w:rsidP="00F40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    6   </w:t>
      </w:r>
      <w:r w:rsidRPr="00A31279">
        <w:rPr>
          <w:b/>
          <w:sz w:val="28"/>
          <w:szCs w:val="28"/>
        </w:rPr>
        <w:t>класса</w:t>
      </w:r>
    </w:p>
    <w:p w:rsidR="00F40378" w:rsidRPr="00A31279" w:rsidRDefault="00F40378" w:rsidP="00F40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31279">
        <w:rPr>
          <w:b/>
          <w:sz w:val="28"/>
          <w:szCs w:val="28"/>
        </w:rPr>
        <w:t>а 2014/2015 учебный год</w:t>
      </w:r>
    </w:p>
    <w:p w:rsidR="00F40378" w:rsidRDefault="00F40378" w:rsidP="00F40378">
      <w:pPr>
        <w:jc w:val="center"/>
        <w:rPr>
          <w:sz w:val="28"/>
          <w:szCs w:val="28"/>
        </w:rPr>
      </w:pPr>
    </w:p>
    <w:p w:rsidR="00F40378" w:rsidRDefault="00F40378" w:rsidP="00F40378">
      <w:pPr>
        <w:jc w:val="center"/>
        <w:rPr>
          <w:sz w:val="28"/>
          <w:szCs w:val="28"/>
        </w:rPr>
      </w:pPr>
    </w:p>
    <w:p w:rsidR="00F40378" w:rsidRDefault="00F40378" w:rsidP="00F40378">
      <w:pPr>
        <w:jc w:val="center"/>
        <w:rPr>
          <w:sz w:val="28"/>
          <w:szCs w:val="28"/>
        </w:rPr>
      </w:pPr>
    </w:p>
    <w:p w:rsidR="00F40378" w:rsidRDefault="00F40378" w:rsidP="00F40378">
      <w:pPr>
        <w:jc w:val="center"/>
        <w:rPr>
          <w:sz w:val="28"/>
          <w:szCs w:val="28"/>
        </w:rPr>
      </w:pPr>
    </w:p>
    <w:p w:rsidR="00F40378" w:rsidRDefault="00F40378" w:rsidP="00F40378">
      <w:pPr>
        <w:jc w:val="center"/>
        <w:rPr>
          <w:sz w:val="28"/>
          <w:szCs w:val="28"/>
        </w:rPr>
      </w:pPr>
    </w:p>
    <w:p w:rsidR="00F40378" w:rsidRDefault="00F40378" w:rsidP="00F40378">
      <w:pPr>
        <w:jc w:val="center"/>
        <w:rPr>
          <w:sz w:val="28"/>
          <w:szCs w:val="28"/>
        </w:rPr>
      </w:pPr>
    </w:p>
    <w:p w:rsidR="00F40378" w:rsidRDefault="00F40378" w:rsidP="00F40378">
      <w:pPr>
        <w:jc w:val="center"/>
        <w:rPr>
          <w:sz w:val="28"/>
          <w:szCs w:val="28"/>
        </w:rPr>
      </w:pPr>
    </w:p>
    <w:p w:rsidR="00F40378" w:rsidRDefault="00F40378" w:rsidP="00F40378">
      <w:pPr>
        <w:jc w:val="center"/>
        <w:rPr>
          <w:sz w:val="40"/>
          <w:szCs w:val="40"/>
        </w:rPr>
      </w:pPr>
    </w:p>
    <w:p w:rsidR="00F40378" w:rsidRDefault="00F40378" w:rsidP="00F40378">
      <w:pPr>
        <w:jc w:val="center"/>
        <w:rPr>
          <w:sz w:val="40"/>
          <w:szCs w:val="40"/>
        </w:rPr>
      </w:pPr>
    </w:p>
    <w:p w:rsidR="00F40378" w:rsidRDefault="00F40378" w:rsidP="00F40378">
      <w:pPr>
        <w:jc w:val="center"/>
        <w:rPr>
          <w:sz w:val="40"/>
          <w:szCs w:val="40"/>
        </w:rPr>
      </w:pPr>
    </w:p>
    <w:p w:rsidR="00F40378" w:rsidRDefault="00F40378" w:rsidP="00F40378">
      <w:pPr>
        <w:jc w:val="center"/>
        <w:rPr>
          <w:sz w:val="40"/>
          <w:szCs w:val="40"/>
        </w:rPr>
      </w:pPr>
    </w:p>
    <w:p w:rsidR="00F40378" w:rsidRDefault="00F40378" w:rsidP="00F40378">
      <w:pPr>
        <w:jc w:val="center"/>
        <w:rPr>
          <w:sz w:val="40"/>
          <w:szCs w:val="40"/>
        </w:rPr>
      </w:pPr>
    </w:p>
    <w:p w:rsidR="00F40378" w:rsidRDefault="00F40378" w:rsidP="00F40378">
      <w:pPr>
        <w:jc w:val="center"/>
        <w:rPr>
          <w:sz w:val="40"/>
          <w:szCs w:val="40"/>
        </w:rPr>
      </w:pPr>
    </w:p>
    <w:p w:rsidR="00F40378" w:rsidRPr="00F40378" w:rsidRDefault="00F40378" w:rsidP="00F40378">
      <w:pPr>
        <w:jc w:val="center"/>
        <w:rPr>
          <w:sz w:val="40"/>
          <w:szCs w:val="40"/>
        </w:rPr>
      </w:pPr>
      <w:r w:rsidRPr="00F40378">
        <w:rPr>
          <w:sz w:val="40"/>
          <w:szCs w:val="40"/>
        </w:rPr>
        <w:t>Составила: учитель  физики</w:t>
      </w:r>
    </w:p>
    <w:p w:rsidR="00F40378" w:rsidRPr="00F40378" w:rsidRDefault="00F40378" w:rsidP="00F40378">
      <w:pPr>
        <w:jc w:val="center"/>
        <w:rPr>
          <w:sz w:val="40"/>
          <w:szCs w:val="40"/>
        </w:rPr>
      </w:pPr>
      <w:r w:rsidRPr="00F40378">
        <w:rPr>
          <w:sz w:val="40"/>
          <w:szCs w:val="40"/>
        </w:rPr>
        <w:t xml:space="preserve"> Кириллова Елена  Николаевна</w:t>
      </w:r>
    </w:p>
    <w:p w:rsidR="00F40378" w:rsidRDefault="00F40378" w:rsidP="00F40378">
      <w:pPr>
        <w:pStyle w:val="1"/>
        <w:rPr>
          <w:rFonts w:eastAsia="Times New Roman"/>
          <w:sz w:val="40"/>
          <w:szCs w:val="40"/>
        </w:rPr>
      </w:pPr>
    </w:p>
    <w:p w:rsidR="000158C2" w:rsidRDefault="000158C2" w:rsidP="00F40378">
      <w:pPr>
        <w:pStyle w:val="1"/>
        <w:rPr>
          <w:rFonts w:eastAsia="Times New Roman"/>
        </w:rPr>
      </w:pPr>
      <w:r>
        <w:lastRenderedPageBreak/>
        <w:t xml:space="preserve"> </w:t>
      </w:r>
    </w:p>
    <w:p w:rsidR="000158C2" w:rsidRDefault="009D6429" w:rsidP="000158C2">
      <w:pPr>
        <w:jc w:val="center"/>
        <w:rPr>
          <w:rFonts w:eastAsia="Times New Roman"/>
        </w:rPr>
      </w:pPr>
      <w:r w:rsidRPr="009D6429">
        <w:rPr>
          <w:rFonts w:eastAsia="Times New Roman"/>
        </w:rPr>
        <w:pict>
          <v:rect id="_x0000_i1025" style="width:.05pt;height:1.5pt" o:hralign="center" o:hrstd="t" o:hr="t" fillcolor="#a0a0a0" stroked="f"/>
        </w:pict>
      </w:r>
    </w:p>
    <w:p w:rsidR="000158C2" w:rsidRDefault="000158C2" w:rsidP="00F40378">
      <w:pPr>
        <w:pStyle w:val="a3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0158C2" w:rsidRDefault="000158C2" w:rsidP="000158C2">
      <w:pPr>
        <w:pStyle w:val="a3"/>
      </w:pPr>
      <w:r>
        <w:rPr>
          <w:b/>
          <w:bCs/>
        </w:rPr>
        <w:t>Цель программы</w:t>
      </w:r>
      <w:r>
        <w:t>:</w:t>
      </w:r>
    </w:p>
    <w:p w:rsidR="000158C2" w:rsidRDefault="000158C2" w:rsidP="000158C2">
      <w:pPr>
        <w:pStyle w:val="a3"/>
      </w:pPr>
      <w:r>
        <w:t>– курс «Веселая физика" является пропедевтическим, т.е. готовит учащихся к более глубокому изучению систематического курса физики на втором этапе в 7-9-х классах;</w:t>
      </w:r>
    </w:p>
    <w:p w:rsidR="000158C2" w:rsidRDefault="000158C2" w:rsidP="000158C2">
      <w:pPr>
        <w:pStyle w:val="a3"/>
      </w:pPr>
      <w:r>
        <w:t>– структура и содержание учебного материала позволяет создать условия для формирования у учащихся навыков самостоятельной работы с физическими приборами, информацией из справочников, Интернета и т. д. Отработать основные понятия из разделов: механика, теплота, электричество, магнетизм, оптика с учетом возрастных особенностей учащихся;</w:t>
      </w:r>
    </w:p>
    <w:p w:rsidR="000158C2" w:rsidRDefault="000158C2" w:rsidP="000158C2">
      <w:pPr>
        <w:pStyle w:val="a3"/>
      </w:pPr>
      <w:r>
        <w:t>– Широкое использование на уроках проблемного обучения через опыты, лабораторные работы, наблюдения, исследования.</w:t>
      </w:r>
    </w:p>
    <w:p w:rsidR="000158C2" w:rsidRDefault="000158C2" w:rsidP="000158C2">
      <w:pPr>
        <w:pStyle w:val="a3"/>
      </w:pPr>
      <w:r>
        <w:rPr>
          <w:b/>
          <w:bCs/>
        </w:rPr>
        <w:t xml:space="preserve">Задачи программы: </w:t>
      </w:r>
    </w:p>
    <w:p w:rsidR="000158C2" w:rsidRDefault="000158C2" w:rsidP="000158C2">
      <w:pPr>
        <w:pStyle w:val="a3"/>
      </w:pPr>
      <w:r>
        <w:t>– предварительное знакомство с языком и методами новой науки – физики;</w:t>
      </w:r>
    </w:p>
    <w:p w:rsidR="000158C2" w:rsidRDefault="000158C2" w:rsidP="000158C2">
      <w:pPr>
        <w:pStyle w:val="a3"/>
      </w:pPr>
      <w:r>
        <w:t>– развитие мышления учащихся;</w:t>
      </w:r>
    </w:p>
    <w:p w:rsidR="000158C2" w:rsidRDefault="000158C2" w:rsidP="000158C2">
      <w:pPr>
        <w:pStyle w:val="a3"/>
      </w:pPr>
      <w:r>
        <w:t>– создание условий для развития устойчивого интереса к изучению физики;</w:t>
      </w:r>
    </w:p>
    <w:p w:rsidR="000158C2" w:rsidRDefault="000158C2" w:rsidP="000158C2">
      <w:pPr>
        <w:pStyle w:val="a3"/>
      </w:pPr>
      <w:r>
        <w:t>– создание условий для приобретения учащимися практических навыков.</w:t>
      </w:r>
    </w:p>
    <w:p w:rsidR="000158C2" w:rsidRDefault="000158C2" w:rsidP="000158C2">
      <w:pPr>
        <w:pStyle w:val="a3"/>
      </w:pPr>
      <w:r>
        <w:t xml:space="preserve">Курс рассчитан </w:t>
      </w:r>
      <w:proofErr w:type="gramStart"/>
      <w:r>
        <w:t>на</w:t>
      </w:r>
      <w:proofErr w:type="gramEnd"/>
      <w:r>
        <w:t>:</w:t>
      </w:r>
    </w:p>
    <w:p w:rsidR="000158C2" w:rsidRDefault="000158C2" w:rsidP="000158C2">
      <w:pPr>
        <w:pStyle w:val="a3"/>
        <w:ind w:left="720"/>
      </w:pPr>
    </w:p>
    <w:p w:rsidR="000158C2" w:rsidRDefault="0069198E" w:rsidP="000158C2">
      <w:pPr>
        <w:pStyle w:val="a3"/>
        <w:numPr>
          <w:ilvl w:val="0"/>
          <w:numId w:val="1"/>
        </w:numPr>
      </w:pPr>
      <w:r>
        <w:t>6 класс – 6</w:t>
      </w:r>
      <w:r w:rsidRPr="0069198E">
        <w:t>8</w:t>
      </w:r>
      <w:r w:rsidR="000158C2">
        <w:t xml:space="preserve"> часа,</w:t>
      </w:r>
      <w:r w:rsidRPr="0069198E">
        <w:t xml:space="preserve"> 2 </w:t>
      </w:r>
      <w:r>
        <w:t>часа в неделю.</w:t>
      </w:r>
    </w:p>
    <w:p w:rsidR="000158C2" w:rsidRDefault="000158C2" w:rsidP="000158C2">
      <w:pPr>
        <w:pStyle w:val="a3"/>
      </w:pPr>
      <w:r>
        <w:rPr>
          <w:b/>
          <w:bCs/>
        </w:rPr>
        <w:t>Основное содержание курса:</w:t>
      </w:r>
    </w:p>
    <w:p w:rsidR="000158C2" w:rsidRDefault="000158C2" w:rsidP="000158C2">
      <w:pPr>
        <w:pStyle w:val="a3"/>
      </w:pPr>
      <w:r>
        <w:t>6КЛАСС</w:t>
      </w:r>
    </w:p>
    <w:p w:rsidR="000158C2" w:rsidRDefault="000158C2" w:rsidP="000158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Введение (3 ч)</w:t>
      </w:r>
    </w:p>
    <w:p w:rsidR="000158C2" w:rsidRDefault="000158C2" w:rsidP="000158C2">
      <w:pPr>
        <w:pStyle w:val="a3"/>
        <w:ind w:left="720"/>
      </w:pPr>
      <w:r>
        <w:t>В данной теме рассматриваются следующие понятия: физика, научные методы, физическое тело, физическое явление, цена деления физического прибора. Учащиеся должны научиться измерять объем неправильного тела при помощи мензурки.</w:t>
      </w:r>
    </w:p>
    <w:p w:rsidR="000158C2" w:rsidRDefault="000158C2" w:rsidP="000158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мире движущихся тел (12 ч)</w:t>
      </w:r>
    </w:p>
    <w:p w:rsidR="000158C2" w:rsidRDefault="000158C2" w:rsidP="000158C2">
      <w:pPr>
        <w:pStyle w:val="a3"/>
        <w:ind w:left="720"/>
      </w:pPr>
      <w:r>
        <w:t xml:space="preserve">Основные понятия данной темы: механика, механическое движение, силы, инерция, реактивное движение, колебания и волны, механическая </w:t>
      </w:r>
      <w:proofErr w:type="spellStart"/>
      <w:r>
        <w:lastRenderedPageBreak/>
        <w:t>энергия</w:t>
      </w:r>
      <w:proofErr w:type="gramStart"/>
      <w:r>
        <w:t>.У</w:t>
      </w:r>
      <w:proofErr w:type="gramEnd"/>
      <w:r>
        <w:t>чащиеся</w:t>
      </w:r>
      <w:proofErr w:type="spellEnd"/>
      <w:r>
        <w:t xml:space="preserve"> должны уметь: пользоваться ватерпасом, отвесом, динамометром. </w:t>
      </w:r>
    </w:p>
    <w:p w:rsidR="000158C2" w:rsidRDefault="000158C2" w:rsidP="000158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мире звуков (6 ч)</w:t>
      </w:r>
    </w:p>
    <w:p w:rsidR="000158C2" w:rsidRDefault="000158C2" w:rsidP="000158C2">
      <w:pPr>
        <w:pStyle w:val="a3"/>
        <w:ind w:left="720"/>
      </w:pPr>
      <w:r>
        <w:t>Основные понятия данной темы: звук и его характеристики, источник звука, тень, изображение, оптические иллюзии. Учащиеся должны уметь: объяснять образование звука и эхо, изготавливать источники звука, объяснять голосообразование.</w:t>
      </w:r>
    </w:p>
    <w:p w:rsidR="000158C2" w:rsidRDefault="000158C2" w:rsidP="000158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мире стихий (6 ч) Основные понятия данной темы: </w:t>
      </w:r>
      <w:proofErr w:type="gramStart"/>
      <w:r>
        <w:rPr>
          <w:rFonts w:eastAsia="Times New Roman"/>
        </w:rPr>
        <w:t>Архимедова сила, выталкивающая сила, плавание тел, твердость, хрупкость, пластичность, закон Паскаля, сообщающиеся сосуды.</w:t>
      </w:r>
      <w:proofErr w:type="gramEnd"/>
    </w:p>
    <w:p w:rsidR="000158C2" w:rsidRDefault="000158C2" w:rsidP="000158C2">
      <w:pPr>
        <w:pStyle w:val="a3"/>
      </w:pPr>
    </w:p>
    <w:p w:rsidR="000158C2" w:rsidRDefault="000158C2" w:rsidP="000158C2">
      <w:pPr>
        <w:spacing w:before="100" w:beforeAutospacing="1" w:after="100" w:afterAutospacing="1"/>
        <w:ind w:left="360"/>
        <w:rPr>
          <w:rFonts w:eastAsia="Times New Roman"/>
        </w:rPr>
      </w:pPr>
    </w:p>
    <w:p w:rsidR="000158C2" w:rsidRDefault="000158C2" w:rsidP="000158C2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5В </w:t>
      </w:r>
      <w:proofErr w:type="gramStart"/>
      <w:r>
        <w:rPr>
          <w:rFonts w:eastAsia="Times New Roman"/>
        </w:rPr>
        <w:t>мире</w:t>
      </w:r>
      <w:proofErr w:type="gramEnd"/>
      <w:r>
        <w:rPr>
          <w:rFonts w:eastAsia="Times New Roman"/>
        </w:rPr>
        <w:t xml:space="preserve"> теплоты (9 ч)</w:t>
      </w:r>
    </w:p>
    <w:p w:rsidR="000158C2" w:rsidRDefault="000158C2" w:rsidP="000158C2">
      <w:pPr>
        <w:pStyle w:val="a3"/>
        <w:ind w:left="720"/>
      </w:pPr>
      <w:r>
        <w:t>Учащиеся должны знать и объяснять основные положения теории строения вещества и используя их объяснять состояния вещества, знать понятия плавление, испарение, работа пара. Уметь измерять температуру тела.</w:t>
      </w:r>
    </w:p>
    <w:p w:rsidR="000158C2" w:rsidRDefault="000158C2" w:rsidP="000158C2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6В </w:t>
      </w:r>
      <w:proofErr w:type="gramStart"/>
      <w:r>
        <w:rPr>
          <w:rFonts w:eastAsia="Times New Roman"/>
        </w:rPr>
        <w:t>мире</w:t>
      </w:r>
      <w:proofErr w:type="gramEnd"/>
      <w:r>
        <w:rPr>
          <w:rFonts w:eastAsia="Times New Roman"/>
        </w:rPr>
        <w:t xml:space="preserve"> электричества (7 ч)</w:t>
      </w:r>
    </w:p>
    <w:p w:rsidR="000158C2" w:rsidRDefault="000158C2" w:rsidP="000158C2">
      <w:pPr>
        <w:pStyle w:val="a3"/>
        <w:ind w:left="720"/>
      </w:pPr>
      <w:r>
        <w:t>Учащиеся должны знать следующие понятия: заряд, электризация, электрический ток, действия электрического тока. Учащиеся должны уметь собирать простейшие электрические цепи.</w:t>
      </w:r>
    </w:p>
    <w:p w:rsidR="000158C2" w:rsidRDefault="000158C2" w:rsidP="000158C2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7В </w:t>
      </w:r>
      <w:proofErr w:type="gramStart"/>
      <w:r>
        <w:rPr>
          <w:rFonts w:eastAsia="Times New Roman"/>
        </w:rPr>
        <w:t>мире</w:t>
      </w:r>
      <w:proofErr w:type="gramEnd"/>
      <w:r>
        <w:rPr>
          <w:rFonts w:eastAsia="Times New Roman"/>
        </w:rPr>
        <w:t xml:space="preserve"> магнетизма (4 ч)</w:t>
      </w:r>
    </w:p>
    <w:p w:rsidR="000158C2" w:rsidRDefault="000158C2" w:rsidP="000158C2">
      <w:pPr>
        <w:pStyle w:val="a3"/>
        <w:ind w:left="720"/>
      </w:pPr>
      <w:r>
        <w:t xml:space="preserve">Учащиеся должны уметь объяснять простейшие магнитные явления и пользоваться компасом. </w:t>
      </w:r>
    </w:p>
    <w:p w:rsidR="000158C2" w:rsidRPr="0069198E" w:rsidRDefault="000158C2" w:rsidP="0069198E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8В </w:t>
      </w:r>
      <w:proofErr w:type="gramStart"/>
      <w:r>
        <w:rPr>
          <w:rFonts w:eastAsia="Times New Roman"/>
        </w:rPr>
        <w:t>мире</w:t>
      </w:r>
      <w:proofErr w:type="gramEnd"/>
      <w:r>
        <w:rPr>
          <w:rFonts w:eastAsia="Times New Roman"/>
        </w:rPr>
        <w:t xml:space="preserve"> света (9 ч). Учащиеся должны знать следующие понятия: свет, источники света, тень, рассеивающие и собирающие линзы, законы распространения света на качественном уровне. Учащиеся должны уметь объяснять особенности зрения человека, получать изображения с помощью линз, различать собирающие и рассеивающие линзы</w:t>
      </w:r>
      <w:proofErr w:type="gramStart"/>
      <w:r>
        <w:rPr>
          <w:rFonts w:eastAsia="Times New Roman"/>
        </w:rPr>
        <w:t>.</w:t>
      </w:r>
      <w:r>
        <w:t>.</w:t>
      </w:r>
      <w:proofErr w:type="gramEnd"/>
    </w:p>
    <w:p w:rsidR="000158C2" w:rsidRDefault="000158C2" w:rsidP="000158C2">
      <w:pPr>
        <w:pStyle w:val="a3"/>
      </w:pPr>
      <w:r>
        <w:rPr>
          <w:b/>
          <w:bCs/>
        </w:rPr>
        <w:t>Методический комплекс:</w:t>
      </w:r>
    </w:p>
    <w:p w:rsidR="000158C2" w:rsidRDefault="000158C2" w:rsidP="000158C2">
      <w:pPr>
        <w:pStyle w:val="a3"/>
      </w:pPr>
      <w:r>
        <w:t>– име</w:t>
      </w:r>
      <w:r w:rsidR="0069198E">
        <w:t xml:space="preserve">ется </w:t>
      </w:r>
      <w:r>
        <w:t xml:space="preserve"> дидактический материал, включающий самостоятельные и контрольные работы, физические диктанты (в форме кроссвордов), тесты. Контроль осуществляется при помощи компьютера. </w:t>
      </w:r>
    </w:p>
    <w:p w:rsidR="000158C2" w:rsidRDefault="000158C2" w:rsidP="000158C2">
      <w:pPr>
        <w:pStyle w:val="a3"/>
      </w:pPr>
      <w:r>
        <w:t>– разработаны печатные тетради для учащихся, с кратким содержанием теоретического материала, заданиями, описанием практических работ и подробными инструкциями по выполнению домашнего задания.</w:t>
      </w:r>
    </w:p>
    <w:p w:rsidR="000158C2" w:rsidRDefault="000158C2" w:rsidP="000158C2">
      <w:pPr>
        <w:pStyle w:val="a3"/>
      </w:pPr>
      <w:r>
        <w:lastRenderedPageBreak/>
        <w:t>– разработана компьютерная программа с подробным описанием каждого этапа урока, продуманным контролем знаний, что позволяет каждому учащемуся работать в собственном темпе. Кроме того, в данной программе есть разделы “Портретная галерея”, “Это интересно”, что позволяет расширять кругозор учащихся, мотивировать изучение предмета, повышать интерес к нему.</w:t>
      </w:r>
    </w:p>
    <w:p w:rsidR="000158C2" w:rsidRDefault="000158C2" w:rsidP="000158C2">
      <w:pPr>
        <w:pStyle w:val="a3"/>
      </w:pPr>
      <w:r>
        <w:rPr>
          <w:b/>
          <w:bCs/>
        </w:rPr>
        <w:t>Педагогические технологии, используемые в процессе преподавания</w:t>
      </w:r>
    </w:p>
    <w:p w:rsidR="000158C2" w:rsidRDefault="000158C2" w:rsidP="000158C2">
      <w:pPr>
        <w:pStyle w:val="a3"/>
      </w:pPr>
      <w:r>
        <w:t>– проблемное и проектное обучение – основные методы ведения уроков, т.к. курс 6 классов насыщен действием, демонстрационными опытами, практическими наблюдениями, небольшими исследованиями. Дети в 11-12 лет любят фантазировать, изобретать. Проблемное и проектное обучение позволяет развить на первом этапе познавательную активность, научить элементам исследования, наблюдения, приучить к оформлению результатов наблюдения. В основном все работы творческого характера, включающие вопросы, активизирующие мышление учащихся: как ты думаешь? можно ли измерить? Из своих наблюдений сделай вывод? и т.д.;</w:t>
      </w:r>
    </w:p>
    <w:p w:rsidR="000158C2" w:rsidRDefault="000158C2" w:rsidP="000158C2">
      <w:pPr>
        <w:pStyle w:val="a3"/>
      </w:pPr>
      <w:r>
        <w:t xml:space="preserve">– при подготовке к урокам необходимо учитывать психологические особенности возраста. Весь иллюстративный материал, как основное средство подачи информации, должен быть ярким и красочным, возбуждать зрительное восприятие, что и реализовано в компьютерной программе данного курса. </w:t>
      </w:r>
    </w:p>
    <w:p w:rsidR="000158C2" w:rsidRDefault="000158C2" w:rsidP="000158C2">
      <w:pPr>
        <w:pStyle w:val="a3"/>
      </w:pPr>
      <w:r>
        <w:t xml:space="preserve">– из всех видов деятельности предпочтение отдается игре. Последний урок в четверти – предметная эстафета, физический бой, соревнование и т. п. Необходимо использовать творческую фантазию и выдумку детей через творческие домашние работы: сочини сказку, рассказ, нарисуй, изобрети, придумай применение... </w:t>
      </w:r>
    </w:p>
    <w:p w:rsidR="000158C2" w:rsidRPr="0015780D" w:rsidRDefault="00FF7DBE" w:rsidP="000158C2">
      <w:pPr>
        <w:pStyle w:val="a3"/>
      </w:pPr>
      <w:r>
        <w:rPr>
          <w:b/>
          <w:bCs/>
        </w:rPr>
        <w:t>Подход к материалу следующий</w:t>
      </w:r>
      <w:r w:rsidR="0069198E">
        <w:rPr>
          <w:b/>
          <w:bCs/>
        </w:rPr>
        <w:t>:</w:t>
      </w:r>
    </w:p>
    <w:p w:rsidR="000158C2" w:rsidRDefault="000158C2" w:rsidP="000158C2">
      <w:pPr>
        <w:pStyle w:val="a3"/>
      </w:pPr>
      <w:r>
        <w:t>– не предполагается заучивание строгих определений, хотя знакомство с ними происходит регулярно, что приводит к постепенному запоминанию;</w:t>
      </w:r>
    </w:p>
    <w:p w:rsidR="000158C2" w:rsidRDefault="000158C2" w:rsidP="000158C2">
      <w:pPr>
        <w:pStyle w:val="a3"/>
      </w:pPr>
      <w:r>
        <w:t>– не предполагается заучивания формул и решения количественных задач;</w:t>
      </w:r>
    </w:p>
    <w:p w:rsidR="000158C2" w:rsidRDefault="000158C2" w:rsidP="000158C2">
      <w:pPr>
        <w:pStyle w:val="a3"/>
      </w:pPr>
      <w:r>
        <w:t>– предполагается самостоятельная работа учащихся с компьютерной программой, как форма обучения. В этом случае учитель выступает в роли консультанта, а ученик работает в собственном темпе, что повышает психологическую комфортность урока.</w:t>
      </w:r>
    </w:p>
    <w:p w:rsidR="000158C2" w:rsidRDefault="000158C2" w:rsidP="000158C2">
      <w:pPr>
        <w:pStyle w:val="a3"/>
      </w:pPr>
      <w:r>
        <w:rPr>
          <w:b/>
          <w:bCs/>
        </w:rPr>
        <w:t>Критерии оценки деятельности учащихся:</w:t>
      </w:r>
    </w:p>
    <w:p w:rsidR="000158C2" w:rsidRDefault="000158C2" w:rsidP="000158C2">
      <w:pPr>
        <w:pStyle w:val="a3"/>
      </w:pPr>
      <w:proofErr w:type="gramStart"/>
      <w:r>
        <w:t>В 6-м классе учащиеся должны знать: понятие физическое тело, вещество, физическое явление, виды сил, масса, инерция, невесомость, звук, строение вещества, основные положения теории строения вещества.</w:t>
      </w:r>
      <w:proofErr w:type="gramEnd"/>
    </w:p>
    <w:p w:rsidR="000158C2" w:rsidRDefault="00FF7DBE" w:rsidP="000158C2">
      <w:pPr>
        <w:pStyle w:val="a3"/>
      </w:pPr>
      <w:r>
        <w:t xml:space="preserve"> </w:t>
      </w:r>
      <w:proofErr w:type="gramStart"/>
      <w:r>
        <w:t>У</w:t>
      </w:r>
      <w:r w:rsidR="000158C2">
        <w:t>чащиеся должны уметь: определять цену деления физического прибора, пользоваться линейкой, мензуркой, ватерпасом, отвесом, динамометром, измерять температуру, объяснять диффузию, расширение тел при нагревании.</w:t>
      </w:r>
      <w:proofErr w:type="gramEnd"/>
    </w:p>
    <w:p w:rsidR="000158C2" w:rsidRDefault="000158C2" w:rsidP="000158C2">
      <w:pPr>
        <w:pStyle w:val="a3"/>
      </w:pPr>
      <w:r>
        <w:t>В 6-м классе учащиеся должны знать: понятия – электризация, заряд, магнит, электрический ток, свет и законы его распространения на качественном уровне.</w:t>
      </w:r>
    </w:p>
    <w:p w:rsidR="000158C2" w:rsidRDefault="00FF7DBE" w:rsidP="000158C2">
      <w:pPr>
        <w:pStyle w:val="a3"/>
      </w:pPr>
      <w:r>
        <w:lastRenderedPageBreak/>
        <w:t xml:space="preserve"> У</w:t>
      </w:r>
      <w:r w:rsidR="000158C2">
        <w:t>чащиеся должны уметь: собирать элементарную электрическую цепь, пользоваться компасом, объяснять появление тени, отражение в зеркале, получать изображение при помощи линзы.</w:t>
      </w:r>
    </w:p>
    <w:p w:rsidR="000158C2" w:rsidRDefault="000158C2" w:rsidP="000158C2">
      <w:pPr>
        <w:pStyle w:val="a3"/>
      </w:pPr>
      <w:r>
        <w:t xml:space="preserve">В работе по данному курсу следует обратить особое внимание на формирование </w:t>
      </w:r>
      <w:proofErr w:type="spellStart"/>
      <w:r>
        <w:t>общеучебных</w:t>
      </w:r>
      <w:proofErr w:type="spellEnd"/>
      <w:r>
        <w:t xml:space="preserve"> критериев деятельности учащихся:</w:t>
      </w:r>
    </w:p>
    <w:p w:rsidR="000158C2" w:rsidRDefault="000158C2" w:rsidP="000158C2">
      <w:pPr>
        <w:pStyle w:val="a3"/>
      </w:pPr>
      <w:r>
        <w:t>1. Формирование навыков самостоятельной работы с информацией, по инструкции с прибором.</w:t>
      </w:r>
    </w:p>
    <w:p w:rsidR="000158C2" w:rsidRDefault="000158C2" w:rsidP="000158C2">
      <w:pPr>
        <w:pStyle w:val="a3"/>
      </w:pPr>
      <w:r>
        <w:t>2. Обучение элементам исследовательской деятельности, наблюдение, умение делать выводы, оформлять отчет о проделанной работе.</w:t>
      </w:r>
    </w:p>
    <w:p w:rsidR="000158C2" w:rsidRDefault="000158C2" w:rsidP="000158C2">
      <w:pPr>
        <w:pStyle w:val="a3"/>
      </w:pPr>
      <w:r>
        <w:rPr>
          <w:b/>
          <w:bCs/>
        </w:rPr>
        <w:t>Литература</w:t>
      </w:r>
    </w:p>
    <w:p w:rsidR="000158C2" w:rsidRDefault="000158C2" w:rsidP="000158C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Я познаю мир. Физика: </w:t>
      </w:r>
      <w:proofErr w:type="spellStart"/>
      <w:r>
        <w:rPr>
          <w:rFonts w:eastAsia="Times New Roman"/>
        </w:rPr>
        <w:t>энцикл</w:t>
      </w:r>
      <w:proofErr w:type="spellEnd"/>
      <w:r>
        <w:rPr>
          <w:rFonts w:eastAsia="Times New Roman"/>
        </w:rPr>
        <w:t xml:space="preserve">. / авт.-сост. </w:t>
      </w:r>
      <w:proofErr w:type="gramStart"/>
      <w:r>
        <w:rPr>
          <w:rFonts w:eastAsia="Times New Roman"/>
        </w:rPr>
        <w:t>Ал</w:t>
      </w:r>
      <w:proofErr w:type="gramEnd"/>
      <w:r>
        <w:rPr>
          <w:rFonts w:eastAsia="Times New Roman"/>
        </w:rPr>
        <w:t>. А. Леонтович; – М.: АСТ: Люкс, 2005 г.</w:t>
      </w:r>
    </w:p>
    <w:p w:rsidR="000158C2" w:rsidRDefault="000158C2" w:rsidP="000158C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Рабиза</w:t>
      </w:r>
      <w:proofErr w:type="spellEnd"/>
      <w:r>
        <w:rPr>
          <w:rFonts w:eastAsia="Times New Roman"/>
        </w:rPr>
        <w:t xml:space="preserve"> Ф. В. Простые опыты: Забавная физика для детей. – М.: Детская литература, 2000 г.</w:t>
      </w:r>
    </w:p>
    <w:p w:rsidR="000158C2" w:rsidRDefault="00FF7DBE" w:rsidP="008945B8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 xml:space="preserve">3А.Е.Марон Дидактические материалы </w:t>
      </w:r>
      <w:r w:rsidR="000158C2">
        <w:rPr>
          <w:rFonts w:eastAsia="Times New Roman"/>
        </w:rPr>
        <w:t>.</w:t>
      </w:r>
      <w:r>
        <w:rPr>
          <w:rFonts w:eastAsia="Times New Roman"/>
        </w:rPr>
        <w:t xml:space="preserve"> 7 класс.</w:t>
      </w:r>
    </w:p>
    <w:p w:rsidR="000158C2" w:rsidRPr="000158C2" w:rsidRDefault="0015780D" w:rsidP="008945B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FF"/>
          <w:sz w:val="22"/>
          <w:szCs w:val="22"/>
          <w:u w:val="single"/>
        </w:rPr>
      </w:pPr>
      <w:r>
        <w:rPr>
          <w:rFonts w:ascii="Arial" w:eastAsia="Times New Roman" w:hAnsi="Arial" w:cs="Arial"/>
          <w:color w:val="0000FF"/>
          <w:sz w:val="22"/>
          <w:szCs w:val="22"/>
          <w:u w:val="single"/>
        </w:rPr>
        <w:t>4. А.Е.Гуревич</w:t>
      </w:r>
      <w:proofErr w:type="gramStart"/>
      <w:r>
        <w:rPr>
          <w:rFonts w:ascii="Arial" w:eastAsia="Times New Roman" w:hAnsi="Arial" w:cs="Arial"/>
          <w:color w:val="0000FF"/>
          <w:sz w:val="22"/>
          <w:szCs w:val="22"/>
          <w:u w:val="single"/>
        </w:rPr>
        <w:t>»</w:t>
      </w:r>
      <w:proofErr w:type="spellStart"/>
      <w:r>
        <w:rPr>
          <w:rFonts w:ascii="Arial" w:eastAsia="Times New Roman" w:hAnsi="Arial" w:cs="Arial"/>
          <w:color w:val="0000FF"/>
          <w:sz w:val="22"/>
          <w:szCs w:val="22"/>
          <w:u w:val="single"/>
        </w:rPr>
        <w:t>ф</w:t>
      </w:r>
      <w:proofErr w:type="gramEnd"/>
      <w:r>
        <w:rPr>
          <w:rFonts w:ascii="Arial" w:eastAsia="Times New Roman" w:hAnsi="Arial" w:cs="Arial"/>
          <w:color w:val="0000FF"/>
          <w:sz w:val="22"/>
          <w:szCs w:val="22"/>
          <w:u w:val="single"/>
        </w:rPr>
        <w:t>изика.химия</w:t>
      </w:r>
      <w:proofErr w:type="spellEnd"/>
      <w:r>
        <w:rPr>
          <w:rFonts w:ascii="Arial" w:eastAsia="Times New Roman" w:hAnsi="Arial" w:cs="Arial"/>
          <w:color w:val="0000FF"/>
          <w:sz w:val="22"/>
          <w:szCs w:val="22"/>
          <w:u w:val="single"/>
        </w:rPr>
        <w:t>.» 5-6 класс.</w:t>
      </w:r>
    </w:p>
    <w:p w:rsidR="000158C2" w:rsidRDefault="0015780D" w:rsidP="000158C2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газета «физика» </w:t>
      </w:r>
      <w:r w:rsidR="003D2DF8">
        <w:rPr>
          <w:rFonts w:ascii="Times New Roman" w:hAnsi="Times New Roman"/>
          <w:sz w:val="24"/>
        </w:rPr>
        <w:t>изд. Дом «Первое сентября»</w:t>
      </w:r>
    </w:p>
    <w:p w:rsidR="000158C2" w:rsidRDefault="000158C2" w:rsidP="000158C2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0158C2" w:rsidRDefault="003D2DF8" w:rsidP="003D2DF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 «Физика в школе</w:t>
      </w:r>
      <w:proofErr w:type="gramStart"/>
      <w:r>
        <w:rPr>
          <w:rFonts w:ascii="Times New Roman" w:hAnsi="Times New Roman"/>
          <w:sz w:val="24"/>
        </w:rPr>
        <w:t>.»</w:t>
      </w:r>
      <w:proofErr w:type="gramEnd"/>
    </w:p>
    <w:p w:rsidR="000158C2" w:rsidRDefault="000158C2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0158C2" w:rsidRDefault="000158C2" w:rsidP="000158C2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0158C2" w:rsidRDefault="000158C2" w:rsidP="000158C2">
      <w:pPr>
        <w:pStyle w:val="a4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0"/>
        <w:gridCol w:w="1074"/>
        <w:gridCol w:w="5970"/>
        <w:gridCol w:w="1347"/>
      </w:tblGrid>
      <w:tr w:rsidR="000158C2" w:rsidTr="0074732F">
        <w:tc>
          <w:tcPr>
            <w:tcW w:w="1180" w:type="dxa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074" w:type="dxa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занятия</w:t>
            </w: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</w:tr>
      <w:tr w:rsidR="000158C2" w:rsidTr="0074732F">
        <w:tc>
          <w:tcPr>
            <w:tcW w:w="9571" w:type="dxa"/>
            <w:gridSpan w:val="4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 (3 ч)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физика? И зачем физикам информатика?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физики получают информацию о природе?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физики проводят измерения?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1" w:type="dxa"/>
            <w:gridSpan w:val="3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движущихся тел (12 ч)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движется ли тело?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 w:val="restart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тела падают?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приручить инерцию?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невесомость?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работает ракета и что у нее общего с каракатицей?</w:t>
            </w:r>
          </w:p>
        </w:tc>
      </w:tr>
      <w:tr w:rsidR="000158C2" w:rsidTr="0074732F">
        <w:trPr>
          <w:cantSplit/>
          <w:trHeight w:val="327"/>
        </w:trPr>
        <w:tc>
          <w:tcPr>
            <w:tcW w:w="1180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Зачем нам трение?</w:t>
            </w:r>
          </w:p>
        </w:tc>
      </w:tr>
      <w:tr w:rsidR="000158C2" w:rsidTr="0074732F">
        <w:trPr>
          <w:cantSplit/>
          <w:trHeight w:val="351"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отличаются «мягко» и «твердо», а «остро»?</w:t>
            </w:r>
          </w:p>
        </w:tc>
      </w:tr>
      <w:tr w:rsidR="000158C2" w:rsidTr="0074732F">
        <w:trPr>
          <w:cantSplit/>
          <w:trHeight w:val="360"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«работают» пружины?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Зачем нужны маятники?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отличаются колебания от волн?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опасно землетрясение?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бывает энергия?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 w:val="restart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8391" w:type="dxa"/>
            <w:gridSpan w:val="3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звуков (6 ч)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0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звук и как его создать?</w:t>
            </w:r>
          </w:p>
        </w:tc>
        <w:tc>
          <w:tcPr>
            <w:tcW w:w="1347" w:type="dxa"/>
            <w:vMerge w:val="restart"/>
            <w:vAlign w:val="center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</w:t>
            </w:r>
          </w:p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проект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0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звук быстрее? (+ промежуточный контроль и коррекция работы над проектом «Делаем источник звука»).</w:t>
            </w:r>
          </w:p>
        </w:tc>
        <w:tc>
          <w:tcPr>
            <w:tcW w:w="1347" w:type="dxa"/>
            <w:vMerge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0158C2" w:rsidTr="0074732F">
        <w:trPr>
          <w:cantSplit/>
        </w:trPr>
        <w:tc>
          <w:tcPr>
            <w:tcW w:w="1180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0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защита проектов</w:t>
            </w:r>
          </w:p>
        </w:tc>
        <w:tc>
          <w:tcPr>
            <w:tcW w:w="1347" w:type="dxa"/>
            <w:vMerge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0158C2" w:rsidTr="0074732F">
        <w:trPr>
          <w:cantSplit/>
          <w:trHeight w:val="381"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звук быстрее и откуда берется эхо?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Звуки </w:t>
            </w:r>
            <w:r w:rsidR="001A7841">
              <w:rPr>
                <w:rFonts w:ascii="Times New Roman" w:hAnsi="Times New Roman"/>
                <w:sz w:val="24"/>
              </w:rPr>
              <w:t>музыкальные и шум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образуется голос?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Зачем человеку два уха?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 w:val="restart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Звуки, которых неслышно.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1" w:type="dxa"/>
            <w:gridSpan w:val="3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стихий (6 ч)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0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мы в воде легче? Почему тела плавают?</w:t>
            </w:r>
          </w:p>
        </w:tc>
        <w:tc>
          <w:tcPr>
            <w:tcW w:w="1347" w:type="dxa"/>
            <w:vMerge w:val="restart"/>
            <w:vAlign w:val="center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</w:t>
            </w:r>
          </w:p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0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плавающих и тонущих. (Промежуточные результаты проекта)</w:t>
            </w:r>
          </w:p>
        </w:tc>
        <w:tc>
          <w:tcPr>
            <w:tcW w:w="1347" w:type="dxa"/>
            <w:vMerge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0158C2" w:rsidTr="0074732F">
        <w:trPr>
          <w:cantSplit/>
        </w:trPr>
        <w:tc>
          <w:tcPr>
            <w:tcW w:w="1180" w:type="dxa"/>
            <w:vMerge w:val="restart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0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защита проектов.</w:t>
            </w:r>
          </w:p>
        </w:tc>
        <w:tc>
          <w:tcPr>
            <w:tcW w:w="1347" w:type="dxa"/>
            <w:vMerge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поднимает воздушный шар, а самолет?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жидкость течет? И бывает ли жидкость твердой?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действуют шлюзы и фонтаны? Изготовление макета фонтана.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 w:val="restart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Может ли воздух давить? Что такое ветер?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«Физические явления вокруг нас»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– игра «Турнир юных физиков»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1A7841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Тесты </w:t>
            </w:r>
            <w:proofErr w:type="spellStart"/>
            <w:r>
              <w:rPr>
                <w:rFonts w:ascii="Times New Roman" w:hAnsi="Times New Roman"/>
                <w:sz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158C2" w:rsidTr="0074732F">
        <w:trPr>
          <w:cantSplit/>
        </w:trPr>
        <w:tc>
          <w:tcPr>
            <w:tcW w:w="1180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0158C2" w:rsidRDefault="000158C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0158C2" w:rsidRDefault="001A7841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Тесты </w:t>
            </w:r>
            <w:proofErr w:type="spellStart"/>
            <w:r>
              <w:rPr>
                <w:rFonts w:ascii="Times New Roman" w:hAnsi="Times New Roman"/>
                <w:sz w:val="24"/>
              </w:rPr>
              <w:t>он-лайн</w:t>
            </w:r>
            <w:proofErr w:type="spellEnd"/>
          </w:p>
        </w:tc>
      </w:tr>
    </w:tbl>
    <w:p w:rsidR="000158C2" w:rsidRDefault="000158C2" w:rsidP="008945B8">
      <w:pPr>
        <w:pStyle w:val="a4"/>
        <w:rPr>
          <w:rFonts w:ascii="Times New Roman" w:hAnsi="Times New Roman"/>
          <w:b/>
          <w:sz w:val="24"/>
        </w:rPr>
      </w:pPr>
    </w:p>
    <w:p w:rsidR="000158C2" w:rsidRDefault="000158C2" w:rsidP="000158C2">
      <w:pPr>
        <w:pStyle w:val="a4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1075"/>
        <w:gridCol w:w="7318"/>
      </w:tblGrid>
      <w:tr w:rsidR="000158C2" w:rsidTr="0074732F">
        <w:tc>
          <w:tcPr>
            <w:tcW w:w="1178" w:type="dxa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075" w:type="dxa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занятия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</w:tr>
      <w:tr w:rsidR="000158C2" w:rsidTr="0074732F">
        <w:tc>
          <w:tcPr>
            <w:tcW w:w="9571" w:type="dxa"/>
            <w:gridSpan w:val="3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158C2" w:rsidTr="0074732F">
        <w:trPr>
          <w:cantSplit/>
        </w:trPr>
        <w:tc>
          <w:tcPr>
            <w:tcW w:w="1178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ос</w:t>
            </w:r>
            <w:r w:rsidR="001A7841">
              <w:rPr>
                <w:rFonts w:ascii="Times New Roman" w:hAnsi="Times New Roman"/>
                <w:sz w:val="24"/>
              </w:rPr>
              <w:t>новных понятий</w:t>
            </w:r>
            <w:proofErr w:type="gramStart"/>
            <w:r w:rsidR="001A784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</w:tr>
      <w:tr w:rsidR="000158C2" w:rsidTr="0074732F">
        <w:trPr>
          <w:cantSplit/>
        </w:trPr>
        <w:tc>
          <w:tcPr>
            <w:tcW w:w="1178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правила пользования физическими приборами.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  <w:r w:rsidR="001A7841">
              <w:rPr>
                <w:rFonts w:ascii="Times New Roman" w:hAnsi="Times New Roman"/>
                <w:sz w:val="24"/>
              </w:rPr>
              <w:t>ная работа по карточкам «узнай явление»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3" w:type="dxa"/>
            <w:gridSpan w:val="2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теплоты (9 ч)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внутри вещества? Отчего тела «разбухают»?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вещества проникают друг в друга? Чем теплые вещества отличаются от холодных?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лед и чем он отличается от пара?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Можно ли передать тепло?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сохранить тепло, а холод?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тела плавятся?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после купания нам холодно?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Можно ли воду носить в решете?</w:t>
            </w:r>
          </w:p>
        </w:tc>
      </w:tr>
      <w:tr w:rsidR="000158C2" w:rsidTr="0074732F">
        <w:trPr>
          <w:cantSplit/>
          <w:trHeight w:val="241"/>
        </w:trPr>
        <w:tc>
          <w:tcPr>
            <w:tcW w:w="1178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заставить работать пар?</w:t>
            </w:r>
          </w:p>
        </w:tc>
      </w:tr>
      <w:tr w:rsidR="000158C2" w:rsidTr="0074732F">
        <w:trPr>
          <w:cantSplit/>
          <w:trHeight w:val="241"/>
        </w:trPr>
        <w:tc>
          <w:tcPr>
            <w:tcW w:w="1178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3" w:type="dxa"/>
            <w:gridSpan w:val="2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электричества (7 ч)</w:t>
            </w:r>
          </w:p>
        </w:tc>
      </w:tr>
      <w:tr w:rsidR="000158C2" w:rsidTr="0074732F">
        <w:trPr>
          <w:cantSplit/>
          <w:trHeight w:val="241"/>
        </w:trPr>
        <w:tc>
          <w:tcPr>
            <w:tcW w:w="1178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Отчего свитер «трещит»? И почему бьет молния?</w:t>
            </w:r>
          </w:p>
        </w:tc>
      </w:tr>
      <w:tr w:rsidR="000158C2" w:rsidTr="0074732F">
        <w:trPr>
          <w:cantSplit/>
          <w:trHeight w:val="307"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Каким законам подчиняются заряды?</w:t>
            </w:r>
          </w:p>
        </w:tc>
      </w:tr>
      <w:tr w:rsidR="000158C2" w:rsidTr="0074732F">
        <w:trPr>
          <w:cantSplit/>
          <w:trHeight w:val="179"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легче «бегать» заряду?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соединять проводники в цепи?</w:t>
            </w:r>
          </w:p>
        </w:tc>
      </w:tr>
      <w:tr w:rsidR="000158C2" w:rsidTr="0074732F">
        <w:trPr>
          <w:cantSplit/>
          <w:trHeight w:val="311"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греют воду в самоваре?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изобрести лампочку?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Электричество в мире живой природы!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3" w:type="dxa"/>
            <w:gridSpan w:val="2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магнетизма (4 ч)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Зачем нужен компас? А Земля Магнит?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Можно ли сделать магнит?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устроен телеграф?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заговорило радио?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3" w:type="dxa"/>
            <w:gridSpan w:val="2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света (9 ч)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образуются тени?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Зеркальный мир.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Может ли свет ломаться?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работает фотоаппарат?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Микроскоп и телескоп.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 w:val="restart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мы видим?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все разноцветное?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Миражи, миражи…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занятие.</w:t>
            </w:r>
          </w:p>
        </w:tc>
      </w:tr>
      <w:tr w:rsidR="000158C2" w:rsidTr="0074732F">
        <w:tc>
          <w:tcPr>
            <w:tcW w:w="1178" w:type="dxa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</w:t>
            </w:r>
          </w:p>
        </w:tc>
      </w:tr>
      <w:tr w:rsidR="000158C2" w:rsidTr="0074732F">
        <w:tc>
          <w:tcPr>
            <w:tcW w:w="1178" w:type="dxa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8945B8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</w:t>
            </w:r>
          </w:p>
        </w:tc>
      </w:tr>
    </w:tbl>
    <w:p w:rsidR="000158C2" w:rsidRDefault="000158C2" w:rsidP="000158C2">
      <w:pPr>
        <w:pStyle w:val="a4"/>
        <w:rPr>
          <w:rFonts w:ascii="Times New Roman" w:hAnsi="Times New Roman"/>
          <w:sz w:val="24"/>
        </w:rPr>
      </w:pPr>
    </w:p>
    <w:p w:rsidR="00F40378" w:rsidRDefault="00F40378" w:rsidP="00F40378">
      <w:pPr>
        <w:tabs>
          <w:tab w:val="left" w:pos="720"/>
          <w:tab w:val="left" w:pos="1800"/>
          <w:tab w:val="left" w:pos="6105"/>
          <w:tab w:val="center" w:pos="7928"/>
        </w:tabs>
        <w:ind w:firstLine="720"/>
        <w:jc w:val="center"/>
        <w:rPr>
          <w:rFonts w:eastAsia="Times New Roman"/>
          <w:b/>
        </w:rPr>
      </w:pPr>
    </w:p>
    <w:p w:rsidR="00F40378" w:rsidRPr="001B79ED" w:rsidRDefault="00F40378" w:rsidP="00F40378">
      <w:pPr>
        <w:ind w:left="180" w:firstLine="540"/>
        <w:jc w:val="center"/>
        <w:rPr>
          <w:rFonts w:eastAsia="Times New Roman"/>
          <w:b/>
        </w:rPr>
      </w:pPr>
      <w:r>
        <w:rPr>
          <w:rFonts w:eastAsia="Times New Roman"/>
          <w:b/>
        </w:rPr>
        <w:t>1.1</w:t>
      </w:r>
      <w:r w:rsidRPr="001B79ED">
        <w:rPr>
          <w:rFonts w:eastAsia="Times New Roman"/>
          <w:b/>
        </w:rPr>
        <w:t xml:space="preserve"> Место дисциплины в учебном плане</w:t>
      </w:r>
    </w:p>
    <w:p w:rsidR="00F40378" w:rsidRPr="001B79ED" w:rsidRDefault="00F40378" w:rsidP="00F40378">
      <w:pPr>
        <w:ind w:left="180" w:firstLine="540"/>
        <w:jc w:val="both"/>
        <w:rPr>
          <w:rFonts w:eastAsia="Times New Roman"/>
        </w:rPr>
      </w:pPr>
      <w:r w:rsidRPr="001B79ED">
        <w:rPr>
          <w:rFonts w:eastAsia="Times New Roman"/>
        </w:rPr>
        <w:t>Базисный учебный план на этапе основного общего образования выделяет 210</w:t>
      </w:r>
      <w:r>
        <w:rPr>
          <w:rFonts w:eastAsia="Times New Roman"/>
        </w:rPr>
        <w:t xml:space="preserve"> </w:t>
      </w:r>
      <w:r w:rsidRPr="001B79ED">
        <w:rPr>
          <w:rFonts w:eastAsia="Times New Roman"/>
        </w:rPr>
        <w:t xml:space="preserve">ч. для обязательного </w:t>
      </w:r>
      <w:r>
        <w:rPr>
          <w:rFonts w:eastAsia="Times New Roman"/>
        </w:rPr>
        <w:t>изучения курса «Физика».</w:t>
      </w:r>
      <w:r w:rsidRPr="001B79ED">
        <w:rPr>
          <w:rFonts w:eastAsia="Times New Roman"/>
        </w:rPr>
        <w:t xml:space="preserve"> </w:t>
      </w:r>
    </w:p>
    <w:p w:rsidR="00F40378" w:rsidRPr="001B79ED" w:rsidRDefault="00F40378" w:rsidP="00F40378">
      <w:pPr>
        <w:ind w:left="180"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В соответствии с учебным планом курсу физики предшествует курс «Окружающий мир», включающий некоторые явления из </w:t>
      </w:r>
      <w:r w:rsidR="00FF7DBE">
        <w:rPr>
          <w:rFonts w:eastAsia="Times New Roman"/>
        </w:rPr>
        <w:t>области физики и астрономии. В 6 классе</w:t>
      </w:r>
      <w:r>
        <w:rPr>
          <w:rFonts w:eastAsia="Times New Roman"/>
        </w:rPr>
        <w:t xml:space="preserve"> возможно преподавание курса «Введение в </w:t>
      </w:r>
      <w:proofErr w:type="spellStart"/>
      <w:proofErr w:type="gramStart"/>
      <w:r>
        <w:rPr>
          <w:rFonts w:eastAsia="Times New Roman"/>
        </w:rPr>
        <w:t>естественно-научные</w:t>
      </w:r>
      <w:proofErr w:type="spellEnd"/>
      <w:proofErr w:type="gramEnd"/>
      <w:r>
        <w:rPr>
          <w:rFonts w:eastAsia="Times New Roman"/>
        </w:rPr>
        <w:t xml:space="preserve"> предметы. Естествознание», </w:t>
      </w:r>
      <w:proofErr w:type="gramStart"/>
      <w:r>
        <w:rPr>
          <w:rFonts w:eastAsia="Times New Roman"/>
        </w:rPr>
        <w:t>который</w:t>
      </w:r>
      <w:proofErr w:type="gramEnd"/>
      <w:r>
        <w:rPr>
          <w:rFonts w:eastAsia="Times New Roman"/>
        </w:rPr>
        <w:t xml:space="preserve"> можно рассматривать как пропедевтику курса физики. В свою очередь, содержание курса физики основной школы, являясь базовым звеном  в системе непрерывного </w:t>
      </w:r>
      <w:proofErr w:type="spellStart"/>
      <w:proofErr w:type="gramStart"/>
      <w:r>
        <w:rPr>
          <w:rFonts w:eastAsia="Times New Roman"/>
        </w:rPr>
        <w:t>естественно-научного</w:t>
      </w:r>
      <w:proofErr w:type="spellEnd"/>
      <w:proofErr w:type="gramEnd"/>
      <w:r>
        <w:rPr>
          <w:rFonts w:eastAsia="Times New Roman"/>
        </w:rPr>
        <w:t xml:space="preserve"> образования, служит основой для последующей уровневой и профессиональной дифференциации.</w:t>
      </w:r>
    </w:p>
    <w:p w:rsidR="00F40378" w:rsidRPr="001B79ED" w:rsidRDefault="00F40378" w:rsidP="00F40378">
      <w:pPr>
        <w:ind w:firstLine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1.2</w:t>
      </w:r>
      <w:r w:rsidRPr="001B79ED">
        <w:rPr>
          <w:rFonts w:eastAsia="Times New Roman"/>
          <w:b/>
        </w:rPr>
        <w:t xml:space="preserve"> Требования к результатам освоения дисциплины</w:t>
      </w:r>
    </w:p>
    <w:p w:rsidR="00F40378" w:rsidRPr="001B79ED" w:rsidRDefault="00F40378" w:rsidP="00F40378">
      <w:pPr>
        <w:ind w:firstLine="720"/>
        <w:jc w:val="both"/>
        <w:rPr>
          <w:rFonts w:eastAsia="Times New Roman"/>
        </w:rPr>
      </w:pPr>
      <w:r w:rsidRPr="001B79ED">
        <w:rPr>
          <w:rFonts w:eastAsia="Times New Roman"/>
          <w:b/>
        </w:rPr>
        <w:t>Личностными результатами</w:t>
      </w:r>
      <w:r w:rsidRPr="001B79ED">
        <w:rPr>
          <w:rFonts w:eastAsia="Times New Roman"/>
        </w:rPr>
        <w:t xml:space="preserve"> обучения физике в основной школе являются:</w:t>
      </w:r>
    </w:p>
    <w:p w:rsidR="00F40378" w:rsidRPr="001B79ED" w:rsidRDefault="00F40378" w:rsidP="00F40378">
      <w:pPr>
        <w:numPr>
          <w:ilvl w:val="0"/>
          <w:numId w:val="7"/>
        </w:numPr>
        <w:tabs>
          <w:tab w:val="left" w:pos="900"/>
          <w:tab w:val="left" w:pos="1080"/>
        </w:tabs>
        <w:ind w:left="0" w:firstLine="720"/>
        <w:jc w:val="both"/>
        <w:rPr>
          <w:rFonts w:eastAsia="Times New Roman"/>
        </w:rPr>
      </w:pPr>
      <w:proofErr w:type="spellStart"/>
      <w:r w:rsidRPr="001B79ED">
        <w:rPr>
          <w:rFonts w:eastAsia="Times New Roman"/>
        </w:rPr>
        <w:t>сформированность</w:t>
      </w:r>
      <w:proofErr w:type="spellEnd"/>
      <w:r w:rsidRPr="001B79ED">
        <w:rPr>
          <w:rFonts w:eastAsia="Times New Roman"/>
        </w:rPr>
        <w:t xml:space="preserve"> ценностей образования, личностной значимости физического знания независимо от профессиональной деятельности, 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F40378" w:rsidRPr="001B79ED" w:rsidRDefault="00F40378" w:rsidP="00F40378">
      <w:pPr>
        <w:numPr>
          <w:ilvl w:val="0"/>
          <w:numId w:val="7"/>
        </w:numPr>
        <w:tabs>
          <w:tab w:val="clear" w:pos="3240"/>
          <w:tab w:val="left" w:pos="720"/>
          <w:tab w:val="left" w:pos="900"/>
        </w:tabs>
        <w:ind w:left="0" w:firstLine="720"/>
        <w:jc w:val="both"/>
        <w:rPr>
          <w:rFonts w:eastAsia="Times New Roman"/>
        </w:rPr>
      </w:pPr>
      <w:proofErr w:type="spellStart"/>
      <w:r w:rsidRPr="001B79ED">
        <w:rPr>
          <w:rFonts w:eastAsia="Times New Roman"/>
        </w:rPr>
        <w:t>сформированность</w:t>
      </w:r>
      <w:proofErr w:type="spellEnd"/>
      <w:r w:rsidRPr="001B79ED">
        <w:rPr>
          <w:rFonts w:eastAsia="Times New Roman"/>
        </w:rPr>
        <w:t xml:space="preserve"> познавательных интересов, интеллектуальных и творческих способностей учащихся;</w:t>
      </w:r>
    </w:p>
    <w:p w:rsidR="00F40378" w:rsidRPr="001B79ED" w:rsidRDefault="00F40378" w:rsidP="00F40378">
      <w:pPr>
        <w:numPr>
          <w:ilvl w:val="0"/>
          <w:numId w:val="7"/>
        </w:numPr>
        <w:tabs>
          <w:tab w:val="clear" w:pos="3240"/>
          <w:tab w:val="left" w:pos="720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научной деятельности людей, понимания физики как элемента общечеловеческой культуры в историческом контексте.</w:t>
      </w:r>
    </w:p>
    <w:p w:rsidR="00F40378" w:rsidRPr="001B79ED" w:rsidRDefault="00F40378" w:rsidP="00F40378">
      <w:pPr>
        <w:numPr>
          <w:ilvl w:val="0"/>
          <w:numId w:val="7"/>
        </w:numPr>
        <w:tabs>
          <w:tab w:val="left" w:pos="720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мотивация образовательной деятельности учащихся как основы саморазвития и совершенствования личности на основе герменевтического, личностно-ориентированного, феноменологического и </w:t>
      </w:r>
      <w:proofErr w:type="spellStart"/>
      <w:r w:rsidRPr="001B79ED">
        <w:rPr>
          <w:rFonts w:eastAsia="Times New Roman"/>
        </w:rPr>
        <w:t>эколого-эмпатийного</w:t>
      </w:r>
      <w:proofErr w:type="spellEnd"/>
      <w:r w:rsidRPr="001B79ED">
        <w:rPr>
          <w:rFonts w:eastAsia="Times New Roman"/>
        </w:rPr>
        <w:t xml:space="preserve"> подхода.</w:t>
      </w:r>
    </w:p>
    <w:p w:rsidR="00F40378" w:rsidRPr="001B79ED" w:rsidRDefault="00F40378" w:rsidP="00F40378">
      <w:pPr>
        <w:ind w:firstLine="720"/>
        <w:jc w:val="both"/>
        <w:rPr>
          <w:rFonts w:eastAsia="Times New Roman"/>
        </w:rPr>
      </w:pPr>
      <w:proofErr w:type="spellStart"/>
      <w:r w:rsidRPr="001B79ED">
        <w:rPr>
          <w:rFonts w:eastAsia="Times New Roman"/>
          <w:b/>
        </w:rPr>
        <w:t>Метапредметными</w:t>
      </w:r>
      <w:proofErr w:type="spellEnd"/>
      <w:r w:rsidRPr="001B79ED">
        <w:rPr>
          <w:rFonts w:eastAsia="Times New Roman"/>
          <w:b/>
        </w:rPr>
        <w:t xml:space="preserve"> результатами </w:t>
      </w:r>
      <w:r w:rsidRPr="001B79ED">
        <w:rPr>
          <w:rFonts w:eastAsia="Times New Roman"/>
        </w:rPr>
        <w:t>в основной школе являются универсальные учебные действия (далее УУД)</w:t>
      </w:r>
      <w:r w:rsidRPr="001B79ED">
        <w:rPr>
          <w:rFonts w:eastAsia="Times New Roman"/>
          <w:b/>
        </w:rPr>
        <w:t xml:space="preserve">.  </w:t>
      </w:r>
      <w:r w:rsidRPr="001B79ED">
        <w:rPr>
          <w:rFonts w:eastAsia="Times New Roman"/>
        </w:rPr>
        <w:t>К ним относятся:</w:t>
      </w:r>
    </w:p>
    <w:p w:rsidR="00F40378" w:rsidRPr="001B79ED" w:rsidRDefault="00F40378" w:rsidP="00F40378">
      <w:pPr>
        <w:ind w:firstLine="720"/>
        <w:jc w:val="both"/>
        <w:rPr>
          <w:rStyle w:val="a9"/>
          <w:rFonts w:eastAsia="Times New Roman"/>
          <w:bCs/>
        </w:rPr>
      </w:pPr>
      <w:r w:rsidRPr="001B79ED">
        <w:rPr>
          <w:rFonts w:eastAsia="Times New Roman"/>
        </w:rPr>
        <w:t xml:space="preserve">1) </w:t>
      </w:r>
      <w:r w:rsidRPr="001B79ED">
        <w:rPr>
          <w:rStyle w:val="a9"/>
          <w:rFonts w:eastAsia="Times New Roman"/>
          <w:bCs/>
        </w:rPr>
        <w:t xml:space="preserve">личностные;  </w:t>
      </w:r>
    </w:p>
    <w:p w:rsidR="00F40378" w:rsidRPr="001B79ED" w:rsidRDefault="00F40378" w:rsidP="00F40378">
      <w:pPr>
        <w:ind w:firstLine="720"/>
        <w:jc w:val="both"/>
        <w:rPr>
          <w:rStyle w:val="a9"/>
          <w:rFonts w:eastAsia="Times New Roman"/>
          <w:bCs/>
          <w:i w:val="0"/>
        </w:rPr>
      </w:pPr>
      <w:r w:rsidRPr="001B79ED">
        <w:rPr>
          <w:rFonts w:eastAsia="Times New Roman"/>
        </w:rPr>
        <w:t xml:space="preserve">2) </w:t>
      </w:r>
      <w:r w:rsidRPr="001B79ED">
        <w:rPr>
          <w:rStyle w:val="a9"/>
          <w:rFonts w:eastAsia="Times New Roman"/>
          <w:bCs/>
        </w:rPr>
        <w:t>регулятивные</w:t>
      </w:r>
      <w:r w:rsidRPr="001B79ED">
        <w:rPr>
          <w:rStyle w:val="a9"/>
          <w:rFonts w:eastAsia="Times New Roman"/>
          <w:bCs/>
          <w:i w:val="0"/>
        </w:rPr>
        <w:t xml:space="preserve">, </w:t>
      </w:r>
      <w:r w:rsidRPr="001B79ED">
        <w:rPr>
          <w:rFonts w:eastAsia="Times New Roman"/>
        </w:rPr>
        <w:t>включающие  также  действия</w:t>
      </w:r>
      <w:r w:rsidRPr="001B79ED">
        <w:rPr>
          <w:rFonts w:eastAsia="Times New Roman"/>
          <w:i/>
        </w:rPr>
        <w:t xml:space="preserve"> </w:t>
      </w:r>
      <w:proofErr w:type="spellStart"/>
      <w:r w:rsidRPr="001B79ED">
        <w:rPr>
          <w:rStyle w:val="a9"/>
          <w:rFonts w:eastAsia="Times New Roman"/>
          <w:bCs/>
        </w:rPr>
        <w:t>саморегуляции</w:t>
      </w:r>
      <w:proofErr w:type="spellEnd"/>
      <w:r w:rsidRPr="001B79ED">
        <w:rPr>
          <w:rStyle w:val="a9"/>
          <w:rFonts w:eastAsia="Times New Roman"/>
          <w:bCs/>
        </w:rPr>
        <w:t>;</w:t>
      </w:r>
      <w:r w:rsidRPr="001B79ED">
        <w:rPr>
          <w:rStyle w:val="a9"/>
          <w:rFonts w:eastAsia="Times New Roman"/>
          <w:bCs/>
          <w:i w:val="0"/>
        </w:rPr>
        <w:t xml:space="preserve"> </w:t>
      </w:r>
    </w:p>
    <w:p w:rsidR="00F40378" w:rsidRPr="001B79ED" w:rsidRDefault="00F40378" w:rsidP="00F40378">
      <w:pPr>
        <w:ind w:firstLine="720"/>
        <w:jc w:val="both"/>
        <w:rPr>
          <w:rStyle w:val="a9"/>
          <w:rFonts w:eastAsia="Times New Roman"/>
          <w:i w:val="0"/>
        </w:rPr>
      </w:pPr>
      <w:r w:rsidRPr="001B79ED">
        <w:rPr>
          <w:rFonts w:eastAsia="Times New Roman"/>
          <w:i/>
        </w:rPr>
        <w:t>3</w:t>
      </w:r>
      <w:r w:rsidRPr="001B79ED">
        <w:rPr>
          <w:rFonts w:eastAsia="Times New Roman"/>
        </w:rPr>
        <w:t xml:space="preserve">) </w:t>
      </w:r>
      <w:r w:rsidRPr="001B79ED">
        <w:rPr>
          <w:rStyle w:val="a9"/>
          <w:rFonts w:eastAsia="Times New Roman"/>
          <w:bCs/>
        </w:rPr>
        <w:t>познавательные,</w:t>
      </w:r>
      <w:r w:rsidRPr="001B79ED">
        <w:rPr>
          <w:rStyle w:val="a9"/>
          <w:rFonts w:eastAsia="Times New Roman"/>
          <w:i w:val="0"/>
        </w:rPr>
        <w:t xml:space="preserve">   включающие логические, знаково-символические; </w:t>
      </w:r>
    </w:p>
    <w:p w:rsidR="00F40378" w:rsidRPr="001B79ED" w:rsidRDefault="00F40378" w:rsidP="00F40378">
      <w:pPr>
        <w:ind w:firstLine="720"/>
        <w:jc w:val="both"/>
        <w:rPr>
          <w:rStyle w:val="a9"/>
          <w:rFonts w:eastAsia="Times New Roman"/>
          <w:bCs/>
        </w:rPr>
      </w:pPr>
      <w:r w:rsidRPr="001B79ED">
        <w:rPr>
          <w:rStyle w:val="a9"/>
          <w:rFonts w:eastAsia="Times New Roman"/>
          <w:i w:val="0"/>
        </w:rPr>
        <w:t>4</w:t>
      </w:r>
      <w:r w:rsidRPr="001B79ED">
        <w:rPr>
          <w:rFonts w:eastAsia="Times New Roman"/>
        </w:rPr>
        <w:t xml:space="preserve">) </w:t>
      </w:r>
      <w:r w:rsidRPr="001B79ED">
        <w:rPr>
          <w:rStyle w:val="a9"/>
          <w:rFonts w:eastAsia="Times New Roman"/>
          <w:bCs/>
        </w:rPr>
        <w:t>коммуникативные.</w:t>
      </w:r>
    </w:p>
    <w:p w:rsidR="00F40378" w:rsidRPr="001B79ED" w:rsidRDefault="00F40378" w:rsidP="00F40378">
      <w:pPr>
        <w:pStyle w:val="a3"/>
        <w:numPr>
          <w:ilvl w:val="0"/>
          <w:numId w:val="8"/>
        </w:numPr>
        <w:tabs>
          <w:tab w:val="clear" w:pos="3229"/>
          <w:tab w:val="num" w:pos="720"/>
          <w:tab w:val="left" w:pos="900"/>
        </w:tabs>
        <w:spacing w:before="0" w:beforeAutospacing="0" w:after="0" w:afterAutospacing="0"/>
        <w:ind w:left="180" w:firstLine="540"/>
        <w:jc w:val="both"/>
        <w:rPr>
          <w:rFonts w:eastAsia="Times New Roman"/>
        </w:rPr>
      </w:pPr>
      <w:r w:rsidRPr="001B79ED">
        <w:rPr>
          <w:rStyle w:val="a8"/>
          <w:rFonts w:eastAsia="Times New Roman"/>
        </w:rPr>
        <w:t>Личностные</w:t>
      </w:r>
      <w:r w:rsidRPr="001B79ED">
        <w:rPr>
          <w:rFonts w:eastAsia="Times New Roman"/>
        </w:rPr>
        <w:t xml:space="preserve">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самоопределение </w:t>
      </w:r>
      <w:r w:rsidRPr="001B79ED">
        <w:rPr>
          <w:rFonts w:eastAsia="Times New Roman"/>
        </w:rPr>
        <w:lastRenderedPageBreak/>
        <w:t>и ориентацию в социальных ролях и межличностных отношениях, приводит к становлению ценностной структуры сознания личности.</w:t>
      </w:r>
    </w:p>
    <w:p w:rsidR="00F40378" w:rsidRPr="001B79ED" w:rsidRDefault="00F40378" w:rsidP="00F40378">
      <w:pPr>
        <w:pStyle w:val="a3"/>
        <w:numPr>
          <w:ilvl w:val="0"/>
          <w:numId w:val="8"/>
        </w:numPr>
        <w:tabs>
          <w:tab w:val="clear" w:pos="3229"/>
          <w:tab w:val="num" w:pos="900"/>
        </w:tabs>
        <w:spacing w:before="0" w:beforeAutospacing="0" w:after="0" w:afterAutospacing="0"/>
        <w:ind w:left="180" w:firstLine="540"/>
        <w:jc w:val="both"/>
        <w:rPr>
          <w:rFonts w:eastAsia="Times New Roman"/>
        </w:rPr>
      </w:pPr>
      <w:proofErr w:type="gramStart"/>
      <w:r w:rsidRPr="001B79ED">
        <w:rPr>
          <w:rStyle w:val="a8"/>
          <w:rFonts w:eastAsia="Times New Roman"/>
        </w:rPr>
        <w:t>Регулятивные</w:t>
      </w:r>
      <w:r w:rsidRPr="001B79ED">
        <w:rPr>
          <w:rFonts w:eastAsia="Times New Roman"/>
        </w:rPr>
        <w:t xml:space="preserve"> УУД обеспечивают организацию учащимися своей учебной деятельности.</w:t>
      </w:r>
      <w:proofErr w:type="gramEnd"/>
      <w:r w:rsidRPr="001B79ED">
        <w:rPr>
          <w:rFonts w:eastAsia="Times New Roman"/>
        </w:rPr>
        <w:t xml:space="preserve"> К ним относятся: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</w:t>
      </w:r>
      <w:proofErr w:type="spellStart"/>
      <w:r w:rsidRPr="001B79ED">
        <w:rPr>
          <w:rStyle w:val="a9"/>
          <w:rFonts w:eastAsia="Times New Roman"/>
        </w:rPr>
        <w:t>целеполагание</w:t>
      </w:r>
      <w:proofErr w:type="spellEnd"/>
      <w:r w:rsidRPr="001B79ED">
        <w:rPr>
          <w:rFonts w:eastAsia="Times New Roman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</w:t>
      </w:r>
      <w:r w:rsidRPr="001B79ED">
        <w:rPr>
          <w:rStyle w:val="a9"/>
          <w:rFonts w:eastAsia="Times New Roman"/>
        </w:rPr>
        <w:t>планирование</w:t>
      </w:r>
      <w:r w:rsidRPr="001B79ED">
        <w:rPr>
          <w:rFonts w:eastAsia="Times New Roman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</w:t>
      </w:r>
      <w:r w:rsidRPr="001B79ED">
        <w:rPr>
          <w:rStyle w:val="a9"/>
          <w:rFonts w:eastAsia="Times New Roman"/>
        </w:rPr>
        <w:t xml:space="preserve">прогнозирование </w:t>
      </w:r>
      <w:r w:rsidRPr="001B79ED">
        <w:rPr>
          <w:rFonts w:eastAsia="Times New Roman"/>
        </w:rPr>
        <w:t>– предвосхищение результата и уровня усвоения, его временных характеристик;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Style w:val="a9"/>
          <w:rFonts w:eastAsia="Times New Roman"/>
        </w:rPr>
        <w:t>- контроль</w:t>
      </w:r>
      <w:r w:rsidRPr="001B79ED">
        <w:rPr>
          <w:rFonts w:eastAsia="Times New Roman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</w:t>
      </w:r>
      <w:r w:rsidRPr="001B79ED">
        <w:rPr>
          <w:rStyle w:val="a9"/>
          <w:rFonts w:eastAsia="Times New Roman"/>
        </w:rPr>
        <w:t>коррекция</w:t>
      </w:r>
      <w:r w:rsidRPr="001B79ED">
        <w:rPr>
          <w:rFonts w:eastAsia="Times New Roman"/>
        </w:rPr>
        <w:t xml:space="preserve"> – внесение необходимых дополнений и корректив в </w:t>
      </w:r>
      <w:proofErr w:type="gramStart"/>
      <w:r w:rsidRPr="001B79ED">
        <w:rPr>
          <w:rFonts w:eastAsia="Times New Roman"/>
        </w:rPr>
        <w:t>план</w:t>
      </w:r>
      <w:proofErr w:type="gramEnd"/>
      <w:r w:rsidRPr="001B79ED">
        <w:rPr>
          <w:rFonts w:eastAsia="Times New Roman"/>
        </w:rPr>
        <w:t xml:space="preserve"> и способ действия в случае расхождения эталона, реального действия и его продукта;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</w:t>
      </w:r>
      <w:r w:rsidRPr="001B79ED">
        <w:rPr>
          <w:rStyle w:val="a9"/>
          <w:rFonts w:eastAsia="Times New Roman"/>
        </w:rPr>
        <w:t>оценка</w:t>
      </w:r>
      <w:r w:rsidRPr="001B79ED">
        <w:rPr>
          <w:rFonts w:eastAsia="Times New Roman"/>
        </w:rPr>
        <w:t xml:space="preserve"> – выделение и осознание учащимися того, что уже усвоено и что еще подлежит усвоению, осознание качества и уровня усвоения; 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</w:t>
      </w:r>
      <w:r w:rsidRPr="001B79ED">
        <w:rPr>
          <w:rStyle w:val="a9"/>
          <w:rFonts w:eastAsia="Times New Roman"/>
        </w:rPr>
        <w:t xml:space="preserve">волевая </w:t>
      </w:r>
      <w:proofErr w:type="spellStart"/>
      <w:r w:rsidRPr="001B79ED">
        <w:rPr>
          <w:rStyle w:val="a9"/>
          <w:rFonts w:eastAsia="Times New Roman"/>
        </w:rPr>
        <w:t>саморегуляция</w:t>
      </w:r>
      <w:proofErr w:type="spellEnd"/>
      <w:r w:rsidRPr="001B79ED">
        <w:rPr>
          <w:rFonts w:eastAsia="Times New Roman"/>
        </w:rPr>
        <w:t xml:space="preserve"> как способность к мобилизации сил и энергии; способность к волевому усилию, к выбору ситуации мотивационного конфликта и к преодолению препятствий.</w:t>
      </w:r>
    </w:p>
    <w:p w:rsidR="00F40378" w:rsidRPr="001B79ED" w:rsidRDefault="00F40378" w:rsidP="00F40378">
      <w:pPr>
        <w:pStyle w:val="a3"/>
        <w:numPr>
          <w:ilvl w:val="0"/>
          <w:numId w:val="9"/>
        </w:numPr>
        <w:tabs>
          <w:tab w:val="clear" w:pos="3229"/>
          <w:tab w:val="num" w:pos="1080"/>
        </w:tabs>
        <w:spacing w:before="0" w:beforeAutospacing="0" w:after="0" w:afterAutospacing="0"/>
        <w:ind w:left="0" w:firstLine="720"/>
        <w:jc w:val="both"/>
        <w:rPr>
          <w:rFonts w:eastAsia="Times New Roman"/>
        </w:rPr>
      </w:pPr>
      <w:proofErr w:type="gramStart"/>
      <w:r w:rsidRPr="001B79ED">
        <w:rPr>
          <w:rStyle w:val="a8"/>
          <w:rFonts w:eastAsia="Times New Roman"/>
        </w:rPr>
        <w:t>Познавательные</w:t>
      </w:r>
      <w:proofErr w:type="gramEnd"/>
      <w:r w:rsidRPr="001B79ED">
        <w:rPr>
          <w:rStyle w:val="a8"/>
          <w:rFonts w:eastAsia="Times New Roman"/>
        </w:rPr>
        <w:t xml:space="preserve"> </w:t>
      </w:r>
      <w:r w:rsidRPr="001B79ED">
        <w:rPr>
          <w:rFonts w:eastAsia="Times New Roman"/>
        </w:rPr>
        <w:t xml:space="preserve">УУД включают </w:t>
      </w:r>
      <w:proofErr w:type="spellStart"/>
      <w:r w:rsidRPr="001B79ED">
        <w:rPr>
          <w:rFonts w:eastAsia="Times New Roman"/>
        </w:rPr>
        <w:t>общеучебные</w:t>
      </w:r>
      <w:proofErr w:type="spellEnd"/>
      <w:r w:rsidRPr="001B79ED">
        <w:rPr>
          <w:rFonts w:eastAsia="Times New Roman"/>
        </w:rPr>
        <w:t>, логические, знаково-символические УД.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proofErr w:type="spellStart"/>
      <w:r w:rsidRPr="001B79ED">
        <w:rPr>
          <w:rStyle w:val="a9"/>
          <w:rFonts w:eastAsia="Times New Roman"/>
        </w:rPr>
        <w:t>Общеучебные</w:t>
      </w:r>
      <w:proofErr w:type="spellEnd"/>
      <w:r w:rsidRPr="001B79ED">
        <w:rPr>
          <w:rStyle w:val="a9"/>
          <w:rFonts w:eastAsia="Times New Roman"/>
        </w:rPr>
        <w:t xml:space="preserve"> </w:t>
      </w:r>
      <w:r w:rsidRPr="001B79ED">
        <w:rPr>
          <w:rFonts w:eastAsia="Times New Roman"/>
        </w:rPr>
        <w:t>УУД включают: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самостоятельное выделение и формулирование познавательной цели;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поиск и выделение необходимой информации;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структурирование знаний;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выбор наиболее эффективных способов решения задач;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рефлексия способов и условий действия, контроль и оценка процесса и результатов деятельности;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смысловое чтение как осмысление цели чтения и выбор вида чтения в зависимости от цели;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умение адекватно, осознано и произвольно </w:t>
      </w:r>
      <w:proofErr w:type="gramStart"/>
      <w:r w:rsidRPr="001B79ED">
        <w:rPr>
          <w:rFonts w:eastAsia="Times New Roman"/>
        </w:rPr>
        <w:t>строить</w:t>
      </w:r>
      <w:proofErr w:type="gramEnd"/>
      <w:r w:rsidRPr="001B79ED">
        <w:rPr>
          <w:rFonts w:eastAsia="Times New Roman"/>
        </w:rPr>
        <w:t xml:space="preserve"> речевое высказывание в устной и письменной речи, передавая содержание текста в соответствии с целью и соблюдая нормы построения текста;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действие со знаково-символическими средствами (замещение, кодирование, декодирование, моделирование).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Style w:val="a9"/>
          <w:rFonts w:eastAsia="Times New Roman"/>
        </w:rPr>
        <w:t>Логические</w:t>
      </w:r>
      <w:r w:rsidRPr="001B79ED">
        <w:rPr>
          <w:rFonts w:eastAsia="Times New Roman"/>
        </w:rPr>
        <w:t xml:space="preserve"> УУД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– индуктивной или дедуктивной). 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Style w:val="a9"/>
          <w:rFonts w:eastAsia="Times New Roman"/>
        </w:rPr>
        <w:t>Знаково-символические</w:t>
      </w:r>
      <w:r w:rsidRPr="001B79ED">
        <w:rPr>
          <w:rFonts w:eastAsia="Times New Roman"/>
        </w:rPr>
        <w:t xml:space="preserve"> УУД, обеспечивающие конкретные способы преобразования учебного материала, представляют действия </w:t>
      </w:r>
      <w:r w:rsidRPr="001B79ED">
        <w:rPr>
          <w:rStyle w:val="a9"/>
          <w:rFonts w:eastAsia="Times New Roman"/>
        </w:rPr>
        <w:t xml:space="preserve">моделирования, </w:t>
      </w:r>
      <w:r w:rsidRPr="001B79ED">
        <w:rPr>
          <w:rFonts w:eastAsia="Times New Roman"/>
        </w:rPr>
        <w:t>выполняющие функции отображения учебного материала; выделение существенного; отрыва от конкретных ситуативных значений; формирование обобщенных знаний.</w:t>
      </w:r>
    </w:p>
    <w:p w:rsidR="00F40378" w:rsidRPr="001B79ED" w:rsidRDefault="00F40378" w:rsidP="00F40378">
      <w:pPr>
        <w:pStyle w:val="a3"/>
        <w:numPr>
          <w:ilvl w:val="0"/>
          <w:numId w:val="9"/>
        </w:numPr>
        <w:tabs>
          <w:tab w:val="clear" w:pos="3229"/>
          <w:tab w:val="left" w:pos="900"/>
        </w:tabs>
        <w:spacing w:before="0" w:beforeAutospacing="0" w:after="0" w:afterAutospacing="0"/>
        <w:ind w:left="0" w:firstLine="720"/>
        <w:jc w:val="both"/>
        <w:rPr>
          <w:rFonts w:eastAsia="Times New Roman"/>
        </w:rPr>
      </w:pPr>
      <w:proofErr w:type="gramStart"/>
      <w:r w:rsidRPr="001B79ED">
        <w:rPr>
          <w:rStyle w:val="a8"/>
          <w:rFonts w:eastAsia="Times New Roman"/>
        </w:rPr>
        <w:t>Коммуникативные</w:t>
      </w:r>
      <w:r w:rsidRPr="001B79ED">
        <w:rPr>
          <w:rFonts w:eastAsia="Times New Roman"/>
        </w:rPr>
        <w:t xml:space="preserve"> УУД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  <w:proofErr w:type="gramEnd"/>
    </w:p>
    <w:p w:rsidR="00F40378" w:rsidRPr="001B79ED" w:rsidRDefault="00F40378" w:rsidP="00F40378">
      <w:pPr>
        <w:ind w:firstLine="720"/>
        <w:jc w:val="both"/>
        <w:rPr>
          <w:rFonts w:eastAsia="Times New Roman"/>
        </w:rPr>
      </w:pPr>
      <w:r w:rsidRPr="001B79ED">
        <w:rPr>
          <w:rFonts w:eastAsia="Times New Roman"/>
          <w:b/>
        </w:rPr>
        <w:lastRenderedPageBreak/>
        <w:t xml:space="preserve">Предметными результатами </w:t>
      </w:r>
      <w:r w:rsidRPr="001B79ED">
        <w:rPr>
          <w:rFonts w:eastAsia="Times New Roman"/>
        </w:rPr>
        <w:t>обучения физике в основной школе являются: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знать и понимать смысл физических понятий, физических величин и физических законов;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описывать и объяснять физические явления;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использовать физические приборы и измерительные инструменты для измерения физических величин;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выражать результаты измерений и расчетов в единицах Международной системы;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приводить примеры практического использования физических знаний </w:t>
      </w:r>
      <w:proofErr w:type="gramStart"/>
      <w:r w:rsidRPr="001B79ED">
        <w:rPr>
          <w:rFonts w:eastAsia="Times New Roman"/>
        </w:rPr>
        <w:t>о</w:t>
      </w:r>
      <w:proofErr w:type="gramEnd"/>
      <w:r w:rsidRPr="001B79ED">
        <w:rPr>
          <w:rFonts w:eastAsia="Times New Roman"/>
        </w:rPr>
        <w:t xml:space="preserve"> механических, тепловых, электромагнитных и квантовых явлений;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решать задачи на применение физических законов;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осуществлять самостоятельный поиск информации в предметной области «Физика»;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использовать физические знания в практической деятельности и повседневной жизни.</w:t>
      </w:r>
    </w:p>
    <w:p w:rsidR="000158C2" w:rsidRPr="003D2DF8" w:rsidRDefault="00FF7DBE" w:rsidP="00F4037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FF"/>
          <w:sz w:val="22"/>
          <w:szCs w:val="22"/>
          <w:u w:val="single"/>
        </w:rPr>
      </w:pPr>
      <w:r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Контрольно-измерительные материалы.   </w:t>
      </w:r>
      <w:r w:rsidR="003D2DF8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Сайт </w:t>
      </w:r>
      <w:proofErr w:type="spellStart"/>
      <w:r w:rsidR="003D2DF8">
        <w:rPr>
          <w:rFonts w:ascii="Arial" w:eastAsia="Times New Roman" w:hAnsi="Arial" w:cs="Arial"/>
          <w:color w:val="0000FF"/>
          <w:sz w:val="22"/>
          <w:szCs w:val="22"/>
          <w:u w:val="single"/>
        </w:rPr>
        <w:t>testedu.ru</w:t>
      </w:r>
      <w:proofErr w:type="spellEnd"/>
      <w:r w:rsidR="003D2DF8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  интерактивные тесты для 6-7 класса.</w:t>
      </w:r>
    </w:p>
    <w:sectPr w:rsidR="000158C2" w:rsidRPr="003D2DF8" w:rsidSect="007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586"/>
    <w:multiLevelType w:val="hybridMultilevel"/>
    <w:tmpl w:val="72605226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">
    <w:nsid w:val="3CA42FE7"/>
    <w:multiLevelType w:val="multilevel"/>
    <w:tmpl w:val="FA9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86C42"/>
    <w:multiLevelType w:val="multilevel"/>
    <w:tmpl w:val="B864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E08EA"/>
    <w:multiLevelType w:val="hybridMultilevel"/>
    <w:tmpl w:val="89B0CA32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4">
    <w:nsid w:val="5E360D8B"/>
    <w:multiLevelType w:val="hybridMultilevel"/>
    <w:tmpl w:val="6150CA88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5">
    <w:nsid w:val="5F766F59"/>
    <w:multiLevelType w:val="hybridMultilevel"/>
    <w:tmpl w:val="FECA54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0070B5"/>
    <w:multiLevelType w:val="hybridMultilevel"/>
    <w:tmpl w:val="3BB85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5E798C"/>
    <w:multiLevelType w:val="hybridMultilevel"/>
    <w:tmpl w:val="BC6AA940"/>
    <w:lvl w:ilvl="0" w:tplc="616265D8">
      <w:start w:val="1"/>
      <w:numFmt w:val="bullet"/>
      <w:lvlText w:val=""/>
      <w:lvlJc w:val="left"/>
      <w:pPr>
        <w:tabs>
          <w:tab w:val="num" w:pos="3240"/>
        </w:tabs>
        <w:ind w:left="180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7DE3F56"/>
    <w:multiLevelType w:val="multilevel"/>
    <w:tmpl w:val="EE1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8C2"/>
    <w:rsid w:val="000158C2"/>
    <w:rsid w:val="0015780D"/>
    <w:rsid w:val="001A7841"/>
    <w:rsid w:val="003D2DF8"/>
    <w:rsid w:val="0069198E"/>
    <w:rsid w:val="007868F5"/>
    <w:rsid w:val="007F695C"/>
    <w:rsid w:val="008945B8"/>
    <w:rsid w:val="009D6429"/>
    <w:rsid w:val="00BF021F"/>
    <w:rsid w:val="00ED4987"/>
    <w:rsid w:val="00F40378"/>
    <w:rsid w:val="00F912FE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58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8C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158C2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rsid w:val="000158C2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158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8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F40378"/>
    <w:pPr>
      <w:widowControl w:val="0"/>
      <w:jc w:val="both"/>
    </w:pPr>
    <w:rPr>
      <w:rFonts w:eastAsia="Times New Roman"/>
      <w:i/>
      <w:snapToGrid w:val="0"/>
      <w:sz w:val="20"/>
      <w:szCs w:val="20"/>
    </w:rPr>
  </w:style>
  <w:style w:type="character" w:styleId="a8">
    <w:name w:val="Strong"/>
    <w:qFormat/>
    <w:rsid w:val="00F40378"/>
    <w:rPr>
      <w:b/>
      <w:bCs/>
    </w:rPr>
  </w:style>
  <w:style w:type="character" w:styleId="a9">
    <w:name w:val="Emphasis"/>
    <w:qFormat/>
    <w:rsid w:val="00F403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2014-12-04T17:58:00Z</cp:lastPrinted>
  <dcterms:created xsi:type="dcterms:W3CDTF">2014-09-29T08:34:00Z</dcterms:created>
  <dcterms:modified xsi:type="dcterms:W3CDTF">2014-12-04T18:13:00Z</dcterms:modified>
</cp:coreProperties>
</file>