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 xml:space="preserve">                                     МБОУ Некрасовская СОШ</w:t>
      </w: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P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  <w:sz w:val="48"/>
          <w:szCs w:val="48"/>
        </w:rPr>
      </w:pPr>
      <w:r>
        <w:rPr>
          <w:rFonts w:eastAsiaTheme="majorEastAsia"/>
          <w:b/>
          <w:bCs/>
          <w:sz w:val="48"/>
          <w:szCs w:val="48"/>
        </w:rPr>
        <w:t xml:space="preserve">           </w:t>
      </w:r>
      <w:r w:rsidRPr="00C635DB">
        <w:rPr>
          <w:rFonts w:eastAsiaTheme="majorEastAsia"/>
          <w:b/>
          <w:bCs/>
          <w:sz w:val="48"/>
          <w:szCs w:val="48"/>
        </w:rPr>
        <w:t xml:space="preserve">Выступление на тему: </w:t>
      </w:r>
      <w:r>
        <w:rPr>
          <w:rFonts w:eastAsiaTheme="majorEastAsia"/>
          <w:b/>
          <w:bCs/>
          <w:sz w:val="48"/>
          <w:szCs w:val="48"/>
        </w:rPr>
        <w:t>«</w:t>
      </w:r>
      <w:r w:rsidRPr="00C635DB">
        <w:rPr>
          <w:rFonts w:eastAsiaTheme="majorEastAsia"/>
          <w:b/>
          <w:bCs/>
          <w:sz w:val="48"/>
          <w:szCs w:val="48"/>
        </w:rPr>
        <w:t>Исследовательская работа на уроках физики»</w:t>
      </w:r>
    </w:p>
    <w:p w:rsidR="00C635DB" w:rsidRP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  <w:sz w:val="48"/>
          <w:szCs w:val="48"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  <w:sz w:val="32"/>
          <w:szCs w:val="32"/>
        </w:rPr>
      </w:pPr>
      <w:r>
        <w:rPr>
          <w:rFonts w:eastAsiaTheme="majorEastAsia"/>
          <w:b/>
          <w:bCs/>
        </w:rPr>
        <w:t xml:space="preserve">                                                              </w:t>
      </w:r>
      <w:r w:rsidRPr="00C635DB">
        <w:rPr>
          <w:rFonts w:eastAsiaTheme="majorEastAsia"/>
          <w:b/>
          <w:bCs/>
          <w:sz w:val="32"/>
          <w:szCs w:val="32"/>
        </w:rPr>
        <w:t xml:space="preserve">Подготовила учитель физики: </w:t>
      </w: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  <w:sz w:val="32"/>
          <w:szCs w:val="32"/>
        </w:rPr>
      </w:pPr>
      <w:r>
        <w:rPr>
          <w:rFonts w:eastAsiaTheme="majorEastAsia"/>
          <w:b/>
          <w:bCs/>
          <w:sz w:val="32"/>
          <w:szCs w:val="32"/>
        </w:rPr>
        <w:t xml:space="preserve">                                              Глазкова Светлана Борисовна</w:t>
      </w: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  <w:sz w:val="32"/>
          <w:szCs w:val="32"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  <w:sz w:val="32"/>
          <w:szCs w:val="32"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  <w:sz w:val="32"/>
          <w:szCs w:val="32"/>
        </w:rPr>
      </w:pPr>
    </w:p>
    <w:p w:rsid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  <w:sz w:val="32"/>
          <w:szCs w:val="32"/>
        </w:rPr>
      </w:pPr>
    </w:p>
    <w:p w:rsidR="00C635DB" w:rsidRPr="00C635DB" w:rsidRDefault="00C635DB" w:rsidP="00C635DB">
      <w:pPr>
        <w:pStyle w:val="a3"/>
        <w:spacing w:before="144" w:beforeAutospacing="0" w:after="0" w:afterAutospacing="0"/>
        <w:textAlignment w:val="baseline"/>
        <w:rPr>
          <w:rFonts w:eastAsiaTheme="majorEastAsia"/>
          <w:b/>
          <w:bCs/>
          <w:sz w:val="32"/>
          <w:szCs w:val="32"/>
        </w:rPr>
      </w:pPr>
      <w:r>
        <w:rPr>
          <w:rFonts w:eastAsiaTheme="majorEastAsia"/>
          <w:b/>
          <w:bCs/>
          <w:sz w:val="32"/>
          <w:szCs w:val="32"/>
        </w:rPr>
        <w:t xml:space="preserve">                                                       </w:t>
      </w:r>
      <w:r>
        <w:rPr>
          <w:rFonts w:eastAsiaTheme="majorEastAsia"/>
          <w:b/>
          <w:bCs/>
        </w:rPr>
        <w:t>2014 год</w:t>
      </w:r>
    </w:p>
    <w:p w:rsidR="00C035D7" w:rsidRPr="001C7113" w:rsidRDefault="00C035D7" w:rsidP="00C635DB">
      <w:pPr>
        <w:pStyle w:val="a3"/>
        <w:spacing w:before="144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bookmarkStart w:id="0" w:name="_GoBack"/>
      <w:bookmarkEnd w:id="0"/>
      <w:r w:rsidRPr="006F141C">
        <w:rPr>
          <w:rFonts w:eastAsiaTheme="majorEastAsia"/>
          <w:b/>
          <w:bCs/>
        </w:rPr>
        <w:lastRenderedPageBreak/>
        <w:t xml:space="preserve">Важнейшая задача современного образования: </w:t>
      </w:r>
      <w:r w:rsidRPr="001C7113">
        <w:rPr>
          <w:rFonts w:eastAsiaTheme="minorEastAsia"/>
          <w:bCs/>
          <w:iCs/>
          <w:color w:val="000000" w:themeColor="text1"/>
          <w:kern w:val="24"/>
        </w:rPr>
        <w:t>ФОРМИРОВАНИЕ УНИВЕРСАЛЬНЫХ УЧЕБНЫХ ДЕЙСТВИЙ,</w:t>
      </w:r>
      <w:r w:rsidRPr="001C7113">
        <w:rPr>
          <w:rFonts w:eastAsiaTheme="minorEastAsia"/>
          <w:color w:val="000000" w:themeColor="text1"/>
          <w:kern w:val="24"/>
        </w:rPr>
        <w:t xml:space="preserve"> </w:t>
      </w:r>
      <w:r w:rsidRPr="001C7113">
        <w:rPr>
          <w:rFonts w:eastAsiaTheme="minorEastAsia"/>
          <w:color w:val="000000" w:themeColor="text1"/>
          <w:kern w:val="24"/>
          <w:sz w:val="32"/>
          <w:szCs w:val="32"/>
        </w:rPr>
        <w:t xml:space="preserve">обеспечивающих школьникам умение учиться, способность к саморазвитию и самосовершенствованию. </w:t>
      </w:r>
    </w:p>
    <w:p w:rsidR="006F141C" w:rsidRPr="006F141C" w:rsidRDefault="006F141C" w:rsidP="001C7113">
      <w:pPr>
        <w:pStyle w:val="a3"/>
        <w:spacing w:before="144" w:beforeAutospacing="0" w:after="0" w:afterAutospacing="0"/>
        <w:ind w:left="547" w:hanging="547"/>
        <w:textAlignment w:val="baseline"/>
        <w:rPr>
          <w:b/>
          <w:i/>
          <w:sz w:val="32"/>
          <w:szCs w:val="32"/>
        </w:rPr>
      </w:pPr>
    </w:p>
    <w:p w:rsidR="005B7DAD" w:rsidRPr="006F141C" w:rsidRDefault="006F141C" w:rsidP="00C035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="00C035D7" w:rsidRPr="006F141C">
        <w:rPr>
          <w:rFonts w:ascii="Times New Roman" w:hAnsi="Times New Roman" w:cs="Times New Roman"/>
          <w:b/>
          <w:bCs/>
          <w:sz w:val="24"/>
          <w:szCs w:val="24"/>
        </w:rPr>
        <w:t xml:space="preserve"> универсальны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C035D7" w:rsidRPr="006F141C">
        <w:rPr>
          <w:rFonts w:ascii="Times New Roman" w:hAnsi="Times New Roman" w:cs="Times New Roman"/>
          <w:b/>
          <w:bCs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b/>
          <w:bCs/>
          <w:sz w:val="24"/>
          <w:szCs w:val="24"/>
        </w:rPr>
        <w:t>х действий</w:t>
      </w:r>
      <w:r w:rsidR="00C035D7" w:rsidRPr="006F141C">
        <w:rPr>
          <w:rFonts w:ascii="Times New Roman" w:hAnsi="Times New Roman" w:cs="Times New Roman"/>
          <w:b/>
          <w:bCs/>
          <w:sz w:val="24"/>
          <w:szCs w:val="24"/>
        </w:rPr>
        <w:t xml:space="preserve"> (УУД)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35D7" w:rsidRPr="006F141C" w:rsidRDefault="006F141C" w:rsidP="00C03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C035D7" w:rsidRPr="006F141C">
        <w:rPr>
          <w:rFonts w:ascii="Times New Roman" w:hAnsi="Times New Roman" w:cs="Times New Roman"/>
          <w:bCs/>
          <w:sz w:val="24"/>
          <w:szCs w:val="24"/>
        </w:rPr>
        <w:t xml:space="preserve">.Проблемно-диалогическая технология. </w:t>
      </w:r>
    </w:p>
    <w:p w:rsidR="00C035D7" w:rsidRPr="006F141C" w:rsidRDefault="006F141C" w:rsidP="00C03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035D7" w:rsidRPr="006F141C">
        <w:rPr>
          <w:rFonts w:ascii="Times New Roman" w:hAnsi="Times New Roman" w:cs="Times New Roman"/>
          <w:bCs/>
          <w:sz w:val="24"/>
          <w:szCs w:val="24"/>
        </w:rPr>
        <w:t xml:space="preserve">.Организация учебного сотрудничества. </w:t>
      </w:r>
    </w:p>
    <w:p w:rsidR="00C035D7" w:rsidRPr="006F141C" w:rsidRDefault="006F141C" w:rsidP="00C03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035D7" w:rsidRPr="006F141C">
        <w:rPr>
          <w:rFonts w:ascii="Times New Roman" w:hAnsi="Times New Roman" w:cs="Times New Roman"/>
          <w:bCs/>
          <w:sz w:val="24"/>
          <w:szCs w:val="24"/>
        </w:rPr>
        <w:t>.Работа по планированию, оцениванию детьми собственной деятельности.</w:t>
      </w:r>
    </w:p>
    <w:p w:rsidR="00C035D7" w:rsidRPr="006F141C" w:rsidRDefault="006F141C" w:rsidP="00C03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035D7" w:rsidRPr="006F141C">
        <w:rPr>
          <w:rFonts w:ascii="Times New Roman" w:hAnsi="Times New Roman" w:cs="Times New Roman"/>
          <w:bCs/>
          <w:sz w:val="24"/>
          <w:szCs w:val="24"/>
        </w:rPr>
        <w:t>.Проектно-исследовательская деятельность.</w:t>
      </w:r>
    </w:p>
    <w:p w:rsidR="00C035D7" w:rsidRPr="006F141C" w:rsidRDefault="006F141C" w:rsidP="00C03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035D7" w:rsidRPr="006F141C">
        <w:rPr>
          <w:rFonts w:ascii="Times New Roman" w:hAnsi="Times New Roman" w:cs="Times New Roman"/>
          <w:bCs/>
          <w:sz w:val="24"/>
          <w:szCs w:val="24"/>
        </w:rPr>
        <w:t>. Технология оценки образовательных достижений</w:t>
      </w:r>
    </w:p>
    <w:p w:rsidR="00C035D7" w:rsidRPr="006F141C" w:rsidRDefault="006F141C" w:rsidP="00C03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035D7" w:rsidRPr="006F141C">
        <w:rPr>
          <w:rFonts w:ascii="Times New Roman" w:hAnsi="Times New Roman" w:cs="Times New Roman"/>
          <w:bCs/>
          <w:sz w:val="24"/>
          <w:szCs w:val="24"/>
        </w:rPr>
        <w:t xml:space="preserve">. Творческие мастерские в рамках разновозрастного сотрудничества. </w:t>
      </w:r>
    </w:p>
    <w:p w:rsidR="00C035D7" w:rsidRPr="006F141C" w:rsidRDefault="006F141C" w:rsidP="00C03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C035D7" w:rsidRPr="006F141C">
        <w:rPr>
          <w:rFonts w:ascii="Times New Roman" w:hAnsi="Times New Roman" w:cs="Times New Roman"/>
          <w:bCs/>
          <w:sz w:val="24"/>
          <w:szCs w:val="24"/>
        </w:rPr>
        <w:t xml:space="preserve">. Технологии развивающего обучения. </w:t>
      </w:r>
    </w:p>
    <w:p w:rsidR="00C035D7" w:rsidRPr="006F141C" w:rsidRDefault="00C035D7" w:rsidP="00C035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Этапы исследовательской деятельности</w:t>
      </w:r>
    </w:p>
    <w:p w:rsidR="005B3CB9" w:rsidRPr="006F141C" w:rsidRDefault="001C7113" w:rsidP="00C035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sz w:val="24"/>
          <w:szCs w:val="24"/>
        </w:rPr>
        <w:t>Выбор темы исследования</w:t>
      </w:r>
    </w:p>
    <w:p w:rsidR="005B3CB9" w:rsidRPr="006F141C" w:rsidRDefault="001C7113" w:rsidP="00C035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sz w:val="24"/>
          <w:szCs w:val="24"/>
        </w:rPr>
        <w:t>Изучение теоретического материала</w:t>
      </w:r>
    </w:p>
    <w:p w:rsidR="005B3CB9" w:rsidRPr="006F141C" w:rsidRDefault="001C7113" w:rsidP="00C035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sz w:val="24"/>
          <w:szCs w:val="24"/>
        </w:rPr>
        <w:t>Выделение проблемы, постановка целей и задач исследования</w:t>
      </w:r>
    </w:p>
    <w:p w:rsidR="00C035D7" w:rsidRPr="006F141C" w:rsidRDefault="00C035D7" w:rsidP="00C035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sz w:val="24"/>
          <w:szCs w:val="24"/>
        </w:rPr>
        <w:t>Формулировка гипотезы</w:t>
      </w:r>
    </w:p>
    <w:p w:rsidR="00C035D7" w:rsidRPr="006F141C" w:rsidRDefault="00C035D7" w:rsidP="00C035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sz w:val="24"/>
          <w:szCs w:val="24"/>
        </w:rPr>
        <w:t>Освоение методики исследования</w:t>
      </w:r>
    </w:p>
    <w:p w:rsidR="00C035D7" w:rsidRPr="006F141C" w:rsidRDefault="00C035D7" w:rsidP="00C035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sz w:val="24"/>
          <w:szCs w:val="24"/>
        </w:rPr>
        <w:t>Сбор собственного экспериментального материала</w:t>
      </w:r>
    </w:p>
    <w:p w:rsidR="00C035D7" w:rsidRPr="006F141C" w:rsidRDefault="00C035D7" w:rsidP="00C035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sz w:val="24"/>
          <w:szCs w:val="24"/>
        </w:rPr>
        <w:t>Обработка материала</w:t>
      </w:r>
    </w:p>
    <w:p w:rsidR="00C035D7" w:rsidRPr="006F141C" w:rsidRDefault="00C035D7" w:rsidP="00C035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sz w:val="24"/>
          <w:szCs w:val="24"/>
        </w:rPr>
        <w:t>Обобщение, интерпретации, выводы</w:t>
      </w:r>
    </w:p>
    <w:p w:rsidR="00C035D7" w:rsidRPr="006F141C" w:rsidRDefault="00C035D7" w:rsidP="00C035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sz w:val="24"/>
          <w:szCs w:val="24"/>
        </w:rPr>
        <w:t>Представление исследования</w:t>
      </w:r>
    </w:p>
    <w:p w:rsidR="00C035D7" w:rsidRPr="006F141C" w:rsidRDefault="00C035D7" w:rsidP="00A8778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Основные типы творческих работ обучающихся</w:t>
      </w:r>
    </w:p>
    <w:tbl>
      <w:tblPr>
        <w:tblpPr w:leftFromText="180" w:rightFromText="180" w:vertAnchor="text" w:horzAnchor="page" w:tblpX="558" w:tblpY="151"/>
        <w:tblW w:w="124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3"/>
        <w:gridCol w:w="9850"/>
      </w:tblGrid>
      <w:tr w:rsidR="00C035D7" w:rsidRPr="006F141C" w:rsidTr="00C035D7">
        <w:trPr>
          <w:trHeight w:val="74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5D7" w:rsidRPr="006F141C" w:rsidRDefault="00C035D7" w:rsidP="00C0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Тип </w:t>
            </w:r>
          </w:p>
        </w:tc>
        <w:tc>
          <w:tcPr>
            <w:tcW w:w="9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5D7" w:rsidRPr="006F141C" w:rsidRDefault="00C035D7" w:rsidP="00C0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</w:t>
            </w:r>
          </w:p>
        </w:tc>
      </w:tr>
      <w:tr w:rsidR="00C035D7" w:rsidRPr="006F141C" w:rsidTr="00C035D7">
        <w:trPr>
          <w:trHeight w:val="123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5D7" w:rsidRPr="006F141C" w:rsidRDefault="00C035D7" w:rsidP="00C0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Реферативные </w:t>
            </w:r>
          </w:p>
        </w:tc>
        <w:tc>
          <w:tcPr>
            <w:tcW w:w="9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5D7" w:rsidRPr="006F141C" w:rsidRDefault="00C035D7" w:rsidP="00C0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и представление информации по избранной теме</w:t>
            </w:r>
          </w:p>
        </w:tc>
      </w:tr>
      <w:tr w:rsidR="00C035D7" w:rsidRPr="006F141C" w:rsidTr="00C035D7">
        <w:trPr>
          <w:trHeight w:val="145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5D7" w:rsidRPr="006F141C" w:rsidRDefault="00C035D7" w:rsidP="00C0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Экспериментальные</w:t>
            </w:r>
          </w:p>
        </w:tc>
        <w:tc>
          <w:tcPr>
            <w:tcW w:w="9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5D7" w:rsidRPr="006F141C" w:rsidRDefault="00C035D7" w:rsidP="00C0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эксперимента с заранее известным результатом в иллюстративных целях</w:t>
            </w:r>
          </w:p>
        </w:tc>
      </w:tr>
      <w:tr w:rsidR="00C035D7" w:rsidRPr="006F141C" w:rsidTr="00C035D7">
        <w:trPr>
          <w:trHeight w:val="123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5D7" w:rsidRPr="006F141C" w:rsidRDefault="00C035D7" w:rsidP="00C0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Проектные</w:t>
            </w:r>
          </w:p>
        </w:tc>
        <w:tc>
          <w:tcPr>
            <w:tcW w:w="9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5D7" w:rsidRPr="006F141C" w:rsidRDefault="00C035D7" w:rsidP="00C0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Достижение и описание заранее спланированного результата</w:t>
            </w:r>
          </w:p>
        </w:tc>
      </w:tr>
      <w:tr w:rsidR="00C035D7" w:rsidRPr="006F141C" w:rsidTr="00C035D7">
        <w:trPr>
          <w:trHeight w:val="123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5D7" w:rsidRPr="006F141C" w:rsidRDefault="00C035D7" w:rsidP="00C0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Описательные</w:t>
            </w:r>
          </w:p>
        </w:tc>
        <w:tc>
          <w:tcPr>
            <w:tcW w:w="9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5D7" w:rsidRPr="006F141C" w:rsidRDefault="00C035D7" w:rsidP="00C0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Фиксация результата сбора данных по определенной методике</w:t>
            </w:r>
          </w:p>
        </w:tc>
      </w:tr>
      <w:tr w:rsidR="00C035D7" w:rsidRPr="006F141C" w:rsidTr="00C035D7">
        <w:trPr>
          <w:trHeight w:val="14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5D7" w:rsidRPr="006F141C" w:rsidRDefault="00C035D7" w:rsidP="00C0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Исследовательские</w:t>
            </w:r>
          </w:p>
        </w:tc>
        <w:tc>
          <w:tcPr>
            <w:tcW w:w="9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5D7" w:rsidRPr="006F141C" w:rsidRDefault="00C035D7" w:rsidP="00C0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о характере исследования явления на основе собранных и обработанных данных</w:t>
            </w:r>
          </w:p>
        </w:tc>
      </w:tr>
    </w:tbl>
    <w:p w:rsidR="006F141C" w:rsidRPr="006F141C" w:rsidRDefault="006F141C" w:rsidP="006F1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141C" w:rsidRDefault="006F141C" w:rsidP="006F1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141C" w:rsidRPr="006F141C" w:rsidRDefault="006F141C" w:rsidP="001C71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113" w:rsidRPr="001C7113" w:rsidRDefault="001C7113" w:rsidP="001C711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7113" w:rsidRPr="001C7113" w:rsidRDefault="001C7113" w:rsidP="001C711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7113" w:rsidRPr="006F141C" w:rsidRDefault="001C7113" w:rsidP="001C711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41C">
        <w:rPr>
          <w:rFonts w:ascii="Times New Roman" w:hAnsi="Times New Roman" w:cs="Times New Roman"/>
          <w:b/>
          <w:sz w:val="24"/>
          <w:szCs w:val="24"/>
        </w:rPr>
        <w:t>Выбор темы исследования:</w:t>
      </w:r>
    </w:p>
    <w:p w:rsidR="001C7113" w:rsidRPr="001C7113" w:rsidRDefault="001C7113" w:rsidP="001C711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141C" w:rsidRPr="006F141C" w:rsidRDefault="001C7113" w:rsidP="006F141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 xml:space="preserve">Правило 1. Тема должна быть интересна ребенку; </w:t>
      </w:r>
    </w:p>
    <w:p w:rsidR="005B3CB9" w:rsidRPr="006F141C" w:rsidRDefault="001C7113" w:rsidP="00A8778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Правило 2. Тема должна быть выполнима;</w:t>
      </w:r>
    </w:p>
    <w:p w:rsidR="005B3CB9" w:rsidRPr="006F141C" w:rsidRDefault="001C7113" w:rsidP="00A8778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 xml:space="preserve">Правило 3. Тема должна быть такой, чтобы </w:t>
      </w:r>
      <w:proofErr w:type="gramStart"/>
      <w:r w:rsidRPr="006F141C">
        <w:rPr>
          <w:rFonts w:ascii="Times New Roman" w:hAnsi="Times New Roman" w:cs="Times New Roman"/>
          <w:bCs/>
          <w:sz w:val="24"/>
          <w:szCs w:val="24"/>
        </w:rPr>
        <w:t>работа  по</w:t>
      </w:r>
      <w:proofErr w:type="gramEnd"/>
      <w:r w:rsidRPr="006F141C">
        <w:rPr>
          <w:rFonts w:ascii="Times New Roman" w:hAnsi="Times New Roman" w:cs="Times New Roman"/>
          <w:bCs/>
          <w:sz w:val="24"/>
          <w:szCs w:val="24"/>
        </w:rPr>
        <w:t xml:space="preserve"> ней могла быть выполнена относительно быстро;</w:t>
      </w:r>
    </w:p>
    <w:p w:rsidR="005B3CB9" w:rsidRPr="006F141C" w:rsidRDefault="001C7113" w:rsidP="00A8778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 xml:space="preserve">Правило 4. Тема должна соответствовать возрастным особенностям детей; </w:t>
      </w:r>
    </w:p>
    <w:p w:rsidR="005B3CB9" w:rsidRPr="006F141C" w:rsidRDefault="001C7113" w:rsidP="00A8778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Правило 5. Выбирая тему, необходимо учесть наличие требуемых средств и материалов – исследовательской базы;</w:t>
      </w:r>
    </w:p>
    <w:p w:rsidR="005B3CB9" w:rsidRPr="006F141C" w:rsidRDefault="001C7113" w:rsidP="00A8778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Правило 6. Выбирать тему нужно быстро, пока не угас интерес;</w:t>
      </w:r>
    </w:p>
    <w:p w:rsidR="005B3CB9" w:rsidRPr="006F141C" w:rsidRDefault="001C7113" w:rsidP="00A8778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Правило 7. Тема должна быть актуальной.</w:t>
      </w:r>
      <w:r w:rsidRPr="006F1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Подходы к выбору учащимся темы исследования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F141C">
        <w:rPr>
          <w:rFonts w:ascii="Times New Roman" w:hAnsi="Times New Roman" w:cs="Times New Roman"/>
          <w:bCs/>
          <w:sz w:val="24"/>
          <w:szCs w:val="24"/>
        </w:rPr>
        <w:t>. Педагог предлагает ребенку тему.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2. Ребенок выбирает тему самостоятельно.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3. Ребенок выбирает тему с помощью педагога, использующего для этого определенную методику поиска проблемы или замысла исследовательской работы</w:t>
      </w:r>
      <w:r w:rsidRPr="006F141C">
        <w:rPr>
          <w:rFonts w:ascii="Times New Roman" w:hAnsi="Times New Roman" w:cs="Times New Roman"/>
          <w:sz w:val="24"/>
          <w:szCs w:val="24"/>
        </w:rPr>
        <w:t>.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Проблемные ситуации</w:t>
      </w:r>
      <w:r w:rsidR="006F1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41C">
        <w:rPr>
          <w:rFonts w:ascii="Times New Roman" w:hAnsi="Times New Roman" w:cs="Times New Roman"/>
          <w:bCs/>
          <w:sz w:val="24"/>
          <w:szCs w:val="24"/>
        </w:rPr>
        <w:t xml:space="preserve">представляют собой такое состояние знания о том или ином явлении действительности, которое характеризуется отсутствием одного или нескольких </w:t>
      </w:r>
      <w:r w:rsidRPr="006F141C">
        <w:rPr>
          <w:rFonts w:ascii="Times New Roman" w:hAnsi="Times New Roman" w:cs="Times New Roman"/>
          <w:bCs/>
          <w:sz w:val="24"/>
          <w:szCs w:val="24"/>
        </w:rPr>
        <w:lastRenderedPageBreak/>
        <w:t>необходимых элементов, выступают как противоречивое единство известного и неизвестного.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Цель исследования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Цель исследования – это то, что в самом общем виде необходимо достичь по завершения исследования.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Если понятна и выделена проблема, то решение её и является целью исследовательской работы (проекта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Требования к формулировке цели</w:t>
      </w:r>
    </w:p>
    <w:p w:rsidR="005B3CB9" w:rsidRPr="006F141C" w:rsidRDefault="001C7113" w:rsidP="00A87782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Цель должна указывать на объект и предмет исследования</w:t>
      </w:r>
    </w:p>
    <w:p w:rsidR="005B3CB9" w:rsidRPr="006F141C" w:rsidRDefault="001C7113" w:rsidP="00A87782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Цель должна быть конкретна и ясно сформулирована</w:t>
      </w:r>
    </w:p>
    <w:p w:rsidR="005B3CB9" w:rsidRPr="006F141C" w:rsidRDefault="001C7113" w:rsidP="00A87782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 xml:space="preserve">Цель должна быть достижима </w:t>
      </w:r>
      <w:proofErr w:type="gramStart"/>
      <w:r w:rsidRPr="006F141C">
        <w:rPr>
          <w:rFonts w:ascii="Times New Roman" w:hAnsi="Times New Roman" w:cs="Times New Roman"/>
          <w:bCs/>
          <w:sz w:val="24"/>
          <w:szCs w:val="24"/>
        </w:rPr>
        <w:t>( цель</w:t>
      </w:r>
      <w:proofErr w:type="gramEnd"/>
      <w:r w:rsidRPr="006F141C">
        <w:rPr>
          <w:rFonts w:ascii="Times New Roman" w:hAnsi="Times New Roman" w:cs="Times New Roman"/>
          <w:bCs/>
          <w:sz w:val="24"/>
          <w:szCs w:val="24"/>
        </w:rPr>
        <w:t xml:space="preserve"> должна соответствовать  уровню развития познавательных действий или выводить на новый уровень освоения методов исследования объекта и предмета) 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Объект и предмет исследования</w:t>
      </w:r>
    </w:p>
    <w:p w:rsidR="005B3CB9" w:rsidRPr="006F141C" w:rsidRDefault="001C7113" w:rsidP="00A87782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Объект исследования – это то, что противостоит познающему субъекту, то есть то, на что направлено наше внимание</w:t>
      </w:r>
    </w:p>
    <w:p w:rsidR="005B3CB9" w:rsidRPr="006F141C" w:rsidRDefault="001C7113" w:rsidP="00A87782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 xml:space="preserve">Предмет исследования – это сторона объекта. Один и тот же объект может быть предметом разных исследований. Предмет одного исследования может служить объектом </w:t>
      </w:r>
      <w:proofErr w:type="gramStart"/>
      <w:r w:rsidRPr="006F141C">
        <w:rPr>
          <w:rFonts w:ascii="Times New Roman" w:hAnsi="Times New Roman" w:cs="Times New Roman"/>
          <w:bCs/>
          <w:sz w:val="24"/>
          <w:szCs w:val="24"/>
        </w:rPr>
        <w:t>другого( более</w:t>
      </w:r>
      <w:proofErr w:type="gramEnd"/>
      <w:r w:rsidRPr="006F141C">
        <w:rPr>
          <w:rFonts w:ascii="Times New Roman" w:hAnsi="Times New Roman" w:cs="Times New Roman"/>
          <w:bCs/>
          <w:sz w:val="24"/>
          <w:szCs w:val="24"/>
        </w:rPr>
        <w:t xml:space="preserve"> частного). 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Между объектом и предметом выполняется отношение – целое – частное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Предмет определяет границы, в пределах которых изучается объект.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Гипотеза исследования</w:t>
      </w:r>
    </w:p>
    <w:p w:rsidR="005B3CB9" w:rsidRPr="006F141C" w:rsidRDefault="001C7113" w:rsidP="00A87782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Гипотеза – предположение, выдвигаемое для объяснения какого-либо явления, истинное значение которого неопределенно. Предполагает экспериментальную проверку опытом, чтобы стать фактом либо быть опровергнутой.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Правила формулирования гипотезы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При формулировании гипотезы определяется, что автору необходимо познать (преобразовать</w:t>
      </w:r>
      <w:proofErr w:type="gramStart"/>
      <w:r w:rsidRPr="006F141C">
        <w:rPr>
          <w:rFonts w:ascii="Times New Roman" w:hAnsi="Times New Roman" w:cs="Times New Roman"/>
          <w:bCs/>
          <w:sz w:val="24"/>
          <w:szCs w:val="24"/>
        </w:rPr>
        <w:t>),  а</w:t>
      </w:r>
      <w:proofErr w:type="gramEnd"/>
      <w:r w:rsidRPr="006F141C">
        <w:rPr>
          <w:rFonts w:ascii="Times New Roman" w:hAnsi="Times New Roman" w:cs="Times New Roman"/>
          <w:bCs/>
          <w:sz w:val="24"/>
          <w:szCs w:val="24"/>
        </w:rPr>
        <w:t xml:space="preserve"> затем делается само предположение в виде выражения:</w:t>
      </w:r>
    </w:p>
    <w:p w:rsidR="005B3CB9" w:rsidRPr="006F141C" w:rsidRDefault="001C7113" w:rsidP="00A87782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Pr="006F141C">
        <w:rPr>
          <w:rFonts w:ascii="Times New Roman" w:hAnsi="Times New Roman" w:cs="Times New Roman"/>
          <w:bCs/>
          <w:sz w:val="24"/>
          <w:szCs w:val="24"/>
        </w:rPr>
        <w:t>это</w:t>
      </w:r>
      <w:proofErr w:type="gramEnd"/>
      <w:r w:rsidRPr="006F141C">
        <w:rPr>
          <w:rFonts w:ascii="Times New Roman" w:hAnsi="Times New Roman" w:cs="Times New Roman"/>
          <w:bCs/>
          <w:sz w:val="24"/>
          <w:szCs w:val="24"/>
        </w:rPr>
        <w:t xml:space="preserve"> возможно, если…»</w:t>
      </w:r>
    </w:p>
    <w:p w:rsidR="005B3CB9" w:rsidRPr="006F141C" w:rsidRDefault="001C7113" w:rsidP="00A87782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Pr="006F141C">
        <w:rPr>
          <w:rFonts w:ascii="Times New Roman" w:hAnsi="Times New Roman" w:cs="Times New Roman"/>
          <w:bCs/>
          <w:sz w:val="24"/>
          <w:szCs w:val="24"/>
        </w:rPr>
        <w:t>это</w:t>
      </w:r>
      <w:proofErr w:type="gramEnd"/>
      <w:r w:rsidRPr="006F141C">
        <w:rPr>
          <w:rFonts w:ascii="Times New Roman" w:hAnsi="Times New Roman" w:cs="Times New Roman"/>
          <w:bCs/>
          <w:sz w:val="24"/>
          <w:szCs w:val="24"/>
        </w:rPr>
        <w:t xml:space="preserve"> существует, если…»</w:t>
      </w:r>
    </w:p>
    <w:p w:rsidR="005B3CB9" w:rsidRPr="006F141C" w:rsidRDefault="001C7113" w:rsidP="00A87782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Pr="006F141C">
        <w:rPr>
          <w:rFonts w:ascii="Times New Roman" w:hAnsi="Times New Roman" w:cs="Times New Roman"/>
          <w:bCs/>
          <w:sz w:val="24"/>
          <w:szCs w:val="24"/>
        </w:rPr>
        <w:t>будет</w:t>
      </w:r>
      <w:proofErr w:type="gramEnd"/>
      <w:r w:rsidRPr="006F141C">
        <w:rPr>
          <w:rFonts w:ascii="Times New Roman" w:hAnsi="Times New Roman" w:cs="Times New Roman"/>
          <w:bCs/>
          <w:sz w:val="24"/>
          <w:szCs w:val="24"/>
        </w:rPr>
        <w:t xml:space="preserve"> обеспечено, если…»</w:t>
      </w:r>
    </w:p>
    <w:p w:rsidR="005B3CB9" w:rsidRPr="006F141C" w:rsidRDefault="001C7113" w:rsidP="00A87782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Start"/>
      <w:r w:rsidRPr="006F141C">
        <w:rPr>
          <w:rFonts w:ascii="Times New Roman" w:hAnsi="Times New Roman" w:cs="Times New Roman"/>
          <w:bCs/>
          <w:sz w:val="24"/>
          <w:szCs w:val="24"/>
        </w:rPr>
        <w:t>будет</w:t>
      </w:r>
      <w:proofErr w:type="gramEnd"/>
      <w:r w:rsidRPr="006F141C">
        <w:rPr>
          <w:rFonts w:ascii="Times New Roman" w:hAnsi="Times New Roman" w:cs="Times New Roman"/>
          <w:bCs/>
          <w:sz w:val="24"/>
          <w:szCs w:val="24"/>
        </w:rPr>
        <w:t xml:space="preserve"> осуществляться эффективно при  наличии( при условии)…»</w:t>
      </w:r>
    </w:p>
    <w:p w:rsidR="005B3CB9" w:rsidRPr="006F141C" w:rsidRDefault="001C7113" w:rsidP="00A87782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Pr="006F141C">
        <w:rPr>
          <w:rFonts w:ascii="Times New Roman" w:hAnsi="Times New Roman" w:cs="Times New Roman"/>
          <w:bCs/>
          <w:sz w:val="24"/>
          <w:szCs w:val="24"/>
        </w:rPr>
        <w:t>использование</w:t>
      </w:r>
      <w:proofErr w:type="gramEnd"/>
      <w:r w:rsidRPr="006F141C">
        <w:rPr>
          <w:rFonts w:ascii="Times New Roman" w:hAnsi="Times New Roman" w:cs="Times New Roman"/>
          <w:bCs/>
          <w:sz w:val="24"/>
          <w:szCs w:val="24"/>
        </w:rPr>
        <w:t xml:space="preserve"> (создание) ….позволит обеспечить…»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Задачи исследования</w:t>
      </w:r>
    </w:p>
    <w:p w:rsidR="005B3CB9" w:rsidRPr="006F141C" w:rsidRDefault="001C7113" w:rsidP="00A87782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 xml:space="preserve">Под задачами </w:t>
      </w:r>
      <w:proofErr w:type="gramStart"/>
      <w:r w:rsidRPr="006F141C">
        <w:rPr>
          <w:rFonts w:ascii="Times New Roman" w:hAnsi="Times New Roman" w:cs="Times New Roman"/>
          <w:bCs/>
          <w:sz w:val="24"/>
          <w:szCs w:val="24"/>
        </w:rPr>
        <w:t>понимается  цель</w:t>
      </w:r>
      <w:proofErr w:type="gramEnd"/>
      <w:r w:rsidRPr="006F141C">
        <w:rPr>
          <w:rFonts w:ascii="Times New Roman" w:hAnsi="Times New Roman" w:cs="Times New Roman"/>
          <w:bCs/>
          <w:sz w:val="24"/>
          <w:szCs w:val="24"/>
        </w:rPr>
        <w:t xml:space="preserve"> деятельности в конкретных условиях.</w:t>
      </w:r>
    </w:p>
    <w:p w:rsidR="005B3CB9" w:rsidRPr="006F141C" w:rsidRDefault="001C7113" w:rsidP="00A87782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Задачи – шаги для достижения цели.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lastRenderedPageBreak/>
        <w:t>Их не должно быть слишком много, как правило, не более 5. Если задач больше, их рекомендуют сгруппировать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Правила формулировки задач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Задачи формулируются в виде перечисления:</w:t>
      </w:r>
    </w:p>
    <w:p w:rsidR="005B3CB9" w:rsidRPr="006F141C" w:rsidRDefault="001C7113" w:rsidP="00A8778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Изучить…,</w:t>
      </w:r>
    </w:p>
    <w:p w:rsidR="005B3CB9" w:rsidRPr="006F141C" w:rsidRDefault="001C7113" w:rsidP="00A8778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Описать…,</w:t>
      </w:r>
    </w:p>
    <w:p w:rsidR="005B3CB9" w:rsidRPr="006F141C" w:rsidRDefault="001C7113" w:rsidP="00A8778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Уточнить и дополнить понимание…,</w:t>
      </w:r>
    </w:p>
    <w:p w:rsidR="005B3CB9" w:rsidRPr="006F141C" w:rsidRDefault="001C7113" w:rsidP="00A8778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Выявить…,</w:t>
      </w:r>
    </w:p>
    <w:p w:rsidR="005B3CB9" w:rsidRPr="006F141C" w:rsidRDefault="001C7113" w:rsidP="00A8778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Систематизировать…,</w:t>
      </w:r>
    </w:p>
    <w:p w:rsidR="005B3CB9" w:rsidRPr="006F141C" w:rsidRDefault="001C7113" w:rsidP="00A8778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141C">
        <w:rPr>
          <w:rFonts w:ascii="Times New Roman" w:hAnsi="Times New Roman" w:cs="Times New Roman"/>
          <w:bCs/>
          <w:sz w:val="24"/>
          <w:szCs w:val="24"/>
        </w:rPr>
        <w:t>Разработать….</w:t>
      </w:r>
      <w:proofErr w:type="gramEnd"/>
      <w:r w:rsidRPr="006F141C">
        <w:rPr>
          <w:rFonts w:ascii="Times New Roman" w:hAnsi="Times New Roman" w:cs="Times New Roman"/>
          <w:bCs/>
          <w:sz w:val="24"/>
          <w:szCs w:val="24"/>
        </w:rPr>
        <w:t>. и т.д.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Недостатки в формулировке названия работы</w:t>
      </w:r>
    </w:p>
    <w:p w:rsidR="005B3CB9" w:rsidRPr="006F141C" w:rsidRDefault="001C7113" w:rsidP="00A87782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F141C">
        <w:rPr>
          <w:rFonts w:ascii="Times New Roman" w:hAnsi="Times New Roman" w:cs="Times New Roman"/>
          <w:bCs/>
          <w:sz w:val="24"/>
          <w:szCs w:val="24"/>
        </w:rPr>
        <w:t>Слишком  объемное</w:t>
      </w:r>
      <w:proofErr w:type="gramEnd"/>
      <w:r w:rsidRPr="006F141C">
        <w:rPr>
          <w:rFonts w:ascii="Times New Roman" w:hAnsi="Times New Roman" w:cs="Times New Roman"/>
          <w:bCs/>
          <w:sz w:val="24"/>
          <w:szCs w:val="24"/>
        </w:rPr>
        <w:t>,  выходящее за рамки  конкретной работы, создает впечатление, что работа реферативная;</w:t>
      </w:r>
    </w:p>
    <w:p w:rsidR="005B3CB9" w:rsidRPr="006F141C" w:rsidRDefault="001C7113" w:rsidP="00A87782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Слишком узкое, не отражающее полностью содержание работы;</w:t>
      </w:r>
    </w:p>
    <w:p w:rsidR="005B3CB9" w:rsidRPr="006F141C" w:rsidRDefault="001C7113" w:rsidP="00A87782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Не соответствующее содержанию работы;</w:t>
      </w:r>
    </w:p>
    <w:p w:rsidR="005B3CB9" w:rsidRPr="006F141C" w:rsidRDefault="001C7113" w:rsidP="00A87782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Слишком «бойкое</w:t>
      </w:r>
      <w:proofErr w:type="gramStart"/>
      <w:r w:rsidRPr="006F141C">
        <w:rPr>
          <w:rFonts w:ascii="Times New Roman" w:hAnsi="Times New Roman" w:cs="Times New Roman"/>
          <w:bCs/>
          <w:sz w:val="24"/>
          <w:szCs w:val="24"/>
        </w:rPr>
        <w:t>»,  журналистское</w:t>
      </w:r>
      <w:proofErr w:type="gramEnd"/>
      <w:r w:rsidRPr="006F141C">
        <w:rPr>
          <w:rFonts w:ascii="Times New Roman" w:hAnsi="Times New Roman" w:cs="Times New Roman"/>
          <w:bCs/>
          <w:sz w:val="24"/>
          <w:szCs w:val="24"/>
        </w:rPr>
        <w:t>.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Структура исследовательской работы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1.Введение</w:t>
      </w:r>
    </w:p>
    <w:p w:rsidR="005B3CB9" w:rsidRPr="006F141C" w:rsidRDefault="001C7113" w:rsidP="00A87782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Обоснование актуальности выбранной проблемы (темы)</w:t>
      </w:r>
    </w:p>
    <w:p w:rsidR="005B3CB9" w:rsidRPr="006F141C" w:rsidRDefault="001C7113" w:rsidP="00A87782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Формулировка цели</w:t>
      </w:r>
    </w:p>
    <w:p w:rsidR="005B3CB9" w:rsidRPr="006F141C" w:rsidRDefault="001C7113" w:rsidP="00A87782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Выделение объекта и предмета</w:t>
      </w:r>
    </w:p>
    <w:p w:rsidR="005B3CB9" w:rsidRPr="006F141C" w:rsidRDefault="001C7113" w:rsidP="00A87782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Формулировка гипотезы</w:t>
      </w:r>
    </w:p>
    <w:p w:rsidR="005B3CB9" w:rsidRPr="006F141C" w:rsidRDefault="001C7113" w:rsidP="00A87782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Формулировка задач исследования</w:t>
      </w:r>
    </w:p>
    <w:p w:rsidR="005B3CB9" w:rsidRPr="006F141C" w:rsidRDefault="001C7113" w:rsidP="00A87782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Обоснование научно-практической значимости исследования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Литературный обзор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Литературный обзор является важной составной частью всех видов творческих работ учащихся.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Литературный обзор – это изучение и сравнение работ предшественников.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Литературный обзор показывает уровень подготовки автора по теме исследования, позволяет судить о его начитанности, понимании проблемы и путей её решения.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Цель написания литературного обзора: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-показать степень изученности проблемы;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-показать, что неизвестно и </w:t>
      </w:r>
      <w:proofErr w:type="gramStart"/>
      <w:r w:rsidRPr="006F141C">
        <w:rPr>
          <w:rFonts w:ascii="Times New Roman" w:hAnsi="Times New Roman" w:cs="Times New Roman"/>
          <w:bCs/>
          <w:sz w:val="24"/>
          <w:szCs w:val="24"/>
        </w:rPr>
        <w:t>подвести  к</w:t>
      </w:r>
      <w:proofErr w:type="gramEnd"/>
      <w:r w:rsidRPr="006F141C">
        <w:rPr>
          <w:rFonts w:ascii="Times New Roman" w:hAnsi="Times New Roman" w:cs="Times New Roman"/>
          <w:bCs/>
          <w:sz w:val="24"/>
          <w:szCs w:val="24"/>
        </w:rPr>
        <w:t xml:space="preserve"> необходимости изучения проблемы, т.е. ведению исследования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Этапы работы над обзором литературы</w:t>
      </w:r>
    </w:p>
    <w:p w:rsidR="005B3CB9" w:rsidRPr="006F141C" w:rsidRDefault="001C7113" w:rsidP="00A87782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Выбрать первоисточники по исследуемому вопросу по каталогам, реферативным обзорам, спискам литературы имеющихся работ, энциклопедиям и словарям;</w:t>
      </w:r>
    </w:p>
    <w:p w:rsidR="005B3CB9" w:rsidRPr="006F141C" w:rsidRDefault="001C7113" w:rsidP="00A87782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Составить список, использованных статей, монографий, книг в соответствии с требованиями и указать ссылки на них в тексте работы;</w:t>
      </w:r>
    </w:p>
    <w:p w:rsidR="005B3CB9" w:rsidRPr="006F141C" w:rsidRDefault="001C7113" w:rsidP="00A87782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В конце обзора сделать вывод с авторской интерпретацией изложенных фактов как основы для выполнения исследования.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Что необходимо осветить в разделе «Литературный обзор»</w:t>
      </w:r>
    </w:p>
    <w:p w:rsidR="005B3CB9" w:rsidRPr="006F141C" w:rsidRDefault="001C7113" w:rsidP="00A87782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Изложить краткую историю вопроса.</w:t>
      </w:r>
    </w:p>
    <w:p w:rsidR="005B3CB9" w:rsidRPr="006F141C" w:rsidRDefault="001C7113" w:rsidP="00A87782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Представить наиболее известные подходы к постановке и решению проблемы, основанные на данных из научных источников.</w:t>
      </w:r>
    </w:p>
    <w:p w:rsidR="005B3CB9" w:rsidRPr="006F141C" w:rsidRDefault="001C7113" w:rsidP="00A87782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 xml:space="preserve">Описать наиболее </w:t>
      </w:r>
      <w:proofErr w:type="gramStart"/>
      <w:r w:rsidRPr="006F141C">
        <w:rPr>
          <w:rFonts w:ascii="Times New Roman" w:hAnsi="Times New Roman" w:cs="Times New Roman"/>
          <w:bCs/>
          <w:sz w:val="24"/>
          <w:szCs w:val="24"/>
        </w:rPr>
        <w:t>известные  и</w:t>
      </w:r>
      <w:proofErr w:type="gramEnd"/>
      <w:r w:rsidRPr="006F141C">
        <w:rPr>
          <w:rFonts w:ascii="Times New Roman" w:hAnsi="Times New Roman" w:cs="Times New Roman"/>
          <w:bCs/>
          <w:sz w:val="24"/>
          <w:szCs w:val="24"/>
        </w:rPr>
        <w:t xml:space="preserve"> интересные факты.</w:t>
      </w:r>
    </w:p>
    <w:p w:rsidR="005B3CB9" w:rsidRPr="006F141C" w:rsidRDefault="001C7113" w:rsidP="00A87782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Показать, что было сделано в этой области до начала вашего исследования.</w:t>
      </w:r>
    </w:p>
    <w:p w:rsidR="005B3CB9" w:rsidRPr="006F141C" w:rsidRDefault="001C7113" w:rsidP="00A87782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Подвести читателя к пониманию актуальности и значимости работы.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Типичные ошибки при написании раздела «Литературный обзор»</w:t>
      </w:r>
    </w:p>
    <w:p w:rsidR="005B3CB9" w:rsidRPr="006F141C" w:rsidRDefault="001C7113" w:rsidP="00A87782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Отсутствие обзора литературы в тексте работы.</w:t>
      </w:r>
    </w:p>
    <w:p w:rsidR="005B3CB9" w:rsidRPr="006F141C" w:rsidRDefault="001C7113" w:rsidP="00A87782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Подробное цитирование общеизвестных фактов (на уровне школьного учебника).</w:t>
      </w:r>
    </w:p>
    <w:p w:rsidR="005B3CB9" w:rsidRPr="006F141C" w:rsidRDefault="001C7113" w:rsidP="00A87782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Отсутствие ссылок на литературные источники непосредственно в тексте при упоминании фактов и цитат из них.</w:t>
      </w:r>
    </w:p>
    <w:p w:rsidR="005B3CB9" w:rsidRPr="006F141C" w:rsidRDefault="001C7113" w:rsidP="00A87782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Использование информации и авторских текстов (особенно из Интернета) без осмысления и обработки.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Универсальные методы научного исследования</w:t>
      </w:r>
    </w:p>
    <w:p w:rsidR="005B3CB9" w:rsidRPr="006F141C" w:rsidRDefault="001C7113" w:rsidP="00A87782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Наблюдение</w:t>
      </w:r>
    </w:p>
    <w:p w:rsidR="005B3CB9" w:rsidRPr="006F141C" w:rsidRDefault="001C7113" w:rsidP="00A87782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Сравнение</w:t>
      </w:r>
    </w:p>
    <w:p w:rsidR="005B3CB9" w:rsidRPr="006F141C" w:rsidRDefault="001C7113" w:rsidP="00A87782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Измерение</w:t>
      </w:r>
    </w:p>
    <w:p w:rsidR="005B3CB9" w:rsidRPr="006F141C" w:rsidRDefault="001C7113" w:rsidP="00A87782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Эксперимент</w:t>
      </w:r>
    </w:p>
    <w:p w:rsidR="005B3CB9" w:rsidRPr="006F141C" w:rsidRDefault="001C7113" w:rsidP="00A87782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Описание</w:t>
      </w:r>
    </w:p>
    <w:p w:rsidR="005B3CB9" w:rsidRPr="006F141C" w:rsidRDefault="001C7113" w:rsidP="00A87782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Анкетирование (опрос)</w:t>
      </w:r>
    </w:p>
    <w:p w:rsidR="005B3CB9" w:rsidRPr="006F141C" w:rsidRDefault="001C7113" w:rsidP="00A87782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Моделирование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Подбор методики и выполнение практической или экспериментальной части работы</w:t>
      </w:r>
    </w:p>
    <w:p w:rsidR="005B3CB9" w:rsidRPr="006F141C" w:rsidRDefault="001C7113" w:rsidP="00A87782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Подбор методики определяется темой работы;</w:t>
      </w:r>
    </w:p>
    <w:p w:rsidR="005B3CB9" w:rsidRPr="006F141C" w:rsidRDefault="001C7113" w:rsidP="00A87782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Методика должна быть научной;</w:t>
      </w:r>
    </w:p>
    <w:p w:rsidR="005B3CB9" w:rsidRPr="006F141C" w:rsidRDefault="001C7113" w:rsidP="00A87782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lastRenderedPageBreak/>
        <w:t>Методика должна быть адаптирована для обучающихся, соответствовать его возрасту и возможностям;</w:t>
      </w:r>
    </w:p>
    <w:p w:rsidR="005B3CB9" w:rsidRPr="006F141C" w:rsidRDefault="001C7113" w:rsidP="00A87782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41C">
        <w:rPr>
          <w:rFonts w:ascii="Times New Roman" w:hAnsi="Times New Roman" w:cs="Times New Roman"/>
          <w:bCs/>
          <w:sz w:val="24"/>
          <w:szCs w:val="24"/>
        </w:rPr>
        <w:t>Методика должна быть правильно описана в работе.</w:t>
      </w:r>
    </w:p>
    <w:p w:rsidR="00A87782" w:rsidRPr="006F141C" w:rsidRDefault="00A87782" w:rsidP="00A8778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7782" w:rsidRPr="006F141C" w:rsidRDefault="00A87782" w:rsidP="00A877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7782" w:rsidRPr="006F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33D5"/>
    <w:multiLevelType w:val="hybridMultilevel"/>
    <w:tmpl w:val="4732A700"/>
    <w:lvl w:ilvl="0" w:tplc="29A4D0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E076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0B1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5A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CD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41B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6A2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6216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C6A8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E5C9B"/>
    <w:multiLevelType w:val="hybridMultilevel"/>
    <w:tmpl w:val="CA1E683E"/>
    <w:lvl w:ilvl="0" w:tplc="A1EC52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5411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CB3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9845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8CB1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D043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41C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A56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0B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7951AB"/>
    <w:multiLevelType w:val="hybridMultilevel"/>
    <w:tmpl w:val="B21685DC"/>
    <w:lvl w:ilvl="0" w:tplc="EBA603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80B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D4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48E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C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87D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2A9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487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4815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8E66A5"/>
    <w:multiLevelType w:val="hybridMultilevel"/>
    <w:tmpl w:val="2CD40A66"/>
    <w:lvl w:ilvl="0" w:tplc="384E6B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478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3A88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82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E09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E57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EE8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AAC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465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E2CF9"/>
    <w:multiLevelType w:val="hybridMultilevel"/>
    <w:tmpl w:val="1F96353C"/>
    <w:lvl w:ilvl="0" w:tplc="BD8297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5AA7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8621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E6E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098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C9B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857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3863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EA2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996C39"/>
    <w:multiLevelType w:val="hybridMultilevel"/>
    <w:tmpl w:val="2BC22956"/>
    <w:lvl w:ilvl="0" w:tplc="0C08C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234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81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FA7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24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862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AA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EEB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2D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A479C"/>
    <w:multiLevelType w:val="hybridMultilevel"/>
    <w:tmpl w:val="DD1630E2"/>
    <w:lvl w:ilvl="0" w:tplc="996EBB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28C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234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A62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0A6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A1E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447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4071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0AC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6E4563"/>
    <w:multiLevelType w:val="hybridMultilevel"/>
    <w:tmpl w:val="4B86CECE"/>
    <w:lvl w:ilvl="0" w:tplc="2C4CB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AB8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07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A43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AE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B87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27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A8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CC6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B1AC7"/>
    <w:multiLevelType w:val="hybridMultilevel"/>
    <w:tmpl w:val="EC32E29E"/>
    <w:lvl w:ilvl="0" w:tplc="83304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C40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AE1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85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CD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C8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E0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6EA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A2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612B0A"/>
    <w:multiLevelType w:val="hybridMultilevel"/>
    <w:tmpl w:val="C8A853AE"/>
    <w:lvl w:ilvl="0" w:tplc="99BC41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0D5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180D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22F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48D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86C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6EF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E0E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2CD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486523"/>
    <w:multiLevelType w:val="hybridMultilevel"/>
    <w:tmpl w:val="7F2419C2"/>
    <w:lvl w:ilvl="0" w:tplc="913627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EF8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0073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01E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652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8AB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20D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4A5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C29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D13CB4"/>
    <w:multiLevelType w:val="hybridMultilevel"/>
    <w:tmpl w:val="2BB08422"/>
    <w:lvl w:ilvl="0" w:tplc="85B29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AAD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C44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C93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34BF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03C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2AA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47C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CA5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0941E05"/>
    <w:multiLevelType w:val="hybridMultilevel"/>
    <w:tmpl w:val="E43C7FB2"/>
    <w:lvl w:ilvl="0" w:tplc="7A8A61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DE75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6B2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69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83E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872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E31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4B6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487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80046"/>
    <w:multiLevelType w:val="hybridMultilevel"/>
    <w:tmpl w:val="34D43ADC"/>
    <w:lvl w:ilvl="0" w:tplc="744AD1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9031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2CD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CF8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36C1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7EE9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846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EB3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272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E4798"/>
    <w:multiLevelType w:val="hybridMultilevel"/>
    <w:tmpl w:val="0B74B9FE"/>
    <w:lvl w:ilvl="0" w:tplc="0204B2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A20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2048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4F3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9A13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0EA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C4A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85F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4C0D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4D7D7C"/>
    <w:multiLevelType w:val="hybridMultilevel"/>
    <w:tmpl w:val="A232EBC4"/>
    <w:lvl w:ilvl="0" w:tplc="7230F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28D0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A04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0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6E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89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27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4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B4C7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8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34"/>
    <w:rsid w:val="001C7113"/>
    <w:rsid w:val="005B3CB9"/>
    <w:rsid w:val="005B7DAD"/>
    <w:rsid w:val="006F141C"/>
    <w:rsid w:val="007D4534"/>
    <w:rsid w:val="00A87782"/>
    <w:rsid w:val="00C035D7"/>
    <w:rsid w:val="00C6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F67C-B18C-4B7B-9F3F-E3D9BC70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2190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0896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196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069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64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83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752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8714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006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710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5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706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710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34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754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5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4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3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1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0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1920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24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117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256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992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2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3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38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15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2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2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14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34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54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39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06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2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08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8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0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2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3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1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27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6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0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1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5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2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3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12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53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088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84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24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22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0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9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81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2014-11-04T16:44:00Z</dcterms:created>
  <dcterms:modified xsi:type="dcterms:W3CDTF">2014-12-10T12:45:00Z</dcterms:modified>
</cp:coreProperties>
</file>