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CC" w:rsidRPr="0034797C" w:rsidRDefault="00E331CC" w:rsidP="00E331CC">
      <w:pPr>
        <w:jc w:val="center"/>
      </w:pPr>
      <w:r w:rsidRPr="0034797C">
        <w:t>ТЕОРЕТИКО-МЕТОДИЧЕСКОЕ ЗАДАНИЕ</w:t>
      </w:r>
    </w:p>
    <w:p w:rsidR="00E331CC" w:rsidRPr="0034797C" w:rsidRDefault="00E331CC" w:rsidP="00E331CC">
      <w:pPr>
        <w:jc w:val="center"/>
      </w:pPr>
    </w:p>
    <w:p w:rsidR="00E331CC" w:rsidRPr="0034797C" w:rsidRDefault="00E331CC" w:rsidP="00E331CC">
      <w:pPr>
        <w:jc w:val="center"/>
        <w:rPr>
          <w:spacing w:val="-5"/>
          <w:u w:val="single"/>
        </w:rPr>
      </w:pPr>
      <w:r w:rsidRPr="0034797C">
        <w:rPr>
          <w:spacing w:val="-5"/>
          <w:u w:val="single"/>
        </w:rPr>
        <w:t>Инструкция по выполнению задания.</w:t>
      </w:r>
    </w:p>
    <w:p w:rsidR="00E331CC" w:rsidRPr="0034797C" w:rsidRDefault="00E331CC" w:rsidP="00E331CC">
      <w:pPr>
        <w:jc w:val="center"/>
      </w:pPr>
    </w:p>
    <w:p w:rsidR="00E331CC" w:rsidRDefault="00C35CA9" w:rsidP="00E331CC">
      <w:pPr>
        <w:jc w:val="both"/>
        <w:rPr>
          <w:spacing w:val="1"/>
        </w:rPr>
      </w:pPr>
      <w:r>
        <w:rPr>
          <w:spacing w:val="1"/>
        </w:rPr>
        <w:t xml:space="preserve">    </w:t>
      </w:r>
      <w:r w:rsidR="00E331CC" w:rsidRPr="0034797C">
        <w:rPr>
          <w:spacing w:val="1"/>
        </w:rPr>
        <w:t>Уважаем</w:t>
      </w:r>
      <w:r w:rsidR="00E331CC">
        <w:rPr>
          <w:spacing w:val="1"/>
        </w:rPr>
        <w:t>ый участник! Вам предлагается 15</w:t>
      </w:r>
      <w:r w:rsidR="00E331CC" w:rsidRPr="0034797C">
        <w:rPr>
          <w:spacing w:val="1"/>
        </w:rPr>
        <w:t xml:space="preserve"> вопросов, соответствующих требо</w:t>
      </w:r>
      <w:r w:rsidR="00E331CC" w:rsidRPr="0034797C">
        <w:rPr>
          <w:spacing w:val="1"/>
        </w:rPr>
        <w:softHyphen/>
      </w:r>
      <w:r w:rsidR="00E331CC" w:rsidRPr="0034797C">
        <w:rPr>
          <w:spacing w:val="2"/>
        </w:rPr>
        <w:t xml:space="preserve">ваниям школьной программы по </w:t>
      </w:r>
      <w:r w:rsidR="00E331CC" w:rsidRPr="0034797C">
        <w:rPr>
          <w:spacing w:val="-1"/>
        </w:rPr>
        <w:t>предмету «Физическая культура».</w:t>
      </w:r>
      <w:r w:rsidR="00E331CC" w:rsidRPr="0034797C">
        <w:t xml:space="preserve"> </w:t>
      </w:r>
      <w:r w:rsidR="00E331CC" w:rsidRPr="0034797C">
        <w:rPr>
          <w:spacing w:val="1"/>
        </w:rPr>
        <w:t xml:space="preserve">Внимательно читайте вопросы и предлагаемые варианты ответов. </w:t>
      </w:r>
    </w:p>
    <w:p w:rsidR="00E331CC" w:rsidRPr="006F2526" w:rsidRDefault="00C35CA9" w:rsidP="00E331CC">
      <w:pPr>
        <w:jc w:val="both"/>
      </w:pPr>
      <w:r>
        <w:rPr>
          <w:spacing w:val="1"/>
        </w:rPr>
        <w:t xml:space="preserve">    </w:t>
      </w:r>
      <w:r w:rsidR="00E331CC" w:rsidRPr="0034797C">
        <w:t>По каждому во</w:t>
      </w:r>
      <w:r w:rsidR="00E331CC">
        <w:t>просу из первых 10</w:t>
      </w:r>
      <w:r w:rsidR="00E331CC" w:rsidRPr="0034797C">
        <w:t xml:space="preserve"> предложено 4 варианта ответа. Среди них содержится как правильный, так и явно неправильный ответ, а также частично соответствующий смыслу вопроса. Правильный ответ может</w:t>
      </w:r>
      <w:r w:rsidR="00E331CC">
        <w:t xml:space="preserve"> быть </w:t>
      </w:r>
      <w:r w:rsidR="00E331CC" w:rsidRPr="0034797C">
        <w:t xml:space="preserve"> только один</w:t>
      </w:r>
      <w:r w:rsidR="00E331CC">
        <w:t xml:space="preserve"> -</w:t>
      </w:r>
      <w:r w:rsidR="00E331CC" w:rsidRPr="0034797C">
        <w:t xml:space="preserve"> тот,  который наиболее полно соответствует вопросу. </w:t>
      </w:r>
      <w:r w:rsidR="00E331CC" w:rsidRPr="009D7723">
        <w:t>Внимательно читайте задания и предлагаемые варианты ответов. Старайтесь не угадывать, а логически обосновывать сд</w:t>
      </w:r>
      <w:r>
        <w:t xml:space="preserve">еланный Вами выбор. Пропускайте </w:t>
      </w:r>
      <w:r w:rsidR="00E331CC" w:rsidRPr="009D7723">
        <w:t>задания</w:t>
      </w:r>
      <w:r>
        <w:t xml:space="preserve">, </w:t>
      </w:r>
      <w:proofErr w:type="gramStart"/>
      <w:r>
        <w:t>ответ</w:t>
      </w:r>
      <w:proofErr w:type="gramEnd"/>
      <w:r>
        <w:t xml:space="preserve"> на который вы не знаете</w:t>
      </w:r>
      <w:r w:rsidR="00E331CC" w:rsidRPr="009D7723">
        <w:t>. Это позволит сэкономить время для выполнения других заданий.</w:t>
      </w:r>
      <w:r w:rsidR="00E331CC">
        <w:t xml:space="preserve"> </w:t>
      </w:r>
      <w:r w:rsidR="00E331CC" w:rsidRPr="009D7723">
        <w:t>Впоследствии Вы сможете вернуться к пропущенному заданию.</w:t>
      </w:r>
      <w:r w:rsidR="00E331CC">
        <w:t xml:space="preserve"> </w:t>
      </w:r>
      <w:r w:rsidR="00E331CC" w:rsidRPr="009D7723">
        <w:rPr>
          <w:bCs/>
        </w:rPr>
        <w:t>Правильно выполненные задания этой группы оцениваются в 1 балл.</w:t>
      </w:r>
    </w:p>
    <w:p w:rsidR="00E331CC" w:rsidRPr="006F2526" w:rsidRDefault="00C35CA9" w:rsidP="00E331CC">
      <w:pPr>
        <w:autoSpaceDE w:val="0"/>
        <w:autoSpaceDN w:val="0"/>
        <w:adjustRightInd w:val="0"/>
      </w:pPr>
      <w:r>
        <w:rPr>
          <w:bCs/>
        </w:rPr>
        <w:t xml:space="preserve">    </w:t>
      </w:r>
      <w:r w:rsidR="005024F6">
        <w:rPr>
          <w:bCs/>
        </w:rPr>
        <w:t>В з</w:t>
      </w:r>
      <w:r w:rsidR="00E331CC" w:rsidRPr="009D7723">
        <w:rPr>
          <w:bCs/>
        </w:rPr>
        <w:t>адания</w:t>
      </w:r>
      <w:r w:rsidR="005024F6">
        <w:rPr>
          <w:bCs/>
        </w:rPr>
        <w:t>х</w:t>
      </w:r>
      <w:r w:rsidR="00E331CC" w:rsidRPr="009D7723">
        <w:rPr>
          <w:bCs/>
        </w:rPr>
        <w:t xml:space="preserve"> </w:t>
      </w:r>
      <w:r w:rsidR="00E331CC">
        <w:rPr>
          <w:bCs/>
        </w:rPr>
        <w:t xml:space="preserve">11-13 </w:t>
      </w:r>
      <w:r w:rsidR="00E331CC" w:rsidRPr="009D7723">
        <w:t>необходимо самостоятельно подобрать определение, которое, завершая высказывание, образует истинное утверждение. Подобранное определение вписывайте в соответствующую графу бланка ответов.</w:t>
      </w:r>
      <w:r w:rsidR="00E331CC">
        <w:t xml:space="preserve"> </w:t>
      </w:r>
      <w:r w:rsidR="00E331CC" w:rsidRPr="009D7723">
        <w:rPr>
          <w:bCs/>
        </w:rPr>
        <w:t>Правильно выполненные задания этой группы оцениваются в 2 балла.</w:t>
      </w:r>
    </w:p>
    <w:p w:rsidR="005024F6" w:rsidRDefault="00C35CA9" w:rsidP="00E331CC">
      <w:pPr>
        <w:autoSpaceDE w:val="0"/>
        <w:autoSpaceDN w:val="0"/>
        <w:adjustRightInd w:val="0"/>
      </w:pPr>
      <w:r>
        <w:rPr>
          <w:bCs/>
        </w:rPr>
        <w:t xml:space="preserve">   </w:t>
      </w:r>
      <w:r w:rsidR="00E331CC" w:rsidRPr="009D7723">
        <w:rPr>
          <w:bCs/>
        </w:rPr>
        <w:t xml:space="preserve"> </w:t>
      </w:r>
      <w:r w:rsidR="005024F6">
        <w:rPr>
          <w:bCs/>
        </w:rPr>
        <w:t xml:space="preserve">В </w:t>
      </w:r>
      <w:r w:rsidR="005024F6">
        <w:t>з</w:t>
      </w:r>
      <w:r w:rsidR="00E331CC">
        <w:t>адания</w:t>
      </w:r>
      <w:r w:rsidR="005024F6">
        <w:t>х</w:t>
      </w:r>
      <w:r w:rsidR="00E331CC" w:rsidRPr="009D7723">
        <w:t xml:space="preserve"> </w:t>
      </w:r>
      <w:r w:rsidR="00E331CC">
        <w:t xml:space="preserve">14-15 нужно указать последовательность выполнения упражнения. </w:t>
      </w:r>
    </w:p>
    <w:p w:rsidR="005024F6" w:rsidRDefault="00E331CC" w:rsidP="00E331CC">
      <w:pPr>
        <w:autoSpaceDE w:val="0"/>
        <w:autoSpaceDN w:val="0"/>
        <w:adjustRightInd w:val="0"/>
      </w:pPr>
      <w:r w:rsidRPr="009D7723">
        <w:t>Записи</w:t>
      </w:r>
      <w:r>
        <w:t xml:space="preserve"> </w:t>
      </w:r>
      <w:r w:rsidRPr="009D7723">
        <w:t xml:space="preserve">должны быть разборчивыми. </w:t>
      </w:r>
      <w:r w:rsidRPr="009D7723">
        <w:rPr>
          <w:bCs/>
        </w:rPr>
        <w:t>Полноценно выполненные зад</w:t>
      </w:r>
      <w:r w:rsidR="005D6A41">
        <w:rPr>
          <w:bCs/>
        </w:rPr>
        <w:t>ания этой группы оцениваются в 1,5</w:t>
      </w:r>
      <w:r w:rsidRPr="009D7723">
        <w:rPr>
          <w:bCs/>
        </w:rPr>
        <w:t xml:space="preserve"> балла</w:t>
      </w:r>
      <w:r w:rsidRPr="0034797C">
        <w:t xml:space="preserve">. </w:t>
      </w:r>
    </w:p>
    <w:p w:rsidR="005024F6" w:rsidRDefault="00C35CA9" w:rsidP="00E331C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</w:t>
      </w:r>
      <w:r w:rsidR="00E331CC" w:rsidRPr="009D7723">
        <w:rPr>
          <w:bCs/>
        </w:rPr>
        <w:t>Время выполнения заданий –</w:t>
      </w:r>
      <w:r w:rsidR="00E331CC">
        <w:rPr>
          <w:bCs/>
        </w:rPr>
        <w:t xml:space="preserve"> 30</w:t>
      </w:r>
      <w:r w:rsidR="00E331CC" w:rsidRPr="009D7723">
        <w:rPr>
          <w:bCs/>
        </w:rPr>
        <w:t xml:space="preserve"> минут</w:t>
      </w:r>
      <w:r w:rsidR="00E331CC">
        <w:rPr>
          <w:bCs/>
        </w:rPr>
        <w:t>.</w:t>
      </w:r>
    </w:p>
    <w:p w:rsidR="00EE3926" w:rsidRDefault="00E331CC" w:rsidP="00E331C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Участник</w:t>
      </w:r>
      <w:r w:rsidR="005024F6">
        <w:rPr>
          <w:bCs/>
        </w:rPr>
        <w:t>, набравший</w:t>
      </w:r>
      <w:r>
        <w:rPr>
          <w:bCs/>
        </w:rPr>
        <w:t xml:space="preserve"> </w:t>
      </w:r>
      <w:r w:rsidR="005D6A41">
        <w:rPr>
          <w:bCs/>
        </w:rPr>
        <w:t xml:space="preserve">10-12 </w:t>
      </w:r>
      <w:r>
        <w:rPr>
          <w:bCs/>
        </w:rPr>
        <w:t>баллов становится</w:t>
      </w:r>
      <w:proofErr w:type="gramEnd"/>
      <w:r>
        <w:rPr>
          <w:bCs/>
        </w:rPr>
        <w:t xml:space="preserve"> призером(3 место); </w:t>
      </w:r>
      <w:r w:rsidR="005024F6">
        <w:rPr>
          <w:bCs/>
        </w:rPr>
        <w:t xml:space="preserve">участник, </w:t>
      </w:r>
      <w:r w:rsidR="005D6A41">
        <w:rPr>
          <w:bCs/>
        </w:rPr>
        <w:t>набравший13-15</w:t>
      </w:r>
      <w:r w:rsidR="005024F6">
        <w:rPr>
          <w:bCs/>
        </w:rPr>
        <w:t xml:space="preserve"> баллов становится призером(2 м</w:t>
      </w:r>
      <w:r w:rsidR="005D6A41">
        <w:rPr>
          <w:bCs/>
        </w:rPr>
        <w:t>есто); участник, набравший 16-19</w:t>
      </w:r>
      <w:r w:rsidR="005024F6">
        <w:rPr>
          <w:bCs/>
        </w:rPr>
        <w:t xml:space="preserve"> баллов</w:t>
      </w:r>
      <w:r w:rsidR="00C35CA9">
        <w:rPr>
          <w:bCs/>
        </w:rPr>
        <w:t xml:space="preserve"> становится победителем</w:t>
      </w:r>
      <w:r w:rsidR="005024F6">
        <w:rPr>
          <w:bCs/>
        </w:rPr>
        <w:t xml:space="preserve">; </w:t>
      </w:r>
    </w:p>
    <w:p w:rsidR="00EE3926" w:rsidRDefault="00E331CC" w:rsidP="00E331CC">
      <w:pPr>
        <w:autoSpaceDE w:val="0"/>
        <w:autoSpaceDN w:val="0"/>
        <w:adjustRightInd w:val="0"/>
      </w:pPr>
      <w:r w:rsidRPr="009D7723">
        <w:t xml:space="preserve">Будьте внимательны, делая записи в бланке ответов. </w:t>
      </w:r>
    </w:p>
    <w:p w:rsidR="00EE3926" w:rsidRDefault="00E331CC" w:rsidP="00E331CC">
      <w:pPr>
        <w:autoSpaceDE w:val="0"/>
        <w:autoSpaceDN w:val="0"/>
        <w:adjustRightInd w:val="0"/>
      </w:pPr>
      <w:r w:rsidRPr="009D7723">
        <w:t>Исправления и подчистки оцениваются как неправильный ответ.</w:t>
      </w:r>
      <w:r>
        <w:t xml:space="preserve"> </w:t>
      </w:r>
    </w:p>
    <w:p w:rsidR="00E331CC" w:rsidRDefault="00E331CC" w:rsidP="00E331CC">
      <w:pPr>
        <w:autoSpaceDE w:val="0"/>
        <w:autoSpaceDN w:val="0"/>
        <w:adjustRightInd w:val="0"/>
      </w:pPr>
      <w:r w:rsidRPr="009D7723">
        <w:t>Заполните анкету в бланке ответов: напишите свою фамилию, имя, отчество, название</w:t>
      </w:r>
      <w:r>
        <w:t xml:space="preserve"> </w:t>
      </w:r>
      <w:r w:rsidRPr="009D7723">
        <w:t>субъекта Федерации, город, школу и класс, который Вы представляете.</w:t>
      </w:r>
    </w:p>
    <w:p w:rsidR="005D6A41" w:rsidRPr="005D6A41" w:rsidRDefault="005D6A41" w:rsidP="005D6A4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D6A41">
        <w:rPr>
          <w:rFonts w:eastAsiaTheme="minorHAnsi"/>
          <w:bCs/>
          <w:lang w:eastAsia="en-US"/>
        </w:rPr>
        <w:t>Итоговая оценка представляется суммой баллов оценки выполненных заданий.</w:t>
      </w:r>
    </w:p>
    <w:p w:rsidR="005D6A41" w:rsidRPr="005D6A41" w:rsidRDefault="005D6A41" w:rsidP="005D6A4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D6A41">
        <w:rPr>
          <w:rFonts w:eastAsiaTheme="minorHAnsi"/>
          <w:bCs/>
          <w:lang w:eastAsia="en-US"/>
        </w:rPr>
        <w:t xml:space="preserve">Задания в закрытой форме - </w:t>
      </w:r>
      <w:r>
        <w:rPr>
          <w:rFonts w:eastAsiaTheme="minorHAnsi"/>
          <w:bCs/>
          <w:lang w:eastAsia="en-US"/>
        </w:rPr>
        <w:t>10</w:t>
      </w:r>
      <w:r w:rsidRPr="005D6A41">
        <w:rPr>
          <w:rFonts w:eastAsiaTheme="minorHAnsi"/>
          <w:bCs/>
          <w:lang w:eastAsia="en-US"/>
        </w:rPr>
        <w:t xml:space="preserve"> баллов</w:t>
      </w:r>
    </w:p>
    <w:p w:rsidR="005D6A41" w:rsidRPr="005D6A41" w:rsidRDefault="005D6A41" w:rsidP="005D6A4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D6A41">
        <w:rPr>
          <w:rFonts w:eastAsiaTheme="minorHAnsi"/>
          <w:bCs/>
          <w:lang w:eastAsia="en-US"/>
        </w:rPr>
        <w:t xml:space="preserve">Задание в открытой форме - </w:t>
      </w:r>
      <w:r>
        <w:rPr>
          <w:rFonts w:eastAsiaTheme="minorHAnsi"/>
          <w:bCs/>
          <w:lang w:eastAsia="en-US"/>
        </w:rPr>
        <w:t>6</w:t>
      </w:r>
      <w:r w:rsidRPr="005D6A41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баллов</w:t>
      </w:r>
    </w:p>
    <w:p w:rsidR="005D6A41" w:rsidRPr="005D6A41" w:rsidRDefault="005D6A41" w:rsidP="005D6A4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D6A41">
        <w:rPr>
          <w:rFonts w:eastAsiaTheme="minorHAnsi"/>
          <w:bCs/>
          <w:lang w:eastAsia="en-US"/>
        </w:rPr>
        <w:t xml:space="preserve">Задание </w:t>
      </w:r>
      <w:r>
        <w:rPr>
          <w:rFonts w:eastAsiaTheme="minorHAnsi"/>
          <w:bCs/>
          <w:lang w:eastAsia="en-US"/>
        </w:rPr>
        <w:t>с указанием последовательности</w:t>
      </w:r>
      <w:r w:rsidRPr="005D6A41">
        <w:rPr>
          <w:rFonts w:eastAsiaTheme="minorHAnsi"/>
          <w:bCs/>
          <w:lang w:eastAsia="en-US"/>
        </w:rPr>
        <w:t xml:space="preserve"> - </w:t>
      </w:r>
      <w:r>
        <w:rPr>
          <w:rFonts w:eastAsiaTheme="minorHAnsi"/>
          <w:bCs/>
          <w:lang w:eastAsia="en-US"/>
        </w:rPr>
        <w:t>3</w:t>
      </w:r>
      <w:r w:rsidRPr="005D6A41">
        <w:rPr>
          <w:rFonts w:eastAsiaTheme="minorHAnsi"/>
          <w:bCs/>
          <w:lang w:eastAsia="en-US"/>
        </w:rPr>
        <w:t xml:space="preserve"> балла</w:t>
      </w:r>
    </w:p>
    <w:p w:rsidR="00E331CC" w:rsidRPr="005D6A41" w:rsidRDefault="005D6A41" w:rsidP="005D6A41">
      <w:pPr>
        <w:rPr>
          <w:i/>
        </w:rPr>
      </w:pPr>
      <w:r w:rsidRPr="005D6A41">
        <w:rPr>
          <w:rFonts w:eastAsiaTheme="minorHAnsi"/>
          <w:bCs/>
          <w:lang w:eastAsia="en-US"/>
        </w:rPr>
        <w:t xml:space="preserve">Максимально возможная сумма - </w:t>
      </w:r>
      <w:r>
        <w:rPr>
          <w:rFonts w:eastAsiaTheme="minorHAnsi"/>
          <w:bCs/>
          <w:lang w:eastAsia="en-US"/>
        </w:rPr>
        <w:t>19</w:t>
      </w:r>
      <w:r w:rsidRPr="005D6A41">
        <w:rPr>
          <w:rFonts w:eastAsiaTheme="minorHAnsi"/>
          <w:bCs/>
          <w:lang w:eastAsia="en-US"/>
        </w:rPr>
        <w:t xml:space="preserve"> баллов</w:t>
      </w:r>
    </w:p>
    <w:p w:rsidR="00E331CC" w:rsidRDefault="00E331CC" w:rsidP="00E331CC">
      <w:pPr>
        <w:jc w:val="center"/>
        <w:rPr>
          <w:i/>
        </w:rPr>
      </w:pPr>
    </w:p>
    <w:p w:rsidR="00E331CC" w:rsidRDefault="00E331CC" w:rsidP="00E331CC">
      <w:pPr>
        <w:jc w:val="center"/>
        <w:rPr>
          <w:i/>
        </w:rPr>
      </w:pPr>
      <w:r w:rsidRPr="0034797C">
        <w:rPr>
          <w:i/>
        </w:rPr>
        <w:t>Желаем удачи!</w:t>
      </w:r>
    </w:p>
    <w:p w:rsidR="00E331CC" w:rsidRPr="009D7723" w:rsidRDefault="00E331CC" w:rsidP="00E331CC">
      <w:pPr>
        <w:autoSpaceDE w:val="0"/>
        <w:autoSpaceDN w:val="0"/>
        <w:adjustRightInd w:val="0"/>
        <w:rPr>
          <w:bCs/>
        </w:rPr>
      </w:pPr>
      <w:r w:rsidRPr="009D7723">
        <w:rPr>
          <w:bCs/>
        </w:rPr>
        <w:t>.</w:t>
      </w:r>
    </w:p>
    <w:p w:rsidR="00E331CC" w:rsidRPr="009D7723" w:rsidRDefault="00E331CC" w:rsidP="00E331CC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C03F1A" w:rsidRDefault="00C03F1A" w:rsidP="00B836DF"/>
    <w:p w:rsidR="00B836DF" w:rsidRPr="00EC1916" w:rsidRDefault="00B836DF" w:rsidP="00B836DF">
      <w:r w:rsidRPr="00EC1916">
        <w:lastRenderedPageBreak/>
        <w:t>1. Что такое физическая культура?:</w:t>
      </w:r>
    </w:p>
    <w:p w:rsidR="00B836DF" w:rsidRPr="00EC1916" w:rsidRDefault="00D95D33" w:rsidP="00B836DF">
      <w:r>
        <w:t xml:space="preserve">   </w:t>
      </w:r>
      <w:r w:rsidR="00B836DF" w:rsidRPr="00EC1916">
        <w:t>а) регулярные занятия физическими упражнениями, играми и спортом;</w:t>
      </w:r>
      <w:r w:rsidR="00B836DF" w:rsidRPr="00EC1916">
        <w:br/>
      </w:r>
      <w:r>
        <w:t xml:space="preserve">   </w:t>
      </w:r>
      <w:r w:rsidR="00B836DF" w:rsidRPr="00EC1916">
        <w:t>б) прогулка на свежем воздухе;</w:t>
      </w:r>
      <w:r w:rsidR="00B836DF" w:rsidRPr="00EC1916">
        <w:br/>
      </w:r>
      <w:r>
        <w:t xml:space="preserve">   </w:t>
      </w:r>
      <w:r w:rsidR="00B836DF" w:rsidRPr="00EC1916">
        <w:t xml:space="preserve">в) </w:t>
      </w:r>
      <w:r w:rsidR="00B836DF">
        <w:t xml:space="preserve">часть общей культуры общества; </w:t>
      </w:r>
      <w:r w:rsidR="00B836DF" w:rsidRPr="00EC1916">
        <w:t>культура движений;</w:t>
      </w:r>
    </w:p>
    <w:p w:rsidR="00B836DF" w:rsidRDefault="00D95D33" w:rsidP="00B836DF">
      <w:r>
        <w:t xml:space="preserve">   </w:t>
      </w:r>
      <w:r w:rsidR="00B836DF" w:rsidRPr="00EC1916">
        <w:t>г) выполнение упражнений.</w:t>
      </w:r>
    </w:p>
    <w:p w:rsidR="00B836DF" w:rsidRDefault="00B836DF" w:rsidP="00B836DF"/>
    <w:p w:rsidR="00B836DF" w:rsidRPr="00EC1916" w:rsidRDefault="00B836DF" w:rsidP="00B836DF">
      <w:r>
        <w:t xml:space="preserve">2. </w:t>
      </w:r>
      <w:r w:rsidRPr="00EC1916">
        <w:t>В каком древнегреческом городе устраивались Олимпийские игры?</w:t>
      </w:r>
    </w:p>
    <w:p w:rsidR="00B836DF" w:rsidRPr="00EC1916" w:rsidRDefault="00D95D33" w:rsidP="00B836DF">
      <w:r>
        <w:t xml:space="preserve">   </w:t>
      </w:r>
      <w:r w:rsidR="00B836DF" w:rsidRPr="00EC1916">
        <w:t>а) Афины;</w:t>
      </w:r>
      <w:r w:rsidR="00B836DF" w:rsidRPr="00EC1916">
        <w:br/>
      </w:r>
      <w:r>
        <w:t xml:space="preserve">   </w:t>
      </w:r>
      <w:r w:rsidR="00B836DF" w:rsidRPr="00EC1916">
        <w:t>б) Олимпия;</w:t>
      </w:r>
      <w:r w:rsidR="00B836DF" w:rsidRPr="00EC1916">
        <w:br/>
      </w:r>
      <w:r>
        <w:t xml:space="preserve">   </w:t>
      </w:r>
      <w:r w:rsidR="00B836DF" w:rsidRPr="00EC1916">
        <w:t>в) Спарта;</w:t>
      </w:r>
    </w:p>
    <w:p w:rsidR="00B836DF" w:rsidRPr="00EC1916" w:rsidRDefault="00D95D33" w:rsidP="00B836DF">
      <w:r>
        <w:t xml:space="preserve">   </w:t>
      </w:r>
      <w:r w:rsidR="00B836DF" w:rsidRPr="00EC1916">
        <w:t>г) Рим.</w:t>
      </w:r>
    </w:p>
    <w:p w:rsidR="00B836DF" w:rsidRPr="00EC1916" w:rsidRDefault="00B836DF" w:rsidP="00B836DF">
      <w:pPr>
        <w:shd w:val="clear" w:color="auto" w:fill="FFFFFF"/>
        <w:tabs>
          <w:tab w:val="left" w:pos="830"/>
        </w:tabs>
        <w:spacing w:before="139"/>
      </w:pPr>
      <w:r>
        <w:rPr>
          <w:color w:val="000000"/>
          <w:spacing w:val="2"/>
        </w:rPr>
        <w:t>3</w:t>
      </w:r>
      <w:r w:rsidRPr="00EC1916">
        <w:rPr>
          <w:color w:val="000000"/>
          <w:spacing w:val="2"/>
        </w:rPr>
        <w:t xml:space="preserve">.  </w:t>
      </w:r>
      <w:r w:rsidRPr="00EC1916">
        <w:rPr>
          <w:color w:val="000000"/>
          <w:spacing w:val="3"/>
        </w:rPr>
        <w:t>Что делать при ушибе?</w:t>
      </w:r>
    </w:p>
    <w:p w:rsidR="00B836DF" w:rsidRPr="00EC1916" w:rsidRDefault="00D95D33" w:rsidP="00B836DF">
      <w:pPr>
        <w:shd w:val="clear" w:color="auto" w:fill="FFFFFF"/>
        <w:tabs>
          <w:tab w:val="left" w:pos="605"/>
        </w:tabs>
      </w:pPr>
      <w:r>
        <w:rPr>
          <w:color w:val="000000"/>
          <w:spacing w:val="-12"/>
        </w:rPr>
        <w:t xml:space="preserve">    </w:t>
      </w:r>
      <w:r w:rsidR="00B836DF" w:rsidRPr="00EC1916">
        <w:rPr>
          <w:color w:val="000000"/>
          <w:spacing w:val="-12"/>
        </w:rPr>
        <w:t>а)</w:t>
      </w:r>
      <w:r w:rsidR="00B836DF" w:rsidRPr="00EC1916">
        <w:rPr>
          <w:color w:val="000000"/>
        </w:rPr>
        <w:t xml:space="preserve"> </w:t>
      </w:r>
      <w:r w:rsidR="00B836DF" w:rsidRPr="00EC1916">
        <w:rPr>
          <w:color w:val="000000"/>
          <w:spacing w:val="3"/>
        </w:rPr>
        <w:t>намазать ушибленное место мазью;</w:t>
      </w:r>
    </w:p>
    <w:p w:rsidR="00B836DF" w:rsidRPr="00EC1916" w:rsidRDefault="00D95D33" w:rsidP="00B836DF">
      <w:pPr>
        <w:shd w:val="clear" w:color="auto" w:fill="FFFFFF"/>
        <w:tabs>
          <w:tab w:val="left" w:pos="605"/>
        </w:tabs>
        <w:rPr>
          <w:color w:val="000000"/>
        </w:rPr>
      </w:pPr>
      <w:r>
        <w:rPr>
          <w:color w:val="000000"/>
          <w:spacing w:val="-13"/>
        </w:rPr>
        <w:t xml:space="preserve">    </w:t>
      </w:r>
      <w:r w:rsidR="00B836DF" w:rsidRPr="00EC1916">
        <w:rPr>
          <w:color w:val="000000"/>
          <w:spacing w:val="-13"/>
        </w:rPr>
        <w:t>б)</w:t>
      </w:r>
      <w:r w:rsidR="00B836DF" w:rsidRPr="00EC1916">
        <w:rPr>
          <w:color w:val="000000"/>
        </w:rPr>
        <w:t xml:space="preserve"> положить холодный компресс;</w:t>
      </w:r>
    </w:p>
    <w:p w:rsidR="00B836DF" w:rsidRPr="00EC1916" w:rsidRDefault="00D95D33" w:rsidP="00B836DF">
      <w:pPr>
        <w:shd w:val="clear" w:color="auto" w:fill="FFFFFF"/>
        <w:tabs>
          <w:tab w:val="left" w:pos="605"/>
        </w:tabs>
      </w:pPr>
      <w:r>
        <w:rPr>
          <w:color w:val="000000"/>
        </w:rPr>
        <w:t xml:space="preserve">   </w:t>
      </w:r>
      <w:r w:rsidR="00B836DF" w:rsidRPr="00EC1916">
        <w:rPr>
          <w:color w:val="000000"/>
        </w:rPr>
        <w:t>в) перевязать ушибленное место бинтом;</w:t>
      </w:r>
    </w:p>
    <w:p w:rsidR="00B836DF" w:rsidRDefault="00D95D33" w:rsidP="00B836DF">
      <w:pPr>
        <w:shd w:val="clear" w:color="auto" w:fill="FFFFFF"/>
        <w:tabs>
          <w:tab w:val="left" w:pos="605"/>
        </w:tabs>
        <w:ind w:right="922"/>
        <w:rPr>
          <w:color w:val="000000"/>
          <w:spacing w:val="2"/>
        </w:rPr>
      </w:pPr>
      <w:r>
        <w:rPr>
          <w:color w:val="000000"/>
          <w:spacing w:val="2"/>
        </w:rPr>
        <w:t xml:space="preserve">   </w:t>
      </w:r>
      <w:r w:rsidR="00B836DF" w:rsidRPr="00EC1916">
        <w:rPr>
          <w:color w:val="000000"/>
          <w:spacing w:val="2"/>
        </w:rPr>
        <w:t>г) намазать ушибленное место йодом.</w:t>
      </w:r>
    </w:p>
    <w:p w:rsidR="00B836DF" w:rsidRPr="00EC1916" w:rsidRDefault="00B836DF" w:rsidP="00B836DF">
      <w:pPr>
        <w:shd w:val="clear" w:color="auto" w:fill="FFFFFF"/>
        <w:tabs>
          <w:tab w:val="left" w:pos="605"/>
        </w:tabs>
        <w:ind w:right="922"/>
        <w:rPr>
          <w:color w:val="000000"/>
          <w:spacing w:val="2"/>
        </w:rPr>
      </w:pPr>
    </w:p>
    <w:p w:rsidR="00B836DF" w:rsidRPr="00EC1916" w:rsidRDefault="00C03F1A" w:rsidP="00B836DF">
      <w:r>
        <w:rPr>
          <w:color w:val="000000"/>
        </w:rPr>
        <w:t>4</w:t>
      </w:r>
      <w:r w:rsidR="00B836DF" w:rsidRPr="00EC1916">
        <w:rPr>
          <w:color w:val="000000"/>
        </w:rPr>
        <w:t>.</w:t>
      </w:r>
      <w:r w:rsidR="00B836DF" w:rsidRPr="00EC1916">
        <w:t xml:space="preserve"> Закаливающие процедуры</w:t>
      </w:r>
      <w:r w:rsidR="00EF4110">
        <w:t xml:space="preserve"> следует начинать с обливания …</w:t>
      </w:r>
    </w:p>
    <w:p w:rsidR="00B836DF" w:rsidRPr="00EC1916" w:rsidRDefault="00D95D33" w:rsidP="00B836DF">
      <w:r>
        <w:t xml:space="preserve">   </w:t>
      </w:r>
      <w:r w:rsidR="00B836DF" w:rsidRPr="00EC1916">
        <w:t xml:space="preserve">а) горячей водой. </w:t>
      </w:r>
      <w:r w:rsidR="00B836DF" w:rsidRPr="00EC1916">
        <w:tab/>
      </w:r>
    </w:p>
    <w:p w:rsidR="00B836DF" w:rsidRPr="00EC1916" w:rsidRDefault="00D95D33" w:rsidP="00B836DF">
      <w:r>
        <w:t xml:space="preserve">   </w:t>
      </w:r>
      <w:r w:rsidR="00B836DF" w:rsidRPr="00EC1916">
        <w:t>б) теплой водой.</w:t>
      </w:r>
      <w:r w:rsidR="00B836DF" w:rsidRPr="00EC1916">
        <w:tab/>
      </w:r>
      <w:r w:rsidR="00B836DF" w:rsidRPr="00EC1916">
        <w:tab/>
      </w:r>
    </w:p>
    <w:p w:rsidR="00B836DF" w:rsidRPr="00EC1916" w:rsidRDefault="00D95D33" w:rsidP="00B836DF">
      <w:r>
        <w:t xml:space="preserve">   </w:t>
      </w:r>
      <w:r w:rsidR="00B836DF" w:rsidRPr="00EC1916">
        <w:t>в) водой, имеющей температуру тела.</w:t>
      </w:r>
      <w:r w:rsidR="00B836DF" w:rsidRPr="00EC1916">
        <w:tab/>
      </w:r>
    </w:p>
    <w:p w:rsidR="00B836DF" w:rsidRDefault="00D95D33" w:rsidP="00B836DF">
      <w:r>
        <w:t xml:space="preserve">   </w:t>
      </w:r>
      <w:r w:rsidR="00B836DF" w:rsidRPr="00EC1916">
        <w:t>г) прохладной водой.</w:t>
      </w:r>
    </w:p>
    <w:p w:rsidR="00B836DF" w:rsidRPr="00EC1916" w:rsidRDefault="00B836DF" w:rsidP="00B836DF"/>
    <w:p w:rsidR="00B836DF" w:rsidRPr="0023083E" w:rsidRDefault="00C03F1A" w:rsidP="00B836DF">
      <w:pPr>
        <w:autoSpaceDE w:val="0"/>
        <w:autoSpaceDN w:val="0"/>
        <w:adjustRightInd w:val="0"/>
        <w:rPr>
          <w:bCs/>
        </w:rPr>
      </w:pPr>
      <w:r>
        <w:rPr>
          <w:bCs/>
        </w:rPr>
        <w:t>5</w:t>
      </w:r>
      <w:r w:rsidR="00B836DF">
        <w:rPr>
          <w:bCs/>
        </w:rPr>
        <w:t>.</w:t>
      </w:r>
      <w:r w:rsidR="00B836DF" w:rsidRPr="0023083E">
        <w:rPr>
          <w:bCs/>
        </w:rPr>
        <w:t>Соблюдение режима дня способствует…</w:t>
      </w:r>
    </w:p>
    <w:p w:rsidR="00B836DF" w:rsidRPr="00D95D33" w:rsidRDefault="00D95D33" w:rsidP="00B836DF">
      <w:pPr>
        <w:autoSpaceDE w:val="0"/>
        <w:autoSpaceDN w:val="0"/>
        <w:adjustRightInd w:val="0"/>
      </w:pPr>
      <w:r>
        <w:rPr>
          <w:bCs/>
        </w:rPr>
        <w:t xml:space="preserve">   а</w:t>
      </w:r>
      <w:r w:rsidRPr="00D95D33">
        <w:rPr>
          <w:bCs/>
        </w:rPr>
        <w:t>)</w:t>
      </w:r>
      <w:r w:rsidR="00B836DF" w:rsidRPr="00D95D33">
        <w:rPr>
          <w:bCs/>
        </w:rPr>
        <w:t xml:space="preserve"> </w:t>
      </w:r>
      <w:r w:rsidR="00B836DF" w:rsidRPr="00D95D33">
        <w:t>правильному распределению времени.</w:t>
      </w:r>
    </w:p>
    <w:p w:rsidR="00B836DF" w:rsidRPr="00D95D33" w:rsidRDefault="00D95D33" w:rsidP="00B836DF">
      <w:pPr>
        <w:autoSpaceDE w:val="0"/>
        <w:autoSpaceDN w:val="0"/>
        <w:adjustRightInd w:val="0"/>
      </w:pPr>
      <w:r>
        <w:rPr>
          <w:bCs/>
        </w:rPr>
        <w:t xml:space="preserve">   б</w:t>
      </w:r>
      <w:r w:rsidRPr="00D95D33">
        <w:rPr>
          <w:bCs/>
        </w:rPr>
        <w:t>)</w:t>
      </w:r>
      <w:r w:rsidR="00B836DF" w:rsidRPr="00D95D33">
        <w:rPr>
          <w:bCs/>
        </w:rPr>
        <w:t xml:space="preserve"> </w:t>
      </w:r>
      <w:r w:rsidR="00B836DF" w:rsidRPr="00D95D33">
        <w:t>формированию силы воли.</w:t>
      </w:r>
    </w:p>
    <w:p w:rsidR="00B836DF" w:rsidRPr="00D95D33" w:rsidRDefault="00D95D33" w:rsidP="00B836DF">
      <w:pPr>
        <w:autoSpaceDE w:val="0"/>
        <w:autoSpaceDN w:val="0"/>
        <w:adjustRightInd w:val="0"/>
        <w:rPr>
          <w:sz w:val="28"/>
        </w:rPr>
      </w:pPr>
      <w:r>
        <w:rPr>
          <w:bCs/>
        </w:rPr>
        <w:t xml:space="preserve">   в</w:t>
      </w:r>
      <w:r w:rsidRPr="00D95D33">
        <w:rPr>
          <w:bCs/>
        </w:rPr>
        <w:t>)</w:t>
      </w:r>
      <w:r w:rsidR="00B836DF" w:rsidRPr="00D95D33">
        <w:rPr>
          <w:bCs/>
        </w:rPr>
        <w:t xml:space="preserve"> </w:t>
      </w:r>
      <w:r w:rsidR="00B836DF" w:rsidRPr="00D95D33">
        <w:t>чередованию умственной и физической работы.</w:t>
      </w:r>
    </w:p>
    <w:p w:rsidR="00B836DF" w:rsidRPr="00D95D33" w:rsidRDefault="00D95D33" w:rsidP="00B836DF">
      <w:r>
        <w:rPr>
          <w:bCs/>
        </w:rPr>
        <w:t xml:space="preserve">   г</w:t>
      </w:r>
      <w:r w:rsidRPr="00D95D33">
        <w:rPr>
          <w:bCs/>
        </w:rPr>
        <w:t>)</w:t>
      </w:r>
      <w:r w:rsidR="00B836DF" w:rsidRPr="00D95D33">
        <w:rPr>
          <w:bCs/>
        </w:rPr>
        <w:t xml:space="preserve"> </w:t>
      </w:r>
      <w:r w:rsidR="00B836DF" w:rsidRPr="00D95D33">
        <w:t>исключению отрицательных эмоций.</w:t>
      </w:r>
    </w:p>
    <w:p w:rsidR="00B836DF" w:rsidRPr="00D95D33" w:rsidRDefault="00B836DF" w:rsidP="00B836DF"/>
    <w:p w:rsidR="00B836DF" w:rsidRPr="0023083E" w:rsidRDefault="00C03F1A" w:rsidP="00B836DF">
      <w:pPr>
        <w:autoSpaceDE w:val="0"/>
        <w:autoSpaceDN w:val="0"/>
        <w:adjustRightInd w:val="0"/>
        <w:rPr>
          <w:bCs/>
        </w:rPr>
      </w:pPr>
      <w:r>
        <w:rPr>
          <w:bCs/>
        </w:rPr>
        <w:t>6</w:t>
      </w:r>
      <w:r w:rsidR="00B836DF">
        <w:rPr>
          <w:bCs/>
        </w:rPr>
        <w:t>.</w:t>
      </w:r>
      <w:r w:rsidR="00B836DF" w:rsidRPr="0023083E">
        <w:rPr>
          <w:bCs/>
        </w:rPr>
        <w:t>Термин «Олимпиада» в античные времена означал…</w:t>
      </w:r>
    </w:p>
    <w:p w:rsidR="00B836DF" w:rsidRPr="0023083E" w:rsidRDefault="00D95D33" w:rsidP="00B836DF">
      <w:pPr>
        <w:autoSpaceDE w:val="0"/>
        <w:autoSpaceDN w:val="0"/>
        <w:adjustRightInd w:val="0"/>
      </w:pPr>
      <w:r>
        <w:rPr>
          <w:bCs/>
        </w:rPr>
        <w:t xml:space="preserve">   а)</w:t>
      </w:r>
      <w:r w:rsidR="00B836DF" w:rsidRPr="0023083E">
        <w:rPr>
          <w:bCs/>
        </w:rPr>
        <w:t xml:space="preserve"> </w:t>
      </w:r>
      <w:r w:rsidR="00B836DF" w:rsidRPr="0023083E">
        <w:t>собрание спортсменов в одном полисе.</w:t>
      </w:r>
    </w:p>
    <w:p w:rsidR="00B836DF" w:rsidRPr="0023083E" w:rsidRDefault="00D95D33" w:rsidP="00B836DF">
      <w:pPr>
        <w:autoSpaceDE w:val="0"/>
        <w:autoSpaceDN w:val="0"/>
        <w:adjustRightInd w:val="0"/>
      </w:pPr>
      <w:r>
        <w:rPr>
          <w:bCs/>
        </w:rPr>
        <w:t xml:space="preserve">   б)</w:t>
      </w:r>
      <w:r w:rsidR="00B836DF" w:rsidRPr="0023083E">
        <w:rPr>
          <w:bCs/>
        </w:rPr>
        <w:t xml:space="preserve"> </w:t>
      </w:r>
      <w:r w:rsidR="00B836DF" w:rsidRPr="0023083E">
        <w:t>четырёхлетний период.</w:t>
      </w:r>
    </w:p>
    <w:p w:rsidR="00B836DF" w:rsidRPr="0023083E" w:rsidRDefault="00D95D33" w:rsidP="00B836DF">
      <w:pPr>
        <w:autoSpaceDE w:val="0"/>
        <w:autoSpaceDN w:val="0"/>
        <w:adjustRightInd w:val="0"/>
      </w:pPr>
      <w:r>
        <w:rPr>
          <w:bCs/>
        </w:rPr>
        <w:t xml:space="preserve">   в) </w:t>
      </w:r>
      <w:r w:rsidR="00B836DF" w:rsidRPr="0023083E">
        <w:t>год проведения Олимпийских игр.</w:t>
      </w:r>
    </w:p>
    <w:p w:rsidR="00B836DF" w:rsidRDefault="00D95D33" w:rsidP="00B836DF">
      <w:r>
        <w:rPr>
          <w:bCs/>
        </w:rPr>
        <w:t xml:space="preserve">   г)</w:t>
      </w:r>
      <w:r w:rsidR="00B836DF" w:rsidRPr="0023083E">
        <w:rPr>
          <w:bCs/>
        </w:rPr>
        <w:t xml:space="preserve"> </w:t>
      </w:r>
      <w:r w:rsidR="00B836DF" w:rsidRPr="0023083E">
        <w:t>олимпийские соревнования.</w:t>
      </w:r>
    </w:p>
    <w:p w:rsidR="00EF4110" w:rsidRPr="0023083E" w:rsidRDefault="00EF4110" w:rsidP="00B836DF"/>
    <w:p w:rsidR="00EF4110" w:rsidRPr="0034797C" w:rsidRDefault="00C03F1A" w:rsidP="00EF4110">
      <w:r>
        <w:t>7</w:t>
      </w:r>
      <w:r w:rsidR="00EF4110">
        <w:t>.</w:t>
      </w:r>
      <w:r w:rsidR="00EF4110" w:rsidRPr="0034797C">
        <w:t xml:space="preserve"> В какой стране зародились Олимпийские игры?</w:t>
      </w:r>
    </w:p>
    <w:p w:rsidR="00EF4110" w:rsidRPr="0034797C" w:rsidRDefault="00EF4110" w:rsidP="00EF4110">
      <w:r>
        <w:t xml:space="preserve">   </w:t>
      </w:r>
      <w:r w:rsidRPr="0034797C">
        <w:t xml:space="preserve"> а) в Древней Греции</w:t>
      </w:r>
    </w:p>
    <w:p w:rsidR="00EF4110" w:rsidRPr="0034797C" w:rsidRDefault="00EF4110" w:rsidP="00EF4110">
      <w:r>
        <w:t xml:space="preserve">    </w:t>
      </w:r>
      <w:r w:rsidRPr="0034797C">
        <w:t>б) в Риме</w:t>
      </w:r>
    </w:p>
    <w:p w:rsidR="00EF4110" w:rsidRPr="0034797C" w:rsidRDefault="00EF4110" w:rsidP="00EF4110">
      <w:r>
        <w:t xml:space="preserve">    </w:t>
      </w:r>
      <w:r w:rsidRPr="0034797C">
        <w:t>в) в Олимпии</w:t>
      </w:r>
    </w:p>
    <w:p w:rsidR="00EF4110" w:rsidRPr="0034797C" w:rsidRDefault="00EF4110" w:rsidP="00EF4110">
      <w:r>
        <w:t xml:space="preserve">    </w:t>
      </w:r>
      <w:r w:rsidRPr="0034797C">
        <w:t xml:space="preserve"> г) во Франции</w:t>
      </w:r>
    </w:p>
    <w:p w:rsidR="00B836DF" w:rsidRDefault="00B836DF" w:rsidP="00B836DF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4110" w:rsidRPr="0034797C" w:rsidRDefault="00C03F1A" w:rsidP="00EF4110">
      <w:pPr>
        <w:jc w:val="both"/>
        <w:rPr>
          <w:bCs/>
        </w:rPr>
      </w:pPr>
      <w:r>
        <w:rPr>
          <w:bCs/>
        </w:rPr>
        <w:t>8</w:t>
      </w:r>
      <w:r w:rsidR="00EF4110">
        <w:rPr>
          <w:bCs/>
        </w:rPr>
        <w:t>.</w:t>
      </w:r>
      <w:r w:rsidR="00EF4110" w:rsidRPr="0034797C">
        <w:t xml:space="preserve"> </w:t>
      </w:r>
      <w:r w:rsidR="00EF4110">
        <w:rPr>
          <w:bCs/>
        </w:rPr>
        <w:t>Олимпийский девиз…</w:t>
      </w:r>
    </w:p>
    <w:p w:rsidR="00EF4110" w:rsidRPr="0034797C" w:rsidRDefault="00D95D33" w:rsidP="00EF4110">
      <w:pPr>
        <w:jc w:val="both"/>
        <w:rPr>
          <w:bCs/>
        </w:rPr>
      </w:pPr>
      <w:r>
        <w:rPr>
          <w:bCs/>
        </w:rPr>
        <w:t xml:space="preserve">     </w:t>
      </w:r>
      <w:r w:rsidR="00EF4110" w:rsidRPr="0034797C">
        <w:rPr>
          <w:bCs/>
        </w:rPr>
        <w:t xml:space="preserve">а) «Быстрее, выше, сильнее»;      </w:t>
      </w:r>
    </w:p>
    <w:p w:rsidR="00EF4110" w:rsidRPr="0034797C" w:rsidRDefault="00D95D33" w:rsidP="00EF4110">
      <w:pPr>
        <w:jc w:val="both"/>
        <w:rPr>
          <w:bCs/>
        </w:rPr>
      </w:pPr>
      <w:r>
        <w:rPr>
          <w:bCs/>
        </w:rPr>
        <w:t xml:space="preserve">     </w:t>
      </w:r>
      <w:r w:rsidR="00EF4110" w:rsidRPr="0034797C">
        <w:rPr>
          <w:bCs/>
        </w:rPr>
        <w:t>б) «Сильнее, выше, быстрее»;</w:t>
      </w:r>
    </w:p>
    <w:p w:rsidR="00EF4110" w:rsidRPr="0034797C" w:rsidRDefault="00D95D33" w:rsidP="00EF4110">
      <w:pPr>
        <w:jc w:val="both"/>
        <w:rPr>
          <w:bCs/>
        </w:rPr>
      </w:pPr>
      <w:r>
        <w:rPr>
          <w:bCs/>
        </w:rPr>
        <w:t xml:space="preserve">     </w:t>
      </w:r>
      <w:r w:rsidR="00EF4110" w:rsidRPr="0034797C">
        <w:rPr>
          <w:bCs/>
        </w:rPr>
        <w:t>в) «Выше, точнее, быстрее»;</w:t>
      </w:r>
    </w:p>
    <w:p w:rsidR="00EF4110" w:rsidRPr="0034797C" w:rsidRDefault="00D95D33" w:rsidP="00EF4110">
      <w:r>
        <w:rPr>
          <w:bCs/>
        </w:rPr>
        <w:t xml:space="preserve">     </w:t>
      </w:r>
      <w:r w:rsidR="00EF4110" w:rsidRPr="0034797C">
        <w:rPr>
          <w:bCs/>
        </w:rPr>
        <w:t>г) «Выше, сильнее, дальше».</w:t>
      </w:r>
    </w:p>
    <w:p w:rsidR="00B836DF" w:rsidRDefault="00B836DF" w:rsidP="00B836DF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836DF" w:rsidRDefault="00B836DF" w:rsidP="00B836DF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4110" w:rsidRPr="0034797C" w:rsidRDefault="00C03F1A" w:rsidP="00EF4110">
      <w:r>
        <w:t>9</w:t>
      </w:r>
      <w:r w:rsidR="00EF4110">
        <w:t xml:space="preserve">. </w:t>
      </w:r>
      <w:r w:rsidR="00EF4110" w:rsidRPr="0034797C">
        <w:t>В каком виде спорта в большей степени проявляется гибкость?</w:t>
      </w:r>
    </w:p>
    <w:p w:rsidR="00EF4110" w:rsidRDefault="00D95D33" w:rsidP="00EF4110">
      <w:r>
        <w:t xml:space="preserve">     </w:t>
      </w:r>
      <w:r w:rsidR="00EF4110" w:rsidRPr="0034797C">
        <w:t xml:space="preserve"> а) спортивная гимнастика         </w:t>
      </w:r>
    </w:p>
    <w:p w:rsidR="00EF4110" w:rsidRPr="0034797C" w:rsidRDefault="00D95D33" w:rsidP="00EF4110">
      <w:r>
        <w:t xml:space="preserve">      </w:t>
      </w:r>
      <w:r w:rsidR="00EF4110" w:rsidRPr="0034797C">
        <w:t>б) волейбол</w:t>
      </w:r>
    </w:p>
    <w:p w:rsidR="00EF4110" w:rsidRPr="0034797C" w:rsidRDefault="00D95D33" w:rsidP="00EF4110">
      <w:r>
        <w:t xml:space="preserve">     </w:t>
      </w:r>
      <w:r w:rsidR="00EF4110" w:rsidRPr="0034797C">
        <w:t xml:space="preserve"> в) фехтование</w:t>
      </w:r>
    </w:p>
    <w:p w:rsidR="00EF4110" w:rsidRDefault="00D95D33" w:rsidP="00EF4110">
      <w:r>
        <w:lastRenderedPageBreak/>
        <w:t xml:space="preserve">    </w:t>
      </w:r>
      <w:r w:rsidR="00EF4110" w:rsidRPr="0034797C">
        <w:t xml:space="preserve"> г) фигурное катание</w:t>
      </w:r>
    </w:p>
    <w:p w:rsidR="00C03F1A" w:rsidRDefault="00C03F1A" w:rsidP="00EF4110"/>
    <w:p w:rsidR="00C03F1A" w:rsidRDefault="00C03F1A" w:rsidP="00EF4110">
      <w:r>
        <w:t>10. Что из ниже перечисленного относится к метательным снарядам?</w:t>
      </w:r>
    </w:p>
    <w:p w:rsidR="00C03F1A" w:rsidRDefault="00D95D33" w:rsidP="00EF4110">
      <w:r>
        <w:t xml:space="preserve">    </w:t>
      </w:r>
      <w:r w:rsidR="00C03F1A">
        <w:t>а) планка</w:t>
      </w:r>
    </w:p>
    <w:p w:rsidR="00C03F1A" w:rsidRDefault="00D95D33" w:rsidP="00EF4110">
      <w:r>
        <w:t xml:space="preserve">    </w:t>
      </w:r>
      <w:r w:rsidR="00C03F1A">
        <w:t>б) шест</w:t>
      </w:r>
    </w:p>
    <w:p w:rsidR="00C03F1A" w:rsidRDefault="00D95D33" w:rsidP="00EF4110">
      <w:r>
        <w:t xml:space="preserve">    </w:t>
      </w:r>
      <w:r w:rsidR="00C03F1A">
        <w:t xml:space="preserve">в) диск </w:t>
      </w:r>
    </w:p>
    <w:p w:rsidR="00C03F1A" w:rsidRDefault="00D95D33" w:rsidP="00EF4110">
      <w:r>
        <w:t xml:space="preserve">    </w:t>
      </w:r>
      <w:r w:rsidR="00C03F1A">
        <w:t>г)</w:t>
      </w:r>
      <w:r>
        <w:t xml:space="preserve"> копьё</w:t>
      </w:r>
    </w:p>
    <w:p w:rsidR="00D95D33" w:rsidRDefault="00D95D33" w:rsidP="00EF4110">
      <w:pPr>
        <w:jc w:val="both"/>
      </w:pPr>
    </w:p>
    <w:p w:rsidR="00EF4110" w:rsidRPr="0034797C" w:rsidRDefault="00EE3926" w:rsidP="00EF4110">
      <w:pPr>
        <w:jc w:val="both"/>
        <w:rPr>
          <w:bCs/>
        </w:rPr>
      </w:pPr>
      <w:r>
        <w:rPr>
          <w:bCs/>
        </w:rPr>
        <w:t>11</w:t>
      </w:r>
      <w:r w:rsidR="00EF4110">
        <w:rPr>
          <w:bCs/>
        </w:rPr>
        <w:t>.</w:t>
      </w:r>
      <w:r w:rsidR="00EF4110" w:rsidRPr="0034797C">
        <w:rPr>
          <w:bCs/>
        </w:rPr>
        <w:t xml:space="preserve"> Вид спорта, который включает в себя технические сложные физические упражнения, в том числе и на спортивных снарядах</w:t>
      </w:r>
      <w:r w:rsidR="00EF4110">
        <w:rPr>
          <w:bCs/>
        </w:rPr>
        <w:t xml:space="preserve"> (</w:t>
      </w:r>
      <w:r w:rsidR="00EF4110" w:rsidRPr="0034797C">
        <w:rPr>
          <w:bCs/>
        </w:rPr>
        <w:t>перекладине, брусьях, кольцах, бревне, коне и др.)</w:t>
      </w:r>
      <w:r w:rsidR="0064259B">
        <w:rPr>
          <w:bCs/>
        </w:rPr>
        <w:t xml:space="preserve"> называется </w:t>
      </w:r>
      <w:r w:rsidR="00C36D04">
        <w:rPr>
          <w:bCs/>
        </w:rPr>
        <w:t>….</w:t>
      </w:r>
    </w:p>
    <w:p w:rsidR="00EF4110" w:rsidRDefault="00EE3926" w:rsidP="00EF4110">
      <w:pPr>
        <w:jc w:val="both"/>
        <w:rPr>
          <w:bCs/>
        </w:rPr>
      </w:pPr>
      <w:r>
        <w:rPr>
          <w:bCs/>
        </w:rPr>
        <w:t>12</w:t>
      </w:r>
      <w:r w:rsidR="00EF4110">
        <w:rPr>
          <w:bCs/>
        </w:rPr>
        <w:t>.</w:t>
      </w:r>
      <w:r w:rsidR="00EF4110" w:rsidRPr="0034797C">
        <w:rPr>
          <w:bCs/>
        </w:rPr>
        <w:t xml:space="preserve"> Вращательное движение через голову с последовательным касанием опорой поверхности отдельными частями тела в </w:t>
      </w:r>
      <w:r w:rsidR="00EF4110">
        <w:rPr>
          <w:bCs/>
        </w:rPr>
        <w:t>акроба</w:t>
      </w:r>
      <w:r w:rsidR="0064259B">
        <w:rPr>
          <w:bCs/>
        </w:rPr>
        <w:t xml:space="preserve">тике обозначается как </w:t>
      </w:r>
      <w:r w:rsidR="00C36D04">
        <w:rPr>
          <w:bCs/>
        </w:rPr>
        <w:t>…</w:t>
      </w:r>
    </w:p>
    <w:p w:rsidR="00C03F1A" w:rsidRPr="0034797C" w:rsidRDefault="00C03F1A" w:rsidP="00EF4110">
      <w:pPr>
        <w:jc w:val="both"/>
        <w:rPr>
          <w:bCs/>
        </w:rPr>
      </w:pP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A22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229B">
        <w:rPr>
          <w:rFonts w:ascii="Times New Roman" w:hAnsi="Times New Roman" w:cs="Times New Roman"/>
          <w:sz w:val="24"/>
          <w:szCs w:val="24"/>
        </w:rPr>
        <w:t>ероприятия, связанные с рациональным использованием естественных сил природы для повышения сопротивляемости организма</w:t>
      </w:r>
      <w:r>
        <w:rPr>
          <w:rFonts w:ascii="Times New Roman" w:hAnsi="Times New Roman" w:cs="Times New Roman"/>
          <w:sz w:val="24"/>
          <w:szCs w:val="24"/>
        </w:rPr>
        <w:t xml:space="preserve"> называют… </w:t>
      </w:r>
    </w:p>
    <w:p w:rsidR="00C36D04" w:rsidRDefault="00C36D04" w:rsidP="00EF4110"/>
    <w:p w:rsidR="00EF4110" w:rsidRPr="005B719A" w:rsidRDefault="00C03F1A" w:rsidP="00EF4110">
      <w:r>
        <w:t>14</w:t>
      </w:r>
      <w:r w:rsidR="00EF4110" w:rsidRPr="005B719A">
        <w:t>. Соотнеси определение с понятием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495"/>
        <w:gridCol w:w="336"/>
        <w:gridCol w:w="5514"/>
      </w:tblGrid>
      <w:tr w:rsidR="00C36D04" w:rsidRPr="005B719A" w:rsidTr="00C36D04">
        <w:trPr>
          <w:trHeight w:val="890"/>
        </w:trPr>
        <w:tc>
          <w:tcPr>
            <w:tcW w:w="456" w:type="dxa"/>
          </w:tcPr>
          <w:p w:rsidR="00C36D04" w:rsidRPr="005B719A" w:rsidRDefault="00C36D04" w:rsidP="006E3588">
            <w:r>
              <w:t>1</w:t>
            </w:r>
          </w:p>
          <w:p w:rsidR="00C36D04" w:rsidRPr="005B719A" w:rsidRDefault="00C36D04" w:rsidP="006E3588"/>
        </w:tc>
        <w:tc>
          <w:tcPr>
            <w:tcW w:w="1495" w:type="dxa"/>
          </w:tcPr>
          <w:p w:rsidR="00C36D04" w:rsidRPr="005B719A" w:rsidRDefault="00C36D04" w:rsidP="006E3588">
            <w:r w:rsidRPr="005B719A">
              <w:t>зарядка</w:t>
            </w:r>
          </w:p>
        </w:tc>
        <w:tc>
          <w:tcPr>
            <w:tcW w:w="236" w:type="dxa"/>
          </w:tcPr>
          <w:p w:rsidR="00C36D04" w:rsidRDefault="00C36D04" w:rsidP="006E3588">
            <w:r>
              <w:t>1</w:t>
            </w:r>
          </w:p>
          <w:p w:rsidR="00C36D04" w:rsidRDefault="00C36D04" w:rsidP="006E3588"/>
          <w:p w:rsidR="00C36D04" w:rsidRPr="005B719A" w:rsidRDefault="00C36D04" w:rsidP="00C36D04"/>
        </w:tc>
        <w:tc>
          <w:tcPr>
            <w:tcW w:w="5514" w:type="dxa"/>
          </w:tcPr>
          <w:p w:rsidR="00C36D04" w:rsidRDefault="00C36D04" w:rsidP="006E3588">
            <w:r w:rsidRPr="005B719A">
              <w:t xml:space="preserve"> Комплексы, состоящие из 4-6 упражнений. Они </w:t>
            </w:r>
          </w:p>
          <w:p w:rsidR="00C36D04" w:rsidRDefault="00C36D04" w:rsidP="006E3588">
            <w:r w:rsidRPr="005B719A">
              <w:t xml:space="preserve">помогают улучшить зрение, повысить внимание и </w:t>
            </w:r>
          </w:p>
          <w:p w:rsidR="00C36D04" w:rsidRPr="005B719A" w:rsidRDefault="00C36D04" w:rsidP="006E3588">
            <w:r w:rsidRPr="005B719A">
              <w:t>предупредить появление усталости</w:t>
            </w:r>
          </w:p>
        </w:tc>
      </w:tr>
      <w:tr w:rsidR="00C36D04" w:rsidRPr="005B719A" w:rsidTr="00C36D04">
        <w:trPr>
          <w:trHeight w:val="832"/>
        </w:trPr>
        <w:tc>
          <w:tcPr>
            <w:tcW w:w="456" w:type="dxa"/>
          </w:tcPr>
          <w:p w:rsidR="00C36D04" w:rsidRPr="005B719A" w:rsidRDefault="00C36D04" w:rsidP="006E3588">
            <w:r>
              <w:t>2</w:t>
            </w:r>
          </w:p>
        </w:tc>
        <w:tc>
          <w:tcPr>
            <w:tcW w:w="1495" w:type="dxa"/>
          </w:tcPr>
          <w:p w:rsidR="00C36D04" w:rsidRPr="005B719A" w:rsidRDefault="00C36D04" w:rsidP="006E3588">
            <w:r w:rsidRPr="005B719A">
              <w:t>лыжные гонки</w:t>
            </w:r>
          </w:p>
        </w:tc>
        <w:tc>
          <w:tcPr>
            <w:tcW w:w="236" w:type="dxa"/>
          </w:tcPr>
          <w:p w:rsidR="00C36D04" w:rsidRDefault="00C36D04" w:rsidP="006E3588">
            <w:r>
              <w:t>2</w:t>
            </w:r>
          </w:p>
          <w:p w:rsidR="00C36D04" w:rsidRDefault="00C36D04" w:rsidP="006E3588"/>
          <w:p w:rsidR="00C36D04" w:rsidRPr="005B719A" w:rsidRDefault="00C36D04" w:rsidP="00C36D04"/>
        </w:tc>
        <w:tc>
          <w:tcPr>
            <w:tcW w:w="5514" w:type="dxa"/>
          </w:tcPr>
          <w:p w:rsidR="007E490E" w:rsidRDefault="007E490E" w:rsidP="007E490E">
            <w:r w:rsidRPr="005B719A">
              <w:t xml:space="preserve">Игра, которая включает в себя броски мяча </w:t>
            </w:r>
            <w:proofErr w:type="gramStart"/>
            <w:r w:rsidRPr="005B719A">
              <w:t>в</w:t>
            </w:r>
            <w:proofErr w:type="gramEnd"/>
            <w:r w:rsidRPr="005B719A">
              <w:t xml:space="preserve">           </w:t>
            </w:r>
          </w:p>
          <w:p w:rsidR="00C36D04" w:rsidRPr="005B719A" w:rsidRDefault="007E490E" w:rsidP="007E490E">
            <w:r>
              <w:t>п</w:t>
            </w:r>
            <w:r w:rsidRPr="005B719A">
              <w:t>летёную</w:t>
            </w:r>
            <w:r>
              <w:t xml:space="preserve"> </w:t>
            </w:r>
            <w:r w:rsidRPr="005B719A">
              <w:t xml:space="preserve"> корзину</w:t>
            </w:r>
          </w:p>
        </w:tc>
      </w:tr>
      <w:tr w:rsidR="00C36D04" w:rsidRPr="005B719A" w:rsidTr="00C36D04">
        <w:trPr>
          <w:trHeight w:val="844"/>
        </w:trPr>
        <w:tc>
          <w:tcPr>
            <w:tcW w:w="456" w:type="dxa"/>
          </w:tcPr>
          <w:p w:rsidR="00C36D04" w:rsidRPr="005B719A" w:rsidRDefault="00C36D04" w:rsidP="006E3588">
            <w:r>
              <w:t>3</w:t>
            </w:r>
          </w:p>
          <w:p w:rsidR="00C36D04" w:rsidRPr="005B719A" w:rsidRDefault="00C36D04" w:rsidP="006E3588"/>
        </w:tc>
        <w:tc>
          <w:tcPr>
            <w:tcW w:w="1495" w:type="dxa"/>
          </w:tcPr>
          <w:p w:rsidR="00C36D04" w:rsidRPr="005B719A" w:rsidRDefault="00C36D04" w:rsidP="006E3588">
            <w:r w:rsidRPr="005B719A">
              <w:t xml:space="preserve">лёгкая </w:t>
            </w:r>
          </w:p>
          <w:p w:rsidR="00C36D04" w:rsidRPr="005B719A" w:rsidRDefault="00C36D04" w:rsidP="006E3588">
            <w:r w:rsidRPr="005B719A">
              <w:t>атлетика</w:t>
            </w:r>
          </w:p>
        </w:tc>
        <w:tc>
          <w:tcPr>
            <w:tcW w:w="236" w:type="dxa"/>
          </w:tcPr>
          <w:p w:rsidR="00C36D04" w:rsidRDefault="00C36D04" w:rsidP="006E3588">
            <w:r>
              <w:t>3</w:t>
            </w:r>
          </w:p>
          <w:p w:rsidR="00C36D04" w:rsidRDefault="00C36D04" w:rsidP="006E3588"/>
          <w:p w:rsidR="00C36D04" w:rsidRPr="005B719A" w:rsidRDefault="00C36D04" w:rsidP="00C36D04"/>
        </w:tc>
        <w:tc>
          <w:tcPr>
            <w:tcW w:w="5514" w:type="dxa"/>
          </w:tcPr>
          <w:p w:rsidR="00C36D04" w:rsidRDefault="00C36D04" w:rsidP="006E3588">
            <w:r w:rsidRPr="005B719A">
              <w:t xml:space="preserve">Вид спорта с прохождением дистанций </w:t>
            </w:r>
            <w:proofErr w:type="gramStart"/>
            <w:r w:rsidRPr="005B719A">
              <w:t>различной</w:t>
            </w:r>
            <w:proofErr w:type="gramEnd"/>
            <w:r w:rsidRPr="005B719A">
              <w:t xml:space="preserve"> </w:t>
            </w:r>
          </w:p>
          <w:p w:rsidR="00C36D04" w:rsidRDefault="00C36D04" w:rsidP="006E3588">
            <w:r w:rsidRPr="005B719A">
              <w:t xml:space="preserve">протяжённости от 5 до 50 км с преодолением </w:t>
            </w:r>
          </w:p>
          <w:p w:rsidR="00C36D04" w:rsidRPr="005B719A" w:rsidRDefault="00C36D04" w:rsidP="006E3588">
            <w:r w:rsidRPr="005B719A">
              <w:t>сложных поворотов, спусков и подъёмов</w:t>
            </w:r>
          </w:p>
        </w:tc>
      </w:tr>
      <w:tr w:rsidR="00C36D04" w:rsidRPr="005B719A" w:rsidTr="00C36D04">
        <w:tc>
          <w:tcPr>
            <w:tcW w:w="456" w:type="dxa"/>
          </w:tcPr>
          <w:p w:rsidR="00C36D04" w:rsidRPr="005B719A" w:rsidRDefault="00C36D04" w:rsidP="006E3588">
            <w:r>
              <w:t>4</w:t>
            </w:r>
          </w:p>
        </w:tc>
        <w:tc>
          <w:tcPr>
            <w:tcW w:w="1495" w:type="dxa"/>
          </w:tcPr>
          <w:p w:rsidR="00C36D04" w:rsidRDefault="00C36D04" w:rsidP="006E3588">
            <w:r>
              <w:t>б</w:t>
            </w:r>
            <w:r w:rsidRPr="005B719A">
              <w:t>аскетбол</w:t>
            </w:r>
          </w:p>
          <w:p w:rsidR="00C36D04" w:rsidRDefault="00C36D04" w:rsidP="006E3588"/>
          <w:p w:rsidR="00C36D04" w:rsidRPr="005B719A" w:rsidRDefault="00C36D04" w:rsidP="006E3588"/>
        </w:tc>
        <w:tc>
          <w:tcPr>
            <w:tcW w:w="236" w:type="dxa"/>
          </w:tcPr>
          <w:p w:rsidR="00C36D04" w:rsidRDefault="00C36D04" w:rsidP="006E3588">
            <w:r>
              <w:t>4</w:t>
            </w:r>
          </w:p>
          <w:p w:rsidR="00C36D04" w:rsidRPr="005B719A" w:rsidRDefault="00C36D04" w:rsidP="00C36D04"/>
        </w:tc>
        <w:tc>
          <w:tcPr>
            <w:tcW w:w="5514" w:type="dxa"/>
          </w:tcPr>
          <w:p w:rsidR="00C36D04" w:rsidRDefault="00C36D04" w:rsidP="006E3588">
            <w:r w:rsidRPr="005B719A">
              <w:t xml:space="preserve">Вид спорта, который включает в себя  упражнения </w:t>
            </w:r>
          </w:p>
          <w:p w:rsidR="00C36D04" w:rsidRPr="005B719A" w:rsidRDefault="00C36D04" w:rsidP="006E3588">
            <w:r w:rsidRPr="005B719A">
              <w:t>в беге, прыжках и метании</w:t>
            </w:r>
          </w:p>
        </w:tc>
      </w:tr>
      <w:tr w:rsidR="00C36D04" w:rsidRPr="005B719A" w:rsidTr="00C36D04">
        <w:tc>
          <w:tcPr>
            <w:tcW w:w="456" w:type="dxa"/>
          </w:tcPr>
          <w:p w:rsidR="00C36D04" w:rsidRPr="005B719A" w:rsidRDefault="00C36D04" w:rsidP="006E3588">
            <w:r>
              <w:t>5</w:t>
            </w:r>
          </w:p>
          <w:p w:rsidR="00C36D04" w:rsidRPr="005B719A" w:rsidRDefault="00C36D04" w:rsidP="006E3588"/>
        </w:tc>
        <w:tc>
          <w:tcPr>
            <w:tcW w:w="1495" w:type="dxa"/>
          </w:tcPr>
          <w:p w:rsidR="00C36D04" w:rsidRPr="005B719A" w:rsidRDefault="00C36D04" w:rsidP="006E3588">
            <w:proofErr w:type="spellStart"/>
            <w:r>
              <w:t>ф</w:t>
            </w:r>
            <w:r w:rsidRPr="005B719A">
              <w:t>изкульт</w:t>
            </w:r>
            <w:proofErr w:type="spellEnd"/>
            <w:r w:rsidRPr="005B719A">
              <w:t>-</w:t>
            </w:r>
          </w:p>
          <w:p w:rsidR="00C36D04" w:rsidRDefault="00C36D04" w:rsidP="006E3588">
            <w:r w:rsidRPr="005B719A">
              <w:t>минутка</w:t>
            </w:r>
          </w:p>
          <w:p w:rsidR="00C36D04" w:rsidRPr="005B719A" w:rsidRDefault="00C36D04" w:rsidP="006E3588"/>
        </w:tc>
        <w:tc>
          <w:tcPr>
            <w:tcW w:w="236" w:type="dxa"/>
          </w:tcPr>
          <w:p w:rsidR="00C36D04" w:rsidRDefault="00C36D04" w:rsidP="006E3588">
            <w:r>
              <w:t>5</w:t>
            </w:r>
          </w:p>
          <w:p w:rsidR="00C36D04" w:rsidRPr="005B719A" w:rsidRDefault="00C36D04" w:rsidP="00C36D04"/>
        </w:tc>
        <w:tc>
          <w:tcPr>
            <w:tcW w:w="5514" w:type="dxa"/>
          </w:tcPr>
          <w:p w:rsidR="00C36D04" w:rsidRPr="005B719A" w:rsidRDefault="007E490E" w:rsidP="006E3588">
            <w:r w:rsidRPr="005B719A">
              <w:t>К</w:t>
            </w:r>
            <w:r>
              <w:t>омплекс упражнений</w:t>
            </w:r>
            <w:r w:rsidRPr="005B719A">
              <w:t>, выполнение которых помогает разбудить организм, зарядить его силой, бодростью, энергией на целый день</w:t>
            </w:r>
          </w:p>
        </w:tc>
      </w:tr>
    </w:tbl>
    <w:p w:rsidR="00C03F1A" w:rsidRDefault="0064259B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какой последовательности целесообразно выполнять перечисленные ниже упражнения в комплексе утренней гигиенической гимнастики?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Упражнения на укрепление мышц и повышение гибкости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Потягивания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 с переходом на ходьбу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Ходьба с постепенным повышением частоты шагов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Прыжки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2,4,1,5,3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4,5,1,3,2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2,5,4,1,3</w:t>
      </w:r>
    </w:p>
    <w:p w:rsidR="00C03F1A" w:rsidRDefault="00C03F1A" w:rsidP="00C03F1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5,2,3,4,1</w:t>
      </w:r>
    </w:p>
    <w:p w:rsidR="00B836DF" w:rsidRDefault="00B836DF" w:rsidP="00B836DF"/>
    <w:sectPr w:rsidR="00B836DF" w:rsidSect="000C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DF"/>
    <w:rsid w:val="000278DE"/>
    <w:rsid w:val="000C043A"/>
    <w:rsid w:val="00355D7F"/>
    <w:rsid w:val="003B2F07"/>
    <w:rsid w:val="003B44D5"/>
    <w:rsid w:val="005024F6"/>
    <w:rsid w:val="005D6A41"/>
    <w:rsid w:val="0064259B"/>
    <w:rsid w:val="007E490E"/>
    <w:rsid w:val="00B836DF"/>
    <w:rsid w:val="00C03F1A"/>
    <w:rsid w:val="00C35CA9"/>
    <w:rsid w:val="00C36D04"/>
    <w:rsid w:val="00D95D33"/>
    <w:rsid w:val="00E331CC"/>
    <w:rsid w:val="00EE3926"/>
    <w:rsid w:val="00E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36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36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2014-10-06T17:03:00Z</dcterms:created>
  <dcterms:modified xsi:type="dcterms:W3CDTF">2014-10-06T19:34:00Z</dcterms:modified>
</cp:coreProperties>
</file>