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82" w:rsidRPr="00490582" w:rsidRDefault="00490582" w:rsidP="00490582">
      <w:pPr>
        <w:jc w:val="center"/>
        <w:rPr>
          <w:b/>
        </w:rPr>
      </w:pPr>
      <w:r w:rsidRPr="00490582">
        <w:rPr>
          <w:b/>
        </w:rPr>
        <w:t>Конспект  урока по географии,</w:t>
      </w:r>
    </w:p>
    <w:p w:rsidR="00490582" w:rsidRPr="00490582" w:rsidRDefault="00490582" w:rsidP="00490582">
      <w:pPr>
        <w:jc w:val="center"/>
        <w:rPr>
          <w:b/>
        </w:rPr>
      </w:pPr>
      <w:r w:rsidRPr="00490582">
        <w:rPr>
          <w:b/>
        </w:rPr>
        <w:t>составленный по принципу системно-деятельностного подхода</w:t>
      </w:r>
    </w:p>
    <w:p w:rsidR="00490582" w:rsidRPr="00490582" w:rsidRDefault="00490582" w:rsidP="00490582">
      <w:pPr>
        <w:rPr>
          <w:b/>
        </w:rPr>
      </w:pPr>
    </w:p>
    <w:p w:rsidR="00490582" w:rsidRPr="00490582" w:rsidRDefault="00490582" w:rsidP="00490582">
      <w:r w:rsidRPr="00490582">
        <w:t xml:space="preserve">1. ФИО: </w:t>
      </w:r>
      <w:r w:rsidR="00F9363A">
        <w:rPr>
          <w:b/>
        </w:rPr>
        <w:t>Гнездилова Фаина Владимировна</w:t>
      </w:r>
      <w:r w:rsidRPr="00490582">
        <w:t xml:space="preserve">, </w:t>
      </w:r>
      <w:r w:rsidR="00F9363A">
        <w:t>учитель географии, МБОУ СОШ № 2 города Кропоткина</w:t>
      </w:r>
    </w:p>
    <w:p w:rsidR="00490582" w:rsidRPr="00490582" w:rsidRDefault="00490582" w:rsidP="00490582">
      <w:pPr>
        <w:rPr>
          <w:b/>
        </w:rPr>
      </w:pPr>
      <w:r w:rsidRPr="00490582">
        <w:t>2. Предмет</w:t>
      </w:r>
      <w:r w:rsidRPr="00490582">
        <w:rPr>
          <w:b/>
        </w:rPr>
        <w:t>: география</w:t>
      </w:r>
    </w:p>
    <w:p w:rsidR="00490582" w:rsidRPr="00490582" w:rsidRDefault="00490582" w:rsidP="00490582">
      <w:pPr>
        <w:rPr>
          <w:b/>
        </w:rPr>
      </w:pPr>
      <w:r w:rsidRPr="00490582">
        <w:t>3. Класс</w:t>
      </w:r>
      <w:r w:rsidRPr="00490582">
        <w:rPr>
          <w:b/>
        </w:rPr>
        <w:t>: 5</w:t>
      </w:r>
    </w:p>
    <w:p w:rsidR="00490582" w:rsidRPr="00490582" w:rsidRDefault="00490582" w:rsidP="00490582">
      <w:r w:rsidRPr="00490582">
        <w:t>4. Т</w:t>
      </w:r>
      <w:r w:rsidR="004804AC">
        <w:t>ема урока  «От плоской Земли к з</w:t>
      </w:r>
      <w:r w:rsidRPr="00490582">
        <w:t>емному шару</w:t>
      </w:r>
      <w:r w:rsidRPr="00490582">
        <w:rPr>
          <w:b/>
        </w:rPr>
        <w:t xml:space="preserve">. </w:t>
      </w:r>
      <w:r w:rsidRPr="00490582">
        <w:t>Тема Земля и ее изображение, урок № 3 (1)</w:t>
      </w:r>
    </w:p>
    <w:p w:rsidR="00490582" w:rsidRPr="00490582" w:rsidRDefault="00490582" w:rsidP="00490582">
      <w:r w:rsidRPr="00490582">
        <w:t>5. Учебник «География. Введение в географию» 5 класс. Авторы: Е. М. Домогацких, Э.Л. Введенский, А.А. Плешаков, Москва «Русское слово» 2012.</w:t>
      </w:r>
    </w:p>
    <w:p w:rsidR="00490582" w:rsidRPr="00490582" w:rsidRDefault="00490582" w:rsidP="00490582">
      <w:r w:rsidRPr="00490582">
        <w:t>6</w:t>
      </w:r>
      <w:r w:rsidRPr="00490582">
        <w:rPr>
          <w:b/>
        </w:rPr>
        <w:t>. Цель</w:t>
      </w:r>
      <w:r w:rsidRPr="00490582">
        <w:t>: Формирование представлений о форме Земли.</w:t>
      </w:r>
    </w:p>
    <w:p w:rsidR="00490582" w:rsidRPr="00490582" w:rsidRDefault="00490582" w:rsidP="00490582">
      <w:r w:rsidRPr="00490582">
        <w:t xml:space="preserve">7. </w:t>
      </w:r>
      <w:r w:rsidRPr="00490582">
        <w:rPr>
          <w:b/>
        </w:rPr>
        <w:t>Задачи</w:t>
      </w:r>
      <w:r w:rsidRPr="00490582">
        <w:t xml:space="preserve">: </w:t>
      </w:r>
      <w:r w:rsidRPr="00490582">
        <w:rPr>
          <w:b/>
        </w:rPr>
        <w:t xml:space="preserve">-   </w:t>
      </w:r>
      <w:r w:rsidRPr="00490582">
        <w:rPr>
          <w:i/>
        </w:rPr>
        <w:t>обучающие</w:t>
      </w:r>
      <w:r w:rsidRPr="00490582">
        <w:rPr>
          <w:b/>
        </w:rPr>
        <w:t>:</w:t>
      </w:r>
      <w:r w:rsidRPr="00490582">
        <w:t xml:space="preserve"> углубить знания  о планете Земля;</w:t>
      </w:r>
      <w:r w:rsidRPr="00490582">
        <w:rPr>
          <w:b/>
        </w:rPr>
        <w:t xml:space="preserve">- </w:t>
      </w:r>
      <w:r w:rsidRPr="00490582">
        <w:rPr>
          <w:i/>
        </w:rPr>
        <w:t>развивающие</w:t>
      </w:r>
      <w:r w:rsidRPr="00490582">
        <w:t>: развитие познавательных интересов учащихся, умения работать в группе с учебником, дополнительной литературой и ресурсами ЭОР;</w:t>
      </w:r>
      <w:r w:rsidRPr="00490582">
        <w:rPr>
          <w:b/>
        </w:rPr>
        <w:t xml:space="preserve">-   </w:t>
      </w:r>
      <w:r w:rsidRPr="00490582">
        <w:rPr>
          <w:i/>
        </w:rPr>
        <w:t>воспитательные:</w:t>
      </w:r>
      <w:r w:rsidRPr="00490582">
        <w:t xml:space="preserve"> формирование культуры общения при работе в группах.</w:t>
      </w:r>
    </w:p>
    <w:p w:rsidR="00490582" w:rsidRPr="00490582" w:rsidRDefault="00490582" w:rsidP="00490582">
      <w:r w:rsidRPr="00490582">
        <w:t xml:space="preserve">8. </w:t>
      </w:r>
      <w:r w:rsidRPr="00490582">
        <w:rPr>
          <w:b/>
        </w:rPr>
        <w:t>Планируемые результаты</w:t>
      </w:r>
      <w:r w:rsidRPr="00490582">
        <w:t>:</w:t>
      </w:r>
      <w:r w:rsidRPr="00490582">
        <w:rPr>
          <w:i/>
        </w:rPr>
        <w:t>- личностные</w:t>
      </w:r>
      <w:r w:rsidRPr="00490582">
        <w:t>: осознание ценностей географического знания, как важнейшего компонента научной картины мира;</w:t>
      </w:r>
    </w:p>
    <w:p w:rsidR="00490582" w:rsidRPr="00490582" w:rsidRDefault="00490582" w:rsidP="00490582">
      <w:r w:rsidRPr="00490582">
        <w:t>-</w:t>
      </w:r>
      <w:r w:rsidRPr="00490582">
        <w:rPr>
          <w:i/>
        </w:rPr>
        <w:t>метапредметные</w:t>
      </w:r>
      <w:r w:rsidRPr="00490582">
        <w:t xml:space="preserve">: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учебником для исследования;- </w:t>
      </w:r>
      <w:r w:rsidRPr="00490582">
        <w:rPr>
          <w:i/>
        </w:rPr>
        <w:t>предметные</w:t>
      </w:r>
      <w:r w:rsidRPr="00490582">
        <w:t>: сформировать представление о истории формирования представлений о форме планеты Земля.</w:t>
      </w:r>
    </w:p>
    <w:p w:rsidR="00490582" w:rsidRPr="00490582" w:rsidRDefault="00490582" w:rsidP="00490582">
      <w:r w:rsidRPr="00490582">
        <w:t>9.</w:t>
      </w:r>
      <w:r w:rsidRPr="00490582">
        <w:rPr>
          <w:b/>
        </w:rPr>
        <w:t xml:space="preserve"> Универсальные учебные действия</w:t>
      </w:r>
      <w:r w:rsidRPr="00490582">
        <w:t>:</w:t>
      </w:r>
    </w:p>
    <w:p w:rsidR="00490582" w:rsidRPr="00490582" w:rsidRDefault="00490582" w:rsidP="00490582">
      <w:r w:rsidRPr="00490582">
        <w:rPr>
          <w:i/>
        </w:rPr>
        <w:t>- личностные</w:t>
      </w:r>
      <w:r w:rsidRPr="00490582">
        <w:t>: осознать необходимость изучения окружающего мира.</w:t>
      </w:r>
      <w:r w:rsidRPr="00490582">
        <w:rPr>
          <w:b/>
        </w:rPr>
        <w:t xml:space="preserve">- </w:t>
      </w:r>
      <w:r w:rsidRPr="00490582">
        <w:rPr>
          <w:i/>
        </w:rPr>
        <w:t xml:space="preserve">регулятивные </w:t>
      </w:r>
      <w:r w:rsidRPr="00490582">
        <w:rPr>
          <w:b/>
        </w:rPr>
        <w:t xml:space="preserve">: </w:t>
      </w:r>
      <w:r w:rsidRPr="00490582">
        <w:t>принимать и формулировать учебную проблему.</w:t>
      </w:r>
      <w:r w:rsidRPr="00490582">
        <w:rPr>
          <w:b/>
          <w:i/>
        </w:rPr>
        <w:t xml:space="preserve">- </w:t>
      </w:r>
      <w:r w:rsidRPr="00490582">
        <w:rPr>
          <w:i/>
        </w:rPr>
        <w:t>познавательные:</w:t>
      </w:r>
      <w:r w:rsidRPr="00490582">
        <w:rPr>
          <w:bCs/>
        </w:rPr>
        <w:t>анализировать, сравнивать, классифицировать и обобщать факты и явления, выявлять причины и следствия простых явлений.</w:t>
      </w:r>
    </w:p>
    <w:p w:rsidR="00490582" w:rsidRPr="00490582" w:rsidRDefault="00490582" w:rsidP="00490582">
      <w:r w:rsidRPr="00490582">
        <w:rPr>
          <w:b/>
        </w:rPr>
        <w:t xml:space="preserve">- </w:t>
      </w:r>
      <w:r w:rsidRPr="00490582">
        <w:rPr>
          <w:i/>
        </w:rPr>
        <w:t xml:space="preserve">коммуникативные </w:t>
      </w:r>
      <w:r w:rsidRPr="00490582">
        <w:rPr>
          <w:b/>
        </w:rPr>
        <w:t xml:space="preserve">: </w:t>
      </w:r>
      <w:r w:rsidRPr="00490582">
        <w:t> умение общаться и взаимодействовать друг с другом.</w:t>
      </w:r>
    </w:p>
    <w:p w:rsidR="00490582" w:rsidRPr="00490582" w:rsidRDefault="00490582" w:rsidP="00490582">
      <w:r w:rsidRPr="00490582">
        <w:t>10.</w:t>
      </w:r>
      <w:r w:rsidRPr="00490582">
        <w:rPr>
          <w:b/>
        </w:rPr>
        <w:t xml:space="preserve"> Тип урока: </w:t>
      </w:r>
      <w:r w:rsidRPr="00490582">
        <w:t>комбинированный.</w:t>
      </w:r>
    </w:p>
    <w:p w:rsidR="00490582" w:rsidRPr="00490582" w:rsidRDefault="00490582" w:rsidP="00490582">
      <w:r w:rsidRPr="00490582">
        <w:t>11.</w:t>
      </w:r>
      <w:r w:rsidRPr="00490582">
        <w:rPr>
          <w:b/>
        </w:rPr>
        <w:t xml:space="preserve"> Формы работы учащихся</w:t>
      </w:r>
      <w:r w:rsidRPr="00490582">
        <w:t>: коллективная, групповая.</w:t>
      </w:r>
    </w:p>
    <w:p w:rsidR="00490582" w:rsidRPr="00490582" w:rsidRDefault="00490582" w:rsidP="00490582">
      <w:r w:rsidRPr="00490582">
        <w:t>12.</w:t>
      </w:r>
      <w:r w:rsidRPr="00490582">
        <w:rPr>
          <w:b/>
        </w:rPr>
        <w:t xml:space="preserve"> Оборудование</w:t>
      </w:r>
      <w:r w:rsidRPr="00490582">
        <w:t>: мультимедийная установка, персональный компьютер.</w:t>
      </w:r>
    </w:p>
    <w:p w:rsidR="00490582" w:rsidRPr="00490582" w:rsidRDefault="00490582" w:rsidP="00490582"/>
    <w:p w:rsidR="00490582" w:rsidRPr="00490582" w:rsidRDefault="00490582" w:rsidP="00490582">
      <w:pPr>
        <w:rPr>
          <w:b/>
        </w:rPr>
      </w:pPr>
      <w:r w:rsidRPr="00490582">
        <w:lastRenderedPageBreak/>
        <w:t>13.</w:t>
      </w:r>
      <w:r w:rsidRPr="00490582">
        <w:rPr>
          <w:b/>
        </w:rPr>
        <w:t xml:space="preserve"> Структура и ход урока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38"/>
        <w:gridCol w:w="5940"/>
        <w:gridCol w:w="5390"/>
      </w:tblGrid>
      <w:tr w:rsidR="00490582" w:rsidRPr="00490582" w:rsidTr="00787488">
        <w:trPr>
          <w:trHeight w:val="152"/>
        </w:trPr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b/>
              </w:rPr>
              <w:t>№</w:t>
            </w:r>
          </w:p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b/>
              </w:rPr>
              <w:t>п/п</w:t>
            </w:r>
          </w:p>
        </w:tc>
        <w:tc>
          <w:tcPr>
            <w:tcW w:w="1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b/>
              </w:rPr>
              <w:t>Деятельность</w:t>
            </w:r>
          </w:p>
        </w:tc>
      </w:tr>
      <w:tr w:rsidR="00490582" w:rsidRPr="00490582" w:rsidTr="00787488">
        <w:trPr>
          <w:trHeight w:val="152"/>
        </w:trPr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82" w:rsidRPr="00490582" w:rsidRDefault="00490582" w:rsidP="00490582">
            <w:pPr>
              <w:rPr>
                <w:b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b/>
              </w:rPr>
              <w:t>учителя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b/>
              </w:rPr>
              <w:t>ученика</w:t>
            </w:r>
          </w:p>
        </w:tc>
      </w:tr>
      <w:tr w:rsidR="00490582" w:rsidRPr="00490582" w:rsidTr="00787488">
        <w:trPr>
          <w:trHeight w:val="152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b/>
              </w:rPr>
              <w:t>Этап 1.</w:t>
            </w:r>
            <w:r w:rsidRPr="00490582">
              <w:t xml:space="preserve"> Актуализация опорных знаний по теме «От плоской Земли к земному шару»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 xml:space="preserve">Приветствие учащихся, проверка готовности уч-ся к уроку. </w:t>
            </w:r>
          </w:p>
          <w:p w:rsidR="00490582" w:rsidRPr="00490582" w:rsidRDefault="00490582" w:rsidP="00490582">
            <w:r w:rsidRPr="00490582">
              <w:t xml:space="preserve"> Вспомните: Что такое планета? Какую форму имеют планеты? Что такое горизонт?</w:t>
            </w:r>
          </w:p>
          <w:p w:rsidR="00490582" w:rsidRPr="00490582" w:rsidRDefault="00490582" w:rsidP="00490582"/>
          <w:p w:rsidR="00490582" w:rsidRPr="00490582" w:rsidRDefault="00490582" w:rsidP="00490582">
            <w:r w:rsidRPr="00490582">
              <w:rPr>
                <w:i/>
              </w:rPr>
              <w:t>Предлагает</w:t>
            </w:r>
            <w:r w:rsidRPr="00490582">
              <w:t xml:space="preserve"> сформулировать тему урока и её корректирует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 xml:space="preserve">Приветствие учителя, готовность к уроку. </w:t>
            </w:r>
          </w:p>
          <w:p w:rsidR="00490582" w:rsidRPr="00490582" w:rsidRDefault="00490582" w:rsidP="00490582"/>
          <w:p w:rsidR="00490582" w:rsidRPr="00490582" w:rsidRDefault="00490582" w:rsidP="00490582">
            <w:r w:rsidRPr="00490582">
              <w:rPr>
                <w:i/>
              </w:rPr>
              <w:t>Вспоминают</w:t>
            </w:r>
            <w:r w:rsidRPr="00490582">
              <w:t xml:space="preserve"> изученный ранее материал (</w:t>
            </w:r>
            <w:r w:rsidRPr="00490582">
              <w:rPr>
                <w:b/>
              </w:rPr>
              <w:t>П)</w:t>
            </w:r>
            <w:r w:rsidRPr="00490582">
              <w:t>.</w:t>
            </w:r>
          </w:p>
          <w:p w:rsidR="00490582" w:rsidRPr="00490582" w:rsidRDefault="00490582" w:rsidP="00490582"/>
          <w:p w:rsidR="00490582" w:rsidRPr="00490582" w:rsidRDefault="00490582" w:rsidP="00490582">
            <w:r w:rsidRPr="00490582">
              <w:rPr>
                <w:i/>
              </w:rPr>
              <w:t>Определяют</w:t>
            </w:r>
            <w:r w:rsidRPr="00490582">
              <w:t>, каких знаний им не хватает (</w:t>
            </w:r>
            <w:r w:rsidRPr="00490582">
              <w:rPr>
                <w:b/>
              </w:rPr>
              <w:t>Р)</w:t>
            </w:r>
          </w:p>
        </w:tc>
      </w:tr>
      <w:tr w:rsidR="00490582" w:rsidRPr="00490582" w:rsidTr="00787488">
        <w:trPr>
          <w:trHeight w:val="152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b/>
              </w:rPr>
              <w:t>Этап 2.</w:t>
            </w:r>
            <w:r w:rsidRPr="00490582">
              <w:t xml:space="preserve"> Создание проблемной ситуации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i/>
              </w:rPr>
              <w:t>Побуждает</w:t>
            </w:r>
            <w:r w:rsidRPr="00490582">
              <w:t xml:space="preserve">  учащихся  на создание проблемной ситуации: Когда был сделан последний шаг в ряду доказательств о шарообразности Земли?</w:t>
            </w:r>
          </w:p>
          <w:p w:rsidR="00490582" w:rsidRPr="00490582" w:rsidRDefault="00490582" w:rsidP="00490582"/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i/>
              </w:rPr>
              <w:t>Вступают</w:t>
            </w:r>
            <w:r w:rsidRPr="00490582">
              <w:t xml:space="preserve"> в диалог, проговаривают и осознают его (</w:t>
            </w:r>
            <w:r w:rsidRPr="00490582">
              <w:rPr>
                <w:b/>
              </w:rPr>
              <w:t>К, Р</w:t>
            </w:r>
            <w:r w:rsidRPr="00490582">
              <w:t xml:space="preserve">) </w:t>
            </w:r>
          </w:p>
          <w:p w:rsidR="00490582" w:rsidRPr="00490582" w:rsidRDefault="00490582" w:rsidP="00490582"/>
          <w:p w:rsidR="00490582" w:rsidRPr="00490582" w:rsidRDefault="00490582" w:rsidP="00490582">
            <w:pPr>
              <w:rPr>
                <w:i/>
              </w:rPr>
            </w:pPr>
            <w:r w:rsidRPr="00490582">
              <w:rPr>
                <w:i/>
              </w:rPr>
              <w:t>Объясняют и  формулируют</w:t>
            </w:r>
            <w:r w:rsidRPr="00490582">
              <w:t xml:space="preserve"> тему, записывают в тетради</w:t>
            </w:r>
            <w:r w:rsidRPr="00490582">
              <w:rPr>
                <w:b/>
              </w:rPr>
              <w:t xml:space="preserve"> (П</w:t>
            </w:r>
            <w:r w:rsidRPr="00490582">
              <w:t>)</w:t>
            </w:r>
          </w:p>
        </w:tc>
      </w:tr>
      <w:tr w:rsidR="00490582" w:rsidRPr="00490582" w:rsidTr="00787488">
        <w:trPr>
          <w:trHeight w:val="152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b/>
              </w:rPr>
              <w:t>Этап 3.</w:t>
            </w:r>
            <w:r w:rsidRPr="00490582">
              <w:t xml:space="preserve"> Целеполагания: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>Объявление темы урока.</w:t>
            </w:r>
            <w:r w:rsidRPr="00490582">
              <w:br/>
            </w:r>
            <w:r w:rsidRPr="00490582">
              <w:rPr>
                <w:i/>
              </w:rPr>
              <w:t>Подводящий диалог</w:t>
            </w:r>
            <w:r w:rsidRPr="00490582">
              <w:t xml:space="preserve"> для формулирования учениками целей урока. При какой форме Земли возможно постепенное исчезновение корабля за горизонтом?</w:t>
            </w:r>
          </w:p>
          <w:p w:rsidR="00490582" w:rsidRPr="00490582" w:rsidRDefault="00490582" w:rsidP="00490582">
            <w:pPr>
              <w:rPr>
                <w:i/>
              </w:rPr>
            </w:pPr>
          </w:p>
          <w:p w:rsidR="00490582" w:rsidRPr="00490582" w:rsidRDefault="00490582" w:rsidP="00490582">
            <w:r w:rsidRPr="00490582">
              <w:rPr>
                <w:i/>
              </w:rPr>
              <w:t>Предоставляет «конфликтный» материал</w:t>
            </w:r>
            <w:r w:rsidRPr="00490582">
              <w:t xml:space="preserve">, </w:t>
            </w:r>
            <w:r w:rsidRPr="00490582">
              <w:rPr>
                <w:i/>
              </w:rPr>
              <w:t>создаёт</w:t>
            </w:r>
            <w:r w:rsidRPr="00490582">
              <w:t xml:space="preserve"> готовность к предстоящей деятельности.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 xml:space="preserve">Цель записывается на доске и </w:t>
            </w:r>
            <w:r w:rsidRPr="00490582">
              <w:rPr>
                <w:i/>
              </w:rPr>
              <w:t xml:space="preserve">обсуждается </w:t>
            </w:r>
            <w:r w:rsidRPr="00490582">
              <w:rPr>
                <w:b/>
              </w:rPr>
              <w:t>(Р).</w:t>
            </w:r>
          </w:p>
          <w:p w:rsidR="00490582" w:rsidRPr="00490582" w:rsidRDefault="00490582" w:rsidP="00490582"/>
          <w:p w:rsidR="00490582" w:rsidRPr="00490582" w:rsidRDefault="00490582" w:rsidP="00490582"/>
          <w:p w:rsidR="00490582" w:rsidRDefault="00490582" w:rsidP="00490582">
            <w:pPr>
              <w:rPr>
                <w:i/>
              </w:rPr>
            </w:pPr>
          </w:p>
          <w:p w:rsidR="00490582" w:rsidRDefault="00490582" w:rsidP="00490582">
            <w:pPr>
              <w:rPr>
                <w:i/>
              </w:rPr>
            </w:pPr>
          </w:p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i/>
              </w:rPr>
              <w:t>Узнают, запоминают, сравнивают, анализируют, делают вывод</w:t>
            </w:r>
            <w:r w:rsidRPr="00490582">
              <w:rPr>
                <w:b/>
              </w:rPr>
              <w:t>(П , Р, К)</w:t>
            </w:r>
          </w:p>
        </w:tc>
      </w:tr>
      <w:tr w:rsidR="00490582" w:rsidRPr="00490582" w:rsidTr="00787488">
        <w:trPr>
          <w:trHeight w:val="273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b/>
              </w:rPr>
              <w:t>Этап 4.</w:t>
            </w:r>
            <w:r w:rsidRPr="00490582">
              <w:t xml:space="preserve"> «Открытие» нового знания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>-</w:t>
            </w:r>
            <w:r w:rsidRPr="00490582">
              <w:rPr>
                <w:i/>
              </w:rPr>
              <w:t xml:space="preserve"> найти </w:t>
            </w:r>
            <w:r w:rsidRPr="00490582">
              <w:t xml:space="preserve"> в тексте учебника </w:t>
            </w:r>
            <w:r w:rsidRPr="00490582">
              <w:rPr>
                <w:i/>
              </w:rPr>
              <w:t xml:space="preserve">и узнать </w:t>
            </w:r>
            <w:r w:rsidRPr="00490582">
              <w:t xml:space="preserve"> информацию по доказательству шарообразности Земли</w:t>
            </w:r>
          </w:p>
          <w:p w:rsidR="00490582" w:rsidRPr="00490582" w:rsidRDefault="00490582" w:rsidP="00490582">
            <w:r w:rsidRPr="00490582">
              <w:t xml:space="preserve">Практический опыт по получению тени, </w:t>
            </w:r>
            <w:r w:rsidRPr="00490582">
              <w:lastRenderedPageBreak/>
              <w:t>отбрасываемыми различными фигурами.</w:t>
            </w:r>
          </w:p>
          <w:p w:rsidR="00490582" w:rsidRPr="00490582" w:rsidRDefault="00490582" w:rsidP="00490582">
            <w:pPr>
              <w:rPr>
                <w:i/>
              </w:rPr>
            </w:pPr>
          </w:p>
          <w:p w:rsidR="00490582" w:rsidRPr="00490582" w:rsidRDefault="00490582" w:rsidP="00490582">
            <w:r w:rsidRPr="00490582">
              <w:rPr>
                <w:i/>
              </w:rPr>
              <w:t>Стимулирует</w:t>
            </w:r>
            <w:r w:rsidRPr="00490582">
              <w:t xml:space="preserve"> активное участие всех детей к практической части для выполнения  задания 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i/>
              </w:rPr>
              <w:lastRenderedPageBreak/>
              <w:t>Работают с учебником</w:t>
            </w:r>
            <w:r w:rsidRPr="00490582">
              <w:t xml:space="preserve"> : </w:t>
            </w:r>
            <w:r w:rsidRPr="00490582">
              <w:rPr>
                <w:i/>
              </w:rPr>
              <w:t xml:space="preserve">находяти узнают </w:t>
            </w:r>
            <w:r w:rsidRPr="00490582">
              <w:t xml:space="preserve"> информацию,  </w:t>
            </w:r>
            <w:r w:rsidRPr="00490582">
              <w:rPr>
                <w:i/>
              </w:rPr>
              <w:t>передают своими словами</w:t>
            </w:r>
            <w:r w:rsidRPr="00490582">
              <w:t xml:space="preserve"> содержание</w:t>
            </w:r>
            <w:r w:rsidRPr="00490582">
              <w:rPr>
                <w:b/>
              </w:rPr>
              <w:t xml:space="preserve"> (П,Р)</w:t>
            </w:r>
          </w:p>
          <w:p w:rsidR="00490582" w:rsidRPr="00490582" w:rsidRDefault="00490582" w:rsidP="00490582"/>
          <w:p w:rsidR="00490582" w:rsidRDefault="00490582" w:rsidP="00490582">
            <w:pPr>
              <w:rPr>
                <w:i/>
              </w:rPr>
            </w:pPr>
          </w:p>
          <w:p w:rsidR="00490582" w:rsidRDefault="00490582" w:rsidP="00490582">
            <w:pPr>
              <w:rPr>
                <w:i/>
              </w:rPr>
            </w:pPr>
          </w:p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i/>
              </w:rPr>
              <w:t>Сравнивают, анализируют, объясняют, обсуждают</w:t>
            </w:r>
            <w:r w:rsidRPr="00490582">
              <w:t>(</w:t>
            </w:r>
            <w:r w:rsidRPr="00490582">
              <w:rPr>
                <w:b/>
              </w:rPr>
              <w:t>П,К</w:t>
            </w:r>
            <w:r w:rsidRPr="00490582">
              <w:t>).</w:t>
            </w:r>
          </w:p>
        </w:tc>
      </w:tr>
      <w:tr w:rsidR="00490582" w:rsidRPr="00490582" w:rsidTr="00787488">
        <w:trPr>
          <w:trHeight w:val="2686"/>
        </w:trPr>
        <w:tc>
          <w:tcPr>
            <w:tcW w:w="3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b/>
              </w:rPr>
              <w:lastRenderedPageBreak/>
              <w:t xml:space="preserve">Этап 5. </w:t>
            </w:r>
            <w:r w:rsidRPr="00490582">
              <w:t>Учебные действия по реализации плана. Выражение решения. Применение нового знания.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i/>
              </w:rPr>
              <w:t>Предлагает</w:t>
            </w:r>
            <w:r w:rsidRPr="00490582">
              <w:t xml:space="preserve"> задания на «новое»  знание, </w:t>
            </w:r>
            <w:r w:rsidRPr="00490582">
              <w:rPr>
                <w:i/>
              </w:rPr>
              <w:t>побуждае</w:t>
            </w:r>
            <w:r w:rsidRPr="00490582">
              <w:t xml:space="preserve">т учащихся к теоретическому объяснению фактов, противоречий между ними. </w:t>
            </w:r>
          </w:p>
          <w:p w:rsidR="00490582" w:rsidRPr="00490582" w:rsidRDefault="00490582" w:rsidP="00490582">
            <w:r w:rsidRPr="00490582">
              <w:t>Вопросы по персоналиям: Какие доказательства шарообразности Земли провел Аристотель? Назовите древнегреческих ученых, утверждавших, что Земля – это шар?</w:t>
            </w:r>
          </w:p>
          <w:p w:rsidR="00490582" w:rsidRPr="00490582" w:rsidRDefault="00490582" w:rsidP="00490582">
            <w:r w:rsidRPr="00490582">
              <w:rPr>
                <w:i/>
              </w:rPr>
              <w:t xml:space="preserve">Стимулирует активное участие всех детей </w:t>
            </w:r>
            <w:r w:rsidRPr="00490582">
              <w:t xml:space="preserve">в поисковой деятельности </w:t>
            </w:r>
            <w:r w:rsidRPr="00490582">
              <w:rPr>
                <w:i/>
              </w:rPr>
              <w:t>при дискуссии</w:t>
            </w:r>
            <w:r w:rsidRPr="00490582">
              <w:t xml:space="preserve"> по вопросу «Когда был сделан последний шаг в ряду доказательств о шарообразности Земли?»</w:t>
            </w:r>
          </w:p>
          <w:p w:rsidR="00490582" w:rsidRPr="00490582" w:rsidRDefault="00490582" w:rsidP="00490582">
            <w:pPr>
              <w:rPr>
                <w:i/>
              </w:rPr>
            </w:pPr>
          </w:p>
          <w:p w:rsidR="00490582" w:rsidRPr="00490582" w:rsidRDefault="00490582" w:rsidP="00490582">
            <w:r w:rsidRPr="00490582">
              <w:rPr>
                <w:i/>
              </w:rPr>
              <w:t>Предлагает</w:t>
            </w:r>
            <w:r w:rsidRPr="00490582">
              <w:t xml:space="preserve"> ученикам </w:t>
            </w:r>
            <w:r w:rsidRPr="00490582">
              <w:rPr>
                <w:i/>
              </w:rPr>
              <w:t>рассказать</w:t>
            </w:r>
            <w:r w:rsidRPr="00490582">
              <w:t xml:space="preserve"> о результатах выполнения работы.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i/>
              </w:rPr>
              <w:t>Обсуждают в группах и индивидуально,обосновывают</w:t>
            </w:r>
            <w:r w:rsidRPr="00490582">
              <w:t xml:space="preserve"> выбор своего решения или несогласие с мнением других.</w:t>
            </w:r>
          </w:p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b/>
              </w:rPr>
              <w:t>(Р,К ,П)</w:t>
            </w:r>
          </w:p>
          <w:p w:rsidR="00490582" w:rsidRPr="00490582" w:rsidRDefault="00490582" w:rsidP="00490582">
            <w:pPr>
              <w:rPr>
                <w:i/>
              </w:rPr>
            </w:pPr>
          </w:p>
          <w:p w:rsidR="00490582" w:rsidRPr="00490582" w:rsidRDefault="00490582" w:rsidP="00490582">
            <w:pPr>
              <w:rPr>
                <w:b/>
              </w:rPr>
            </w:pPr>
            <w:r w:rsidRPr="00490582">
              <w:rPr>
                <w:i/>
              </w:rPr>
              <w:t>Объясняют, анализируют, формулируют.(</w:t>
            </w:r>
            <w:r w:rsidRPr="00490582">
              <w:rPr>
                <w:b/>
              </w:rPr>
              <w:t>П,Р,К)</w:t>
            </w:r>
          </w:p>
          <w:p w:rsidR="00490582" w:rsidRPr="00490582" w:rsidRDefault="00490582" w:rsidP="00490582"/>
          <w:p w:rsidR="00490582" w:rsidRDefault="00490582" w:rsidP="00490582">
            <w:pPr>
              <w:rPr>
                <w:i/>
              </w:rPr>
            </w:pPr>
          </w:p>
          <w:p w:rsidR="00490582" w:rsidRDefault="00490582" w:rsidP="00490582">
            <w:pPr>
              <w:rPr>
                <w:i/>
              </w:rPr>
            </w:pPr>
          </w:p>
          <w:p w:rsidR="00490582" w:rsidRDefault="00490582" w:rsidP="00490582">
            <w:pPr>
              <w:rPr>
                <w:i/>
              </w:rPr>
            </w:pPr>
          </w:p>
          <w:p w:rsidR="00490582" w:rsidRDefault="00490582" w:rsidP="00490582">
            <w:pPr>
              <w:rPr>
                <w:i/>
              </w:rPr>
            </w:pPr>
          </w:p>
          <w:p w:rsidR="00490582" w:rsidRDefault="00490582" w:rsidP="00490582">
            <w:pPr>
              <w:rPr>
                <w:i/>
              </w:rPr>
            </w:pPr>
          </w:p>
          <w:p w:rsidR="00490582" w:rsidRPr="00490582" w:rsidRDefault="00490582" w:rsidP="00490582">
            <w:r w:rsidRPr="00490582">
              <w:rPr>
                <w:i/>
              </w:rPr>
              <w:t>Дают развернутый ответ, обобщают информацию</w:t>
            </w:r>
            <w:r w:rsidRPr="00490582">
              <w:rPr>
                <w:b/>
              </w:rPr>
              <w:t>. (К, Р)</w:t>
            </w:r>
          </w:p>
        </w:tc>
      </w:tr>
      <w:tr w:rsidR="00490582" w:rsidRPr="00490582" w:rsidTr="00787488">
        <w:trPr>
          <w:trHeight w:val="986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b/>
              </w:rPr>
              <w:t xml:space="preserve">Этап 6. </w:t>
            </w:r>
            <w:r w:rsidRPr="00490582">
              <w:t>Рефлексия</w:t>
            </w:r>
          </w:p>
          <w:p w:rsidR="00490582" w:rsidRPr="00490582" w:rsidRDefault="00490582" w:rsidP="00490582">
            <w:r w:rsidRPr="00490582">
              <w:t>(итог урока)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i/>
              </w:rPr>
              <w:t>Формулирует выводы</w:t>
            </w:r>
            <w:r w:rsidRPr="00490582">
              <w:t xml:space="preserve">, </w:t>
            </w:r>
            <w:r w:rsidRPr="00490582">
              <w:rPr>
                <w:i/>
              </w:rPr>
              <w:t>выставляет оценки за работу на уроке</w:t>
            </w:r>
          </w:p>
          <w:p w:rsidR="00490582" w:rsidRPr="00490582" w:rsidRDefault="00490582" w:rsidP="00490582">
            <w:r w:rsidRPr="00490582">
              <w:t>Провести тест из рабочей тетради.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rPr>
                <w:i/>
              </w:rPr>
              <w:t>Записывают</w:t>
            </w:r>
            <w:r w:rsidRPr="00490582">
              <w:t xml:space="preserve"> выводы.</w:t>
            </w:r>
          </w:p>
          <w:p w:rsidR="00490582" w:rsidRPr="00490582" w:rsidRDefault="00490582" w:rsidP="00490582">
            <w:pPr>
              <w:rPr>
                <w:b/>
                <w:i/>
              </w:rPr>
            </w:pPr>
            <w:r w:rsidRPr="00490582">
              <w:rPr>
                <w:i/>
              </w:rPr>
              <w:t xml:space="preserve">Определяют степень продвижения к  цели </w:t>
            </w:r>
            <w:r w:rsidRPr="00490582">
              <w:rPr>
                <w:b/>
              </w:rPr>
              <w:t>(Р,Л,П)</w:t>
            </w:r>
          </w:p>
        </w:tc>
      </w:tr>
      <w:tr w:rsidR="00490582" w:rsidRPr="00490582" w:rsidTr="00787488">
        <w:trPr>
          <w:trHeight w:val="974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>Этап 6. Домашнее задание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>Комментирует д/з: §3,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82" w:rsidRPr="00490582" w:rsidRDefault="00490582" w:rsidP="00490582">
            <w:r w:rsidRPr="00490582">
              <w:t>Записывают домашнее задание</w:t>
            </w:r>
          </w:p>
        </w:tc>
      </w:tr>
    </w:tbl>
    <w:p w:rsidR="00C07199" w:rsidRPr="009E492B" w:rsidRDefault="00490582">
      <w:pPr>
        <w:rPr>
          <w:b/>
          <w:u w:val="single"/>
        </w:rPr>
      </w:pPr>
      <w:r w:rsidRPr="00490582">
        <w:rPr>
          <w:i/>
        </w:rPr>
        <w:t>Примечание: (Л)-личностные УУД; (Р)-регулятивные УУД; (П)-познавательные УУД; (К)-коммуникативные УУД.</w:t>
      </w:r>
      <w:bookmarkStart w:id="0" w:name="_GoBack"/>
      <w:bookmarkEnd w:id="0"/>
    </w:p>
    <w:sectPr w:rsidR="00C07199" w:rsidRPr="009E492B" w:rsidSect="00737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A9" w:rsidRDefault="003358A9" w:rsidP="00490582">
      <w:r>
        <w:separator/>
      </w:r>
    </w:p>
  </w:endnote>
  <w:endnote w:type="continuationSeparator" w:id="0">
    <w:p w:rsidR="003358A9" w:rsidRDefault="003358A9" w:rsidP="0049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A9" w:rsidRDefault="003358A9" w:rsidP="00490582">
      <w:r>
        <w:separator/>
      </w:r>
    </w:p>
  </w:footnote>
  <w:footnote w:type="continuationSeparator" w:id="0">
    <w:p w:rsidR="003358A9" w:rsidRDefault="003358A9" w:rsidP="00490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90582"/>
    <w:rsid w:val="000A41D5"/>
    <w:rsid w:val="001D1F6F"/>
    <w:rsid w:val="001D5B35"/>
    <w:rsid w:val="003358A9"/>
    <w:rsid w:val="004804AC"/>
    <w:rsid w:val="00490582"/>
    <w:rsid w:val="00996C23"/>
    <w:rsid w:val="009E492B"/>
    <w:rsid w:val="00C07199"/>
    <w:rsid w:val="00C34C62"/>
    <w:rsid w:val="00F9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582"/>
  </w:style>
  <w:style w:type="paragraph" w:styleId="a5">
    <w:name w:val="footer"/>
    <w:basedOn w:val="a"/>
    <w:link w:val="a6"/>
    <w:uiPriority w:val="99"/>
    <w:unhideWhenUsed/>
    <w:rsid w:val="004905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582"/>
  </w:style>
  <w:style w:type="paragraph" w:styleId="a5">
    <w:name w:val="footer"/>
    <w:basedOn w:val="a"/>
    <w:link w:val="a6"/>
    <w:uiPriority w:val="99"/>
    <w:unhideWhenUsed/>
    <w:rsid w:val="004905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6</cp:revision>
  <dcterms:created xsi:type="dcterms:W3CDTF">2012-11-27T15:26:00Z</dcterms:created>
  <dcterms:modified xsi:type="dcterms:W3CDTF">2014-06-03T12:24:00Z</dcterms:modified>
</cp:coreProperties>
</file>