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4" w:rsidRPr="000713C4" w:rsidRDefault="000713C4" w:rsidP="000713C4">
      <w:pPr>
        <w:shd w:val="clear" w:color="auto" w:fill="FFFFFF"/>
        <w:tabs>
          <w:tab w:val="left" w:pos="6379"/>
        </w:tabs>
        <w:spacing w:line="259" w:lineRule="exact"/>
        <w:ind w:left="142" w:right="-118"/>
        <w:rPr>
          <w:bCs/>
          <w:spacing w:val="-11"/>
          <w:sz w:val="32"/>
          <w:szCs w:val="32"/>
        </w:rPr>
      </w:pPr>
    </w:p>
    <w:p w:rsidR="000713C4" w:rsidRPr="00A710D8" w:rsidRDefault="000713C4" w:rsidP="000713C4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  <w:sz w:val="32"/>
          <w:szCs w:val="32"/>
        </w:rPr>
      </w:pPr>
      <w:r w:rsidRPr="00A710D8">
        <w:rPr>
          <w:b/>
          <w:bCs/>
          <w:spacing w:val="-11"/>
          <w:sz w:val="32"/>
          <w:szCs w:val="32"/>
        </w:rPr>
        <w:t>Население Алтайского края</w:t>
      </w:r>
    </w:p>
    <w:p w:rsidR="000713C4" w:rsidRPr="00CD3623" w:rsidRDefault="000713C4" w:rsidP="000713C4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617"/>
        <w:gridCol w:w="385"/>
        <w:gridCol w:w="1716"/>
        <w:gridCol w:w="754"/>
        <w:gridCol w:w="1180"/>
        <w:gridCol w:w="989"/>
        <w:gridCol w:w="3785"/>
      </w:tblGrid>
      <w:tr w:rsidR="000713C4" w:rsidRPr="00100221" w:rsidTr="00C5485C">
        <w:trPr>
          <w:trHeight w:val="70"/>
        </w:trPr>
        <w:tc>
          <w:tcPr>
            <w:tcW w:w="11341" w:type="dxa"/>
            <w:gridSpan w:val="8"/>
          </w:tcPr>
          <w:p w:rsidR="000713C4" w:rsidRPr="00100221" w:rsidRDefault="000713C4" w:rsidP="00BE167F">
            <w:pPr>
              <w:jc w:val="center"/>
              <w:rPr>
                <w:sz w:val="24"/>
                <w:szCs w:val="24"/>
              </w:rPr>
            </w:pPr>
            <w:r w:rsidRPr="00100221">
              <w:rPr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0713C4" w:rsidRPr="00100221" w:rsidTr="00BE167F">
        <w:tc>
          <w:tcPr>
            <w:tcW w:w="1915" w:type="dxa"/>
          </w:tcPr>
          <w:p w:rsidR="000713C4" w:rsidRPr="00100221" w:rsidRDefault="000713C4" w:rsidP="00BE167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Предмет</w:t>
            </w:r>
          </w:p>
        </w:tc>
        <w:tc>
          <w:tcPr>
            <w:tcW w:w="2718" w:type="dxa"/>
            <w:gridSpan w:val="3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география</w:t>
            </w:r>
          </w:p>
        </w:tc>
        <w:tc>
          <w:tcPr>
            <w:tcW w:w="2923" w:type="dxa"/>
            <w:gridSpan w:val="3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r w:rsidRPr="00100221">
              <w:rPr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3785" w:type="dxa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9 класс</w:t>
            </w:r>
          </w:p>
        </w:tc>
      </w:tr>
      <w:tr w:rsidR="000713C4" w:rsidRPr="00100221" w:rsidTr="00BE167F">
        <w:tc>
          <w:tcPr>
            <w:tcW w:w="1915" w:type="dxa"/>
          </w:tcPr>
          <w:p w:rsidR="000713C4" w:rsidRPr="00100221" w:rsidRDefault="000713C4" w:rsidP="00BE16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00221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9426" w:type="dxa"/>
            <w:gridSpan w:val="7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Население Алтайского края.</w:t>
            </w:r>
          </w:p>
        </w:tc>
      </w:tr>
      <w:tr w:rsidR="000713C4" w:rsidRPr="00100221" w:rsidTr="003B0CE5">
        <w:trPr>
          <w:trHeight w:val="1155"/>
        </w:trPr>
        <w:tc>
          <w:tcPr>
            <w:tcW w:w="11341" w:type="dxa"/>
            <w:gridSpan w:val="8"/>
          </w:tcPr>
          <w:p w:rsidR="000713C4" w:rsidRPr="00100221" w:rsidRDefault="000713C4" w:rsidP="00BE167F">
            <w:pPr>
              <w:jc w:val="center"/>
              <w:rPr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>Цель</w:t>
            </w:r>
            <w:r w:rsidRPr="00100221">
              <w:rPr>
                <w:sz w:val="24"/>
                <w:szCs w:val="24"/>
              </w:rPr>
              <w:t>: - сформировать представление о населении Алтайского края</w:t>
            </w:r>
            <w:proofErr w:type="gramStart"/>
            <w:r w:rsidRPr="00100221">
              <w:rPr>
                <w:sz w:val="24"/>
                <w:szCs w:val="24"/>
              </w:rPr>
              <w:t xml:space="preserve"> ,</w:t>
            </w:r>
            <w:proofErr w:type="gramEnd"/>
            <w:r w:rsidRPr="00100221">
              <w:rPr>
                <w:sz w:val="24"/>
                <w:szCs w:val="24"/>
              </w:rPr>
              <w:t xml:space="preserve"> его численности, размещении, плотности, процессах урбанизации и миграции;</w:t>
            </w:r>
          </w:p>
          <w:p w:rsidR="000713C4" w:rsidRPr="00100221" w:rsidRDefault="000713C4" w:rsidP="00BE167F">
            <w:pPr>
              <w:jc w:val="center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развивать мышление и познавательную активность у учащихся, интерес к этнографии;</w:t>
            </w:r>
          </w:p>
          <w:p w:rsidR="000713C4" w:rsidRPr="00100221" w:rsidRDefault="000713C4" w:rsidP="00BE167F">
            <w:pPr>
              <w:jc w:val="center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- воспитывать толерантное отношение к людям других национальностей. </w:t>
            </w:r>
          </w:p>
        </w:tc>
      </w:tr>
      <w:tr w:rsidR="003B0CE5" w:rsidRPr="00100221" w:rsidTr="00BE167F">
        <w:trPr>
          <w:trHeight w:val="225"/>
        </w:trPr>
        <w:tc>
          <w:tcPr>
            <w:tcW w:w="11341" w:type="dxa"/>
            <w:gridSpan w:val="8"/>
          </w:tcPr>
          <w:p w:rsidR="003B0CE5" w:rsidRPr="003B0CE5" w:rsidRDefault="003B0CE5" w:rsidP="003B0CE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B0CE5">
              <w:rPr>
                <w:b/>
                <w:bCs/>
                <w:sz w:val="24"/>
                <w:szCs w:val="24"/>
              </w:rPr>
              <w:t>Задачи урока:</w:t>
            </w:r>
          </w:p>
          <w:p w:rsidR="003B0CE5" w:rsidRPr="003B0CE5" w:rsidRDefault="003B0CE5" w:rsidP="003B0CE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B0CE5">
              <w:rPr>
                <w:b/>
                <w:bCs/>
                <w:sz w:val="24"/>
                <w:szCs w:val="24"/>
              </w:rPr>
              <w:t>Развивающие:</w:t>
            </w:r>
            <w:r w:rsidRPr="003B0CE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0CE5">
              <w:rPr>
                <w:sz w:val="24"/>
                <w:szCs w:val="24"/>
              </w:rPr>
              <w:t>Развитие интеллекта, познавательного интереса, самостоятельности в мышлении учебной деятельности, пространственного воображения, логического мышления. Развитие умения комплексного использования географических карт.</w:t>
            </w:r>
          </w:p>
          <w:p w:rsidR="003B0CE5" w:rsidRPr="003B0CE5" w:rsidRDefault="003B0CE5" w:rsidP="003B0CE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B0CE5">
              <w:rPr>
                <w:b/>
                <w:bCs/>
                <w:sz w:val="24"/>
                <w:szCs w:val="24"/>
              </w:rPr>
              <w:t>Воспитательные:</w:t>
            </w:r>
            <w:r w:rsidRPr="003B0CE5">
              <w:rPr>
                <w:i/>
                <w:iCs/>
                <w:sz w:val="24"/>
                <w:szCs w:val="24"/>
              </w:rPr>
              <w:t xml:space="preserve"> </w:t>
            </w:r>
            <w:r w:rsidRPr="003B0CE5">
              <w:rPr>
                <w:sz w:val="24"/>
                <w:szCs w:val="24"/>
              </w:rPr>
              <w:t>Воспитывать эстетические ч</w:t>
            </w:r>
            <w:r>
              <w:rPr>
                <w:sz w:val="24"/>
                <w:szCs w:val="24"/>
              </w:rPr>
              <w:t xml:space="preserve">увства. Воспитание </w:t>
            </w:r>
            <w:r w:rsidRPr="003B0CE5">
              <w:rPr>
                <w:sz w:val="24"/>
                <w:szCs w:val="24"/>
              </w:rPr>
              <w:t xml:space="preserve"> культуры гармонично развитой личности.</w:t>
            </w:r>
          </w:p>
          <w:p w:rsidR="003B0CE5" w:rsidRPr="003B0CE5" w:rsidRDefault="003B0CE5" w:rsidP="003B0CE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B0CE5">
              <w:rPr>
                <w:b/>
                <w:bCs/>
                <w:sz w:val="24"/>
                <w:szCs w:val="24"/>
              </w:rPr>
              <w:t>Валеологические</w:t>
            </w:r>
            <w:proofErr w:type="spellEnd"/>
            <w:r w:rsidRPr="003B0CE5">
              <w:rPr>
                <w:b/>
                <w:bCs/>
                <w:sz w:val="24"/>
                <w:szCs w:val="24"/>
              </w:rPr>
              <w:t>:</w:t>
            </w:r>
            <w:r w:rsidRPr="003B0CE5">
              <w:rPr>
                <w:sz w:val="24"/>
                <w:szCs w:val="24"/>
              </w:rPr>
              <w:t xml:space="preserve"> Соответствие учебного материала возрастным особенностям школьников, </w:t>
            </w:r>
            <w:r>
              <w:rPr>
                <w:sz w:val="24"/>
                <w:szCs w:val="24"/>
              </w:rPr>
              <w:t xml:space="preserve">учитывая, что это дети с ограниченными возможностями, </w:t>
            </w:r>
            <w:r w:rsidRPr="003B0CE5">
              <w:rPr>
                <w:sz w:val="24"/>
                <w:szCs w:val="24"/>
              </w:rPr>
              <w:t>использование рациональных методов обучения, смена видов д</w:t>
            </w:r>
            <w:r>
              <w:rPr>
                <w:sz w:val="24"/>
                <w:szCs w:val="24"/>
              </w:rPr>
              <w:t xml:space="preserve">еятельности, </w:t>
            </w:r>
            <w:proofErr w:type="spellStart"/>
            <w:r>
              <w:rPr>
                <w:sz w:val="24"/>
                <w:szCs w:val="24"/>
              </w:rPr>
              <w:t>здоровьесбережени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уроки проводятся по 40 минут в удобное для детей время),</w:t>
            </w:r>
          </w:p>
          <w:p w:rsidR="003B0CE5" w:rsidRPr="00100221" w:rsidRDefault="003B0CE5" w:rsidP="00BE1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3B0CE5" w:rsidRDefault="000713C4" w:rsidP="00BE167F">
            <w:pPr>
              <w:jc w:val="center"/>
              <w:rPr>
                <w:b/>
                <w:sz w:val="24"/>
                <w:szCs w:val="24"/>
              </w:rPr>
            </w:pPr>
            <w:r w:rsidRPr="003B0CE5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713C4" w:rsidRPr="00100221" w:rsidTr="00BE167F">
        <w:trPr>
          <w:trHeight w:val="238"/>
        </w:trPr>
        <w:tc>
          <w:tcPr>
            <w:tcW w:w="2532" w:type="dxa"/>
            <w:gridSpan w:val="2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Предметные</w:t>
            </w:r>
          </w:p>
        </w:tc>
        <w:tc>
          <w:tcPr>
            <w:tcW w:w="4035" w:type="dxa"/>
            <w:gridSpan w:val="4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00221">
              <w:rPr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774" w:type="dxa"/>
            <w:gridSpan w:val="2"/>
          </w:tcPr>
          <w:p w:rsidR="000713C4" w:rsidRPr="00100221" w:rsidRDefault="000713C4" w:rsidP="00BE167F">
            <w:pPr>
              <w:shd w:val="clear" w:color="auto" w:fill="FFFFFF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Личностные</w:t>
            </w:r>
          </w:p>
        </w:tc>
      </w:tr>
      <w:tr w:rsidR="000713C4" w:rsidRPr="00100221" w:rsidTr="00BE167F">
        <w:trPr>
          <w:trHeight w:val="4186"/>
        </w:trPr>
        <w:tc>
          <w:tcPr>
            <w:tcW w:w="2532" w:type="dxa"/>
            <w:gridSpan w:val="2"/>
          </w:tcPr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называть сколько человек проживает в Алтайском крае</w:t>
            </w:r>
            <w:proofErr w:type="gramStart"/>
            <w:r w:rsidRPr="00100221">
              <w:rPr>
                <w:sz w:val="24"/>
                <w:szCs w:val="24"/>
              </w:rPr>
              <w:t xml:space="preserve"> ;</w:t>
            </w:r>
            <w:proofErr w:type="gramEnd"/>
            <w:r w:rsidRPr="00100221">
              <w:rPr>
                <w:sz w:val="24"/>
                <w:szCs w:val="24"/>
              </w:rPr>
              <w:t xml:space="preserve"> 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рассказывать о самых крупных по численности населения городах края;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показывать на карте  где расположены наиболее заселённые территории по численности населения.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рассказывать о национальном составе населения   Алтайского края.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развивать умение работать с разными источниками географической информации.</w:t>
            </w:r>
          </w:p>
        </w:tc>
        <w:tc>
          <w:tcPr>
            <w:tcW w:w="4035" w:type="dxa"/>
            <w:gridSpan w:val="4"/>
          </w:tcPr>
          <w:p w:rsidR="000713C4" w:rsidRPr="00100221" w:rsidRDefault="00100221" w:rsidP="00BE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859B9">
              <w:rPr>
                <w:sz w:val="24"/>
                <w:szCs w:val="24"/>
              </w:rPr>
              <w:t>владеть  способностью  понимать  учебную  задачу  урока  и  стремиться  её  выполнять,  отвечать  на вопросы</w:t>
            </w:r>
            <w:proofErr w:type="gramStart"/>
            <w:r w:rsidRPr="000859B9">
              <w:rPr>
                <w:sz w:val="24"/>
                <w:szCs w:val="24"/>
              </w:rPr>
              <w:t>.</w:t>
            </w:r>
            <w:proofErr w:type="gramEnd"/>
            <w:r w:rsidRPr="000859B9">
              <w:rPr>
                <w:sz w:val="24"/>
                <w:szCs w:val="24"/>
              </w:rPr>
              <w:br/>
            </w:r>
            <w:r w:rsidR="000713C4" w:rsidRPr="00100221">
              <w:rPr>
                <w:sz w:val="24"/>
                <w:szCs w:val="24"/>
              </w:rPr>
              <w:t xml:space="preserve">- </w:t>
            </w:r>
            <w:proofErr w:type="gramStart"/>
            <w:r w:rsidR="000713C4" w:rsidRPr="00100221">
              <w:rPr>
                <w:sz w:val="24"/>
                <w:szCs w:val="24"/>
              </w:rPr>
              <w:t>ф</w:t>
            </w:r>
            <w:proofErr w:type="gramEnd"/>
            <w:r w:rsidR="000713C4" w:rsidRPr="00100221">
              <w:rPr>
                <w:sz w:val="24"/>
                <w:szCs w:val="24"/>
              </w:rPr>
              <w:t>ормирование способности к самостоятельному приобретению новых знаний и практических умений, умения управлять своей познавательной деятельностью: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формирование познавательных интересов, интеллектуальных и творческих способностей учащихся;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- формирование умения вести самостоятельный поиск, анализ, отбор информации, ее преобразование  с помощью технических средств и информационных технологий.</w:t>
            </w:r>
          </w:p>
        </w:tc>
        <w:tc>
          <w:tcPr>
            <w:tcW w:w="4774" w:type="dxa"/>
            <w:gridSpan w:val="2"/>
          </w:tcPr>
          <w:p w:rsidR="000713C4" w:rsidRPr="00100221" w:rsidRDefault="00C5485C" w:rsidP="00BE167F">
            <w:pPr>
              <w:jc w:val="both"/>
              <w:rPr>
                <w:color w:val="FF0000"/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Принимать  и  осваивать  социальные  роли  обучающегося,  развивать  мотивы  учебной  деятельности  и  формирование  личностного  смысла  учения,  осознавать  ценность  своего  здоровья</w:t>
            </w:r>
            <w:proofErr w:type="gramStart"/>
            <w:r w:rsidRPr="00100221">
              <w:rPr>
                <w:sz w:val="24"/>
                <w:szCs w:val="24"/>
              </w:rPr>
              <w:t>.</w:t>
            </w:r>
            <w:proofErr w:type="gramEnd"/>
            <w:r w:rsidRPr="00100221">
              <w:rPr>
                <w:sz w:val="24"/>
                <w:szCs w:val="24"/>
              </w:rPr>
              <w:br/>
            </w:r>
            <w:r w:rsidR="000713C4" w:rsidRPr="00100221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713C4" w:rsidRPr="00100221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0713C4" w:rsidRPr="00100221">
              <w:rPr>
                <w:color w:val="000000"/>
                <w:sz w:val="24"/>
                <w:szCs w:val="24"/>
              </w:rPr>
              <w:t>владение   системой географических знаний и умений, навыками их применения в различных жизненных ситуациях</w:t>
            </w:r>
            <w:r w:rsidR="000713C4" w:rsidRPr="00100221">
              <w:rPr>
                <w:color w:val="FF0000"/>
                <w:sz w:val="24"/>
                <w:szCs w:val="24"/>
              </w:rPr>
              <w:t>.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</w:p>
        </w:tc>
      </w:tr>
      <w:tr w:rsidR="000713C4" w:rsidRPr="00100221" w:rsidTr="00BE167F">
        <w:trPr>
          <w:trHeight w:val="237"/>
        </w:trPr>
        <w:tc>
          <w:tcPr>
            <w:tcW w:w="2917" w:type="dxa"/>
            <w:gridSpan w:val="3"/>
          </w:tcPr>
          <w:p w:rsidR="000713C4" w:rsidRPr="00100221" w:rsidRDefault="000713C4" w:rsidP="00BE16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00221">
              <w:rPr>
                <w:b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8424" w:type="dxa"/>
            <w:gridSpan w:val="5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Численность населения, национальный состав, плотность населения, миграции</w:t>
            </w:r>
            <w:r w:rsidR="00100221">
              <w:rPr>
                <w:sz w:val="24"/>
                <w:szCs w:val="24"/>
              </w:rPr>
              <w:t xml:space="preserve">, </w:t>
            </w:r>
          </w:p>
        </w:tc>
      </w:tr>
      <w:tr w:rsidR="000713C4" w:rsidRPr="00100221" w:rsidTr="00BE167F">
        <w:trPr>
          <w:trHeight w:val="237"/>
        </w:trPr>
        <w:tc>
          <w:tcPr>
            <w:tcW w:w="2917" w:type="dxa"/>
            <w:gridSpan w:val="3"/>
          </w:tcPr>
          <w:p w:rsidR="000713C4" w:rsidRPr="00100221" w:rsidRDefault="000713C4" w:rsidP="00BE16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00221">
              <w:rPr>
                <w:b/>
                <w:spacing w:val="-4"/>
                <w:sz w:val="24"/>
                <w:szCs w:val="24"/>
              </w:rPr>
              <w:t xml:space="preserve">Вид используемых на </w:t>
            </w:r>
            <w:r w:rsidRPr="00100221">
              <w:rPr>
                <w:b/>
                <w:spacing w:val="-4"/>
                <w:sz w:val="24"/>
                <w:szCs w:val="24"/>
              </w:rPr>
              <w:lastRenderedPageBreak/>
              <w:t>уроке средств ИКТ</w:t>
            </w:r>
          </w:p>
        </w:tc>
        <w:tc>
          <w:tcPr>
            <w:tcW w:w="8424" w:type="dxa"/>
            <w:gridSpan w:val="5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lastRenderedPageBreak/>
              <w:t xml:space="preserve">Авторская презентация, комплект оборудования для дистанционной работы  с </w:t>
            </w:r>
            <w:r w:rsidRPr="00100221">
              <w:rPr>
                <w:sz w:val="24"/>
                <w:szCs w:val="24"/>
              </w:rPr>
              <w:lastRenderedPageBreak/>
              <w:t xml:space="preserve">использованием Интернет-ресурсов </w:t>
            </w:r>
          </w:p>
        </w:tc>
      </w:tr>
      <w:tr w:rsidR="000713C4" w:rsidRPr="00100221" w:rsidTr="00BE167F">
        <w:trPr>
          <w:trHeight w:val="326"/>
        </w:trPr>
        <w:tc>
          <w:tcPr>
            <w:tcW w:w="2917" w:type="dxa"/>
            <w:gridSpan w:val="3"/>
            <w:vMerge w:val="restart"/>
          </w:tcPr>
          <w:p w:rsidR="000713C4" w:rsidRPr="00100221" w:rsidRDefault="000713C4" w:rsidP="00BE16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00221">
              <w:rPr>
                <w:b/>
                <w:spacing w:val="-9"/>
                <w:sz w:val="24"/>
                <w:szCs w:val="24"/>
              </w:rPr>
              <w:lastRenderedPageBreak/>
              <w:t>Образовательные интернет-ресурсы</w:t>
            </w:r>
          </w:p>
        </w:tc>
        <w:tc>
          <w:tcPr>
            <w:tcW w:w="8424" w:type="dxa"/>
            <w:gridSpan w:val="5"/>
          </w:tcPr>
          <w:p w:rsidR="000713C4" w:rsidRPr="00100221" w:rsidRDefault="00D0754F" w:rsidP="00BE167F">
            <w:pPr>
              <w:rPr>
                <w:sz w:val="24"/>
                <w:szCs w:val="24"/>
              </w:rPr>
            </w:pPr>
            <w:hyperlink r:id="rId7" w:history="1">
              <w:r w:rsidR="000713C4" w:rsidRPr="00100221">
                <w:rPr>
                  <w:rStyle w:val="a3"/>
                  <w:sz w:val="24"/>
                  <w:szCs w:val="24"/>
                </w:rPr>
                <w:t>http://www.altairegion22.ru/territory/history/</w:t>
              </w:r>
            </w:hyperlink>
            <w:r w:rsidR="000713C4" w:rsidRPr="00100221">
              <w:rPr>
                <w:sz w:val="24"/>
                <w:szCs w:val="24"/>
              </w:rPr>
              <w:t xml:space="preserve">      </w:t>
            </w:r>
          </w:p>
          <w:p w:rsidR="000713C4" w:rsidRPr="00100221" w:rsidRDefault="00D0754F" w:rsidP="00BE167F">
            <w:pPr>
              <w:rPr>
                <w:sz w:val="24"/>
                <w:szCs w:val="24"/>
              </w:rPr>
            </w:pPr>
            <w:hyperlink r:id="rId8" w:history="1">
              <w:r w:rsidR="00100221" w:rsidRPr="00100221">
                <w:rPr>
                  <w:rStyle w:val="a3"/>
                  <w:sz w:val="24"/>
                  <w:szCs w:val="24"/>
                </w:rPr>
                <w:t>http://www.twiddla.com/1374843</w:t>
              </w:r>
            </w:hyperlink>
            <w:r w:rsidR="00100221" w:rsidRPr="00100221">
              <w:rPr>
                <w:sz w:val="24"/>
                <w:szCs w:val="24"/>
              </w:rPr>
              <w:t xml:space="preserve">         электронная доска</w:t>
            </w:r>
            <w:proofErr w:type="gramStart"/>
            <w:r w:rsidR="00100221" w:rsidRPr="00100221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0713C4" w:rsidRPr="00100221" w:rsidTr="00BE167F">
        <w:trPr>
          <w:trHeight w:val="108"/>
        </w:trPr>
        <w:tc>
          <w:tcPr>
            <w:tcW w:w="2917" w:type="dxa"/>
            <w:gridSpan w:val="3"/>
            <w:vMerge/>
          </w:tcPr>
          <w:p w:rsidR="000713C4" w:rsidRPr="00100221" w:rsidRDefault="000713C4" w:rsidP="00BE167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8424" w:type="dxa"/>
            <w:gridSpan w:val="5"/>
          </w:tcPr>
          <w:p w:rsidR="000713C4" w:rsidRPr="00100221" w:rsidRDefault="00D0754F" w:rsidP="00BE167F">
            <w:pPr>
              <w:rPr>
                <w:sz w:val="24"/>
                <w:szCs w:val="24"/>
              </w:rPr>
            </w:pPr>
            <w:hyperlink r:id="rId9" w:history="1"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>ОЦЕНКА ЧИСЛЕННОСТИ НАСЕЛЕНИЯ НА 1 ЯНВАРЯ 2014 ГОДА И В СРЕДНЕМ ЗА 2013 ГОД   (</w:t>
              </w:r>
            </w:hyperlink>
            <w:hyperlink r:id="rId10" w:history="1"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 xml:space="preserve">ссылка на </w:t>
              </w:r>
              <w:proofErr w:type="spellStart"/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>росгосстат</w:t>
              </w:r>
              <w:proofErr w:type="spellEnd"/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 xml:space="preserve">  по Алтайскому краю)  </w:t>
              </w:r>
            </w:hyperlink>
          </w:p>
          <w:p w:rsidR="000713C4" w:rsidRPr="00100221" w:rsidRDefault="00D0754F" w:rsidP="00BE167F">
            <w:pPr>
              <w:rPr>
                <w:sz w:val="24"/>
                <w:szCs w:val="24"/>
              </w:rPr>
            </w:pPr>
            <w:hyperlink r:id="rId11" w:history="1"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 xml:space="preserve"> </w:t>
              </w:r>
              <w:proofErr w:type="gramStart"/>
              <w:r w:rsidR="000713C4" w:rsidRPr="00100221">
                <w:rPr>
                  <w:rStyle w:val="a3"/>
                  <w:b/>
                  <w:bCs/>
                  <w:sz w:val="24"/>
                  <w:szCs w:val="24"/>
                </w:rPr>
                <w:t>Оценка численности постоянного населения на 1 января 2013г.  и среднегодовая за 2012 год</w:t>
              </w:r>
            </w:hyperlink>
            <w:r w:rsidR="000713C4" w:rsidRPr="00100221">
              <w:rPr>
                <w:b/>
                <w:bCs/>
                <w:sz w:val="24"/>
                <w:szCs w:val="24"/>
              </w:rPr>
              <w:t xml:space="preserve">(ссылка на </w:t>
            </w:r>
            <w:proofErr w:type="spellStart"/>
            <w:r w:rsidR="000713C4" w:rsidRPr="00100221">
              <w:rPr>
                <w:b/>
                <w:bCs/>
                <w:sz w:val="24"/>
                <w:szCs w:val="24"/>
              </w:rPr>
              <w:t>росгосстат</w:t>
            </w:r>
            <w:proofErr w:type="spellEnd"/>
            <w:r w:rsidR="000713C4" w:rsidRPr="00100221">
              <w:rPr>
                <w:b/>
                <w:bCs/>
                <w:sz w:val="24"/>
                <w:szCs w:val="24"/>
              </w:rPr>
              <w:t xml:space="preserve"> по  Алтайскому краю</w:t>
            </w:r>
            <w:r w:rsidR="000713C4" w:rsidRPr="00100221">
              <w:rPr>
                <w:sz w:val="24"/>
                <w:szCs w:val="24"/>
              </w:rPr>
              <w:t xml:space="preserve"> </w:t>
            </w:r>
            <w:proofErr w:type="gramEnd"/>
          </w:p>
          <w:p w:rsidR="000713C4" w:rsidRPr="00100221" w:rsidRDefault="00D0754F" w:rsidP="00BE167F">
            <w:pPr>
              <w:rPr>
                <w:sz w:val="24"/>
                <w:szCs w:val="24"/>
              </w:rPr>
            </w:pPr>
            <w:hyperlink r:id="rId12" w:history="1">
              <w:r w:rsidR="000713C4" w:rsidRPr="00100221">
                <w:rPr>
                  <w:rStyle w:val="a3"/>
                  <w:sz w:val="24"/>
                  <w:szCs w:val="24"/>
                </w:rPr>
                <w:t>Миграционные процессы в Алтайском крае</w:t>
              </w:r>
            </w:hyperlink>
            <w:r w:rsidR="000713C4" w:rsidRPr="00100221">
              <w:rPr>
                <w:sz w:val="24"/>
                <w:szCs w:val="24"/>
              </w:rPr>
              <w:t xml:space="preserve">  </w:t>
            </w:r>
          </w:p>
        </w:tc>
      </w:tr>
      <w:tr w:rsidR="000713C4" w:rsidRPr="00100221" w:rsidTr="00BE167F">
        <w:trPr>
          <w:trHeight w:val="108"/>
        </w:trPr>
        <w:tc>
          <w:tcPr>
            <w:tcW w:w="2917" w:type="dxa"/>
            <w:gridSpan w:val="3"/>
            <w:vMerge/>
          </w:tcPr>
          <w:p w:rsidR="000713C4" w:rsidRPr="00100221" w:rsidRDefault="000713C4" w:rsidP="00BE167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8424" w:type="dxa"/>
            <w:gridSpan w:val="5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</w:tc>
      </w:tr>
      <w:tr w:rsidR="000713C4" w:rsidRPr="00100221" w:rsidTr="00BE167F">
        <w:trPr>
          <w:trHeight w:val="82"/>
        </w:trPr>
        <w:tc>
          <w:tcPr>
            <w:tcW w:w="2917" w:type="dxa"/>
            <w:gridSpan w:val="3"/>
            <w:vMerge/>
          </w:tcPr>
          <w:p w:rsidR="000713C4" w:rsidRPr="00100221" w:rsidRDefault="000713C4" w:rsidP="00BE167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8424" w:type="dxa"/>
            <w:gridSpan w:val="5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0713C4" w:rsidP="00BE16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221">
              <w:rPr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>1. ЭТАП 1 Актуализация знаний</w:t>
            </w:r>
          </w:p>
        </w:tc>
      </w:tr>
      <w:tr w:rsidR="000713C4" w:rsidRPr="00100221" w:rsidTr="00BE167F">
        <w:tc>
          <w:tcPr>
            <w:tcW w:w="4633" w:type="dxa"/>
            <w:gridSpan w:val="4"/>
          </w:tcPr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Учитель предлагает рассмотреть рисунки на </w:t>
            </w:r>
            <w:r w:rsidRPr="00100221">
              <w:rPr>
                <w:b/>
                <w:sz w:val="24"/>
                <w:szCs w:val="24"/>
              </w:rPr>
              <w:t>слайде 1</w:t>
            </w:r>
            <w:r w:rsidRPr="00100221">
              <w:rPr>
                <w:sz w:val="24"/>
                <w:szCs w:val="24"/>
              </w:rPr>
              <w:t xml:space="preserve"> и соотнести его с темой урока.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0713C4" w:rsidRPr="00100221" w:rsidRDefault="000713C4" w:rsidP="00BE167F">
            <w:pPr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Определяет актуальность темы урока, связав её (возможно, с помощью учителя) с современной демографической ситуацией. </w:t>
            </w:r>
            <w:r w:rsidRPr="00100221">
              <w:rPr>
                <w:b/>
                <w:sz w:val="24"/>
                <w:szCs w:val="24"/>
              </w:rPr>
              <w:t>Слайд №1</w:t>
            </w: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 xml:space="preserve">2. ЭТАП </w:t>
            </w:r>
            <w:proofErr w:type="spellStart"/>
            <w:r w:rsidRPr="00100221">
              <w:rPr>
                <w:b/>
                <w:bCs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10022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3C4" w:rsidRPr="00100221" w:rsidTr="00BE167F">
        <w:tc>
          <w:tcPr>
            <w:tcW w:w="4633" w:type="dxa"/>
            <w:gridSpan w:val="4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3. ЭТАП планирования.</w:t>
            </w:r>
          </w:p>
        </w:tc>
      </w:tr>
      <w:tr w:rsidR="000713C4" w:rsidRPr="00100221" w:rsidTr="00BE167F">
        <w:tc>
          <w:tcPr>
            <w:tcW w:w="4633" w:type="dxa"/>
            <w:gridSpan w:val="4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При изучении темы “Население” различных стран и нашего государства, мы придерживались определенной схемы или плана, который позволяет нам полностью раскрыть изучаемый вопрос. Давайте вместе с вами составим план изучения темы.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          </w:t>
            </w: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Заселение территории. </w:t>
            </w:r>
          </w:p>
          <w:p w:rsidR="000713C4" w:rsidRPr="00100221" w:rsidRDefault="000713C4" w:rsidP="000713C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населения. </w:t>
            </w:r>
          </w:p>
          <w:p w:rsidR="000713C4" w:rsidRPr="00100221" w:rsidRDefault="000713C4" w:rsidP="000713C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состав. </w:t>
            </w:r>
          </w:p>
          <w:p w:rsidR="000713C4" w:rsidRPr="00100221" w:rsidRDefault="000713C4" w:rsidP="000713C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Религии. </w:t>
            </w:r>
          </w:p>
          <w:p w:rsidR="000713C4" w:rsidRPr="00100221" w:rsidRDefault="000713C4" w:rsidP="000713C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Урбанизация</w:t>
            </w:r>
          </w:p>
          <w:p w:rsidR="000713C4" w:rsidRPr="00100221" w:rsidRDefault="000713C4" w:rsidP="000713C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Миграция. </w:t>
            </w:r>
          </w:p>
          <w:p w:rsidR="000713C4" w:rsidRPr="00100221" w:rsidRDefault="000713C4" w:rsidP="00BE1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022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Трудовые ресурсы</w:t>
            </w:r>
          </w:p>
          <w:p w:rsidR="000713C4" w:rsidRPr="00100221" w:rsidRDefault="000713C4" w:rsidP="00BE167F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100221">
              <w:rPr>
                <w:b/>
                <w:sz w:val="24"/>
                <w:szCs w:val="24"/>
                <w:u w:val="single"/>
              </w:rPr>
              <w:t>Слайд №3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Обобщение результатов высказываний, составление плана предстоящей деятельности, выбор средств, необходимых для открытия "нового" знания.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4.  ЭТАП "Открытие" нового знании.</w:t>
            </w:r>
          </w:p>
        </w:tc>
      </w:tr>
      <w:tr w:rsidR="000713C4" w:rsidRPr="00100221" w:rsidTr="00BE167F">
        <w:tc>
          <w:tcPr>
            <w:tcW w:w="5387" w:type="dxa"/>
            <w:gridSpan w:val="5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1.История заселения края.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Знакомит с основными показателями Алтайского края.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>Территория Алтайского края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 - 169,1 тыс. км</w:t>
            </w:r>
            <w:proofErr w:type="gramStart"/>
            <w:r w:rsidRPr="00100221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00221">
              <w:rPr>
                <w:bCs/>
                <w:color w:val="000000"/>
                <w:sz w:val="24"/>
                <w:szCs w:val="24"/>
              </w:rPr>
              <w:t xml:space="preserve"> (1,0% территории Российской Федерации). Общая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>численность населения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 на 1.01.2014 составляет  тыс. чел., в том числе: городское - 1404,3 тыс. чел., сельское - 1270,9 тыс. чел.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>Плотность населения Алтайского края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 - 15,9 </w:t>
            </w:r>
            <w:r w:rsidRPr="00100221">
              <w:rPr>
                <w:bCs/>
                <w:color w:val="000000"/>
                <w:sz w:val="24"/>
                <w:szCs w:val="24"/>
              </w:rPr>
              <w:lastRenderedPageBreak/>
              <w:t>человека на 1 км</w:t>
            </w:r>
            <w:proofErr w:type="gramStart"/>
            <w:r w:rsidRPr="00100221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00221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00221">
              <w:rPr>
                <w:bCs/>
                <w:color w:val="000000"/>
                <w:sz w:val="24"/>
                <w:szCs w:val="24"/>
              </w:rPr>
              <w:t>Равнинная часть края значительно превышает горную как по площади, так по плотности и численности населения.</w:t>
            </w:r>
            <w:proofErr w:type="gramEnd"/>
            <w:r w:rsidRPr="00100221">
              <w:rPr>
                <w:bCs/>
                <w:color w:val="000000"/>
                <w:sz w:val="24"/>
                <w:szCs w:val="24"/>
              </w:rPr>
              <w:t xml:space="preserve"> На равнине </w:t>
            </w:r>
            <w:proofErr w:type="gramStart"/>
            <w:r w:rsidRPr="00100221">
              <w:rPr>
                <w:bCs/>
                <w:color w:val="000000"/>
                <w:sz w:val="24"/>
                <w:szCs w:val="24"/>
              </w:rPr>
              <w:t>расположены</w:t>
            </w:r>
            <w:proofErr w:type="gramEnd"/>
            <w:r w:rsidRPr="00100221">
              <w:rPr>
                <w:bCs/>
                <w:color w:val="000000"/>
                <w:sz w:val="24"/>
                <w:szCs w:val="24"/>
              </w:rPr>
              <w:t xml:space="preserve"> 8 из 12 городов региона, в том числе его столица -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>Барнаул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00221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Слайды №4 , 5     (одновременно работаем на доске  </w:t>
            </w:r>
            <w:hyperlink r:id="rId13" w:history="1">
              <w:r w:rsidRPr="00100221">
                <w:rPr>
                  <w:rStyle w:val="a3"/>
                  <w:b/>
                  <w:bCs/>
                  <w:sz w:val="24"/>
                  <w:szCs w:val="24"/>
                </w:rPr>
                <w:t>http://www.twiddla.com/1374843</w:t>
              </w:r>
            </w:hyperlink>
            <w:r w:rsidRPr="00100221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End"/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Одновременная работа с презентацией и на электронной доске, открыта электронная таблица.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>Оценка численности населения.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Работа с таблицей </w:t>
            </w:r>
            <w:r w:rsidRPr="00100221">
              <w:rPr>
                <w:b/>
                <w:bCs/>
                <w:color w:val="000000"/>
                <w:sz w:val="24"/>
                <w:szCs w:val="24"/>
              </w:rPr>
              <w:t xml:space="preserve">Слайд 6.  </w:t>
            </w:r>
            <w:r w:rsidRPr="00100221">
              <w:rPr>
                <w:bCs/>
                <w:color w:val="000000"/>
                <w:sz w:val="24"/>
                <w:szCs w:val="24"/>
              </w:rPr>
              <w:t>Оценка численности населения на январь 2012 и январь 2013 года. Анализ данных.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>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Проанализируйте данные  по численности населения и определите её динамику.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Воспользуйтесь   электронной таблицей </w:t>
            </w:r>
            <w:r w:rsidRPr="00100221">
              <w:rPr>
                <w:color w:val="000000"/>
                <w:sz w:val="24"/>
                <w:szCs w:val="24"/>
                <w:lang w:val="en-US"/>
              </w:rPr>
              <w:t>XL</w:t>
            </w:r>
            <w:r w:rsidRPr="00100221">
              <w:rPr>
                <w:color w:val="000000"/>
                <w:sz w:val="24"/>
                <w:szCs w:val="24"/>
              </w:rPr>
              <w:t xml:space="preserve"> . Сделайте вывод. Определите  естественный прирост  населения.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</w:rPr>
              <w:t xml:space="preserve">Слайд №7 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Слайд №8</w:t>
            </w:r>
            <w:r w:rsidRPr="00100221">
              <w:rPr>
                <w:b/>
                <w:color w:val="000000"/>
                <w:sz w:val="24"/>
                <w:szCs w:val="24"/>
              </w:rPr>
              <w:t>.</w:t>
            </w:r>
            <w:r w:rsidRPr="00100221">
              <w:rPr>
                <w:color w:val="000000"/>
                <w:sz w:val="24"/>
                <w:szCs w:val="24"/>
              </w:rPr>
              <w:t xml:space="preserve">Задание: Проанализируйте особенности и тенденции изменения численности населения  в разные периоды.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Как изменяется коэффициент естественного прироста? Выясните причины.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Слайд №9</w:t>
            </w:r>
            <w:proofErr w:type="gramStart"/>
            <w:r w:rsidRPr="00100221">
              <w:rPr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Pr="0010022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0221">
              <w:rPr>
                <w:color w:val="000000"/>
                <w:sz w:val="24"/>
                <w:szCs w:val="24"/>
              </w:rPr>
              <w:t xml:space="preserve">редлагаю рассмотреть таблицу и   определить половозрастной состав населения Алтайского края.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Физкультминутка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 xml:space="preserve">  Слайд №10.    </w:t>
            </w:r>
            <w:r w:rsidRPr="00100221">
              <w:rPr>
                <w:color w:val="000000"/>
                <w:sz w:val="24"/>
                <w:szCs w:val="24"/>
              </w:rPr>
              <w:t>Обсуждаем  п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роблемы:   </w:t>
            </w:r>
            <w:r w:rsidRPr="00100221">
              <w:rPr>
                <w:color w:val="000000"/>
                <w:sz w:val="24"/>
                <w:szCs w:val="24"/>
              </w:rPr>
              <w:t xml:space="preserve">Современную демографическую ситуацию в Алтайском крае определяют три основные проблемы, характерные для России в целом. </w:t>
            </w:r>
            <w:r w:rsidRPr="00100221">
              <w:rPr>
                <w:color w:val="000000"/>
                <w:sz w:val="24"/>
                <w:szCs w:val="24"/>
              </w:rPr>
              <w:br/>
            </w:r>
            <w:r w:rsidRPr="00100221">
              <w:rPr>
                <w:color w:val="000000"/>
                <w:sz w:val="24"/>
                <w:szCs w:val="24"/>
              </w:rPr>
              <w:br/>
              <w:t xml:space="preserve">Суть первой проблемы в том, что с конца ХХ века наблюдается длительная полоса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депопуляции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 населения.</w:t>
            </w:r>
            <w:r w:rsidRPr="00100221">
              <w:rPr>
                <w:color w:val="000000"/>
                <w:sz w:val="24"/>
                <w:szCs w:val="24"/>
              </w:rPr>
              <w:br/>
            </w:r>
            <w:r w:rsidRPr="00100221">
              <w:rPr>
                <w:color w:val="000000"/>
                <w:sz w:val="24"/>
                <w:szCs w:val="24"/>
              </w:rPr>
              <w:br/>
              <w:t xml:space="preserve">Вторая проблема связана с тем, что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депопуляция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 вызвана фундаментальными долгосрочными процессами, исключающими автоматический выход из нее по мере улучшения социально-экономической ситуации. </w:t>
            </w:r>
            <w:r w:rsidRPr="00100221">
              <w:rPr>
                <w:color w:val="000000"/>
                <w:sz w:val="24"/>
                <w:szCs w:val="24"/>
              </w:rPr>
              <w:br/>
            </w:r>
            <w:r w:rsidRPr="00100221">
              <w:rPr>
                <w:color w:val="000000"/>
                <w:sz w:val="24"/>
                <w:szCs w:val="24"/>
              </w:rPr>
              <w:br/>
              <w:t xml:space="preserve">Третья проблема определяется тем, что развитие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депопуляции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 формируется, с одной стороны, в </w:t>
            </w:r>
            <w:r w:rsidRPr="00100221">
              <w:rPr>
                <w:color w:val="000000"/>
                <w:sz w:val="24"/>
                <w:szCs w:val="24"/>
              </w:rPr>
              <w:lastRenderedPageBreak/>
              <w:t>результате низкой рождаемости, с другой стороны – высокого уровня смертности</w:t>
            </w: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3. Национальный состав населения. Слайд №11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Cs/>
                <w:iCs/>
                <w:color w:val="000000"/>
                <w:sz w:val="24"/>
                <w:szCs w:val="24"/>
              </w:rPr>
              <w:t>Задание: Установите зависимость  между  численным  национальным составом Алтайского и края и  историей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00221">
              <w:rPr>
                <w:bCs/>
                <w:iCs/>
                <w:color w:val="000000"/>
                <w:sz w:val="24"/>
                <w:szCs w:val="24"/>
              </w:rPr>
              <w:t>его освоения</w:t>
            </w:r>
            <w:r w:rsidRPr="00100221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 xml:space="preserve">4. Вероисповедания.    Слайд 12,13.  </w:t>
            </w:r>
            <w:r w:rsidRPr="00100221">
              <w:rPr>
                <w:color w:val="000000"/>
                <w:sz w:val="24"/>
                <w:szCs w:val="24"/>
              </w:rPr>
              <w:t xml:space="preserve">Учитель рассказывает и показывает о вероисповеданиях народов Алтайского края. Так как наш край многонационален, а у разных народов, как правило, разные </w:t>
            </w:r>
            <w:r w:rsidRPr="00100221">
              <w:rPr>
                <w:bCs/>
                <w:color w:val="000000"/>
                <w:sz w:val="24"/>
                <w:szCs w:val="24"/>
              </w:rPr>
              <w:t>вероисповедания.</w:t>
            </w:r>
            <w:r w:rsidRPr="00100221">
              <w:rPr>
                <w:color w:val="000000"/>
                <w:sz w:val="24"/>
                <w:szCs w:val="24"/>
              </w:rPr>
              <w:t xml:space="preserve"> </w:t>
            </w:r>
          </w:p>
          <w:p w:rsidR="000713C4" w:rsidRPr="00100221" w:rsidRDefault="00D0754F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="000713C4" w:rsidRPr="00100221">
                <w:rPr>
                  <w:rStyle w:val="a3"/>
                  <w:bCs/>
                  <w:sz w:val="24"/>
                  <w:szCs w:val="24"/>
                  <w:u w:val="none"/>
                </w:rPr>
                <w:t>В Алтайском крае</w:t>
              </w:r>
            </w:hyperlink>
            <w:r w:rsidR="000713C4" w:rsidRPr="00100221">
              <w:rPr>
                <w:color w:val="000000"/>
                <w:sz w:val="24"/>
                <w:szCs w:val="24"/>
              </w:rPr>
              <w:t xml:space="preserve"> существует множество религиозных общин. Самая многочисленная — православная, которой управляет Епископ </w:t>
            </w:r>
            <w:r w:rsidR="000713C4" w:rsidRPr="00100221">
              <w:rPr>
                <w:bCs/>
                <w:color w:val="000000"/>
                <w:sz w:val="24"/>
                <w:szCs w:val="24"/>
              </w:rPr>
              <w:t> </w:t>
            </w:r>
            <w:hyperlink r:id="rId15" w:history="1">
              <w:r w:rsidR="000713C4" w:rsidRPr="00100221">
                <w:rPr>
                  <w:rStyle w:val="a3"/>
                  <w:sz w:val="24"/>
                  <w:szCs w:val="24"/>
                  <w:u w:val="none"/>
                </w:rPr>
                <w:t xml:space="preserve">Преосвященный Сергий, епископ </w:t>
              </w:r>
              <w:proofErr w:type="spellStart"/>
              <w:r w:rsidR="000713C4" w:rsidRPr="00100221">
                <w:rPr>
                  <w:rStyle w:val="a3"/>
                  <w:sz w:val="24"/>
                  <w:szCs w:val="24"/>
                  <w:u w:val="none"/>
                </w:rPr>
                <w:t>Барнаульский</w:t>
              </w:r>
              <w:proofErr w:type="spellEnd"/>
              <w:r w:rsidR="000713C4" w:rsidRPr="00100221">
                <w:rPr>
                  <w:rStyle w:val="a3"/>
                  <w:sz w:val="24"/>
                  <w:szCs w:val="24"/>
                  <w:u w:val="none"/>
                </w:rPr>
                <w:t xml:space="preserve"> и </w:t>
              </w:r>
            </w:hyperlink>
            <w:r w:rsidR="000713C4" w:rsidRPr="00100221">
              <w:rPr>
                <w:color w:val="000000"/>
                <w:sz w:val="24"/>
                <w:szCs w:val="24"/>
              </w:rPr>
              <w:t>Алтайский. При епархии действует шесть монастырей; три скита, а также 179 приходов, в которых работает примерно 200 священнослужителей. Кафедральные соборы — Покровский (Барнаул) и Успенский (Бийск).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Действуют католические и лютеранские общины, вновь начавшие свою деятельность в 1960-е годы.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Их приходы насчитывают до 400 человек.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Мусульманская община примерно 30 тысяч человек. Помимо того, с 1990-ходов действует Еврейская община, открывшая в Барнауле </w:t>
            </w:r>
            <w:r w:rsidRPr="00100221">
              <w:rPr>
                <w:bCs/>
                <w:color w:val="000000"/>
                <w:sz w:val="24"/>
                <w:szCs w:val="24"/>
              </w:rPr>
              <w:t>Алтайский</w:t>
            </w:r>
            <w:r w:rsidRPr="00100221">
              <w:rPr>
                <w:color w:val="000000"/>
                <w:sz w:val="24"/>
                <w:szCs w:val="24"/>
              </w:rPr>
              <w:t xml:space="preserve"> центр  еврейской культуры, воскресную еврейскую школу,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ульпан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, еврейский молодёжный клуб и библиотеку. В ноябре 2006 года в краевой столице освящён храм Армянской апостольской церкви, что стало праздником для 15-тысячной армянской диаспоры. Буддизм представлен традиционной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сангхой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 России «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Ак-Буркан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>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5.Урбанизация.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Слайд №14</w:t>
            </w:r>
            <w:proofErr w:type="gramStart"/>
            <w:r w:rsidRPr="00100221">
              <w:rPr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 w:rsidRPr="0010022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0221">
              <w:rPr>
                <w:color w:val="000000"/>
                <w:sz w:val="24"/>
                <w:szCs w:val="24"/>
              </w:rPr>
              <w:t xml:space="preserve">редлагаю найти на карте 12 городов Алтайского края, назвать крупные.   Алейск. Барнаул. Белокуриха, Бийск, Заринск, Змеиногорск, </w:t>
            </w:r>
            <w:proofErr w:type="spellStart"/>
            <w:r w:rsidRPr="00100221">
              <w:rPr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221">
              <w:rPr>
                <w:color w:val="000000"/>
                <w:sz w:val="24"/>
                <w:szCs w:val="24"/>
              </w:rPr>
              <w:t xml:space="preserve">, Новоалтайск, Рубцовск, Славгород, </w:t>
            </w:r>
            <w:proofErr w:type="gramStart"/>
            <w:r w:rsidRPr="00100221">
              <w:rPr>
                <w:color w:val="000000"/>
                <w:sz w:val="24"/>
                <w:szCs w:val="24"/>
              </w:rPr>
              <w:t>Яровое</w:t>
            </w:r>
            <w:proofErr w:type="gramEnd"/>
            <w:r w:rsidRPr="00100221">
              <w:rPr>
                <w:color w:val="000000"/>
                <w:sz w:val="24"/>
                <w:szCs w:val="24"/>
              </w:rPr>
              <w:t>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>Слайд №15</w:t>
            </w:r>
            <w:r w:rsidRPr="00100221">
              <w:rPr>
                <w:color w:val="000000"/>
                <w:sz w:val="24"/>
                <w:szCs w:val="24"/>
              </w:rPr>
              <w:t>.  Работаем по статистическим данным и отвечаем на вопросы: (можно работать по ссылке)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- Что такое </w:t>
            </w:r>
            <w:r w:rsidRPr="00100221">
              <w:rPr>
                <w:bCs/>
                <w:color w:val="000000"/>
                <w:sz w:val="24"/>
                <w:szCs w:val="24"/>
              </w:rPr>
              <w:t>урбанизация</w:t>
            </w:r>
            <w:r w:rsidRPr="00100221">
              <w:rPr>
                <w:color w:val="000000"/>
                <w:sz w:val="24"/>
                <w:szCs w:val="24"/>
              </w:rPr>
              <w:t>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-Назовите типы населенных пунктов края.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-Какие причины способствовали возникновению городов  в Алтайском крае?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-Что вы знаете о процессе урбанизации края?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-Как изменяется соотношение городского и </w:t>
            </w:r>
            <w:r w:rsidRPr="00100221">
              <w:rPr>
                <w:color w:val="000000"/>
                <w:sz w:val="24"/>
                <w:szCs w:val="24"/>
              </w:rPr>
              <w:lastRenderedPageBreak/>
              <w:t>сельского населения по годам?  Назовите причины такого изменения.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  <w:u w:val="single"/>
              </w:rPr>
              <w:t xml:space="preserve">6. Миграции.  Слайд №16. </w:t>
            </w:r>
            <w:r w:rsidRPr="00100221">
              <w:rPr>
                <w:color w:val="000000"/>
                <w:sz w:val="24"/>
                <w:szCs w:val="24"/>
              </w:rPr>
              <w:t xml:space="preserve">Открываем ссылку и, используя данные, заполняем таблицу   «Миграционные процессы в Алтайском крае».  Делаем выводы о видах миграции.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b/>
                <w:color w:val="000000"/>
                <w:sz w:val="24"/>
                <w:szCs w:val="24"/>
              </w:rPr>
              <w:t>. 7. Трудовые ресурсы</w:t>
            </w:r>
            <w:r w:rsidRPr="00100221">
              <w:rPr>
                <w:color w:val="000000"/>
                <w:sz w:val="24"/>
                <w:szCs w:val="24"/>
              </w:rPr>
              <w:t>. Слайд №17.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</w:rPr>
            </w:pPr>
            <w:r w:rsidRPr="0010022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74698" cy="1153959"/>
                  <wp:effectExtent l="209550" t="171450" r="430352" b="389091"/>
                  <wp:docPr id="2" name="Рисунок 2" descr="сканирование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сканирование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98" cy="1153959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Рассмотрев диаграмму, ответьте на вопрос: в каких отраслях экономики больше всего занято населения края? Почему?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Какая проблема трудовых ресурсов здесь не затронута?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(Безработица)</w:t>
            </w:r>
          </w:p>
        </w:tc>
        <w:tc>
          <w:tcPr>
            <w:tcW w:w="5954" w:type="dxa"/>
            <w:gridSpan w:val="3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0713C4" w:rsidRPr="00100221" w:rsidRDefault="000713C4" w:rsidP="00BE16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Ребёнок рассказывает о развитии горнозаводского дела на Алтае (материал из истории Алтайского края).</w:t>
            </w:r>
          </w:p>
          <w:p w:rsidR="000713C4" w:rsidRPr="00100221" w:rsidRDefault="000713C4" w:rsidP="00BE16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13C4" w:rsidRPr="00100221" w:rsidRDefault="000713C4" w:rsidP="00BE167F">
            <w:pPr>
              <w:jc w:val="both"/>
              <w:rPr>
                <w:color w:val="000000"/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 xml:space="preserve"> Работает вместе с учителем по карте.</w:t>
            </w:r>
            <w:r w:rsidRPr="00100221">
              <w:rPr>
                <w:sz w:val="24"/>
                <w:szCs w:val="24"/>
              </w:rPr>
              <w:t xml:space="preserve"> </w:t>
            </w:r>
            <w:r w:rsidRPr="0010022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24325" cy="1933575"/>
                  <wp:effectExtent l="19050" t="0" r="9525" b="0"/>
                  <wp:docPr id="1" name="Рисунок 1" descr="C:\Documents and Settings\User\Рабочий стол\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C4" w:rsidRPr="00100221" w:rsidRDefault="000713C4" w:rsidP="00BE167F">
            <w:pPr>
              <w:rPr>
                <w:b/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 xml:space="preserve">2.Оценка численности населения.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Анализирует  данные  по численности </w:t>
            </w:r>
            <w:proofErr w:type="gramStart"/>
            <w:r w:rsidRPr="00100221">
              <w:rPr>
                <w:sz w:val="24"/>
                <w:szCs w:val="24"/>
              </w:rPr>
              <w:t>населения</w:t>
            </w:r>
            <w:proofErr w:type="gramEnd"/>
            <w:r w:rsidRPr="00100221">
              <w:rPr>
                <w:sz w:val="24"/>
                <w:szCs w:val="24"/>
              </w:rPr>
              <w:t xml:space="preserve"> и определите её динамику.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Работает с    электронной таблицей </w:t>
            </w:r>
            <w:r w:rsidRPr="00100221">
              <w:rPr>
                <w:sz w:val="24"/>
                <w:szCs w:val="24"/>
                <w:lang w:val="en-US"/>
              </w:rPr>
              <w:t>XL</w:t>
            </w:r>
            <w:r w:rsidRPr="00100221">
              <w:rPr>
                <w:sz w:val="24"/>
                <w:szCs w:val="24"/>
              </w:rPr>
              <w:t xml:space="preserve"> . Делает вывод. Определяет  естественный прирост  населения.  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     Сравнивает показатели естественного движения населения.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Анализирует особенности и тенденции изменения численности населения  в разные периоды.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Находит наибольший и наименьший   коэффициент </w:t>
            </w:r>
            <w:r w:rsidR="00100221">
              <w:rPr>
                <w:sz w:val="24"/>
                <w:szCs w:val="24"/>
              </w:rPr>
              <w:t xml:space="preserve">естественного прироста? Объясняет </w:t>
            </w:r>
            <w:r w:rsidRPr="00100221">
              <w:rPr>
                <w:sz w:val="24"/>
                <w:szCs w:val="24"/>
              </w:rPr>
              <w:t xml:space="preserve"> причины. </w:t>
            </w:r>
          </w:p>
          <w:p w:rsidR="000713C4" w:rsidRPr="00100221" w:rsidRDefault="00100221" w:rsidP="00BE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</w:t>
            </w:r>
            <w:r w:rsidR="000713C4" w:rsidRPr="00100221">
              <w:rPr>
                <w:sz w:val="24"/>
                <w:szCs w:val="24"/>
              </w:rPr>
              <w:t>т выводы о</w:t>
            </w:r>
            <w:r>
              <w:rPr>
                <w:sz w:val="24"/>
                <w:szCs w:val="24"/>
              </w:rPr>
              <w:t xml:space="preserve"> половозрастном составе, называе</w:t>
            </w:r>
            <w:r w:rsidR="000713C4" w:rsidRPr="00100221">
              <w:rPr>
                <w:sz w:val="24"/>
                <w:szCs w:val="24"/>
              </w:rPr>
              <w:t xml:space="preserve">т причины, опираясь на ранее полученные знания.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Выполняет упражнения вместе с учителем.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Находим пути решения демографических проблем.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/>
                <w:bCs/>
                <w:sz w:val="24"/>
                <w:szCs w:val="24"/>
              </w:rPr>
              <w:t xml:space="preserve">Пути решения: </w:t>
            </w:r>
            <w:r w:rsidRPr="00100221">
              <w:rPr>
                <w:sz w:val="24"/>
                <w:szCs w:val="24"/>
              </w:rPr>
              <w:t xml:space="preserve">Для решения задач демографического развития в части укрепления здоровья, увеличения ожидаемой продолжительности жизни, стимулирования рождаемости и укрепления семьи, охраны материнства и детства разработаны и выполняются более20 социально значимых краевых и ведомственных целевых программ;  утверждена  </w:t>
            </w:r>
            <w:r w:rsidRPr="00100221">
              <w:rPr>
                <w:bCs/>
                <w:sz w:val="24"/>
                <w:szCs w:val="24"/>
              </w:rPr>
              <w:t>КРАЕВАЯ ЦЕЛЕВАЯ ПРОГРАММА  «Демографическое развитие Алтайского края» на 2010 - 2015 годы</w:t>
            </w:r>
            <w:proofErr w:type="gramStart"/>
            <w:r w:rsidRPr="00100221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Cs/>
                <w:sz w:val="24"/>
                <w:szCs w:val="24"/>
              </w:rPr>
              <w:t>В связи с этим в крае значительно сократился показатель убыли населени</w:t>
            </w:r>
            <w:proofErr w:type="gramStart"/>
            <w:r w:rsidRPr="00100221">
              <w:rPr>
                <w:bCs/>
                <w:sz w:val="24"/>
                <w:szCs w:val="24"/>
              </w:rPr>
              <w:t>я(</w:t>
            </w:r>
            <w:proofErr w:type="gramEnd"/>
            <w:r w:rsidRPr="00100221">
              <w:rPr>
                <w:bCs/>
                <w:sz w:val="24"/>
                <w:szCs w:val="24"/>
              </w:rPr>
              <w:t>сегодня он составляет 0,7 промилле)</w:t>
            </w:r>
            <w:r w:rsidRPr="00100221">
              <w:rPr>
                <w:sz w:val="24"/>
                <w:szCs w:val="24"/>
              </w:rPr>
              <w:t xml:space="preserve">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100221" w:rsidRDefault="00100221" w:rsidP="00BE167F">
            <w:pPr>
              <w:rPr>
                <w:b/>
                <w:sz w:val="24"/>
                <w:szCs w:val="24"/>
              </w:rPr>
            </w:pPr>
          </w:p>
          <w:p w:rsidR="00100221" w:rsidRDefault="00100221" w:rsidP="00BE167F">
            <w:pPr>
              <w:rPr>
                <w:b/>
                <w:sz w:val="24"/>
                <w:szCs w:val="24"/>
              </w:rPr>
            </w:pPr>
          </w:p>
          <w:p w:rsidR="00100221" w:rsidRDefault="00100221" w:rsidP="00BE167F">
            <w:pPr>
              <w:rPr>
                <w:b/>
                <w:sz w:val="24"/>
                <w:szCs w:val="24"/>
              </w:rPr>
            </w:pPr>
          </w:p>
          <w:p w:rsidR="00100221" w:rsidRDefault="00100221" w:rsidP="00BE167F">
            <w:pPr>
              <w:rPr>
                <w:b/>
                <w:sz w:val="24"/>
                <w:szCs w:val="24"/>
              </w:rPr>
            </w:pPr>
          </w:p>
          <w:p w:rsidR="00100221" w:rsidRDefault="00100221" w:rsidP="00BE167F">
            <w:pPr>
              <w:rPr>
                <w:b/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b/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>3.  Национальный состав</w:t>
            </w:r>
            <w:r w:rsidR="00100221">
              <w:rPr>
                <w:b/>
                <w:sz w:val="24"/>
                <w:szCs w:val="24"/>
              </w:rPr>
              <w:t xml:space="preserve">  населения</w:t>
            </w:r>
            <w:r w:rsidRPr="00100221">
              <w:rPr>
                <w:b/>
                <w:sz w:val="24"/>
                <w:szCs w:val="24"/>
              </w:rPr>
              <w:t>.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Вспоминает историю освоения Сибири, развитие горнозаводской промышленности, переселение немцев в Сибирь, развитие сельского хозяйства и делает выводы.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Учащиеся записывают в тетрадь основные религии, встречающиеся на территории нашего края, района.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>5. Урбанизация.</w:t>
            </w:r>
            <w:r w:rsidRPr="00100221">
              <w:rPr>
                <w:sz w:val="24"/>
                <w:szCs w:val="24"/>
              </w:rPr>
              <w:t xml:space="preserve"> Находит и показывает на карте города Алтайского края. Вспоминаем понятие «урбанизация».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Учащиеся изучают и сопоставляют данные таблицы и отвечают на предложенные вопросы учителя. Дополнительная информация: самые старые города: Бийск – 1709 г., Барнаул – 1730 г., Змеиногорск – 1736 г., самые молодые города: Заринск – 1979 г., Белокуриха – 1983 г.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Заполняет таблицу на основе анализа по ссылке…..</w:t>
            </w:r>
            <w:hyperlink r:id="rId18" w:history="1">
              <w:r w:rsidRPr="00100221">
                <w:rPr>
                  <w:rStyle w:val="a3"/>
                  <w:sz w:val="24"/>
                  <w:szCs w:val="24"/>
                </w:rPr>
                <w:t>http://ak.gks.ru/news/DocLib/170100/170100_06.htm</w:t>
              </w:r>
            </w:hyperlink>
            <w:r w:rsidRPr="00100221">
              <w:rPr>
                <w:sz w:val="24"/>
                <w:szCs w:val="24"/>
              </w:rPr>
              <w:t xml:space="preserve"> 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b/>
                <w:sz w:val="24"/>
                <w:szCs w:val="24"/>
              </w:rPr>
              <w:t>7. Трудовые ресурсы</w:t>
            </w:r>
            <w:r w:rsidRPr="00100221">
              <w:rPr>
                <w:sz w:val="24"/>
                <w:szCs w:val="24"/>
              </w:rPr>
              <w:t>. В 90-годы ХХ века безработица была скрытой, 60% сельского населения являлись безработными. Современное состояние на рынке труда улучшается, но проблема безработицы остается.</w:t>
            </w: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200EC1" w:rsidP="00BE16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0713C4" w:rsidRPr="00100221">
              <w:rPr>
                <w:b/>
                <w:bCs/>
                <w:color w:val="000000"/>
                <w:sz w:val="24"/>
                <w:szCs w:val="24"/>
              </w:rPr>
              <w:t>.  ЭТАП Учебные действия по реализации плана.</w:t>
            </w:r>
            <w:r w:rsidR="000713C4" w:rsidRPr="00100221">
              <w:rPr>
                <w:b/>
                <w:bCs/>
                <w:sz w:val="24"/>
                <w:szCs w:val="24"/>
              </w:rPr>
              <w:t xml:space="preserve"> Выражение решения. Применение нового знания</w:t>
            </w:r>
            <w:r w:rsidR="000713C4" w:rsidRPr="00100221">
              <w:rPr>
                <w:sz w:val="24"/>
                <w:szCs w:val="24"/>
              </w:rPr>
              <w:t>.</w:t>
            </w:r>
          </w:p>
        </w:tc>
      </w:tr>
      <w:tr w:rsidR="000713C4" w:rsidRPr="00100221" w:rsidTr="00BE167F">
        <w:tc>
          <w:tcPr>
            <w:tcW w:w="5387" w:type="dxa"/>
            <w:gridSpan w:val="5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 xml:space="preserve">Слайд 18. 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00221">
              <w:rPr>
                <w:bCs/>
                <w:color w:val="000000"/>
                <w:sz w:val="24"/>
                <w:szCs w:val="24"/>
                <w:u w:val="single"/>
              </w:rPr>
              <w:t>Игра “</w:t>
            </w:r>
            <w:proofErr w:type="spellStart"/>
            <w:r w:rsidRPr="00100221">
              <w:rPr>
                <w:bCs/>
                <w:color w:val="000000"/>
                <w:sz w:val="24"/>
                <w:szCs w:val="24"/>
                <w:u w:val="single"/>
              </w:rPr>
              <w:t>Да-нетка</w:t>
            </w:r>
            <w:proofErr w:type="spellEnd"/>
            <w:r w:rsidRPr="00100221">
              <w:rPr>
                <w:bCs/>
                <w:color w:val="000000"/>
                <w:sz w:val="24"/>
                <w:szCs w:val="24"/>
                <w:u w:val="single"/>
              </w:rPr>
              <w:t>” с помощью звукового сигнала  (блиц-опрос с односложными ответами</w:t>
            </w:r>
            <w:r w:rsidRPr="00100221">
              <w:rPr>
                <w:bCs/>
                <w:color w:val="000000"/>
                <w:sz w:val="24"/>
                <w:szCs w:val="24"/>
              </w:rPr>
              <w:t xml:space="preserve">).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1. В городе Барнауле проживает более 600 тысяч человек?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2. Алтайский край высоко урбанизированная территория?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3. Главное занятие жителей Алтайского края – сельское хозяйство?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4. В последние десятилетия увеличилась численность населения края?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5. В Алтайском крае 12 городов?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6. Существует ли безработица в нашем крае?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7. Последняя перепись населения проходила в 2003 году?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8. Православное христианство – самая массовая религия края?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>9. Будете ли вы способствовать межнациональной розни?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>10. Вам понравился урок?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11. Как бы вы оценили свою работу на уроке?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 12.Что понравилось на уроке?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>13 Что показалось трудным???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ученика.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 Отвечает на вопросы. Поскольку занятие проводится индивидуально, ученик просто отвечает «да», «нет». </w:t>
            </w:r>
          </w:p>
        </w:tc>
      </w:tr>
      <w:tr w:rsidR="000713C4" w:rsidRPr="00100221" w:rsidTr="00BE167F">
        <w:tc>
          <w:tcPr>
            <w:tcW w:w="11341" w:type="dxa"/>
            <w:gridSpan w:val="8"/>
          </w:tcPr>
          <w:p w:rsidR="000713C4" w:rsidRPr="00100221" w:rsidRDefault="00200EC1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9.  </w:t>
            </w:r>
            <w:r w:rsidR="000713C4" w:rsidRPr="00100221">
              <w:rPr>
                <w:b/>
                <w:bCs/>
                <w:color w:val="000000"/>
                <w:sz w:val="24"/>
                <w:szCs w:val="24"/>
              </w:rPr>
              <w:t xml:space="preserve"> Рефлексия.</w:t>
            </w:r>
          </w:p>
        </w:tc>
      </w:tr>
      <w:tr w:rsidR="000713C4" w:rsidRPr="00100221" w:rsidTr="00BE167F">
        <w:tc>
          <w:tcPr>
            <w:tcW w:w="5387" w:type="dxa"/>
            <w:gridSpan w:val="5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>К концу подходит наш урок,</w:t>
            </w:r>
            <w:r w:rsidRPr="00100221">
              <w:rPr>
                <w:sz w:val="24"/>
                <w:szCs w:val="24"/>
              </w:rPr>
              <w:br/>
              <w:t>Мы подведем сейчас итог.</w:t>
            </w:r>
            <w:r w:rsidRPr="00100221">
              <w:rPr>
                <w:sz w:val="24"/>
                <w:szCs w:val="24"/>
              </w:rPr>
              <w:br/>
              <w:t>Что вы узнали и зачем,</w:t>
            </w:r>
            <w:r w:rsidRPr="00100221">
              <w:rPr>
                <w:sz w:val="24"/>
                <w:szCs w:val="24"/>
              </w:rPr>
              <w:br/>
              <w:t>Где пригодятся знанья всем?</w:t>
            </w:r>
            <w:r w:rsidRPr="00100221">
              <w:rPr>
                <w:sz w:val="24"/>
                <w:szCs w:val="24"/>
              </w:rPr>
              <w:br/>
              <w:t>Плотность, численность и вера,</w:t>
            </w:r>
            <w:r w:rsidRPr="00100221">
              <w:rPr>
                <w:sz w:val="24"/>
                <w:szCs w:val="24"/>
              </w:rPr>
              <w:br/>
              <w:t>Города и нации,</w:t>
            </w:r>
            <w:r w:rsidRPr="00100221">
              <w:rPr>
                <w:sz w:val="24"/>
                <w:szCs w:val="24"/>
              </w:rPr>
              <w:br/>
              <w:t xml:space="preserve">Труд народа и его миграции. 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  <w:r w:rsidRPr="00100221">
              <w:rPr>
                <w:sz w:val="24"/>
                <w:szCs w:val="24"/>
              </w:rPr>
              <w:t xml:space="preserve">Повторили, изучили, </w:t>
            </w:r>
            <w:r w:rsidRPr="00100221">
              <w:rPr>
                <w:sz w:val="24"/>
                <w:szCs w:val="24"/>
              </w:rPr>
              <w:br/>
              <w:t>Новое в себе открыли.</w:t>
            </w:r>
            <w:r w:rsidRPr="00100221">
              <w:rPr>
                <w:sz w:val="24"/>
                <w:szCs w:val="24"/>
              </w:rPr>
              <w:br/>
              <w:t>На Алтае здесь нам жить,</w:t>
            </w:r>
            <w:r w:rsidRPr="00100221">
              <w:rPr>
                <w:sz w:val="24"/>
                <w:szCs w:val="24"/>
              </w:rPr>
              <w:br/>
              <w:t>Дружбой будем дорожить.</w:t>
            </w:r>
            <w:r w:rsidRPr="00100221">
              <w:rPr>
                <w:sz w:val="24"/>
                <w:szCs w:val="24"/>
              </w:rPr>
              <w:br/>
              <w:t>И трудится, и любить</w:t>
            </w:r>
            <w:r w:rsidRPr="00100221">
              <w:rPr>
                <w:sz w:val="24"/>
                <w:szCs w:val="24"/>
              </w:rPr>
              <w:br/>
              <w:t>Нам детей своих растить</w:t>
            </w:r>
          </w:p>
          <w:p w:rsidR="000713C4" w:rsidRPr="00100221" w:rsidRDefault="000713C4" w:rsidP="00BE167F">
            <w:pPr>
              <w:rPr>
                <w:sz w:val="24"/>
                <w:szCs w:val="24"/>
              </w:rPr>
            </w:pPr>
          </w:p>
          <w:p w:rsidR="000713C4" w:rsidRDefault="000713C4" w:rsidP="00BE167F">
            <w:pPr>
              <w:rPr>
                <w:noProof/>
                <w:sz w:val="24"/>
                <w:szCs w:val="24"/>
              </w:rPr>
            </w:pPr>
            <w:r w:rsidRPr="00100221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7905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221">
              <w:rPr>
                <w:noProof/>
                <w:sz w:val="24"/>
                <w:szCs w:val="24"/>
              </w:rPr>
              <w:t xml:space="preserve"> Выбор за учеником…</w:t>
            </w:r>
          </w:p>
          <w:p w:rsidR="00200EC1" w:rsidRPr="00100221" w:rsidRDefault="00200EC1" w:rsidP="00BE16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Оценка работы ученика на уроке  с комментарием. </w:t>
            </w:r>
          </w:p>
        </w:tc>
        <w:tc>
          <w:tcPr>
            <w:tcW w:w="5954" w:type="dxa"/>
            <w:gridSpan w:val="3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221">
              <w:rPr>
                <w:color w:val="000000"/>
                <w:sz w:val="24"/>
                <w:szCs w:val="24"/>
              </w:rPr>
              <w:t>Определяет степень соответствия поставленной цели и результатов деятельности: называет тему и задачи урок</w:t>
            </w:r>
            <w:proofErr w:type="gramStart"/>
            <w:r w:rsidRPr="00100221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100221">
              <w:rPr>
                <w:color w:val="000000"/>
                <w:sz w:val="24"/>
                <w:szCs w:val="24"/>
              </w:rPr>
              <w:t xml:space="preserve"> в зависимости от способностей ребёнка) , отмечают наиболее трудные и наиболее понравившиеся эпизоды урока, высказывают оценочные суждения. Рассказывает о том, что понравилось, в чём были трудности. </w:t>
            </w:r>
          </w:p>
          <w:p w:rsidR="000713C4" w:rsidRPr="00200EC1" w:rsidRDefault="00200EC1" w:rsidP="00BE167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00EC1">
              <w:rPr>
                <w:b/>
                <w:sz w:val="24"/>
                <w:szCs w:val="24"/>
              </w:rPr>
              <w:t xml:space="preserve">Самооценка работы на уроке. </w:t>
            </w:r>
          </w:p>
        </w:tc>
      </w:tr>
      <w:tr w:rsidR="000713C4" w:rsidRPr="00100221" w:rsidTr="00BE167F">
        <w:trPr>
          <w:trHeight w:val="286"/>
        </w:trPr>
        <w:tc>
          <w:tcPr>
            <w:tcW w:w="11341" w:type="dxa"/>
            <w:gridSpan w:val="8"/>
          </w:tcPr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/>
                <w:bCs/>
                <w:color w:val="000000"/>
                <w:sz w:val="24"/>
                <w:szCs w:val="24"/>
              </w:rPr>
              <w:t>7.  ЭТАП Домашнее задание</w:t>
            </w:r>
            <w:r w:rsidRPr="00100221">
              <w:rPr>
                <w:bCs/>
                <w:color w:val="000000"/>
                <w:sz w:val="24"/>
                <w:szCs w:val="24"/>
              </w:rPr>
              <w:t>:</w:t>
            </w:r>
            <w:proofErr w:type="gramStart"/>
            <w:r w:rsidRPr="00100221">
              <w:rPr>
                <w:bCs/>
                <w:color w:val="000000"/>
                <w:sz w:val="24"/>
                <w:szCs w:val="24"/>
              </w:rPr>
              <w:t xml:space="preserve">   .</w:t>
            </w:r>
            <w:proofErr w:type="gramEnd"/>
            <w:r w:rsidRPr="00100221">
              <w:rPr>
                <w:bCs/>
                <w:color w:val="000000"/>
                <w:sz w:val="24"/>
                <w:szCs w:val="24"/>
              </w:rPr>
              <w:t xml:space="preserve"> Рекомендую прочитать п.15.</w:t>
            </w:r>
            <w:r w:rsidR="00200EC1">
              <w:rPr>
                <w:bCs/>
                <w:color w:val="000000"/>
                <w:sz w:val="24"/>
                <w:szCs w:val="24"/>
              </w:rPr>
              <w:t xml:space="preserve">, работа с презентацией.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100221">
              <w:rPr>
                <w:bCs/>
                <w:color w:val="000000"/>
                <w:sz w:val="24"/>
                <w:szCs w:val="24"/>
              </w:rPr>
              <w:t xml:space="preserve">Запомнить основные показатели по теме «Население Алтайского края». Сделать диаграмму по любому демографическому показателю. </w:t>
            </w:r>
          </w:p>
          <w:p w:rsidR="000713C4" w:rsidRPr="00100221" w:rsidRDefault="000713C4" w:rsidP="00BE167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6ECA" w:rsidRDefault="009B6ECA">
      <w:pPr>
        <w:rPr>
          <w:sz w:val="24"/>
          <w:szCs w:val="24"/>
        </w:rPr>
      </w:pPr>
    </w:p>
    <w:p w:rsidR="00200EC1" w:rsidRDefault="00200EC1">
      <w:pPr>
        <w:rPr>
          <w:sz w:val="24"/>
          <w:szCs w:val="24"/>
        </w:rPr>
      </w:pPr>
    </w:p>
    <w:p w:rsidR="00200EC1" w:rsidRDefault="00200EC1">
      <w:pPr>
        <w:rPr>
          <w:sz w:val="24"/>
          <w:szCs w:val="24"/>
        </w:rPr>
      </w:pPr>
    </w:p>
    <w:p w:rsidR="00200EC1" w:rsidRDefault="00200EC1">
      <w:pPr>
        <w:rPr>
          <w:sz w:val="24"/>
          <w:szCs w:val="24"/>
        </w:rPr>
      </w:pPr>
    </w:p>
    <w:p w:rsidR="00200EC1" w:rsidRDefault="00200EC1">
      <w:pPr>
        <w:rPr>
          <w:sz w:val="24"/>
          <w:szCs w:val="24"/>
        </w:rPr>
      </w:pPr>
    </w:p>
    <w:p w:rsidR="00200EC1" w:rsidRPr="00200EC1" w:rsidRDefault="00200EC1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Id </w:t>
      </w:r>
      <w:proofErr w:type="gramStart"/>
      <w:r>
        <w:rPr>
          <w:sz w:val="24"/>
          <w:szCs w:val="24"/>
          <w:lang w:val="en-US"/>
        </w:rPr>
        <w:t xml:space="preserve">047  </w:t>
      </w:r>
      <w:r>
        <w:rPr>
          <w:sz w:val="24"/>
          <w:szCs w:val="24"/>
        </w:rPr>
        <w:t>Чугунова</w:t>
      </w:r>
      <w:proofErr w:type="gramEnd"/>
      <w:r>
        <w:rPr>
          <w:sz w:val="24"/>
          <w:szCs w:val="24"/>
        </w:rPr>
        <w:t xml:space="preserve"> Ольга Владимировна</w:t>
      </w:r>
    </w:p>
    <w:sectPr w:rsidR="00200EC1" w:rsidRPr="00200EC1" w:rsidSect="009B6EC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58" w:rsidRDefault="00747F58" w:rsidP="000713C4">
      <w:r>
        <w:separator/>
      </w:r>
    </w:p>
  </w:endnote>
  <w:endnote w:type="continuationSeparator" w:id="0">
    <w:p w:rsidR="00747F58" w:rsidRDefault="00747F58" w:rsidP="0007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58" w:rsidRDefault="00747F58" w:rsidP="000713C4">
      <w:r>
        <w:separator/>
      </w:r>
    </w:p>
  </w:footnote>
  <w:footnote w:type="continuationSeparator" w:id="0">
    <w:p w:rsidR="00747F58" w:rsidRDefault="00747F58" w:rsidP="0007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C4" w:rsidRPr="000713C4" w:rsidRDefault="000713C4">
    <w:pPr>
      <w:pStyle w:val="a6"/>
      <w:rPr>
        <w:sz w:val="32"/>
        <w:szCs w:val="32"/>
      </w:rPr>
    </w:pPr>
    <w:r w:rsidRPr="000713C4">
      <w:rPr>
        <w:sz w:val="32"/>
        <w:szCs w:val="32"/>
      </w:rPr>
      <w:t>Чугунова Ольга Владимировна КГБОШИЛИ «АКПЛ»</w:t>
    </w:r>
    <w:r>
      <w:rPr>
        <w:sz w:val="32"/>
        <w:szCs w:val="32"/>
      </w:rPr>
      <w:t xml:space="preserve"> </w:t>
    </w:r>
    <w:r w:rsidRPr="000713C4">
      <w:rPr>
        <w:sz w:val="32"/>
        <w:szCs w:val="32"/>
      </w:rPr>
      <w:t>Центр дистанционного обучения детей-инвалидов</w:t>
    </w:r>
    <w:r>
      <w:rPr>
        <w:sz w:val="32"/>
        <w:szCs w:val="32"/>
      </w:rPr>
      <w:t xml:space="preserve">  </w:t>
    </w:r>
    <w:proofErr w:type="gramStart"/>
    <w:r>
      <w:rPr>
        <w:sz w:val="32"/>
        <w:szCs w:val="32"/>
      </w:rPr>
      <w:t>г</w:t>
    </w:r>
    <w:proofErr w:type="gramEnd"/>
    <w:r>
      <w:rPr>
        <w:sz w:val="32"/>
        <w:szCs w:val="32"/>
      </w:rPr>
      <w:t xml:space="preserve">. Барнаул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B99"/>
    <w:multiLevelType w:val="multilevel"/>
    <w:tmpl w:val="A1A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10E89"/>
    <w:multiLevelType w:val="hybridMultilevel"/>
    <w:tmpl w:val="B96017A4"/>
    <w:lvl w:ilvl="0" w:tplc="2DA2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2F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2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4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6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A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F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C4"/>
    <w:rsid w:val="00000345"/>
    <w:rsid w:val="00001091"/>
    <w:rsid w:val="00005178"/>
    <w:rsid w:val="000061A5"/>
    <w:rsid w:val="000075D4"/>
    <w:rsid w:val="00007B59"/>
    <w:rsid w:val="00010361"/>
    <w:rsid w:val="00010F36"/>
    <w:rsid w:val="00011DB6"/>
    <w:rsid w:val="00011E41"/>
    <w:rsid w:val="000125A7"/>
    <w:rsid w:val="0001447C"/>
    <w:rsid w:val="00015301"/>
    <w:rsid w:val="00015893"/>
    <w:rsid w:val="00017404"/>
    <w:rsid w:val="00020F1A"/>
    <w:rsid w:val="000214EE"/>
    <w:rsid w:val="00023200"/>
    <w:rsid w:val="00024EE9"/>
    <w:rsid w:val="00026E39"/>
    <w:rsid w:val="0003390B"/>
    <w:rsid w:val="00033FCC"/>
    <w:rsid w:val="000345AF"/>
    <w:rsid w:val="00035452"/>
    <w:rsid w:val="00036D7A"/>
    <w:rsid w:val="00037D77"/>
    <w:rsid w:val="0004111B"/>
    <w:rsid w:val="000425C8"/>
    <w:rsid w:val="0004328D"/>
    <w:rsid w:val="00050AC6"/>
    <w:rsid w:val="0005490B"/>
    <w:rsid w:val="00054B06"/>
    <w:rsid w:val="00054CF2"/>
    <w:rsid w:val="00054DE3"/>
    <w:rsid w:val="00055B50"/>
    <w:rsid w:val="00057B21"/>
    <w:rsid w:val="00060002"/>
    <w:rsid w:val="00061409"/>
    <w:rsid w:val="00064C53"/>
    <w:rsid w:val="00065D83"/>
    <w:rsid w:val="00065FCD"/>
    <w:rsid w:val="00067B30"/>
    <w:rsid w:val="000713C4"/>
    <w:rsid w:val="000713E4"/>
    <w:rsid w:val="00071D84"/>
    <w:rsid w:val="000746C3"/>
    <w:rsid w:val="000761F8"/>
    <w:rsid w:val="0007639F"/>
    <w:rsid w:val="00076938"/>
    <w:rsid w:val="00076EFB"/>
    <w:rsid w:val="00077300"/>
    <w:rsid w:val="00080D82"/>
    <w:rsid w:val="00080F12"/>
    <w:rsid w:val="000833C8"/>
    <w:rsid w:val="0008350F"/>
    <w:rsid w:val="0008450F"/>
    <w:rsid w:val="000850FC"/>
    <w:rsid w:val="00085B37"/>
    <w:rsid w:val="00085E49"/>
    <w:rsid w:val="000871F7"/>
    <w:rsid w:val="000910D9"/>
    <w:rsid w:val="00092B44"/>
    <w:rsid w:val="00093049"/>
    <w:rsid w:val="000939BE"/>
    <w:rsid w:val="000939E6"/>
    <w:rsid w:val="00096A3A"/>
    <w:rsid w:val="000A11FC"/>
    <w:rsid w:val="000A229A"/>
    <w:rsid w:val="000A2B4D"/>
    <w:rsid w:val="000A486E"/>
    <w:rsid w:val="000A6117"/>
    <w:rsid w:val="000A6303"/>
    <w:rsid w:val="000A6318"/>
    <w:rsid w:val="000B0A00"/>
    <w:rsid w:val="000B282B"/>
    <w:rsid w:val="000B3E82"/>
    <w:rsid w:val="000B546C"/>
    <w:rsid w:val="000C047C"/>
    <w:rsid w:val="000C094C"/>
    <w:rsid w:val="000C0D25"/>
    <w:rsid w:val="000C114A"/>
    <w:rsid w:val="000C474B"/>
    <w:rsid w:val="000C52B6"/>
    <w:rsid w:val="000C5769"/>
    <w:rsid w:val="000C6320"/>
    <w:rsid w:val="000C6C6B"/>
    <w:rsid w:val="000C7BC8"/>
    <w:rsid w:val="000C7E86"/>
    <w:rsid w:val="000D00EB"/>
    <w:rsid w:val="000D13C3"/>
    <w:rsid w:val="000D222A"/>
    <w:rsid w:val="000D2726"/>
    <w:rsid w:val="000D281F"/>
    <w:rsid w:val="000D2DA2"/>
    <w:rsid w:val="000D2E9B"/>
    <w:rsid w:val="000D385A"/>
    <w:rsid w:val="000D475B"/>
    <w:rsid w:val="000D5C24"/>
    <w:rsid w:val="000E0A06"/>
    <w:rsid w:val="000E0FEB"/>
    <w:rsid w:val="000E1B79"/>
    <w:rsid w:val="000E1EAA"/>
    <w:rsid w:val="000E32C2"/>
    <w:rsid w:val="000E5580"/>
    <w:rsid w:val="000E5CAE"/>
    <w:rsid w:val="000E6A65"/>
    <w:rsid w:val="000E6F20"/>
    <w:rsid w:val="000E6F5C"/>
    <w:rsid w:val="000E75DC"/>
    <w:rsid w:val="000E7615"/>
    <w:rsid w:val="000F0FDC"/>
    <w:rsid w:val="000F173A"/>
    <w:rsid w:val="000F1BE2"/>
    <w:rsid w:val="000F21FD"/>
    <w:rsid w:val="000F5FB9"/>
    <w:rsid w:val="000F6DEF"/>
    <w:rsid w:val="000F7E95"/>
    <w:rsid w:val="00100221"/>
    <w:rsid w:val="00100EB2"/>
    <w:rsid w:val="001012C7"/>
    <w:rsid w:val="00101420"/>
    <w:rsid w:val="001103D9"/>
    <w:rsid w:val="00111500"/>
    <w:rsid w:val="00111C73"/>
    <w:rsid w:val="0011354E"/>
    <w:rsid w:val="001140B9"/>
    <w:rsid w:val="00114952"/>
    <w:rsid w:val="00115D0E"/>
    <w:rsid w:val="00116C3A"/>
    <w:rsid w:val="001176B0"/>
    <w:rsid w:val="001209E1"/>
    <w:rsid w:val="001209F8"/>
    <w:rsid w:val="00120F25"/>
    <w:rsid w:val="001214EA"/>
    <w:rsid w:val="00122017"/>
    <w:rsid w:val="0012250F"/>
    <w:rsid w:val="001246BF"/>
    <w:rsid w:val="00125B25"/>
    <w:rsid w:val="00130E61"/>
    <w:rsid w:val="00131E5C"/>
    <w:rsid w:val="00131F31"/>
    <w:rsid w:val="0013301C"/>
    <w:rsid w:val="001360DF"/>
    <w:rsid w:val="00140293"/>
    <w:rsid w:val="001409D3"/>
    <w:rsid w:val="00142301"/>
    <w:rsid w:val="001434BE"/>
    <w:rsid w:val="00145895"/>
    <w:rsid w:val="00146CF0"/>
    <w:rsid w:val="0014770E"/>
    <w:rsid w:val="00147E96"/>
    <w:rsid w:val="0015006D"/>
    <w:rsid w:val="001509C3"/>
    <w:rsid w:val="001514D5"/>
    <w:rsid w:val="00152EA4"/>
    <w:rsid w:val="001531CD"/>
    <w:rsid w:val="00155A7E"/>
    <w:rsid w:val="001563A6"/>
    <w:rsid w:val="00156EA2"/>
    <w:rsid w:val="0016078B"/>
    <w:rsid w:val="00160A47"/>
    <w:rsid w:val="001657E0"/>
    <w:rsid w:val="00166049"/>
    <w:rsid w:val="00167543"/>
    <w:rsid w:val="00170B07"/>
    <w:rsid w:val="0017120F"/>
    <w:rsid w:val="00173A77"/>
    <w:rsid w:val="00173AFC"/>
    <w:rsid w:val="001815D4"/>
    <w:rsid w:val="00182359"/>
    <w:rsid w:val="00182D80"/>
    <w:rsid w:val="00183E20"/>
    <w:rsid w:val="00186226"/>
    <w:rsid w:val="001864FB"/>
    <w:rsid w:val="00187D32"/>
    <w:rsid w:val="00192197"/>
    <w:rsid w:val="0019241D"/>
    <w:rsid w:val="00195159"/>
    <w:rsid w:val="00197ABB"/>
    <w:rsid w:val="00197CDA"/>
    <w:rsid w:val="001A1370"/>
    <w:rsid w:val="001A1952"/>
    <w:rsid w:val="001A2538"/>
    <w:rsid w:val="001A467D"/>
    <w:rsid w:val="001A54C0"/>
    <w:rsid w:val="001A5D90"/>
    <w:rsid w:val="001B14CB"/>
    <w:rsid w:val="001B228D"/>
    <w:rsid w:val="001B240C"/>
    <w:rsid w:val="001B5AF5"/>
    <w:rsid w:val="001B5D21"/>
    <w:rsid w:val="001B66F0"/>
    <w:rsid w:val="001B6B94"/>
    <w:rsid w:val="001C24AA"/>
    <w:rsid w:val="001C2EEC"/>
    <w:rsid w:val="001C3E7C"/>
    <w:rsid w:val="001C4434"/>
    <w:rsid w:val="001C4D6C"/>
    <w:rsid w:val="001D0F87"/>
    <w:rsid w:val="001D4491"/>
    <w:rsid w:val="001E1D15"/>
    <w:rsid w:val="001E1F76"/>
    <w:rsid w:val="001E32E0"/>
    <w:rsid w:val="001E3E34"/>
    <w:rsid w:val="001E407D"/>
    <w:rsid w:val="001E5AEA"/>
    <w:rsid w:val="001E7050"/>
    <w:rsid w:val="001E7058"/>
    <w:rsid w:val="001E764A"/>
    <w:rsid w:val="001F10F1"/>
    <w:rsid w:val="001F199D"/>
    <w:rsid w:val="001F3485"/>
    <w:rsid w:val="001F4D00"/>
    <w:rsid w:val="001F5F72"/>
    <w:rsid w:val="001F686C"/>
    <w:rsid w:val="001F6A36"/>
    <w:rsid w:val="001F7B12"/>
    <w:rsid w:val="001F7EAD"/>
    <w:rsid w:val="00200EC1"/>
    <w:rsid w:val="00200FAE"/>
    <w:rsid w:val="002024E4"/>
    <w:rsid w:val="00203748"/>
    <w:rsid w:val="00203ECA"/>
    <w:rsid w:val="00205CA5"/>
    <w:rsid w:val="00205FDE"/>
    <w:rsid w:val="002065B9"/>
    <w:rsid w:val="002079CC"/>
    <w:rsid w:val="00210404"/>
    <w:rsid w:val="00210868"/>
    <w:rsid w:val="00210B79"/>
    <w:rsid w:val="00211D8D"/>
    <w:rsid w:val="00213DFD"/>
    <w:rsid w:val="00215173"/>
    <w:rsid w:val="00215EE9"/>
    <w:rsid w:val="00216E85"/>
    <w:rsid w:val="00217945"/>
    <w:rsid w:val="00217F46"/>
    <w:rsid w:val="00220109"/>
    <w:rsid w:val="00222C07"/>
    <w:rsid w:val="002231EF"/>
    <w:rsid w:val="00226D2C"/>
    <w:rsid w:val="00227CDF"/>
    <w:rsid w:val="00227F65"/>
    <w:rsid w:val="0023184F"/>
    <w:rsid w:val="00232573"/>
    <w:rsid w:val="00233451"/>
    <w:rsid w:val="00234A8C"/>
    <w:rsid w:val="002359E5"/>
    <w:rsid w:val="00236028"/>
    <w:rsid w:val="00236240"/>
    <w:rsid w:val="002364C1"/>
    <w:rsid w:val="00236963"/>
    <w:rsid w:val="00237AF5"/>
    <w:rsid w:val="00237BD6"/>
    <w:rsid w:val="0024004A"/>
    <w:rsid w:val="00240C5C"/>
    <w:rsid w:val="00243B9E"/>
    <w:rsid w:val="00243FFA"/>
    <w:rsid w:val="00244725"/>
    <w:rsid w:val="00247CDF"/>
    <w:rsid w:val="002507C4"/>
    <w:rsid w:val="00252C69"/>
    <w:rsid w:val="0025451E"/>
    <w:rsid w:val="00254F8B"/>
    <w:rsid w:val="00255455"/>
    <w:rsid w:val="0025550B"/>
    <w:rsid w:val="002556DB"/>
    <w:rsid w:val="0026302C"/>
    <w:rsid w:val="00264934"/>
    <w:rsid w:val="00264B2C"/>
    <w:rsid w:val="00265C81"/>
    <w:rsid w:val="00265E47"/>
    <w:rsid w:val="00271BA1"/>
    <w:rsid w:val="00274CD3"/>
    <w:rsid w:val="00275826"/>
    <w:rsid w:val="00276913"/>
    <w:rsid w:val="0028023D"/>
    <w:rsid w:val="00280556"/>
    <w:rsid w:val="002805DC"/>
    <w:rsid w:val="00280663"/>
    <w:rsid w:val="00284571"/>
    <w:rsid w:val="00284D31"/>
    <w:rsid w:val="002851AD"/>
    <w:rsid w:val="0028563A"/>
    <w:rsid w:val="002863D0"/>
    <w:rsid w:val="0028660F"/>
    <w:rsid w:val="00287A25"/>
    <w:rsid w:val="0029021F"/>
    <w:rsid w:val="002904C1"/>
    <w:rsid w:val="0029276D"/>
    <w:rsid w:val="00292976"/>
    <w:rsid w:val="00292D79"/>
    <w:rsid w:val="00295A35"/>
    <w:rsid w:val="002A2E3A"/>
    <w:rsid w:val="002A3C89"/>
    <w:rsid w:val="002A610F"/>
    <w:rsid w:val="002A7894"/>
    <w:rsid w:val="002B072D"/>
    <w:rsid w:val="002B1FA9"/>
    <w:rsid w:val="002B2894"/>
    <w:rsid w:val="002B445F"/>
    <w:rsid w:val="002B620E"/>
    <w:rsid w:val="002C13F3"/>
    <w:rsid w:val="002C1727"/>
    <w:rsid w:val="002C3383"/>
    <w:rsid w:val="002C4B42"/>
    <w:rsid w:val="002C4C14"/>
    <w:rsid w:val="002C695C"/>
    <w:rsid w:val="002C6B76"/>
    <w:rsid w:val="002C721E"/>
    <w:rsid w:val="002C7726"/>
    <w:rsid w:val="002D0865"/>
    <w:rsid w:val="002D19A3"/>
    <w:rsid w:val="002D2980"/>
    <w:rsid w:val="002D2CFC"/>
    <w:rsid w:val="002D310C"/>
    <w:rsid w:val="002D323E"/>
    <w:rsid w:val="002D36C7"/>
    <w:rsid w:val="002D4321"/>
    <w:rsid w:val="002E076D"/>
    <w:rsid w:val="002E1DD3"/>
    <w:rsid w:val="002E2134"/>
    <w:rsid w:val="002E2B25"/>
    <w:rsid w:val="002E4002"/>
    <w:rsid w:val="002E41C0"/>
    <w:rsid w:val="002E62E5"/>
    <w:rsid w:val="002E6C01"/>
    <w:rsid w:val="002E71A0"/>
    <w:rsid w:val="002E74B6"/>
    <w:rsid w:val="002E7AF1"/>
    <w:rsid w:val="002F1004"/>
    <w:rsid w:val="002F2186"/>
    <w:rsid w:val="002F2EAE"/>
    <w:rsid w:val="002F3A8B"/>
    <w:rsid w:val="002F4081"/>
    <w:rsid w:val="002F6A9D"/>
    <w:rsid w:val="00300BEA"/>
    <w:rsid w:val="00300FFB"/>
    <w:rsid w:val="0030108E"/>
    <w:rsid w:val="003014DF"/>
    <w:rsid w:val="00302813"/>
    <w:rsid w:val="003047EE"/>
    <w:rsid w:val="003057B8"/>
    <w:rsid w:val="00305BC2"/>
    <w:rsid w:val="00306623"/>
    <w:rsid w:val="00306A4D"/>
    <w:rsid w:val="00310124"/>
    <w:rsid w:val="0031159C"/>
    <w:rsid w:val="00311723"/>
    <w:rsid w:val="0031310C"/>
    <w:rsid w:val="00313AEE"/>
    <w:rsid w:val="00313B63"/>
    <w:rsid w:val="003144A7"/>
    <w:rsid w:val="00316331"/>
    <w:rsid w:val="003174C4"/>
    <w:rsid w:val="003205BD"/>
    <w:rsid w:val="00322F97"/>
    <w:rsid w:val="00324648"/>
    <w:rsid w:val="00332697"/>
    <w:rsid w:val="00334010"/>
    <w:rsid w:val="00334710"/>
    <w:rsid w:val="00335A83"/>
    <w:rsid w:val="00337CF0"/>
    <w:rsid w:val="003450EB"/>
    <w:rsid w:val="00345A16"/>
    <w:rsid w:val="003502E8"/>
    <w:rsid w:val="00352538"/>
    <w:rsid w:val="00352E48"/>
    <w:rsid w:val="003543FB"/>
    <w:rsid w:val="00355BA8"/>
    <w:rsid w:val="00356307"/>
    <w:rsid w:val="003575E0"/>
    <w:rsid w:val="0035785F"/>
    <w:rsid w:val="00361CAC"/>
    <w:rsid w:val="0036291D"/>
    <w:rsid w:val="0036592B"/>
    <w:rsid w:val="00365D21"/>
    <w:rsid w:val="00367FBC"/>
    <w:rsid w:val="00371EDE"/>
    <w:rsid w:val="00371FA7"/>
    <w:rsid w:val="003721F2"/>
    <w:rsid w:val="00373951"/>
    <w:rsid w:val="00373B6E"/>
    <w:rsid w:val="00375B4F"/>
    <w:rsid w:val="003766EF"/>
    <w:rsid w:val="00377185"/>
    <w:rsid w:val="00377749"/>
    <w:rsid w:val="003800B5"/>
    <w:rsid w:val="00380814"/>
    <w:rsid w:val="00380F9E"/>
    <w:rsid w:val="003820A3"/>
    <w:rsid w:val="003821A4"/>
    <w:rsid w:val="00383035"/>
    <w:rsid w:val="00383A54"/>
    <w:rsid w:val="00384202"/>
    <w:rsid w:val="003864C6"/>
    <w:rsid w:val="00387892"/>
    <w:rsid w:val="003905A7"/>
    <w:rsid w:val="0039085D"/>
    <w:rsid w:val="0039217E"/>
    <w:rsid w:val="00392C3F"/>
    <w:rsid w:val="0039317D"/>
    <w:rsid w:val="00394D1A"/>
    <w:rsid w:val="00395313"/>
    <w:rsid w:val="0039628E"/>
    <w:rsid w:val="00397D1A"/>
    <w:rsid w:val="003A017F"/>
    <w:rsid w:val="003A0998"/>
    <w:rsid w:val="003A0EEA"/>
    <w:rsid w:val="003A142E"/>
    <w:rsid w:val="003A2AF0"/>
    <w:rsid w:val="003A42B5"/>
    <w:rsid w:val="003A4A15"/>
    <w:rsid w:val="003A70BB"/>
    <w:rsid w:val="003B0CE5"/>
    <w:rsid w:val="003B1098"/>
    <w:rsid w:val="003B120D"/>
    <w:rsid w:val="003B2D0C"/>
    <w:rsid w:val="003B5A15"/>
    <w:rsid w:val="003C029F"/>
    <w:rsid w:val="003C1E7F"/>
    <w:rsid w:val="003C2884"/>
    <w:rsid w:val="003C2DBA"/>
    <w:rsid w:val="003C337D"/>
    <w:rsid w:val="003C415F"/>
    <w:rsid w:val="003C62F7"/>
    <w:rsid w:val="003C6CF2"/>
    <w:rsid w:val="003C6D7A"/>
    <w:rsid w:val="003C6DD1"/>
    <w:rsid w:val="003C7286"/>
    <w:rsid w:val="003D19C0"/>
    <w:rsid w:val="003D2665"/>
    <w:rsid w:val="003D2AAE"/>
    <w:rsid w:val="003D3C2A"/>
    <w:rsid w:val="003D4056"/>
    <w:rsid w:val="003D4CAF"/>
    <w:rsid w:val="003D6673"/>
    <w:rsid w:val="003D7BDB"/>
    <w:rsid w:val="003E165B"/>
    <w:rsid w:val="003E1EA7"/>
    <w:rsid w:val="003E25D7"/>
    <w:rsid w:val="003E2B96"/>
    <w:rsid w:val="003E32F0"/>
    <w:rsid w:val="003E3A47"/>
    <w:rsid w:val="003E4BBA"/>
    <w:rsid w:val="003E5D0F"/>
    <w:rsid w:val="003E5FA3"/>
    <w:rsid w:val="003E61A7"/>
    <w:rsid w:val="003E77FB"/>
    <w:rsid w:val="003E7929"/>
    <w:rsid w:val="003F3723"/>
    <w:rsid w:val="003F37FD"/>
    <w:rsid w:val="003F4597"/>
    <w:rsid w:val="003F4727"/>
    <w:rsid w:val="004039C9"/>
    <w:rsid w:val="00403B69"/>
    <w:rsid w:val="00403B7E"/>
    <w:rsid w:val="00405FE7"/>
    <w:rsid w:val="00406A83"/>
    <w:rsid w:val="004070A7"/>
    <w:rsid w:val="00415BFE"/>
    <w:rsid w:val="00420CC6"/>
    <w:rsid w:val="0042164A"/>
    <w:rsid w:val="00421EA4"/>
    <w:rsid w:val="004222D2"/>
    <w:rsid w:val="00423043"/>
    <w:rsid w:val="00424225"/>
    <w:rsid w:val="004269CB"/>
    <w:rsid w:val="00431744"/>
    <w:rsid w:val="004354B6"/>
    <w:rsid w:val="00435573"/>
    <w:rsid w:val="00440692"/>
    <w:rsid w:val="00442C6E"/>
    <w:rsid w:val="00444BFE"/>
    <w:rsid w:val="00445944"/>
    <w:rsid w:val="00446556"/>
    <w:rsid w:val="004472DE"/>
    <w:rsid w:val="00452E9A"/>
    <w:rsid w:val="00454447"/>
    <w:rsid w:val="00454D44"/>
    <w:rsid w:val="0045527B"/>
    <w:rsid w:val="004578FC"/>
    <w:rsid w:val="004612AB"/>
    <w:rsid w:val="004622A6"/>
    <w:rsid w:val="0046238E"/>
    <w:rsid w:val="0046240B"/>
    <w:rsid w:val="00462FC7"/>
    <w:rsid w:val="00463D45"/>
    <w:rsid w:val="00464DFD"/>
    <w:rsid w:val="004655BC"/>
    <w:rsid w:val="004665F8"/>
    <w:rsid w:val="004666C4"/>
    <w:rsid w:val="00467013"/>
    <w:rsid w:val="0046723F"/>
    <w:rsid w:val="0046738B"/>
    <w:rsid w:val="00471C9B"/>
    <w:rsid w:val="0047330C"/>
    <w:rsid w:val="00473916"/>
    <w:rsid w:val="00473FFB"/>
    <w:rsid w:val="00474391"/>
    <w:rsid w:val="00474825"/>
    <w:rsid w:val="004749C3"/>
    <w:rsid w:val="00476934"/>
    <w:rsid w:val="00476BB9"/>
    <w:rsid w:val="00477DDB"/>
    <w:rsid w:val="004816E4"/>
    <w:rsid w:val="004836B8"/>
    <w:rsid w:val="00483EBD"/>
    <w:rsid w:val="004842A1"/>
    <w:rsid w:val="00485EF7"/>
    <w:rsid w:val="00487CA8"/>
    <w:rsid w:val="00487F17"/>
    <w:rsid w:val="0049057F"/>
    <w:rsid w:val="004908C5"/>
    <w:rsid w:val="00491349"/>
    <w:rsid w:val="00491B72"/>
    <w:rsid w:val="0049291A"/>
    <w:rsid w:val="004931B2"/>
    <w:rsid w:val="00493EFC"/>
    <w:rsid w:val="0049432D"/>
    <w:rsid w:val="00496D3F"/>
    <w:rsid w:val="00496FDD"/>
    <w:rsid w:val="004A1CDE"/>
    <w:rsid w:val="004A30B4"/>
    <w:rsid w:val="004A33DF"/>
    <w:rsid w:val="004A42A4"/>
    <w:rsid w:val="004A4350"/>
    <w:rsid w:val="004A5AC2"/>
    <w:rsid w:val="004A6D80"/>
    <w:rsid w:val="004A78F4"/>
    <w:rsid w:val="004B1671"/>
    <w:rsid w:val="004B1F8A"/>
    <w:rsid w:val="004B2F3B"/>
    <w:rsid w:val="004B31C2"/>
    <w:rsid w:val="004B51E9"/>
    <w:rsid w:val="004B651B"/>
    <w:rsid w:val="004B7E16"/>
    <w:rsid w:val="004C0EB2"/>
    <w:rsid w:val="004C2ABE"/>
    <w:rsid w:val="004C375C"/>
    <w:rsid w:val="004C3FCF"/>
    <w:rsid w:val="004C74E9"/>
    <w:rsid w:val="004C796A"/>
    <w:rsid w:val="004D028C"/>
    <w:rsid w:val="004D0FDC"/>
    <w:rsid w:val="004D2DC8"/>
    <w:rsid w:val="004D3194"/>
    <w:rsid w:val="004D477F"/>
    <w:rsid w:val="004D5F59"/>
    <w:rsid w:val="004D7DBB"/>
    <w:rsid w:val="004E03E9"/>
    <w:rsid w:val="004E2C8D"/>
    <w:rsid w:val="004E421F"/>
    <w:rsid w:val="004E4E98"/>
    <w:rsid w:val="004E6AFC"/>
    <w:rsid w:val="004E797E"/>
    <w:rsid w:val="004E7E65"/>
    <w:rsid w:val="004F0B63"/>
    <w:rsid w:val="004F34F6"/>
    <w:rsid w:val="004F3F8C"/>
    <w:rsid w:val="004F4C2A"/>
    <w:rsid w:val="004F664B"/>
    <w:rsid w:val="00505EBB"/>
    <w:rsid w:val="00507F1F"/>
    <w:rsid w:val="00510586"/>
    <w:rsid w:val="00511AD6"/>
    <w:rsid w:val="005128C4"/>
    <w:rsid w:val="005141F1"/>
    <w:rsid w:val="00516856"/>
    <w:rsid w:val="005176C6"/>
    <w:rsid w:val="00517BDA"/>
    <w:rsid w:val="0052072B"/>
    <w:rsid w:val="005225A4"/>
    <w:rsid w:val="00522813"/>
    <w:rsid w:val="00522EED"/>
    <w:rsid w:val="00525A65"/>
    <w:rsid w:val="00525E99"/>
    <w:rsid w:val="00526508"/>
    <w:rsid w:val="00527B02"/>
    <w:rsid w:val="00530538"/>
    <w:rsid w:val="00530BDD"/>
    <w:rsid w:val="00532506"/>
    <w:rsid w:val="00533359"/>
    <w:rsid w:val="005344BB"/>
    <w:rsid w:val="00534F8E"/>
    <w:rsid w:val="00535B2E"/>
    <w:rsid w:val="00537AD3"/>
    <w:rsid w:val="00537B2A"/>
    <w:rsid w:val="00540682"/>
    <w:rsid w:val="00541D65"/>
    <w:rsid w:val="00541E72"/>
    <w:rsid w:val="00541EEE"/>
    <w:rsid w:val="00542DC7"/>
    <w:rsid w:val="00547450"/>
    <w:rsid w:val="005478D8"/>
    <w:rsid w:val="005478DB"/>
    <w:rsid w:val="00550CB0"/>
    <w:rsid w:val="00550F81"/>
    <w:rsid w:val="00551D81"/>
    <w:rsid w:val="00552369"/>
    <w:rsid w:val="00554057"/>
    <w:rsid w:val="0056331D"/>
    <w:rsid w:val="00564E33"/>
    <w:rsid w:val="00564F97"/>
    <w:rsid w:val="00565A44"/>
    <w:rsid w:val="00566FB0"/>
    <w:rsid w:val="00573423"/>
    <w:rsid w:val="0057342F"/>
    <w:rsid w:val="005734D0"/>
    <w:rsid w:val="0057381E"/>
    <w:rsid w:val="0057567D"/>
    <w:rsid w:val="00576927"/>
    <w:rsid w:val="005805C2"/>
    <w:rsid w:val="00581A6E"/>
    <w:rsid w:val="00581B19"/>
    <w:rsid w:val="00581B5F"/>
    <w:rsid w:val="00582B17"/>
    <w:rsid w:val="00583BDA"/>
    <w:rsid w:val="00585A7E"/>
    <w:rsid w:val="005865A1"/>
    <w:rsid w:val="005866C0"/>
    <w:rsid w:val="00587FFB"/>
    <w:rsid w:val="0059043B"/>
    <w:rsid w:val="0059168D"/>
    <w:rsid w:val="00591904"/>
    <w:rsid w:val="005932B2"/>
    <w:rsid w:val="00593C18"/>
    <w:rsid w:val="00595E66"/>
    <w:rsid w:val="0059631F"/>
    <w:rsid w:val="005A1503"/>
    <w:rsid w:val="005A195A"/>
    <w:rsid w:val="005A28DC"/>
    <w:rsid w:val="005A404C"/>
    <w:rsid w:val="005A4244"/>
    <w:rsid w:val="005A49C2"/>
    <w:rsid w:val="005A4F36"/>
    <w:rsid w:val="005A6498"/>
    <w:rsid w:val="005A6A84"/>
    <w:rsid w:val="005A7580"/>
    <w:rsid w:val="005A7955"/>
    <w:rsid w:val="005B0B78"/>
    <w:rsid w:val="005B1A08"/>
    <w:rsid w:val="005B1E90"/>
    <w:rsid w:val="005B2001"/>
    <w:rsid w:val="005B2198"/>
    <w:rsid w:val="005B3D00"/>
    <w:rsid w:val="005B45B3"/>
    <w:rsid w:val="005B47B3"/>
    <w:rsid w:val="005B51D0"/>
    <w:rsid w:val="005B5461"/>
    <w:rsid w:val="005B54F1"/>
    <w:rsid w:val="005B5BC8"/>
    <w:rsid w:val="005B5D19"/>
    <w:rsid w:val="005C05CD"/>
    <w:rsid w:val="005C15C6"/>
    <w:rsid w:val="005C2009"/>
    <w:rsid w:val="005C2218"/>
    <w:rsid w:val="005C2A0D"/>
    <w:rsid w:val="005C2FC9"/>
    <w:rsid w:val="005C356C"/>
    <w:rsid w:val="005C3A6B"/>
    <w:rsid w:val="005C48AF"/>
    <w:rsid w:val="005C605A"/>
    <w:rsid w:val="005C665D"/>
    <w:rsid w:val="005C78FB"/>
    <w:rsid w:val="005D20D0"/>
    <w:rsid w:val="005D3840"/>
    <w:rsid w:val="005D3AB3"/>
    <w:rsid w:val="005D48C5"/>
    <w:rsid w:val="005D4B95"/>
    <w:rsid w:val="005D7DC4"/>
    <w:rsid w:val="005E1272"/>
    <w:rsid w:val="005E1583"/>
    <w:rsid w:val="005E32E6"/>
    <w:rsid w:val="005E4138"/>
    <w:rsid w:val="005E4811"/>
    <w:rsid w:val="005E5897"/>
    <w:rsid w:val="005E6E2A"/>
    <w:rsid w:val="005E7BFC"/>
    <w:rsid w:val="005E7E38"/>
    <w:rsid w:val="005F05B9"/>
    <w:rsid w:val="005F0960"/>
    <w:rsid w:val="005F0F6A"/>
    <w:rsid w:val="005F14A9"/>
    <w:rsid w:val="005F2177"/>
    <w:rsid w:val="005F36B6"/>
    <w:rsid w:val="005F3BE0"/>
    <w:rsid w:val="005F3C95"/>
    <w:rsid w:val="005F5543"/>
    <w:rsid w:val="005F6D89"/>
    <w:rsid w:val="005F78EF"/>
    <w:rsid w:val="005F7BA1"/>
    <w:rsid w:val="006010A3"/>
    <w:rsid w:val="00602327"/>
    <w:rsid w:val="00602B72"/>
    <w:rsid w:val="0060369B"/>
    <w:rsid w:val="006036D3"/>
    <w:rsid w:val="0060467D"/>
    <w:rsid w:val="00604DD7"/>
    <w:rsid w:val="00607971"/>
    <w:rsid w:val="006101A5"/>
    <w:rsid w:val="006129C6"/>
    <w:rsid w:val="00612D74"/>
    <w:rsid w:val="00613940"/>
    <w:rsid w:val="00617158"/>
    <w:rsid w:val="00621569"/>
    <w:rsid w:val="00621FB1"/>
    <w:rsid w:val="00623BDF"/>
    <w:rsid w:val="006242C0"/>
    <w:rsid w:val="006247CE"/>
    <w:rsid w:val="00624FDA"/>
    <w:rsid w:val="00625EBE"/>
    <w:rsid w:val="00630D0A"/>
    <w:rsid w:val="00634644"/>
    <w:rsid w:val="006357B4"/>
    <w:rsid w:val="006370F1"/>
    <w:rsid w:val="00637650"/>
    <w:rsid w:val="00640A76"/>
    <w:rsid w:val="0064470D"/>
    <w:rsid w:val="0064490A"/>
    <w:rsid w:val="00644B87"/>
    <w:rsid w:val="00645BCE"/>
    <w:rsid w:val="006476C4"/>
    <w:rsid w:val="00647C13"/>
    <w:rsid w:val="006542C1"/>
    <w:rsid w:val="00654379"/>
    <w:rsid w:val="006567F9"/>
    <w:rsid w:val="00657DC5"/>
    <w:rsid w:val="006629A0"/>
    <w:rsid w:val="00663B88"/>
    <w:rsid w:val="00664391"/>
    <w:rsid w:val="006644F1"/>
    <w:rsid w:val="006645AD"/>
    <w:rsid w:val="0067040C"/>
    <w:rsid w:val="006729D9"/>
    <w:rsid w:val="00673376"/>
    <w:rsid w:val="0067529A"/>
    <w:rsid w:val="0067531B"/>
    <w:rsid w:val="00677196"/>
    <w:rsid w:val="00680A55"/>
    <w:rsid w:val="00682293"/>
    <w:rsid w:val="00682C41"/>
    <w:rsid w:val="006830C2"/>
    <w:rsid w:val="006833A2"/>
    <w:rsid w:val="00684C9E"/>
    <w:rsid w:val="00686DE8"/>
    <w:rsid w:val="00686F2E"/>
    <w:rsid w:val="00686FF6"/>
    <w:rsid w:val="00687EDC"/>
    <w:rsid w:val="00690100"/>
    <w:rsid w:val="00691C6A"/>
    <w:rsid w:val="006944AD"/>
    <w:rsid w:val="006945E0"/>
    <w:rsid w:val="006954B0"/>
    <w:rsid w:val="00696548"/>
    <w:rsid w:val="006A12F7"/>
    <w:rsid w:val="006A1A2A"/>
    <w:rsid w:val="006A2570"/>
    <w:rsid w:val="006A3AEC"/>
    <w:rsid w:val="006A4CAD"/>
    <w:rsid w:val="006A7517"/>
    <w:rsid w:val="006A7A0D"/>
    <w:rsid w:val="006B03A3"/>
    <w:rsid w:val="006B0B5E"/>
    <w:rsid w:val="006B0DE0"/>
    <w:rsid w:val="006B1418"/>
    <w:rsid w:val="006B2274"/>
    <w:rsid w:val="006B4BF5"/>
    <w:rsid w:val="006B6184"/>
    <w:rsid w:val="006B7987"/>
    <w:rsid w:val="006B7C56"/>
    <w:rsid w:val="006C2225"/>
    <w:rsid w:val="006C3643"/>
    <w:rsid w:val="006C45AA"/>
    <w:rsid w:val="006C58E2"/>
    <w:rsid w:val="006C637F"/>
    <w:rsid w:val="006D18A3"/>
    <w:rsid w:val="006D1E30"/>
    <w:rsid w:val="006D2BC5"/>
    <w:rsid w:val="006D37CA"/>
    <w:rsid w:val="006D39D7"/>
    <w:rsid w:val="006D5228"/>
    <w:rsid w:val="006D550A"/>
    <w:rsid w:val="006D5E5C"/>
    <w:rsid w:val="006D7051"/>
    <w:rsid w:val="006D7F3D"/>
    <w:rsid w:val="006E0685"/>
    <w:rsid w:val="006E26B5"/>
    <w:rsid w:val="006E295F"/>
    <w:rsid w:val="006E4250"/>
    <w:rsid w:val="006E5E40"/>
    <w:rsid w:val="006E6B6A"/>
    <w:rsid w:val="006E78B2"/>
    <w:rsid w:val="006F228B"/>
    <w:rsid w:val="006F3483"/>
    <w:rsid w:val="006F42C7"/>
    <w:rsid w:val="006F6094"/>
    <w:rsid w:val="007007EA"/>
    <w:rsid w:val="0070086F"/>
    <w:rsid w:val="007019EF"/>
    <w:rsid w:val="00704665"/>
    <w:rsid w:val="007114D5"/>
    <w:rsid w:val="0071328C"/>
    <w:rsid w:val="007150CC"/>
    <w:rsid w:val="007156BF"/>
    <w:rsid w:val="00722C5E"/>
    <w:rsid w:val="007265A3"/>
    <w:rsid w:val="00726AB0"/>
    <w:rsid w:val="00730261"/>
    <w:rsid w:val="007308E0"/>
    <w:rsid w:val="00730FD5"/>
    <w:rsid w:val="0073647D"/>
    <w:rsid w:val="007372B5"/>
    <w:rsid w:val="0073784D"/>
    <w:rsid w:val="00741331"/>
    <w:rsid w:val="00741482"/>
    <w:rsid w:val="00741DE1"/>
    <w:rsid w:val="00742223"/>
    <w:rsid w:val="00743A2A"/>
    <w:rsid w:val="00743A95"/>
    <w:rsid w:val="00744F7E"/>
    <w:rsid w:val="007452FA"/>
    <w:rsid w:val="007473A4"/>
    <w:rsid w:val="00747A83"/>
    <w:rsid w:val="00747DED"/>
    <w:rsid w:val="00747F58"/>
    <w:rsid w:val="0075121E"/>
    <w:rsid w:val="00751BA2"/>
    <w:rsid w:val="00753CDF"/>
    <w:rsid w:val="00754390"/>
    <w:rsid w:val="00754732"/>
    <w:rsid w:val="00755EFA"/>
    <w:rsid w:val="00756341"/>
    <w:rsid w:val="0075662F"/>
    <w:rsid w:val="007576FD"/>
    <w:rsid w:val="00762264"/>
    <w:rsid w:val="00762AE0"/>
    <w:rsid w:val="00763B03"/>
    <w:rsid w:val="00763BC5"/>
    <w:rsid w:val="007643B0"/>
    <w:rsid w:val="00764B60"/>
    <w:rsid w:val="00770EFE"/>
    <w:rsid w:val="00775ED4"/>
    <w:rsid w:val="007761E0"/>
    <w:rsid w:val="00776404"/>
    <w:rsid w:val="00776BE5"/>
    <w:rsid w:val="00776E5B"/>
    <w:rsid w:val="00776F05"/>
    <w:rsid w:val="00776FDA"/>
    <w:rsid w:val="007818C3"/>
    <w:rsid w:val="00783D9D"/>
    <w:rsid w:val="00784C9F"/>
    <w:rsid w:val="00784CDE"/>
    <w:rsid w:val="007851A1"/>
    <w:rsid w:val="00786131"/>
    <w:rsid w:val="00786B66"/>
    <w:rsid w:val="007900B5"/>
    <w:rsid w:val="00790974"/>
    <w:rsid w:val="00790B96"/>
    <w:rsid w:val="0079102E"/>
    <w:rsid w:val="00791358"/>
    <w:rsid w:val="007940CB"/>
    <w:rsid w:val="007943F1"/>
    <w:rsid w:val="00794A18"/>
    <w:rsid w:val="0079553C"/>
    <w:rsid w:val="0079554F"/>
    <w:rsid w:val="00797B05"/>
    <w:rsid w:val="007A0734"/>
    <w:rsid w:val="007A11DC"/>
    <w:rsid w:val="007A12D5"/>
    <w:rsid w:val="007A5F6C"/>
    <w:rsid w:val="007A712C"/>
    <w:rsid w:val="007A7891"/>
    <w:rsid w:val="007A7BC4"/>
    <w:rsid w:val="007B072F"/>
    <w:rsid w:val="007B0833"/>
    <w:rsid w:val="007B1A0F"/>
    <w:rsid w:val="007B238D"/>
    <w:rsid w:val="007B2B40"/>
    <w:rsid w:val="007B2E9E"/>
    <w:rsid w:val="007B55B3"/>
    <w:rsid w:val="007B63C9"/>
    <w:rsid w:val="007B7FFD"/>
    <w:rsid w:val="007C26CA"/>
    <w:rsid w:val="007C3D99"/>
    <w:rsid w:val="007C4CD0"/>
    <w:rsid w:val="007C668B"/>
    <w:rsid w:val="007C7C14"/>
    <w:rsid w:val="007D10E4"/>
    <w:rsid w:val="007D2913"/>
    <w:rsid w:val="007D334D"/>
    <w:rsid w:val="007D38F8"/>
    <w:rsid w:val="007D47ED"/>
    <w:rsid w:val="007D5866"/>
    <w:rsid w:val="007E0385"/>
    <w:rsid w:val="007F0251"/>
    <w:rsid w:val="007F07B5"/>
    <w:rsid w:val="007F0DEC"/>
    <w:rsid w:val="007F14BF"/>
    <w:rsid w:val="007F1C5C"/>
    <w:rsid w:val="007F207C"/>
    <w:rsid w:val="007F2684"/>
    <w:rsid w:val="007F2A35"/>
    <w:rsid w:val="007F4F95"/>
    <w:rsid w:val="007F7726"/>
    <w:rsid w:val="00802286"/>
    <w:rsid w:val="00803DCA"/>
    <w:rsid w:val="00804489"/>
    <w:rsid w:val="00805054"/>
    <w:rsid w:val="00806570"/>
    <w:rsid w:val="00807BE8"/>
    <w:rsid w:val="0081072B"/>
    <w:rsid w:val="00811852"/>
    <w:rsid w:val="008131C1"/>
    <w:rsid w:val="008140F1"/>
    <w:rsid w:val="00817F6B"/>
    <w:rsid w:val="00820D13"/>
    <w:rsid w:val="008227B8"/>
    <w:rsid w:val="008234EF"/>
    <w:rsid w:val="008236E6"/>
    <w:rsid w:val="008272F4"/>
    <w:rsid w:val="00827F43"/>
    <w:rsid w:val="0083064C"/>
    <w:rsid w:val="008307AF"/>
    <w:rsid w:val="00830F12"/>
    <w:rsid w:val="00832720"/>
    <w:rsid w:val="008339E5"/>
    <w:rsid w:val="00833F9B"/>
    <w:rsid w:val="0083518B"/>
    <w:rsid w:val="008351A2"/>
    <w:rsid w:val="008362B5"/>
    <w:rsid w:val="008377F8"/>
    <w:rsid w:val="008414A9"/>
    <w:rsid w:val="00841B91"/>
    <w:rsid w:val="00842133"/>
    <w:rsid w:val="00843589"/>
    <w:rsid w:val="008454A2"/>
    <w:rsid w:val="00846697"/>
    <w:rsid w:val="00846EB7"/>
    <w:rsid w:val="00847B18"/>
    <w:rsid w:val="00852689"/>
    <w:rsid w:val="008527F0"/>
    <w:rsid w:val="0085374D"/>
    <w:rsid w:val="00853CF1"/>
    <w:rsid w:val="0085409A"/>
    <w:rsid w:val="00854B3E"/>
    <w:rsid w:val="00861A2A"/>
    <w:rsid w:val="00864008"/>
    <w:rsid w:val="00864A11"/>
    <w:rsid w:val="00864A69"/>
    <w:rsid w:val="00866059"/>
    <w:rsid w:val="008670DA"/>
    <w:rsid w:val="0087091D"/>
    <w:rsid w:val="00871757"/>
    <w:rsid w:val="008727E7"/>
    <w:rsid w:val="00874486"/>
    <w:rsid w:val="00874C2B"/>
    <w:rsid w:val="00875F88"/>
    <w:rsid w:val="00876109"/>
    <w:rsid w:val="008762C0"/>
    <w:rsid w:val="008772B0"/>
    <w:rsid w:val="00877DA0"/>
    <w:rsid w:val="0088010E"/>
    <w:rsid w:val="008832A1"/>
    <w:rsid w:val="00883778"/>
    <w:rsid w:val="00884D66"/>
    <w:rsid w:val="00885054"/>
    <w:rsid w:val="0088719E"/>
    <w:rsid w:val="00890000"/>
    <w:rsid w:val="00890EA5"/>
    <w:rsid w:val="00895CAC"/>
    <w:rsid w:val="00896587"/>
    <w:rsid w:val="00897772"/>
    <w:rsid w:val="00897CCF"/>
    <w:rsid w:val="008A0388"/>
    <w:rsid w:val="008A050D"/>
    <w:rsid w:val="008A1967"/>
    <w:rsid w:val="008A1D5A"/>
    <w:rsid w:val="008A20BB"/>
    <w:rsid w:val="008A2112"/>
    <w:rsid w:val="008A2218"/>
    <w:rsid w:val="008A5548"/>
    <w:rsid w:val="008A55EB"/>
    <w:rsid w:val="008A5746"/>
    <w:rsid w:val="008A7621"/>
    <w:rsid w:val="008B0B8B"/>
    <w:rsid w:val="008B149D"/>
    <w:rsid w:val="008B1A83"/>
    <w:rsid w:val="008B1E24"/>
    <w:rsid w:val="008B202A"/>
    <w:rsid w:val="008B21A0"/>
    <w:rsid w:val="008B2320"/>
    <w:rsid w:val="008B4997"/>
    <w:rsid w:val="008B575D"/>
    <w:rsid w:val="008C05E8"/>
    <w:rsid w:val="008C060D"/>
    <w:rsid w:val="008C1D65"/>
    <w:rsid w:val="008C4396"/>
    <w:rsid w:val="008C5637"/>
    <w:rsid w:val="008C707E"/>
    <w:rsid w:val="008C79F7"/>
    <w:rsid w:val="008D071A"/>
    <w:rsid w:val="008D17A6"/>
    <w:rsid w:val="008D1D84"/>
    <w:rsid w:val="008D22D9"/>
    <w:rsid w:val="008D2757"/>
    <w:rsid w:val="008D283D"/>
    <w:rsid w:val="008D397B"/>
    <w:rsid w:val="008D5D49"/>
    <w:rsid w:val="008D7ED4"/>
    <w:rsid w:val="008E19D0"/>
    <w:rsid w:val="008E30B7"/>
    <w:rsid w:val="008E5396"/>
    <w:rsid w:val="008E53EE"/>
    <w:rsid w:val="008F0B03"/>
    <w:rsid w:val="008F0E36"/>
    <w:rsid w:val="008F0F70"/>
    <w:rsid w:val="008F2AF5"/>
    <w:rsid w:val="008F3050"/>
    <w:rsid w:val="008F4324"/>
    <w:rsid w:val="008F4338"/>
    <w:rsid w:val="008F4A1A"/>
    <w:rsid w:val="008F54BB"/>
    <w:rsid w:val="008F565A"/>
    <w:rsid w:val="008F6486"/>
    <w:rsid w:val="008F7B71"/>
    <w:rsid w:val="008F7DAE"/>
    <w:rsid w:val="0090027E"/>
    <w:rsid w:val="0090062B"/>
    <w:rsid w:val="0091074A"/>
    <w:rsid w:val="009107C3"/>
    <w:rsid w:val="00910980"/>
    <w:rsid w:val="00910C47"/>
    <w:rsid w:val="0091106F"/>
    <w:rsid w:val="00913CE4"/>
    <w:rsid w:val="00914386"/>
    <w:rsid w:val="009144D5"/>
    <w:rsid w:val="0091649A"/>
    <w:rsid w:val="00916C52"/>
    <w:rsid w:val="00916EFE"/>
    <w:rsid w:val="00917B8A"/>
    <w:rsid w:val="00917E85"/>
    <w:rsid w:val="0092298C"/>
    <w:rsid w:val="0092311E"/>
    <w:rsid w:val="0092319B"/>
    <w:rsid w:val="00923679"/>
    <w:rsid w:val="009240B4"/>
    <w:rsid w:val="0092450A"/>
    <w:rsid w:val="0092591A"/>
    <w:rsid w:val="009259AF"/>
    <w:rsid w:val="009259EB"/>
    <w:rsid w:val="009272B8"/>
    <w:rsid w:val="009275F6"/>
    <w:rsid w:val="00932145"/>
    <w:rsid w:val="00932236"/>
    <w:rsid w:val="00933229"/>
    <w:rsid w:val="009333B8"/>
    <w:rsid w:val="00934679"/>
    <w:rsid w:val="00941207"/>
    <w:rsid w:val="00943E96"/>
    <w:rsid w:val="00945578"/>
    <w:rsid w:val="00945BE3"/>
    <w:rsid w:val="00947CB7"/>
    <w:rsid w:val="00947EBB"/>
    <w:rsid w:val="00950743"/>
    <w:rsid w:val="009548E7"/>
    <w:rsid w:val="0095527F"/>
    <w:rsid w:val="009553FA"/>
    <w:rsid w:val="00955B3D"/>
    <w:rsid w:val="00955E54"/>
    <w:rsid w:val="00956D7B"/>
    <w:rsid w:val="009576F5"/>
    <w:rsid w:val="00957808"/>
    <w:rsid w:val="00960244"/>
    <w:rsid w:val="00960F07"/>
    <w:rsid w:val="009622E0"/>
    <w:rsid w:val="00962595"/>
    <w:rsid w:val="00962BBF"/>
    <w:rsid w:val="00962CED"/>
    <w:rsid w:val="00963173"/>
    <w:rsid w:val="009635FD"/>
    <w:rsid w:val="0096453F"/>
    <w:rsid w:val="009649AD"/>
    <w:rsid w:val="009654AE"/>
    <w:rsid w:val="009658CC"/>
    <w:rsid w:val="009661F3"/>
    <w:rsid w:val="009670DC"/>
    <w:rsid w:val="009711E7"/>
    <w:rsid w:val="009733B5"/>
    <w:rsid w:val="00973F9F"/>
    <w:rsid w:val="00976AA8"/>
    <w:rsid w:val="009823BF"/>
    <w:rsid w:val="009831CE"/>
    <w:rsid w:val="00983CA7"/>
    <w:rsid w:val="00984AAF"/>
    <w:rsid w:val="009855DF"/>
    <w:rsid w:val="00985AA5"/>
    <w:rsid w:val="00985CDF"/>
    <w:rsid w:val="0098604B"/>
    <w:rsid w:val="00986989"/>
    <w:rsid w:val="00987366"/>
    <w:rsid w:val="009937ED"/>
    <w:rsid w:val="00993A42"/>
    <w:rsid w:val="0099514C"/>
    <w:rsid w:val="00996406"/>
    <w:rsid w:val="00997660"/>
    <w:rsid w:val="009A0156"/>
    <w:rsid w:val="009A129A"/>
    <w:rsid w:val="009A59F8"/>
    <w:rsid w:val="009A5DC0"/>
    <w:rsid w:val="009B21B1"/>
    <w:rsid w:val="009B2B08"/>
    <w:rsid w:val="009B2DC3"/>
    <w:rsid w:val="009B3D01"/>
    <w:rsid w:val="009B662F"/>
    <w:rsid w:val="009B6ECA"/>
    <w:rsid w:val="009B716E"/>
    <w:rsid w:val="009C01E1"/>
    <w:rsid w:val="009C1228"/>
    <w:rsid w:val="009C5331"/>
    <w:rsid w:val="009C58D6"/>
    <w:rsid w:val="009C5ACD"/>
    <w:rsid w:val="009C6232"/>
    <w:rsid w:val="009C79D4"/>
    <w:rsid w:val="009D0B0D"/>
    <w:rsid w:val="009D2DDC"/>
    <w:rsid w:val="009D515F"/>
    <w:rsid w:val="009D51ED"/>
    <w:rsid w:val="009D703C"/>
    <w:rsid w:val="009D7A3D"/>
    <w:rsid w:val="009E369C"/>
    <w:rsid w:val="009E3D9B"/>
    <w:rsid w:val="009E46DF"/>
    <w:rsid w:val="009E4D50"/>
    <w:rsid w:val="009E5567"/>
    <w:rsid w:val="009E63D6"/>
    <w:rsid w:val="009E771E"/>
    <w:rsid w:val="009F0D86"/>
    <w:rsid w:val="009F13DA"/>
    <w:rsid w:val="009F149D"/>
    <w:rsid w:val="009F2C38"/>
    <w:rsid w:val="009F3CB1"/>
    <w:rsid w:val="009F5CE9"/>
    <w:rsid w:val="00A0300C"/>
    <w:rsid w:val="00A0323A"/>
    <w:rsid w:val="00A041C6"/>
    <w:rsid w:val="00A04885"/>
    <w:rsid w:val="00A0489E"/>
    <w:rsid w:val="00A05374"/>
    <w:rsid w:val="00A05DE1"/>
    <w:rsid w:val="00A1113B"/>
    <w:rsid w:val="00A12D6E"/>
    <w:rsid w:val="00A132BE"/>
    <w:rsid w:val="00A1512F"/>
    <w:rsid w:val="00A1617E"/>
    <w:rsid w:val="00A220F8"/>
    <w:rsid w:val="00A2264E"/>
    <w:rsid w:val="00A22B8A"/>
    <w:rsid w:val="00A23DCD"/>
    <w:rsid w:val="00A26379"/>
    <w:rsid w:val="00A276D5"/>
    <w:rsid w:val="00A30C19"/>
    <w:rsid w:val="00A3351C"/>
    <w:rsid w:val="00A335FE"/>
    <w:rsid w:val="00A3798F"/>
    <w:rsid w:val="00A37CA2"/>
    <w:rsid w:val="00A37ED6"/>
    <w:rsid w:val="00A40E55"/>
    <w:rsid w:val="00A473BA"/>
    <w:rsid w:val="00A503C3"/>
    <w:rsid w:val="00A51FC8"/>
    <w:rsid w:val="00A53172"/>
    <w:rsid w:val="00A541B4"/>
    <w:rsid w:val="00A55689"/>
    <w:rsid w:val="00A56B3C"/>
    <w:rsid w:val="00A60553"/>
    <w:rsid w:val="00A60BF4"/>
    <w:rsid w:val="00A611CA"/>
    <w:rsid w:val="00A613D6"/>
    <w:rsid w:val="00A61567"/>
    <w:rsid w:val="00A618F6"/>
    <w:rsid w:val="00A65C07"/>
    <w:rsid w:val="00A663B1"/>
    <w:rsid w:val="00A670AB"/>
    <w:rsid w:val="00A67619"/>
    <w:rsid w:val="00A7363F"/>
    <w:rsid w:val="00A73EC8"/>
    <w:rsid w:val="00A745B5"/>
    <w:rsid w:val="00A751B3"/>
    <w:rsid w:val="00A7553F"/>
    <w:rsid w:val="00A7731A"/>
    <w:rsid w:val="00A80611"/>
    <w:rsid w:val="00A81CD3"/>
    <w:rsid w:val="00A81E84"/>
    <w:rsid w:val="00A82EC7"/>
    <w:rsid w:val="00A83118"/>
    <w:rsid w:val="00A83A62"/>
    <w:rsid w:val="00A848C8"/>
    <w:rsid w:val="00A86C84"/>
    <w:rsid w:val="00A87136"/>
    <w:rsid w:val="00A9219B"/>
    <w:rsid w:val="00A927DA"/>
    <w:rsid w:val="00A92ACA"/>
    <w:rsid w:val="00A92AF0"/>
    <w:rsid w:val="00A94067"/>
    <w:rsid w:val="00A95964"/>
    <w:rsid w:val="00A95C4B"/>
    <w:rsid w:val="00A95FAD"/>
    <w:rsid w:val="00A9637E"/>
    <w:rsid w:val="00AA1358"/>
    <w:rsid w:val="00AA172E"/>
    <w:rsid w:val="00AA1F93"/>
    <w:rsid w:val="00AA20AF"/>
    <w:rsid w:val="00AA363A"/>
    <w:rsid w:val="00AA4096"/>
    <w:rsid w:val="00AA459F"/>
    <w:rsid w:val="00AA46AF"/>
    <w:rsid w:val="00AA5928"/>
    <w:rsid w:val="00AB15C3"/>
    <w:rsid w:val="00AB182C"/>
    <w:rsid w:val="00AB19AB"/>
    <w:rsid w:val="00AB1C8E"/>
    <w:rsid w:val="00AB3B53"/>
    <w:rsid w:val="00AB6894"/>
    <w:rsid w:val="00AC0787"/>
    <w:rsid w:val="00AC1CF8"/>
    <w:rsid w:val="00AC477B"/>
    <w:rsid w:val="00AD0466"/>
    <w:rsid w:val="00AD166E"/>
    <w:rsid w:val="00AD25ED"/>
    <w:rsid w:val="00AD3B28"/>
    <w:rsid w:val="00AD6D49"/>
    <w:rsid w:val="00AE3B49"/>
    <w:rsid w:val="00AE5963"/>
    <w:rsid w:val="00AF1D0D"/>
    <w:rsid w:val="00AF203E"/>
    <w:rsid w:val="00AF4FBA"/>
    <w:rsid w:val="00AF632F"/>
    <w:rsid w:val="00B0030A"/>
    <w:rsid w:val="00B005DC"/>
    <w:rsid w:val="00B00998"/>
    <w:rsid w:val="00B023AB"/>
    <w:rsid w:val="00B02BD1"/>
    <w:rsid w:val="00B0397B"/>
    <w:rsid w:val="00B0426F"/>
    <w:rsid w:val="00B04376"/>
    <w:rsid w:val="00B04B2A"/>
    <w:rsid w:val="00B0528A"/>
    <w:rsid w:val="00B0681F"/>
    <w:rsid w:val="00B07456"/>
    <w:rsid w:val="00B07C41"/>
    <w:rsid w:val="00B11102"/>
    <w:rsid w:val="00B14588"/>
    <w:rsid w:val="00B15CF7"/>
    <w:rsid w:val="00B164E5"/>
    <w:rsid w:val="00B16B90"/>
    <w:rsid w:val="00B1763F"/>
    <w:rsid w:val="00B212F1"/>
    <w:rsid w:val="00B21BA8"/>
    <w:rsid w:val="00B22F8A"/>
    <w:rsid w:val="00B2343A"/>
    <w:rsid w:val="00B24DA6"/>
    <w:rsid w:val="00B2557B"/>
    <w:rsid w:val="00B25C29"/>
    <w:rsid w:val="00B30E4D"/>
    <w:rsid w:val="00B3117A"/>
    <w:rsid w:val="00B40D31"/>
    <w:rsid w:val="00B40DDB"/>
    <w:rsid w:val="00B42712"/>
    <w:rsid w:val="00B431B6"/>
    <w:rsid w:val="00B44243"/>
    <w:rsid w:val="00B46301"/>
    <w:rsid w:val="00B50630"/>
    <w:rsid w:val="00B5075D"/>
    <w:rsid w:val="00B51239"/>
    <w:rsid w:val="00B51643"/>
    <w:rsid w:val="00B5428E"/>
    <w:rsid w:val="00B546F3"/>
    <w:rsid w:val="00B54C4D"/>
    <w:rsid w:val="00B5515E"/>
    <w:rsid w:val="00B55489"/>
    <w:rsid w:val="00B55E84"/>
    <w:rsid w:val="00B569F8"/>
    <w:rsid w:val="00B57D0C"/>
    <w:rsid w:val="00B60143"/>
    <w:rsid w:val="00B60875"/>
    <w:rsid w:val="00B614F6"/>
    <w:rsid w:val="00B61592"/>
    <w:rsid w:val="00B62F56"/>
    <w:rsid w:val="00B64DF2"/>
    <w:rsid w:val="00B64E3A"/>
    <w:rsid w:val="00B64EB6"/>
    <w:rsid w:val="00B66722"/>
    <w:rsid w:val="00B674E5"/>
    <w:rsid w:val="00B707A5"/>
    <w:rsid w:val="00B70C1F"/>
    <w:rsid w:val="00B73C60"/>
    <w:rsid w:val="00B74357"/>
    <w:rsid w:val="00B74B36"/>
    <w:rsid w:val="00B74C94"/>
    <w:rsid w:val="00B761D3"/>
    <w:rsid w:val="00B769E8"/>
    <w:rsid w:val="00B80362"/>
    <w:rsid w:val="00B80C16"/>
    <w:rsid w:val="00B80DA9"/>
    <w:rsid w:val="00B8169E"/>
    <w:rsid w:val="00B82210"/>
    <w:rsid w:val="00B8247D"/>
    <w:rsid w:val="00B82796"/>
    <w:rsid w:val="00B83F33"/>
    <w:rsid w:val="00B8400A"/>
    <w:rsid w:val="00B841FC"/>
    <w:rsid w:val="00B85450"/>
    <w:rsid w:val="00B8617D"/>
    <w:rsid w:val="00B873AE"/>
    <w:rsid w:val="00B90BA0"/>
    <w:rsid w:val="00B916FE"/>
    <w:rsid w:val="00B94E2E"/>
    <w:rsid w:val="00B95168"/>
    <w:rsid w:val="00B95184"/>
    <w:rsid w:val="00B97CBB"/>
    <w:rsid w:val="00BA0783"/>
    <w:rsid w:val="00BA0A30"/>
    <w:rsid w:val="00BA13D6"/>
    <w:rsid w:val="00BA2388"/>
    <w:rsid w:val="00BA3BBC"/>
    <w:rsid w:val="00BA420E"/>
    <w:rsid w:val="00BA55FF"/>
    <w:rsid w:val="00BA5856"/>
    <w:rsid w:val="00BA679B"/>
    <w:rsid w:val="00BB2FA6"/>
    <w:rsid w:val="00BB3A79"/>
    <w:rsid w:val="00BB413E"/>
    <w:rsid w:val="00BB4C4E"/>
    <w:rsid w:val="00BB4F40"/>
    <w:rsid w:val="00BB60A7"/>
    <w:rsid w:val="00BB6E70"/>
    <w:rsid w:val="00BB78B3"/>
    <w:rsid w:val="00BB79D6"/>
    <w:rsid w:val="00BC0932"/>
    <w:rsid w:val="00BC134C"/>
    <w:rsid w:val="00BC3172"/>
    <w:rsid w:val="00BC3C2B"/>
    <w:rsid w:val="00BC5768"/>
    <w:rsid w:val="00BC6869"/>
    <w:rsid w:val="00BC68C9"/>
    <w:rsid w:val="00BC7E30"/>
    <w:rsid w:val="00BC7EEA"/>
    <w:rsid w:val="00BD15C1"/>
    <w:rsid w:val="00BD570F"/>
    <w:rsid w:val="00BD597B"/>
    <w:rsid w:val="00BD5C2C"/>
    <w:rsid w:val="00BD68FF"/>
    <w:rsid w:val="00BE117E"/>
    <w:rsid w:val="00BE1279"/>
    <w:rsid w:val="00BE1CEF"/>
    <w:rsid w:val="00BE2212"/>
    <w:rsid w:val="00BE5AE6"/>
    <w:rsid w:val="00BF140E"/>
    <w:rsid w:val="00BF1545"/>
    <w:rsid w:val="00C0110D"/>
    <w:rsid w:val="00C02B31"/>
    <w:rsid w:val="00C05055"/>
    <w:rsid w:val="00C06366"/>
    <w:rsid w:val="00C06D80"/>
    <w:rsid w:val="00C06F10"/>
    <w:rsid w:val="00C07C35"/>
    <w:rsid w:val="00C1401F"/>
    <w:rsid w:val="00C15D1C"/>
    <w:rsid w:val="00C16AC9"/>
    <w:rsid w:val="00C208E5"/>
    <w:rsid w:val="00C20B83"/>
    <w:rsid w:val="00C21482"/>
    <w:rsid w:val="00C21C31"/>
    <w:rsid w:val="00C22B49"/>
    <w:rsid w:val="00C23ED8"/>
    <w:rsid w:val="00C26609"/>
    <w:rsid w:val="00C26C04"/>
    <w:rsid w:val="00C300DA"/>
    <w:rsid w:val="00C322E8"/>
    <w:rsid w:val="00C32A7C"/>
    <w:rsid w:val="00C32F3C"/>
    <w:rsid w:val="00C32FAD"/>
    <w:rsid w:val="00C356AA"/>
    <w:rsid w:val="00C35804"/>
    <w:rsid w:val="00C36186"/>
    <w:rsid w:val="00C36779"/>
    <w:rsid w:val="00C37139"/>
    <w:rsid w:val="00C37430"/>
    <w:rsid w:val="00C40BA4"/>
    <w:rsid w:val="00C41D81"/>
    <w:rsid w:val="00C41FE8"/>
    <w:rsid w:val="00C43CEC"/>
    <w:rsid w:val="00C4418D"/>
    <w:rsid w:val="00C44A3D"/>
    <w:rsid w:val="00C46918"/>
    <w:rsid w:val="00C47CBF"/>
    <w:rsid w:val="00C47E83"/>
    <w:rsid w:val="00C51879"/>
    <w:rsid w:val="00C52CBC"/>
    <w:rsid w:val="00C53D83"/>
    <w:rsid w:val="00C5485C"/>
    <w:rsid w:val="00C55E74"/>
    <w:rsid w:val="00C6146E"/>
    <w:rsid w:val="00C649A0"/>
    <w:rsid w:val="00C649B4"/>
    <w:rsid w:val="00C660B9"/>
    <w:rsid w:val="00C6642C"/>
    <w:rsid w:val="00C67CCB"/>
    <w:rsid w:val="00C67DDC"/>
    <w:rsid w:val="00C67FBA"/>
    <w:rsid w:val="00C71579"/>
    <w:rsid w:val="00C717A9"/>
    <w:rsid w:val="00C71C6E"/>
    <w:rsid w:val="00C73B2A"/>
    <w:rsid w:val="00C74956"/>
    <w:rsid w:val="00C75492"/>
    <w:rsid w:val="00C76289"/>
    <w:rsid w:val="00C773B2"/>
    <w:rsid w:val="00C77F2A"/>
    <w:rsid w:val="00C81AC3"/>
    <w:rsid w:val="00C824FF"/>
    <w:rsid w:val="00C83260"/>
    <w:rsid w:val="00C833B8"/>
    <w:rsid w:val="00C84032"/>
    <w:rsid w:val="00C84232"/>
    <w:rsid w:val="00C8453E"/>
    <w:rsid w:val="00C85150"/>
    <w:rsid w:val="00C86916"/>
    <w:rsid w:val="00C87788"/>
    <w:rsid w:val="00C9143D"/>
    <w:rsid w:val="00C918E7"/>
    <w:rsid w:val="00C9202C"/>
    <w:rsid w:val="00C92238"/>
    <w:rsid w:val="00C92728"/>
    <w:rsid w:val="00C94C00"/>
    <w:rsid w:val="00C961EC"/>
    <w:rsid w:val="00CA0D23"/>
    <w:rsid w:val="00CA189D"/>
    <w:rsid w:val="00CA1980"/>
    <w:rsid w:val="00CA2428"/>
    <w:rsid w:val="00CA2E55"/>
    <w:rsid w:val="00CA50B4"/>
    <w:rsid w:val="00CA61B5"/>
    <w:rsid w:val="00CB0F25"/>
    <w:rsid w:val="00CB17FD"/>
    <w:rsid w:val="00CB19B4"/>
    <w:rsid w:val="00CB254F"/>
    <w:rsid w:val="00CB317C"/>
    <w:rsid w:val="00CB3904"/>
    <w:rsid w:val="00CB5688"/>
    <w:rsid w:val="00CB7C7D"/>
    <w:rsid w:val="00CC140E"/>
    <w:rsid w:val="00CC2F82"/>
    <w:rsid w:val="00CC3698"/>
    <w:rsid w:val="00CC3E55"/>
    <w:rsid w:val="00CC4238"/>
    <w:rsid w:val="00CC4E16"/>
    <w:rsid w:val="00CC667D"/>
    <w:rsid w:val="00CD0860"/>
    <w:rsid w:val="00CD2BBC"/>
    <w:rsid w:val="00CD7402"/>
    <w:rsid w:val="00CD7D52"/>
    <w:rsid w:val="00CE12E1"/>
    <w:rsid w:val="00CE1AB3"/>
    <w:rsid w:val="00CE1F2D"/>
    <w:rsid w:val="00CE25F6"/>
    <w:rsid w:val="00CE27EA"/>
    <w:rsid w:val="00CE3AEE"/>
    <w:rsid w:val="00CE5F41"/>
    <w:rsid w:val="00CE7CB6"/>
    <w:rsid w:val="00CF3A65"/>
    <w:rsid w:val="00CF5F2D"/>
    <w:rsid w:val="00CF77FD"/>
    <w:rsid w:val="00D01486"/>
    <w:rsid w:val="00D042F4"/>
    <w:rsid w:val="00D04B43"/>
    <w:rsid w:val="00D04C86"/>
    <w:rsid w:val="00D064BE"/>
    <w:rsid w:val="00D0754F"/>
    <w:rsid w:val="00D10266"/>
    <w:rsid w:val="00D11143"/>
    <w:rsid w:val="00D121E4"/>
    <w:rsid w:val="00D13B92"/>
    <w:rsid w:val="00D15C78"/>
    <w:rsid w:val="00D17121"/>
    <w:rsid w:val="00D1725F"/>
    <w:rsid w:val="00D21AA4"/>
    <w:rsid w:val="00D22B68"/>
    <w:rsid w:val="00D23D64"/>
    <w:rsid w:val="00D24B9B"/>
    <w:rsid w:val="00D25B36"/>
    <w:rsid w:val="00D26495"/>
    <w:rsid w:val="00D26BFF"/>
    <w:rsid w:val="00D27201"/>
    <w:rsid w:val="00D27DE7"/>
    <w:rsid w:val="00D27F00"/>
    <w:rsid w:val="00D3081F"/>
    <w:rsid w:val="00D31A38"/>
    <w:rsid w:val="00D3252D"/>
    <w:rsid w:val="00D33205"/>
    <w:rsid w:val="00D334AC"/>
    <w:rsid w:val="00D33EA6"/>
    <w:rsid w:val="00D35565"/>
    <w:rsid w:val="00D35DF4"/>
    <w:rsid w:val="00D368CA"/>
    <w:rsid w:val="00D37151"/>
    <w:rsid w:val="00D377F3"/>
    <w:rsid w:val="00D4023A"/>
    <w:rsid w:val="00D4023C"/>
    <w:rsid w:val="00D412C6"/>
    <w:rsid w:val="00D42AE1"/>
    <w:rsid w:val="00D4464A"/>
    <w:rsid w:val="00D4464D"/>
    <w:rsid w:val="00D45E9F"/>
    <w:rsid w:val="00D461FB"/>
    <w:rsid w:val="00D46B97"/>
    <w:rsid w:val="00D5001E"/>
    <w:rsid w:val="00D51F86"/>
    <w:rsid w:val="00D52183"/>
    <w:rsid w:val="00D53650"/>
    <w:rsid w:val="00D543BB"/>
    <w:rsid w:val="00D5587A"/>
    <w:rsid w:val="00D55D6B"/>
    <w:rsid w:val="00D61F6E"/>
    <w:rsid w:val="00D64046"/>
    <w:rsid w:val="00D64969"/>
    <w:rsid w:val="00D65D55"/>
    <w:rsid w:val="00D70E98"/>
    <w:rsid w:val="00D71046"/>
    <w:rsid w:val="00D715E5"/>
    <w:rsid w:val="00D72E97"/>
    <w:rsid w:val="00D73687"/>
    <w:rsid w:val="00D73F19"/>
    <w:rsid w:val="00D80F30"/>
    <w:rsid w:val="00D81AB7"/>
    <w:rsid w:val="00D824B2"/>
    <w:rsid w:val="00D83E60"/>
    <w:rsid w:val="00D84945"/>
    <w:rsid w:val="00D861F8"/>
    <w:rsid w:val="00D9084D"/>
    <w:rsid w:val="00D90983"/>
    <w:rsid w:val="00D91499"/>
    <w:rsid w:val="00D931A9"/>
    <w:rsid w:val="00D93600"/>
    <w:rsid w:val="00D94B6B"/>
    <w:rsid w:val="00DA078C"/>
    <w:rsid w:val="00DA0A05"/>
    <w:rsid w:val="00DA0DDB"/>
    <w:rsid w:val="00DA4961"/>
    <w:rsid w:val="00DA54DC"/>
    <w:rsid w:val="00DA73E3"/>
    <w:rsid w:val="00DA7B8C"/>
    <w:rsid w:val="00DB57E1"/>
    <w:rsid w:val="00DC0A75"/>
    <w:rsid w:val="00DC11D8"/>
    <w:rsid w:val="00DC136D"/>
    <w:rsid w:val="00DC45B5"/>
    <w:rsid w:val="00DC5180"/>
    <w:rsid w:val="00DD0F48"/>
    <w:rsid w:val="00DD1689"/>
    <w:rsid w:val="00DD28E1"/>
    <w:rsid w:val="00DD2F9C"/>
    <w:rsid w:val="00DD4652"/>
    <w:rsid w:val="00DD5629"/>
    <w:rsid w:val="00DD5F5A"/>
    <w:rsid w:val="00DD6F16"/>
    <w:rsid w:val="00DD749E"/>
    <w:rsid w:val="00DE009E"/>
    <w:rsid w:val="00DE08B8"/>
    <w:rsid w:val="00DE109F"/>
    <w:rsid w:val="00DE1B86"/>
    <w:rsid w:val="00DE2A1C"/>
    <w:rsid w:val="00DE4BC9"/>
    <w:rsid w:val="00DE506A"/>
    <w:rsid w:val="00DE5D25"/>
    <w:rsid w:val="00DF27F2"/>
    <w:rsid w:val="00DF30CE"/>
    <w:rsid w:val="00DF45BF"/>
    <w:rsid w:val="00DF5E0F"/>
    <w:rsid w:val="00DF73E2"/>
    <w:rsid w:val="00E01655"/>
    <w:rsid w:val="00E0198A"/>
    <w:rsid w:val="00E0542E"/>
    <w:rsid w:val="00E05513"/>
    <w:rsid w:val="00E05D87"/>
    <w:rsid w:val="00E060B5"/>
    <w:rsid w:val="00E06905"/>
    <w:rsid w:val="00E078A6"/>
    <w:rsid w:val="00E108D4"/>
    <w:rsid w:val="00E1144F"/>
    <w:rsid w:val="00E12C0F"/>
    <w:rsid w:val="00E134A2"/>
    <w:rsid w:val="00E1765B"/>
    <w:rsid w:val="00E20757"/>
    <w:rsid w:val="00E2087B"/>
    <w:rsid w:val="00E20C27"/>
    <w:rsid w:val="00E2151F"/>
    <w:rsid w:val="00E21DA8"/>
    <w:rsid w:val="00E2203B"/>
    <w:rsid w:val="00E24019"/>
    <w:rsid w:val="00E25014"/>
    <w:rsid w:val="00E2696A"/>
    <w:rsid w:val="00E31A10"/>
    <w:rsid w:val="00E32781"/>
    <w:rsid w:val="00E32985"/>
    <w:rsid w:val="00E33319"/>
    <w:rsid w:val="00E35C31"/>
    <w:rsid w:val="00E41ABB"/>
    <w:rsid w:val="00E42358"/>
    <w:rsid w:val="00E42362"/>
    <w:rsid w:val="00E435B0"/>
    <w:rsid w:val="00E43BEB"/>
    <w:rsid w:val="00E451B8"/>
    <w:rsid w:val="00E454B8"/>
    <w:rsid w:val="00E45551"/>
    <w:rsid w:val="00E470CA"/>
    <w:rsid w:val="00E47A75"/>
    <w:rsid w:val="00E50064"/>
    <w:rsid w:val="00E50EA8"/>
    <w:rsid w:val="00E51784"/>
    <w:rsid w:val="00E52286"/>
    <w:rsid w:val="00E53178"/>
    <w:rsid w:val="00E5556B"/>
    <w:rsid w:val="00E56309"/>
    <w:rsid w:val="00E60838"/>
    <w:rsid w:val="00E630D8"/>
    <w:rsid w:val="00E641A7"/>
    <w:rsid w:val="00E65500"/>
    <w:rsid w:val="00E65597"/>
    <w:rsid w:val="00E65F0A"/>
    <w:rsid w:val="00E66FB1"/>
    <w:rsid w:val="00E671C1"/>
    <w:rsid w:val="00E710B1"/>
    <w:rsid w:val="00E72213"/>
    <w:rsid w:val="00E72C79"/>
    <w:rsid w:val="00E73D1C"/>
    <w:rsid w:val="00E73E1B"/>
    <w:rsid w:val="00E744EC"/>
    <w:rsid w:val="00E75549"/>
    <w:rsid w:val="00E778B6"/>
    <w:rsid w:val="00E77AAF"/>
    <w:rsid w:val="00E81367"/>
    <w:rsid w:val="00E827CC"/>
    <w:rsid w:val="00E84E8C"/>
    <w:rsid w:val="00E85330"/>
    <w:rsid w:val="00E85B83"/>
    <w:rsid w:val="00E85DEA"/>
    <w:rsid w:val="00E8637F"/>
    <w:rsid w:val="00E86B60"/>
    <w:rsid w:val="00E86CF1"/>
    <w:rsid w:val="00E870D4"/>
    <w:rsid w:val="00E8750E"/>
    <w:rsid w:val="00E87D56"/>
    <w:rsid w:val="00E907DF"/>
    <w:rsid w:val="00E91338"/>
    <w:rsid w:val="00E91422"/>
    <w:rsid w:val="00E91830"/>
    <w:rsid w:val="00E92211"/>
    <w:rsid w:val="00E9230E"/>
    <w:rsid w:val="00E939D8"/>
    <w:rsid w:val="00EA0695"/>
    <w:rsid w:val="00EA09ED"/>
    <w:rsid w:val="00EA1093"/>
    <w:rsid w:val="00EA2A69"/>
    <w:rsid w:val="00EA34A1"/>
    <w:rsid w:val="00EA49FC"/>
    <w:rsid w:val="00EA59D5"/>
    <w:rsid w:val="00EB0B63"/>
    <w:rsid w:val="00EB0CCD"/>
    <w:rsid w:val="00EB1A87"/>
    <w:rsid w:val="00EB41E8"/>
    <w:rsid w:val="00EB5226"/>
    <w:rsid w:val="00EC3390"/>
    <w:rsid w:val="00EC35AD"/>
    <w:rsid w:val="00EC3909"/>
    <w:rsid w:val="00EC6DB9"/>
    <w:rsid w:val="00EC7844"/>
    <w:rsid w:val="00ED5BE9"/>
    <w:rsid w:val="00ED7040"/>
    <w:rsid w:val="00ED7C74"/>
    <w:rsid w:val="00ED7CE5"/>
    <w:rsid w:val="00ED7FDB"/>
    <w:rsid w:val="00EE12E4"/>
    <w:rsid w:val="00EE27E0"/>
    <w:rsid w:val="00EE4479"/>
    <w:rsid w:val="00EE59F1"/>
    <w:rsid w:val="00EE74F6"/>
    <w:rsid w:val="00EF03B1"/>
    <w:rsid w:val="00EF071A"/>
    <w:rsid w:val="00EF086A"/>
    <w:rsid w:val="00EF2CFD"/>
    <w:rsid w:val="00EF397C"/>
    <w:rsid w:val="00EF454C"/>
    <w:rsid w:val="00EF5915"/>
    <w:rsid w:val="00EF6690"/>
    <w:rsid w:val="00F024DC"/>
    <w:rsid w:val="00F02E2D"/>
    <w:rsid w:val="00F033A8"/>
    <w:rsid w:val="00F05148"/>
    <w:rsid w:val="00F05881"/>
    <w:rsid w:val="00F05B99"/>
    <w:rsid w:val="00F0772C"/>
    <w:rsid w:val="00F1155A"/>
    <w:rsid w:val="00F11AC9"/>
    <w:rsid w:val="00F13D67"/>
    <w:rsid w:val="00F168A5"/>
    <w:rsid w:val="00F17B83"/>
    <w:rsid w:val="00F20E37"/>
    <w:rsid w:val="00F22568"/>
    <w:rsid w:val="00F22E95"/>
    <w:rsid w:val="00F23B58"/>
    <w:rsid w:val="00F25326"/>
    <w:rsid w:val="00F25E2E"/>
    <w:rsid w:val="00F3000A"/>
    <w:rsid w:val="00F30064"/>
    <w:rsid w:val="00F326C3"/>
    <w:rsid w:val="00F338D5"/>
    <w:rsid w:val="00F345EB"/>
    <w:rsid w:val="00F369BE"/>
    <w:rsid w:val="00F405FF"/>
    <w:rsid w:val="00F40719"/>
    <w:rsid w:val="00F40DF5"/>
    <w:rsid w:val="00F41CDA"/>
    <w:rsid w:val="00F42FFD"/>
    <w:rsid w:val="00F433CA"/>
    <w:rsid w:val="00F445D2"/>
    <w:rsid w:val="00F462AE"/>
    <w:rsid w:val="00F46D77"/>
    <w:rsid w:val="00F5207D"/>
    <w:rsid w:val="00F52C68"/>
    <w:rsid w:val="00F53919"/>
    <w:rsid w:val="00F53D82"/>
    <w:rsid w:val="00F54918"/>
    <w:rsid w:val="00F55620"/>
    <w:rsid w:val="00F56206"/>
    <w:rsid w:val="00F56AEF"/>
    <w:rsid w:val="00F56CC2"/>
    <w:rsid w:val="00F56DD4"/>
    <w:rsid w:val="00F60661"/>
    <w:rsid w:val="00F60E2B"/>
    <w:rsid w:val="00F66098"/>
    <w:rsid w:val="00F7121B"/>
    <w:rsid w:val="00F71E90"/>
    <w:rsid w:val="00F723DF"/>
    <w:rsid w:val="00F74331"/>
    <w:rsid w:val="00F74845"/>
    <w:rsid w:val="00F74B27"/>
    <w:rsid w:val="00F75D7D"/>
    <w:rsid w:val="00F811B9"/>
    <w:rsid w:val="00F81E9B"/>
    <w:rsid w:val="00F8241E"/>
    <w:rsid w:val="00F8278F"/>
    <w:rsid w:val="00F8387F"/>
    <w:rsid w:val="00F840C7"/>
    <w:rsid w:val="00F864AF"/>
    <w:rsid w:val="00F866E1"/>
    <w:rsid w:val="00F86D51"/>
    <w:rsid w:val="00F87707"/>
    <w:rsid w:val="00F87E4E"/>
    <w:rsid w:val="00F92AED"/>
    <w:rsid w:val="00F93F06"/>
    <w:rsid w:val="00F93F34"/>
    <w:rsid w:val="00F94AC4"/>
    <w:rsid w:val="00F94D91"/>
    <w:rsid w:val="00F97177"/>
    <w:rsid w:val="00FA0144"/>
    <w:rsid w:val="00FA0AE9"/>
    <w:rsid w:val="00FA0C5E"/>
    <w:rsid w:val="00FA141C"/>
    <w:rsid w:val="00FA1D7C"/>
    <w:rsid w:val="00FA2BB1"/>
    <w:rsid w:val="00FA40F5"/>
    <w:rsid w:val="00FA42EA"/>
    <w:rsid w:val="00FA4511"/>
    <w:rsid w:val="00FA47B9"/>
    <w:rsid w:val="00FA4BE9"/>
    <w:rsid w:val="00FA52FB"/>
    <w:rsid w:val="00FA5F54"/>
    <w:rsid w:val="00FA6009"/>
    <w:rsid w:val="00FA6B09"/>
    <w:rsid w:val="00FA6FE2"/>
    <w:rsid w:val="00FB0CB6"/>
    <w:rsid w:val="00FB1204"/>
    <w:rsid w:val="00FB1555"/>
    <w:rsid w:val="00FB1CF1"/>
    <w:rsid w:val="00FB206C"/>
    <w:rsid w:val="00FB2ABF"/>
    <w:rsid w:val="00FB49F5"/>
    <w:rsid w:val="00FB5B15"/>
    <w:rsid w:val="00FB7FC7"/>
    <w:rsid w:val="00FC33DA"/>
    <w:rsid w:val="00FC54EF"/>
    <w:rsid w:val="00FC59C6"/>
    <w:rsid w:val="00FC6455"/>
    <w:rsid w:val="00FC6880"/>
    <w:rsid w:val="00FC7AE2"/>
    <w:rsid w:val="00FD0C8E"/>
    <w:rsid w:val="00FD10FE"/>
    <w:rsid w:val="00FD3AD1"/>
    <w:rsid w:val="00FD3C7E"/>
    <w:rsid w:val="00FD4BA1"/>
    <w:rsid w:val="00FD5313"/>
    <w:rsid w:val="00FD6B1E"/>
    <w:rsid w:val="00FE0EBA"/>
    <w:rsid w:val="00FE14FC"/>
    <w:rsid w:val="00FE3226"/>
    <w:rsid w:val="00FE44FD"/>
    <w:rsid w:val="00FE6FE8"/>
    <w:rsid w:val="00FE7325"/>
    <w:rsid w:val="00FE793B"/>
    <w:rsid w:val="00FF2769"/>
    <w:rsid w:val="00FF302D"/>
    <w:rsid w:val="00FF3425"/>
    <w:rsid w:val="00FF3480"/>
    <w:rsid w:val="00FF5249"/>
    <w:rsid w:val="00FF5B74"/>
    <w:rsid w:val="00FF65F5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3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1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1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1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B0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ddla.com/1374843" TargetMode="External"/><Relationship Id="rId13" Type="http://schemas.openxmlformats.org/officeDocument/2006/relationships/hyperlink" Target="http://www.twiddla.com/1374843" TargetMode="External"/><Relationship Id="rId18" Type="http://schemas.openxmlformats.org/officeDocument/2006/relationships/hyperlink" Target="http://ak.gks.ru/news/DocLib/170100/170100_06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tairegion22.ru/territory/history/" TargetMode="External"/><Relationship Id="rId12" Type="http://schemas.openxmlformats.org/officeDocument/2006/relationships/hyperlink" Target="http://ak.gks.ru/news/DocLib/170100/170100_06.ht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stat.gks.ru/wps/wcm/connect/rosstat_ts/akstat/resources/a4c9a9804f31cbfb945cde3a99b5ae2d/%D0%A7%D0%B8%D1%81%D0%BB%D0%B5%D0%BD%D0%BD%D0%BE%D1%81%D1%82%D1%8C+%D0%BD%D0%B0+01.01.2013+(15.04.2013)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tai-eparhia.ru/episkop/" TargetMode="External"/><Relationship Id="rId10" Type="http://schemas.openxmlformats.org/officeDocument/2006/relationships/hyperlink" Target="http://akstat.gks.ru/wps/wcm/connect/rosstat_ts/akstat/resources/c313ce8042e6e96f889ded553db9bdfa/%D0%A3%D1%82%D0%B2%D0%B5%D1%80%D0%B6%D0%B4%D0%B5%D0%BD%D0%BD%D0%B0%D1%8F+%D1%87%D0%B8%D1%81%D0%BB%D0%B5%D0%BD%D0%BD%D0%BE%D1%81%D1%82%D1%8C.ht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kstat.gks.ru/wps/wcm/connect/rosstat_ts/akstat/resources/c313ce8042e6e96f889ded553db9bdfa/%D0%A3%D1%82%D0%B2%D0%B5%D1%80%D0%B6%D0%B4%D0%B5%D0%BD%D0%BD%D0%B0%D1%8F+%D1%87%D0%B8%D1%81%D0%BB%D0%B5%D0%BD%D0%BD%D0%BE%D1%81%D1%82%D1%8C.htm" TargetMode="External"/><Relationship Id="rId14" Type="http://schemas.openxmlformats.org/officeDocument/2006/relationships/hyperlink" Target="http://22rus.com/stati/9-altayskiy-kra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</dc:creator>
  <cp:keywords/>
  <dc:description/>
  <cp:lastModifiedBy>CompUser</cp:lastModifiedBy>
  <cp:revision>5</cp:revision>
  <dcterms:created xsi:type="dcterms:W3CDTF">2014-04-04T10:16:00Z</dcterms:created>
  <dcterms:modified xsi:type="dcterms:W3CDTF">2014-04-04T11:42:00Z</dcterms:modified>
</cp:coreProperties>
</file>