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7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"/>
        <w:gridCol w:w="6"/>
        <w:gridCol w:w="37"/>
        <w:gridCol w:w="79"/>
        <w:gridCol w:w="26"/>
        <w:gridCol w:w="32"/>
        <w:gridCol w:w="2335"/>
        <w:gridCol w:w="446"/>
        <w:gridCol w:w="151"/>
        <w:gridCol w:w="56"/>
        <w:gridCol w:w="80"/>
        <w:gridCol w:w="3209"/>
        <w:gridCol w:w="30"/>
        <w:gridCol w:w="12"/>
        <w:gridCol w:w="25"/>
      </w:tblGrid>
      <w:tr w:rsidR="004C1FA6" w:rsidRPr="00663C6E" w:rsidTr="00E17DF9">
        <w:trPr>
          <w:gridAfter w:val="3"/>
          <w:wAfter w:w="67" w:type="dxa"/>
        </w:trPr>
        <w:tc>
          <w:tcPr>
            <w:tcW w:w="796" w:type="dxa"/>
            <w:gridSpan w:val="5"/>
          </w:tcPr>
          <w:p w:rsidR="004C1FA6" w:rsidRPr="00663C6E" w:rsidRDefault="008A3E3D" w:rsidP="00212001">
            <w:pPr>
              <w:jc w:val="both"/>
            </w:pPr>
            <w:r>
              <w:t>1</w:t>
            </w:r>
          </w:p>
        </w:tc>
        <w:tc>
          <w:tcPr>
            <w:tcW w:w="6309" w:type="dxa"/>
            <w:gridSpan w:val="7"/>
          </w:tcPr>
          <w:p w:rsidR="004C1FA6" w:rsidRPr="00663C6E" w:rsidRDefault="004C1FA6" w:rsidP="00212001">
            <w:pPr>
              <w:jc w:val="both"/>
            </w:pPr>
            <w:r w:rsidRPr="00663C6E">
              <w:t>В состоянии невесомости</w:t>
            </w:r>
          </w:p>
        </w:tc>
      </w:tr>
      <w:tr w:rsidR="004C1FA6" w:rsidRPr="00663C6E" w:rsidTr="00E17DF9">
        <w:trPr>
          <w:gridAfter w:val="3"/>
          <w:wAfter w:w="67" w:type="dxa"/>
        </w:trPr>
        <w:tc>
          <w:tcPr>
            <w:tcW w:w="796" w:type="dxa"/>
            <w:gridSpan w:val="5"/>
          </w:tcPr>
          <w:p w:rsidR="004C1FA6" w:rsidRPr="00663C6E" w:rsidRDefault="004C1FA6" w:rsidP="00212001">
            <w:pPr>
              <w:jc w:val="both"/>
            </w:pPr>
          </w:p>
        </w:tc>
        <w:tc>
          <w:tcPr>
            <w:tcW w:w="6309" w:type="dxa"/>
            <w:gridSpan w:val="7"/>
          </w:tcPr>
          <w:p w:rsidR="004C1FA6" w:rsidRPr="00F923D1" w:rsidRDefault="004C1FA6" w:rsidP="00212001">
            <w:pPr>
              <w:jc w:val="both"/>
            </w:pPr>
            <w:r w:rsidRPr="00F923D1">
              <w:t>1) вес тела равен нулю</w:t>
            </w:r>
          </w:p>
          <w:p w:rsidR="004C1FA6" w:rsidRPr="00663C6E" w:rsidRDefault="004C1FA6" w:rsidP="00212001">
            <w:pPr>
              <w:jc w:val="both"/>
            </w:pPr>
            <w:r w:rsidRPr="00663C6E">
              <w:t>2) на тело не действуют никакие силы</w:t>
            </w:r>
          </w:p>
          <w:p w:rsidR="004C1FA6" w:rsidRPr="00663C6E" w:rsidRDefault="004C1FA6" w:rsidP="00212001">
            <w:pPr>
              <w:jc w:val="both"/>
            </w:pPr>
            <w:r w:rsidRPr="00663C6E">
              <w:t xml:space="preserve">3) сила тяжести равна нулю </w:t>
            </w:r>
          </w:p>
          <w:p w:rsidR="004C1FA6" w:rsidRDefault="004C1FA6" w:rsidP="00212001">
            <w:pPr>
              <w:jc w:val="both"/>
            </w:pPr>
            <w:r w:rsidRPr="00663C6E">
              <w:t>4) масса тела равна нулю</w:t>
            </w:r>
          </w:p>
          <w:p w:rsidR="008A3E3D" w:rsidRPr="00663C6E" w:rsidRDefault="008A3E3D" w:rsidP="00212001">
            <w:pPr>
              <w:jc w:val="both"/>
            </w:pPr>
          </w:p>
        </w:tc>
      </w:tr>
      <w:tr w:rsidR="004C1FA6" w:rsidRPr="00867FA0" w:rsidTr="00E17DF9">
        <w:trPr>
          <w:gridAfter w:val="3"/>
          <w:wAfter w:w="67" w:type="dxa"/>
        </w:trPr>
        <w:tc>
          <w:tcPr>
            <w:tcW w:w="796" w:type="dxa"/>
            <w:gridSpan w:val="5"/>
          </w:tcPr>
          <w:p w:rsidR="004C1FA6" w:rsidRPr="00867FA0" w:rsidRDefault="008A3E3D" w:rsidP="00212001">
            <w:pPr>
              <w:jc w:val="both"/>
            </w:pPr>
            <w:r>
              <w:t>2</w:t>
            </w:r>
          </w:p>
        </w:tc>
        <w:tc>
          <w:tcPr>
            <w:tcW w:w="6309" w:type="dxa"/>
            <w:gridSpan w:val="7"/>
          </w:tcPr>
          <w:p w:rsidR="004C1FA6" w:rsidRPr="00867FA0" w:rsidRDefault="004C1FA6" w:rsidP="00212001">
            <w:pPr>
              <w:jc w:val="both"/>
            </w:pPr>
            <w:r>
              <w:t>Спортсмен  совершает прыжок в высоту. Он испытывает невесомость</w:t>
            </w:r>
          </w:p>
        </w:tc>
      </w:tr>
      <w:tr w:rsidR="004C1FA6" w:rsidRPr="00867FA0" w:rsidTr="00E17DF9">
        <w:trPr>
          <w:gridAfter w:val="3"/>
          <w:wAfter w:w="67" w:type="dxa"/>
        </w:trPr>
        <w:tc>
          <w:tcPr>
            <w:tcW w:w="796" w:type="dxa"/>
            <w:gridSpan w:val="5"/>
          </w:tcPr>
          <w:p w:rsidR="004C1FA6" w:rsidRPr="00867FA0" w:rsidRDefault="004C1FA6" w:rsidP="00212001">
            <w:pPr>
              <w:jc w:val="both"/>
            </w:pPr>
          </w:p>
        </w:tc>
        <w:tc>
          <w:tcPr>
            <w:tcW w:w="6309" w:type="dxa"/>
            <w:gridSpan w:val="7"/>
          </w:tcPr>
          <w:p w:rsidR="004C1FA6" w:rsidRPr="005266ED" w:rsidRDefault="004C1FA6" w:rsidP="00212001">
            <w:pPr>
              <w:jc w:val="both"/>
            </w:pPr>
            <w:r w:rsidRPr="005266ED">
              <w:t xml:space="preserve">1) </w:t>
            </w:r>
            <w:r>
              <w:t>только то время, когда он летит вверх до планки</w:t>
            </w:r>
          </w:p>
          <w:p w:rsidR="004C1FA6" w:rsidRPr="00867FA0" w:rsidRDefault="004C1FA6" w:rsidP="00212001">
            <w:pPr>
              <w:jc w:val="both"/>
            </w:pPr>
            <w:r w:rsidRPr="00867FA0">
              <w:t>2)</w:t>
            </w:r>
            <w:r>
              <w:t xml:space="preserve"> только то время, когда он летит вниз после преодоления планки</w:t>
            </w:r>
          </w:p>
          <w:p w:rsidR="004C1FA6" w:rsidRPr="00867FA0" w:rsidRDefault="004C1FA6" w:rsidP="00212001">
            <w:pPr>
              <w:jc w:val="both"/>
            </w:pPr>
            <w:r w:rsidRPr="00867FA0">
              <w:t>3)</w:t>
            </w:r>
            <w:r>
              <w:t xml:space="preserve"> только то время, когда в верхней точке его скорость равна нулю</w:t>
            </w:r>
          </w:p>
          <w:p w:rsidR="004C1FA6" w:rsidRPr="00F923D1" w:rsidRDefault="004C1FA6" w:rsidP="00212001">
            <w:pPr>
              <w:jc w:val="both"/>
            </w:pPr>
            <w:r w:rsidRPr="00F923D1">
              <w:t>4) во время всего полета</w:t>
            </w:r>
          </w:p>
          <w:p w:rsidR="008A3E3D" w:rsidRPr="00867FA0" w:rsidRDefault="008A3E3D" w:rsidP="00212001">
            <w:pPr>
              <w:jc w:val="both"/>
            </w:pPr>
          </w:p>
        </w:tc>
      </w:tr>
      <w:tr w:rsidR="00E17DF9" w:rsidRPr="00867FA0" w:rsidTr="00E17DF9">
        <w:trPr>
          <w:gridAfter w:val="3"/>
          <w:wAfter w:w="67" w:type="dxa"/>
        </w:trPr>
        <w:tc>
          <w:tcPr>
            <w:tcW w:w="796" w:type="dxa"/>
            <w:gridSpan w:val="5"/>
          </w:tcPr>
          <w:p w:rsidR="00E17DF9" w:rsidRPr="00867FA0" w:rsidRDefault="008A3E3D" w:rsidP="00212001">
            <w:pPr>
              <w:jc w:val="both"/>
            </w:pPr>
            <w:r>
              <w:t>3</w:t>
            </w:r>
          </w:p>
        </w:tc>
        <w:tc>
          <w:tcPr>
            <w:tcW w:w="6309" w:type="dxa"/>
            <w:gridSpan w:val="7"/>
          </w:tcPr>
          <w:p w:rsidR="00E17DF9" w:rsidRPr="00867FA0" w:rsidRDefault="00E17DF9" w:rsidP="00212001">
            <w:pPr>
              <w:jc w:val="both"/>
            </w:pPr>
            <w:r>
              <w:t>Космический корабль после выключения ракетных двигателей движется вертикально вверх, достигает верхней точки траектории и затем движется вниз. На каком участке траектории в корабле наблюдается состояние невесомости?</w:t>
            </w:r>
          </w:p>
        </w:tc>
      </w:tr>
      <w:tr w:rsidR="00E17DF9" w:rsidRPr="00867FA0" w:rsidTr="00E17DF9">
        <w:trPr>
          <w:gridAfter w:val="3"/>
          <w:wAfter w:w="67" w:type="dxa"/>
        </w:trPr>
        <w:tc>
          <w:tcPr>
            <w:tcW w:w="796" w:type="dxa"/>
            <w:gridSpan w:val="5"/>
          </w:tcPr>
          <w:p w:rsidR="00E17DF9" w:rsidRPr="00867FA0" w:rsidRDefault="00E17DF9" w:rsidP="00212001">
            <w:pPr>
              <w:jc w:val="both"/>
            </w:pPr>
          </w:p>
        </w:tc>
        <w:tc>
          <w:tcPr>
            <w:tcW w:w="6309" w:type="dxa"/>
            <w:gridSpan w:val="7"/>
            <w:vMerge w:val="restart"/>
          </w:tcPr>
          <w:p w:rsidR="00E17DF9" w:rsidRPr="005266ED" w:rsidRDefault="00E17DF9" w:rsidP="00212001">
            <w:pPr>
              <w:jc w:val="both"/>
            </w:pPr>
            <w:r w:rsidRPr="005266ED">
              <w:t xml:space="preserve">1) </w:t>
            </w:r>
            <w:r>
              <w:t>Только во время движения вверх</w:t>
            </w:r>
          </w:p>
          <w:p w:rsidR="00E17DF9" w:rsidRPr="00867FA0" w:rsidRDefault="00E17DF9" w:rsidP="00212001">
            <w:pPr>
              <w:jc w:val="both"/>
            </w:pPr>
            <w:r w:rsidRPr="00867FA0">
              <w:t>2)</w:t>
            </w:r>
            <w:r>
              <w:t xml:space="preserve"> Только во время движения вниз</w:t>
            </w:r>
          </w:p>
          <w:p w:rsidR="00E17DF9" w:rsidRPr="00867FA0" w:rsidRDefault="00E17DF9" w:rsidP="00212001">
            <w:pPr>
              <w:jc w:val="both"/>
            </w:pPr>
            <w:r w:rsidRPr="00867FA0">
              <w:t>3)</w:t>
            </w:r>
            <w:r>
              <w:t xml:space="preserve"> Только в момент достижения верхней точки траектории</w:t>
            </w:r>
          </w:p>
          <w:p w:rsidR="00E17DF9" w:rsidRPr="00F923D1" w:rsidRDefault="00E17DF9" w:rsidP="00212001">
            <w:pPr>
              <w:jc w:val="both"/>
            </w:pPr>
            <w:r w:rsidRPr="00F923D1">
              <w:t>4) Во время всего полета с неработающими  двигателями</w:t>
            </w:r>
          </w:p>
          <w:p w:rsidR="008A3E3D" w:rsidRPr="00867FA0" w:rsidRDefault="008A3E3D" w:rsidP="00212001">
            <w:pPr>
              <w:jc w:val="both"/>
            </w:pPr>
          </w:p>
        </w:tc>
      </w:tr>
      <w:tr w:rsidR="00E17DF9" w:rsidRPr="00FD5562" w:rsidTr="00E17DF9">
        <w:trPr>
          <w:gridAfter w:val="3"/>
          <w:wAfter w:w="67" w:type="dxa"/>
        </w:trPr>
        <w:tc>
          <w:tcPr>
            <w:tcW w:w="796" w:type="dxa"/>
            <w:gridSpan w:val="5"/>
          </w:tcPr>
          <w:p w:rsidR="00E17DF9" w:rsidRPr="00867FA0" w:rsidRDefault="00E17DF9" w:rsidP="00212001">
            <w:pPr>
              <w:jc w:val="both"/>
            </w:pPr>
          </w:p>
        </w:tc>
        <w:tc>
          <w:tcPr>
            <w:tcW w:w="6309" w:type="dxa"/>
            <w:gridSpan w:val="7"/>
            <w:vMerge/>
          </w:tcPr>
          <w:p w:rsidR="00E17DF9" w:rsidRPr="00FD5562" w:rsidRDefault="00E17DF9" w:rsidP="00212001">
            <w:pPr>
              <w:jc w:val="both"/>
              <w:rPr>
                <w:b/>
              </w:rPr>
            </w:pPr>
          </w:p>
        </w:tc>
      </w:tr>
      <w:tr w:rsidR="00E17DF9" w:rsidRPr="00663C6E" w:rsidTr="00E17DF9">
        <w:trPr>
          <w:gridAfter w:val="3"/>
          <w:wAfter w:w="67" w:type="dxa"/>
        </w:trPr>
        <w:tc>
          <w:tcPr>
            <w:tcW w:w="796" w:type="dxa"/>
            <w:gridSpan w:val="5"/>
          </w:tcPr>
          <w:p w:rsidR="00E17DF9" w:rsidRPr="00663C6E" w:rsidRDefault="00E17DF9" w:rsidP="00212001">
            <w:pPr>
              <w:jc w:val="both"/>
            </w:pPr>
            <w:r>
              <w:t>4</w:t>
            </w:r>
          </w:p>
        </w:tc>
        <w:tc>
          <w:tcPr>
            <w:tcW w:w="6309" w:type="dxa"/>
            <w:gridSpan w:val="7"/>
          </w:tcPr>
          <w:p w:rsidR="00E17DF9" w:rsidRPr="00663C6E" w:rsidRDefault="00E17DF9" w:rsidP="00212001">
            <w:pPr>
              <w:jc w:val="both"/>
            </w:pPr>
            <w:r w:rsidRPr="00663C6E">
              <w:t>Чтобы в самолёте летчик испытал состояние невесомости, самолёт должен двигаться</w:t>
            </w:r>
          </w:p>
        </w:tc>
      </w:tr>
      <w:tr w:rsidR="00E17DF9" w:rsidRPr="00663C6E" w:rsidTr="00E17DF9">
        <w:trPr>
          <w:gridAfter w:val="3"/>
          <w:wAfter w:w="67" w:type="dxa"/>
        </w:trPr>
        <w:tc>
          <w:tcPr>
            <w:tcW w:w="796" w:type="dxa"/>
            <w:gridSpan w:val="5"/>
          </w:tcPr>
          <w:p w:rsidR="00E17DF9" w:rsidRPr="00663C6E" w:rsidRDefault="00E17DF9" w:rsidP="00212001">
            <w:pPr>
              <w:jc w:val="both"/>
            </w:pPr>
          </w:p>
        </w:tc>
        <w:tc>
          <w:tcPr>
            <w:tcW w:w="6309" w:type="dxa"/>
            <w:gridSpan w:val="7"/>
          </w:tcPr>
          <w:p w:rsidR="00E17DF9" w:rsidRPr="00663C6E" w:rsidRDefault="00E17DF9" w:rsidP="00212001">
            <w:pPr>
              <w:jc w:val="both"/>
            </w:pPr>
            <w:r w:rsidRPr="00663C6E">
              <w:t>1) равномерно и прямолинейно</w:t>
            </w:r>
          </w:p>
          <w:p w:rsidR="00E17DF9" w:rsidRPr="00663C6E" w:rsidRDefault="00E17DF9" w:rsidP="00212001">
            <w:pPr>
              <w:jc w:val="both"/>
            </w:pPr>
            <w:r w:rsidRPr="00663C6E">
              <w:t>2) по окружности с постоянной скоростью</w:t>
            </w:r>
          </w:p>
          <w:p w:rsidR="00E17DF9" w:rsidRPr="00F923D1" w:rsidRDefault="00E17DF9" w:rsidP="00212001">
            <w:pPr>
              <w:jc w:val="both"/>
            </w:pPr>
            <w:r w:rsidRPr="00F923D1">
              <w:t>3) с ускорением свободного падения</w:t>
            </w:r>
          </w:p>
          <w:p w:rsidR="00E17DF9" w:rsidRPr="00663C6E" w:rsidRDefault="00E17DF9" w:rsidP="00212001">
            <w:pPr>
              <w:jc w:val="both"/>
            </w:pPr>
            <w:r w:rsidRPr="00663C6E">
              <w:t>4) с любым ускорением</w:t>
            </w:r>
          </w:p>
        </w:tc>
      </w:tr>
      <w:tr w:rsidR="00E17DF9" w:rsidRPr="00B83671" w:rsidTr="00E17DF9">
        <w:trPr>
          <w:gridAfter w:val="2"/>
          <w:wAfter w:w="37" w:type="dxa"/>
        </w:trPr>
        <w:tc>
          <w:tcPr>
            <w:tcW w:w="828" w:type="dxa"/>
            <w:gridSpan w:val="6"/>
          </w:tcPr>
          <w:p w:rsidR="00E17DF9" w:rsidRDefault="00E17DF9" w:rsidP="00212001">
            <w:pPr>
              <w:jc w:val="both"/>
            </w:pPr>
          </w:p>
          <w:p w:rsidR="00E17DF9" w:rsidRPr="00867FA0" w:rsidRDefault="00E17DF9" w:rsidP="00212001">
            <w:pPr>
              <w:jc w:val="both"/>
            </w:pPr>
            <w:r>
              <w:t>5</w:t>
            </w:r>
          </w:p>
        </w:tc>
        <w:tc>
          <w:tcPr>
            <w:tcW w:w="6307" w:type="dxa"/>
            <w:gridSpan w:val="7"/>
          </w:tcPr>
          <w:p w:rsidR="00E17DF9" w:rsidRPr="005F3F65" w:rsidRDefault="00E17DF9" w:rsidP="00212001">
            <w:pPr>
              <w:shd w:val="clear" w:color="auto" w:fill="FFFFFF"/>
              <w:spacing w:before="178" w:line="216" w:lineRule="exact"/>
              <w:ind w:left="29" w:right="5"/>
              <w:jc w:val="both"/>
            </w:pPr>
            <w:r w:rsidRPr="005F3F65">
              <w:rPr>
                <w:color w:val="000000"/>
              </w:rPr>
              <w:t xml:space="preserve">Во время выступления гимнастка отталкивается от трамплина </w:t>
            </w:r>
            <w:r>
              <w:rPr>
                <w:color w:val="000000"/>
              </w:rPr>
              <w:t xml:space="preserve">       </w:t>
            </w:r>
            <w:r w:rsidRPr="005F3F65">
              <w:rPr>
                <w:color w:val="000000"/>
              </w:rPr>
              <w:t>(этап 1), делает сальто в воздухе (этап 2) и приземля</w:t>
            </w:r>
            <w:r>
              <w:rPr>
                <w:color w:val="000000"/>
              </w:rPr>
              <w:t>ется на ноги     (этап 3). На како</w:t>
            </w:r>
            <w:proofErr w:type="gramStart"/>
            <w:r>
              <w:rPr>
                <w:color w:val="000000"/>
              </w:rPr>
              <w:t>м</w:t>
            </w:r>
            <w:r w:rsidRPr="005F3F65"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-</w:t>
            </w:r>
            <w:r w:rsidRPr="005F3F65">
              <w:rPr>
                <w:color w:val="000000"/>
              </w:rPr>
              <w:t>их) этапе(</w:t>
            </w:r>
            <w:r>
              <w:rPr>
                <w:color w:val="000000"/>
              </w:rPr>
              <w:t>-</w:t>
            </w:r>
            <w:r w:rsidRPr="005F3F65">
              <w:rPr>
                <w:color w:val="000000"/>
              </w:rPr>
              <w:t>ах) движения гимнастка может испы</w:t>
            </w:r>
            <w:r w:rsidRPr="005F3F65">
              <w:rPr>
                <w:color w:val="000000"/>
              </w:rPr>
              <w:softHyphen/>
            </w:r>
            <w:r w:rsidRPr="005F3F65">
              <w:rPr>
                <w:color w:val="000000"/>
                <w:spacing w:val="-6"/>
              </w:rPr>
              <w:t>тывать состояние, близкое к невесомости?</w:t>
            </w:r>
          </w:p>
          <w:p w:rsidR="00E17DF9" w:rsidRPr="00F923D1" w:rsidRDefault="00E17DF9" w:rsidP="00E17DF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before="34" w:line="216" w:lineRule="exact"/>
              <w:ind w:left="29"/>
              <w:rPr>
                <w:color w:val="000000"/>
              </w:rPr>
            </w:pPr>
            <w:r w:rsidRPr="00F923D1">
              <w:rPr>
                <w:color w:val="000000"/>
              </w:rPr>
              <w:t>Только на 2 этапе</w:t>
            </w:r>
          </w:p>
          <w:p w:rsidR="00E17DF9" w:rsidRPr="005F3F65" w:rsidRDefault="00E17DF9" w:rsidP="00E17DF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before="5" w:line="216" w:lineRule="exact"/>
              <w:ind w:left="29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5F3F65">
              <w:rPr>
                <w:color w:val="000000"/>
              </w:rPr>
              <w:t>олько на 1 и 2 этапах</w:t>
            </w:r>
          </w:p>
          <w:p w:rsidR="00E17DF9" w:rsidRPr="005F3F65" w:rsidRDefault="00E17DF9" w:rsidP="00E17DF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line="216" w:lineRule="exact"/>
              <w:ind w:left="29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5F3F65">
              <w:rPr>
                <w:color w:val="000000"/>
              </w:rPr>
              <w:t>а 1, 2 и 3 этапах</w:t>
            </w:r>
          </w:p>
          <w:p w:rsidR="00E17DF9" w:rsidRPr="008A3E3D" w:rsidRDefault="00E17DF9" w:rsidP="00E17DF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line="216" w:lineRule="exact"/>
              <w:ind w:left="29"/>
              <w:rPr>
                <w:color w:val="000000"/>
              </w:rPr>
            </w:pPr>
            <w:r>
              <w:rPr>
                <w:color w:val="000000"/>
                <w:spacing w:val="-6"/>
              </w:rPr>
              <w:t>Н</w:t>
            </w:r>
            <w:r w:rsidRPr="005F3F65">
              <w:rPr>
                <w:color w:val="000000"/>
                <w:spacing w:val="-6"/>
              </w:rPr>
              <w:t>и на одном из перечисленных этапов</w:t>
            </w:r>
          </w:p>
          <w:p w:rsidR="008A3E3D" w:rsidRPr="00B83671" w:rsidRDefault="008A3E3D" w:rsidP="008A3E3D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line="216" w:lineRule="exact"/>
              <w:ind w:left="29"/>
              <w:rPr>
                <w:color w:val="000000"/>
              </w:rPr>
            </w:pPr>
          </w:p>
        </w:tc>
      </w:tr>
      <w:tr w:rsidR="00E17DF9" w:rsidRPr="00F41999" w:rsidTr="00E17DF9">
        <w:trPr>
          <w:trHeight w:val="667"/>
        </w:trPr>
        <w:tc>
          <w:tcPr>
            <w:tcW w:w="770" w:type="dxa"/>
            <w:gridSpan w:val="4"/>
          </w:tcPr>
          <w:p w:rsidR="00E17DF9" w:rsidRPr="00867FA0" w:rsidRDefault="00E17DF9" w:rsidP="00212001">
            <w:pPr>
              <w:jc w:val="both"/>
            </w:pPr>
            <w:r>
              <w:t>6</w:t>
            </w:r>
          </w:p>
        </w:tc>
        <w:tc>
          <w:tcPr>
            <w:tcW w:w="6402" w:type="dxa"/>
            <w:gridSpan w:val="11"/>
          </w:tcPr>
          <w:p w:rsidR="00E17DF9" w:rsidRPr="00F41999" w:rsidRDefault="00E17DF9" w:rsidP="00212001">
            <w:pPr>
              <w:jc w:val="both"/>
            </w:pPr>
            <w:r w:rsidRPr="00F41999">
              <w:t>Пловец, не спеша, поднимается на тумбу (этап 1), отталкивается от нее (этап 2) и летит в воду (этап 3). На каком этапе движения пло</w:t>
            </w:r>
            <w:r w:rsidRPr="00F41999">
              <w:softHyphen/>
              <w:t xml:space="preserve">вец испытывает состояние, близкое к невесомости? </w:t>
            </w:r>
          </w:p>
        </w:tc>
      </w:tr>
      <w:tr w:rsidR="00E17DF9" w:rsidRPr="005F3F65" w:rsidTr="00E17DF9">
        <w:trPr>
          <w:trHeight w:val="256"/>
        </w:trPr>
        <w:tc>
          <w:tcPr>
            <w:tcW w:w="770" w:type="dxa"/>
            <w:gridSpan w:val="4"/>
          </w:tcPr>
          <w:p w:rsidR="00E17DF9" w:rsidRPr="00867FA0" w:rsidRDefault="00E17DF9" w:rsidP="00212001">
            <w:pPr>
              <w:jc w:val="both"/>
            </w:pPr>
          </w:p>
        </w:tc>
        <w:tc>
          <w:tcPr>
            <w:tcW w:w="2393" w:type="dxa"/>
            <w:gridSpan w:val="3"/>
          </w:tcPr>
          <w:p w:rsidR="00E17DF9" w:rsidRPr="005266ED" w:rsidRDefault="00E17DF9" w:rsidP="00212001">
            <w:pPr>
              <w:jc w:val="both"/>
            </w:pPr>
            <w:r w:rsidRPr="005266ED">
              <w:t xml:space="preserve">1) </w:t>
            </w:r>
            <w:r>
              <w:t>Н</w:t>
            </w:r>
            <w:r w:rsidRPr="00F41999">
              <w:t>а 1 этапе</w:t>
            </w:r>
          </w:p>
        </w:tc>
        <w:tc>
          <w:tcPr>
            <w:tcW w:w="4009" w:type="dxa"/>
            <w:gridSpan w:val="8"/>
          </w:tcPr>
          <w:p w:rsidR="00E17DF9" w:rsidRPr="005F3F65" w:rsidRDefault="00E17DF9" w:rsidP="00212001">
            <w:r w:rsidRPr="005F3F65">
              <w:t xml:space="preserve">2) </w:t>
            </w:r>
            <w:r>
              <w:t>Н</w:t>
            </w:r>
            <w:r w:rsidRPr="00F41999">
              <w:t>а 2 этапе</w:t>
            </w:r>
          </w:p>
        </w:tc>
      </w:tr>
      <w:tr w:rsidR="00E17DF9" w:rsidRPr="00867FA0" w:rsidTr="00E17DF9">
        <w:trPr>
          <w:trHeight w:val="242"/>
        </w:trPr>
        <w:tc>
          <w:tcPr>
            <w:tcW w:w="770" w:type="dxa"/>
            <w:gridSpan w:val="4"/>
          </w:tcPr>
          <w:p w:rsidR="00E17DF9" w:rsidRPr="00867FA0" w:rsidRDefault="00E17DF9" w:rsidP="00212001">
            <w:pPr>
              <w:jc w:val="both"/>
            </w:pPr>
          </w:p>
        </w:tc>
        <w:tc>
          <w:tcPr>
            <w:tcW w:w="2393" w:type="dxa"/>
            <w:gridSpan w:val="3"/>
          </w:tcPr>
          <w:p w:rsidR="00E17DF9" w:rsidRPr="00F923D1" w:rsidRDefault="00E17DF9" w:rsidP="00212001">
            <w:r w:rsidRPr="00F923D1">
              <w:t>3) На 3 этапе</w:t>
            </w:r>
          </w:p>
        </w:tc>
        <w:tc>
          <w:tcPr>
            <w:tcW w:w="4009" w:type="dxa"/>
            <w:gridSpan w:val="8"/>
          </w:tcPr>
          <w:p w:rsidR="00E17DF9" w:rsidRDefault="00E17DF9" w:rsidP="00212001">
            <w:r w:rsidRPr="00867FA0">
              <w:t>4)</w:t>
            </w:r>
            <w:r>
              <w:t xml:space="preserve"> Н</w:t>
            </w:r>
            <w:r w:rsidRPr="00F41999">
              <w:t>и н</w:t>
            </w:r>
            <w:r w:rsidR="008A3E3D">
              <w:t>а одном из  перечисленных этапов</w:t>
            </w:r>
          </w:p>
          <w:p w:rsidR="008A3E3D" w:rsidRPr="00867FA0" w:rsidRDefault="008A3E3D" w:rsidP="00212001"/>
        </w:tc>
      </w:tr>
      <w:tr w:rsidR="00E17DF9" w:rsidRPr="005F3F65" w:rsidTr="00E17DF9">
        <w:trPr>
          <w:gridAfter w:val="3"/>
          <w:wAfter w:w="67" w:type="dxa"/>
        </w:trPr>
        <w:tc>
          <w:tcPr>
            <w:tcW w:w="796" w:type="dxa"/>
            <w:gridSpan w:val="5"/>
          </w:tcPr>
          <w:p w:rsidR="00E17DF9" w:rsidRPr="00867FA0" w:rsidRDefault="008A3E3D" w:rsidP="00212001">
            <w:pPr>
              <w:jc w:val="both"/>
            </w:pPr>
            <w:r>
              <w:t>7</w:t>
            </w:r>
          </w:p>
        </w:tc>
        <w:tc>
          <w:tcPr>
            <w:tcW w:w="2964" w:type="dxa"/>
            <w:gridSpan w:val="4"/>
          </w:tcPr>
          <w:p w:rsidR="00E17DF9" w:rsidRPr="005266ED" w:rsidRDefault="00E17DF9" w:rsidP="00212001">
            <w:pPr>
              <w:jc w:val="both"/>
            </w:pPr>
            <w:r w:rsidRPr="00D128F2">
              <w:t xml:space="preserve">Две книги, каждая массой </w:t>
            </w:r>
            <w:r w:rsidRPr="00D128F2">
              <w:rPr>
                <w:i/>
                <w:lang w:val="en-US"/>
              </w:rPr>
              <w:t>m</w:t>
            </w:r>
            <w:r w:rsidRPr="00D128F2">
              <w:t>, одновременно начи</w:t>
            </w:r>
            <w:r w:rsidRPr="00D128F2">
              <w:softHyphen/>
              <w:t>нают падать в в</w:t>
            </w:r>
            <w:r>
              <w:t>оздухе (см. рисунок). При этом вес нижн</w:t>
            </w:r>
            <w:r w:rsidRPr="00D128F2">
              <w:t>ей книги равен</w:t>
            </w:r>
          </w:p>
        </w:tc>
        <w:tc>
          <w:tcPr>
            <w:tcW w:w="3345" w:type="dxa"/>
            <w:gridSpan w:val="3"/>
          </w:tcPr>
          <w:p w:rsidR="00E17DF9" w:rsidRPr="005F3F65" w:rsidRDefault="00E17DF9" w:rsidP="0021200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1EBDFEB" wp14:editId="50F9F51D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257810</wp:posOffset>
                      </wp:positionV>
                      <wp:extent cx="43180" cy="114300"/>
                      <wp:effectExtent l="8890" t="10160" r="5080" b="8890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47.2pt;margin-top:20.3pt;width:3.4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" fillcolor="#333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03D42F7" wp14:editId="693EB7A6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139065</wp:posOffset>
                      </wp:positionV>
                      <wp:extent cx="43180" cy="114300"/>
                      <wp:effectExtent l="12065" t="5715" r="11430" b="13335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47.45pt;margin-top:10.95pt;width:3.4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" fillcolor="#333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1844CE" wp14:editId="0C146316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255905</wp:posOffset>
                      </wp:positionV>
                      <wp:extent cx="685800" cy="114300"/>
                      <wp:effectExtent l="13970" t="17780" r="14605" b="1079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49.1pt;margin-top:20.15pt;width:54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" fillcolor="gray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A0B14" wp14:editId="38F7A7B4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139700</wp:posOffset>
                      </wp:positionV>
                      <wp:extent cx="685800" cy="114300"/>
                      <wp:effectExtent l="12065" t="15875" r="1651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48.95pt;margin-top:11pt;width:54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" fillcolor="gray" strokeweight="1.5pt"/>
                  </w:pict>
                </mc:Fallback>
              </mc:AlternateContent>
            </w:r>
          </w:p>
        </w:tc>
      </w:tr>
      <w:tr w:rsidR="00E17DF9" w:rsidRPr="00867FA0" w:rsidTr="00E17DF9">
        <w:trPr>
          <w:gridAfter w:val="3"/>
          <w:wAfter w:w="67" w:type="dxa"/>
        </w:trPr>
        <w:tc>
          <w:tcPr>
            <w:tcW w:w="796" w:type="dxa"/>
            <w:gridSpan w:val="5"/>
          </w:tcPr>
          <w:p w:rsidR="00E17DF9" w:rsidRPr="00867FA0" w:rsidRDefault="00E17DF9" w:rsidP="00212001">
            <w:pPr>
              <w:jc w:val="both"/>
            </w:pPr>
          </w:p>
        </w:tc>
        <w:tc>
          <w:tcPr>
            <w:tcW w:w="2964" w:type="dxa"/>
            <w:gridSpan w:val="4"/>
          </w:tcPr>
          <w:p w:rsidR="00E17DF9" w:rsidRPr="00D128F2" w:rsidRDefault="00E17DF9" w:rsidP="00212001">
            <w:pPr>
              <w:jc w:val="both"/>
              <w:rPr>
                <w:b/>
              </w:rPr>
            </w:pPr>
            <w:r w:rsidRPr="00F923D1">
              <w:t>1) 0</w:t>
            </w:r>
            <w:r>
              <w:rPr>
                <w:b/>
              </w:rPr>
              <w:t xml:space="preserve">                        </w:t>
            </w:r>
            <w:r w:rsidRPr="005F3F65">
              <w:t>2)</w:t>
            </w:r>
            <w:r w:rsidRPr="00D128F2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3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pt;height:15.9pt" o:ole="">
                  <v:imagedata r:id="rId6" o:title=""/>
                </v:shape>
                <o:OLEObject Type="Embed" ProgID="Equation.3" ShapeID="_x0000_i1025" DrawAspect="Content" ObjectID="_1478854779" r:id="rId7"/>
              </w:object>
            </w:r>
          </w:p>
        </w:tc>
        <w:tc>
          <w:tcPr>
            <w:tcW w:w="3345" w:type="dxa"/>
            <w:gridSpan w:val="3"/>
          </w:tcPr>
          <w:p w:rsidR="00E17DF9" w:rsidRPr="00867FA0" w:rsidRDefault="00E17DF9" w:rsidP="00212001">
            <w:pPr>
              <w:jc w:val="both"/>
            </w:pPr>
            <w:r w:rsidRPr="00867FA0">
              <w:t>3)</w:t>
            </w:r>
            <w:r>
              <w:t xml:space="preserve"> 2</w:t>
            </w:r>
            <w:r w:rsidRPr="00D128F2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380" w:dyaOrig="320">
                <v:shape id="_x0000_i1026" type="#_x0000_t75" style="width:18.7pt;height:15.9pt" o:ole="">
                  <v:imagedata r:id="rId8" o:title=""/>
                </v:shape>
                <o:OLEObject Type="Embed" ProgID="Equation.3" ShapeID="_x0000_i1026" DrawAspect="Content" ObjectID="_1478854780" r:id="rId9"/>
              </w:object>
            </w:r>
            <w:r>
              <w:t xml:space="preserve">                 </w:t>
            </w:r>
            <w:r w:rsidRPr="00867FA0">
              <w:t>4)</w:t>
            </w:r>
            <w:r>
              <w:t xml:space="preserve"> -</w:t>
            </w:r>
            <w:r w:rsidRPr="00D128F2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380" w:dyaOrig="320">
                <v:shape id="_x0000_i1027" type="#_x0000_t75" style="width:18.7pt;height:15.9pt" o:ole="">
                  <v:imagedata r:id="rId8" o:title=""/>
                </v:shape>
                <o:OLEObject Type="Embed" ProgID="Equation.3" ShapeID="_x0000_i1027" DrawAspect="Content" ObjectID="_1478854781" r:id="rId10"/>
              </w:object>
            </w:r>
          </w:p>
        </w:tc>
      </w:tr>
      <w:tr w:rsidR="00E17DF9" w:rsidRPr="00867FA0" w:rsidTr="00E17DF9">
        <w:trPr>
          <w:gridAfter w:val="3"/>
          <w:wAfter w:w="67" w:type="dxa"/>
        </w:trPr>
        <w:tc>
          <w:tcPr>
            <w:tcW w:w="796" w:type="dxa"/>
            <w:gridSpan w:val="5"/>
          </w:tcPr>
          <w:p w:rsidR="00E17DF9" w:rsidRPr="00867FA0" w:rsidRDefault="00E17DF9" w:rsidP="00212001">
            <w:pPr>
              <w:jc w:val="both"/>
            </w:pPr>
          </w:p>
        </w:tc>
        <w:tc>
          <w:tcPr>
            <w:tcW w:w="2964" w:type="dxa"/>
            <w:gridSpan w:val="4"/>
          </w:tcPr>
          <w:p w:rsidR="00E17DF9" w:rsidRPr="00D128F2" w:rsidRDefault="00E17DF9" w:rsidP="00212001">
            <w:pPr>
              <w:jc w:val="both"/>
              <w:rPr>
                <w:b/>
              </w:rPr>
            </w:pPr>
          </w:p>
        </w:tc>
        <w:tc>
          <w:tcPr>
            <w:tcW w:w="3345" w:type="dxa"/>
            <w:gridSpan w:val="3"/>
          </w:tcPr>
          <w:p w:rsidR="00E17DF9" w:rsidRPr="00867FA0" w:rsidRDefault="00E17DF9" w:rsidP="00212001">
            <w:pPr>
              <w:jc w:val="both"/>
            </w:pPr>
          </w:p>
        </w:tc>
      </w:tr>
      <w:tr w:rsidR="00E17DF9" w:rsidRPr="00867FA0" w:rsidTr="00E17DF9">
        <w:trPr>
          <w:gridAfter w:val="1"/>
          <w:wAfter w:w="25" w:type="dxa"/>
        </w:trPr>
        <w:tc>
          <w:tcPr>
            <w:tcW w:w="654" w:type="dxa"/>
            <w:gridSpan w:val="2"/>
          </w:tcPr>
          <w:p w:rsidR="00E17DF9" w:rsidRPr="00867FA0" w:rsidRDefault="008A3E3D" w:rsidP="00212001">
            <w:pPr>
              <w:jc w:val="both"/>
            </w:pPr>
            <w:r>
              <w:t>8</w:t>
            </w:r>
          </w:p>
        </w:tc>
        <w:tc>
          <w:tcPr>
            <w:tcW w:w="6493" w:type="dxa"/>
            <w:gridSpan w:val="12"/>
          </w:tcPr>
          <w:p w:rsidR="00E17DF9" w:rsidRPr="00867FA0" w:rsidRDefault="00E17DF9" w:rsidP="00212001">
            <w:pPr>
              <w:jc w:val="both"/>
            </w:pPr>
            <w:r>
              <w:t xml:space="preserve">На полу лифта, движущегося с постоянным ускорением </w:t>
            </w:r>
            <w:r w:rsidRPr="006F58DE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eastAsia="en-US"/>
              </w:rPr>
              <w:object w:dxaOrig="200" w:dyaOrig="279">
                <v:shape id="_x0000_i1028" type="#_x0000_t75" style="width:9.7pt;height:13.85pt" o:ole="">
                  <v:imagedata r:id="rId11" o:title=""/>
                </v:shape>
                <o:OLEObject Type="Embed" ProgID="Equation.3" ShapeID="_x0000_i1028" DrawAspect="Content" ObjectID="_1478854782" r:id="rId12"/>
              </w:object>
            </w:r>
            <w:r>
              <w:t xml:space="preserve">, направленным вертикально вверх, лежит груз массой </w:t>
            </w:r>
            <w:r w:rsidRPr="006F58DE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eastAsia="en-US"/>
              </w:rPr>
              <w:object w:dxaOrig="260" w:dyaOrig="220">
                <v:shape id="_x0000_i1029" type="#_x0000_t75" style="width:13.15pt;height:11.1pt" o:ole="">
                  <v:imagedata r:id="rId13" o:title=""/>
                </v:shape>
                <o:OLEObject Type="Embed" ProgID="Equation.3" ShapeID="_x0000_i1029" DrawAspect="Content" ObjectID="_1478854783" r:id="rId14"/>
              </w:object>
            </w:r>
            <w:r>
              <w:t>. Чему равен вес этого груза?</w:t>
            </w:r>
          </w:p>
        </w:tc>
      </w:tr>
      <w:tr w:rsidR="00E17DF9" w:rsidRPr="00867FA0" w:rsidTr="00E17DF9">
        <w:trPr>
          <w:gridAfter w:val="1"/>
          <w:wAfter w:w="25" w:type="dxa"/>
        </w:trPr>
        <w:tc>
          <w:tcPr>
            <w:tcW w:w="654" w:type="dxa"/>
            <w:gridSpan w:val="2"/>
          </w:tcPr>
          <w:p w:rsidR="00E17DF9" w:rsidRPr="00867FA0" w:rsidRDefault="00E17DF9" w:rsidP="00212001">
            <w:pPr>
              <w:jc w:val="both"/>
            </w:pPr>
          </w:p>
        </w:tc>
        <w:tc>
          <w:tcPr>
            <w:tcW w:w="2955" w:type="dxa"/>
            <w:gridSpan w:val="6"/>
          </w:tcPr>
          <w:p w:rsidR="00E17DF9" w:rsidRPr="005266ED" w:rsidRDefault="00E17DF9" w:rsidP="00212001">
            <w:pPr>
              <w:jc w:val="both"/>
            </w:pPr>
            <w:r w:rsidRPr="005266ED">
              <w:t xml:space="preserve">1) </w:t>
            </w:r>
            <w:r w:rsidRPr="006F58DE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380" w:dyaOrig="260">
                <v:shape id="_x0000_i1030" type="#_x0000_t75" style="width:18.7pt;height:13.15pt" o:ole="">
                  <v:imagedata r:id="rId15" o:title=""/>
                </v:shape>
                <o:OLEObject Type="Embed" ProgID="Equation.3" ShapeID="_x0000_i1030" DrawAspect="Content" ObjectID="_1478854784" r:id="rId16"/>
              </w:object>
            </w:r>
          </w:p>
        </w:tc>
        <w:tc>
          <w:tcPr>
            <w:tcW w:w="3538" w:type="dxa"/>
            <w:gridSpan w:val="6"/>
          </w:tcPr>
          <w:p w:rsidR="00E17DF9" w:rsidRPr="00867FA0" w:rsidRDefault="00E17DF9" w:rsidP="00212001">
            <w:pPr>
              <w:jc w:val="both"/>
            </w:pPr>
            <w:r w:rsidRPr="00867FA0">
              <w:t>2)</w:t>
            </w:r>
            <w:r>
              <w:t xml:space="preserve"> 0</w:t>
            </w:r>
          </w:p>
        </w:tc>
      </w:tr>
      <w:tr w:rsidR="00E17DF9" w:rsidRPr="00867FA0" w:rsidTr="00E17DF9">
        <w:trPr>
          <w:gridAfter w:val="1"/>
          <w:wAfter w:w="25" w:type="dxa"/>
        </w:trPr>
        <w:tc>
          <w:tcPr>
            <w:tcW w:w="654" w:type="dxa"/>
            <w:gridSpan w:val="2"/>
          </w:tcPr>
          <w:p w:rsidR="00E17DF9" w:rsidRPr="00867FA0" w:rsidRDefault="00E17DF9" w:rsidP="00212001">
            <w:pPr>
              <w:jc w:val="both"/>
            </w:pPr>
          </w:p>
        </w:tc>
        <w:tc>
          <w:tcPr>
            <w:tcW w:w="2955" w:type="dxa"/>
            <w:gridSpan w:val="6"/>
          </w:tcPr>
          <w:p w:rsidR="00E17DF9" w:rsidRPr="006F58DE" w:rsidRDefault="00E17DF9" w:rsidP="00212001">
            <w:pPr>
              <w:jc w:val="both"/>
              <w:rPr>
                <w:b/>
              </w:rPr>
            </w:pPr>
            <w:r w:rsidRPr="00F923D1">
              <w:t>3)</w:t>
            </w:r>
            <w:r w:rsidRPr="006F58DE">
              <w:rPr>
                <w:b/>
              </w:rPr>
              <w:t xml:space="preserve"> </w:t>
            </w:r>
            <w:r w:rsidRPr="006F58DE">
              <w:rPr>
                <w:rFonts w:asciiTheme="minorHAnsi" w:eastAsiaTheme="minorHAnsi" w:hAnsiTheme="minorHAnsi" w:cstheme="minorBidi"/>
                <w:b/>
                <w:position w:val="-10"/>
                <w:sz w:val="22"/>
                <w:szCs w:val="22"/>
                <w:lang w:eastAsia="en-US"/>
              </w:rPr>
              <w:object w:dxaOrig="920" w:dyaOrig="320">
                <v:shape id="_x0000_i1031" type="#_x0000_t75" style="width:45.7pt;height:15.9pt" o:ole="">
                  <v:imagedata r:id="rId17" o:title=""/>
                </v:shape>
                <o:OLEObject Type="Embed" ProgID="Equation.3" ShapeID="_x0000_i1031" DrawAspect="Content" ObjectID="_1478854785" r:id="rId18"/>
              </w:object>
            </w:r>
          </w:p>
        </w:tc>
        <w:tc>
          <w:tcPr>
            <w:tcW w:w="3538" w:type="dxa"/>
            <w:gridSpan w:val="6"/>
          </w:tcPr>
          <w:p w:rsidR="00E17DF9" w:rsidRDefault="00E17DF9" w:rsidP="00212001">
            <w:pPr>
              <w:jc w:val="both"/>
            </w:pPr>
            <w:r w:rsidRPr="00867FA0">
              <w:t>4)</w:t>
            </w:r>
            <w:r>
              <w:t xml:space="preserve"> </w:t>
            </w:r>
            <w:r w:rsidRPr="006F58DE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920" w:dyaOrig="320">
                <v:shape id="_x0000_i1032" type="#_x0000_t75" style="width:45.7pt;height:15.9pt" o:ole="">
                  <v:imagedata r:id="rId19" o:title=""/>
                </v:shape>
                <o:OLEObject Type="Embed" ProgID="Equation.3" ShapeID="_x0000_i1032" DrawAspect="Content" ObjectID="_1478854786" r:id="rId20"/>
              </w:object>
            </w:r>
          </w:p>
          <w:p w:rsidR="008A3E3D" w:rsidRPr="00867FA0" w:rsidRDefault="008A3E3D" w:rsidP="00212001">
            <w:pPr>
              <w:jc w:val="both"/>
            </w:pPr>
          </w:p>
        </w:tc>
      </w:tr>
      <w:tr w:rsidR="00E17DF9" w:rsidRPr="00867FA0" w:rsidTr="00E17DF9">
        <w:trPr>
          <w:gridAfter w:val="1"/>
          <w:wAfter w:w="25" w:type="dxa"/>
        </w:trPr>
        <w:tc>
          <w:tcPr>
            <w:tcW w:w="691" w:type="dxa"/>
            <w:gridSpan w:val="3"/>
          </w:tcPr>
          <w:p w:rsidR="00E17DF9" w:rsidRPr="00867FA0" w:rsidRDefault="008A3E3D" w:rsidP="00212001">
            <w:pPr>
              <w:jc w:val="both"/>
            </w:pPr>
            <w:r>
              <w:t>9</w:t>
            </w:r>
          </w:p>
        </w:tc>
        <w:tc>
          <w:tcPr>
            <w:tcW w:w="6456" w:type="dxa"/>
            <w:gridSpan w:val="11"/>
          </w:tcPr>
          <w:p w:rsidR="00E17DF9" w:rsidRPr="00867FA0" w:rsidRDefault="00E17DF9" w:rsidP="00212001">
            <w:pPr>
              <w:jc w:val="both"/>
            </w:pPr>
            <w:r>
              <w:t xml:space="preserve">На полу лифта, движущегося с постоянным ускорением </w:t>
            </w:r>
            <w:r w:rsidRPr="006F58DE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eastAsia="en-US"/>
              </w:rPr>
              <w:object w:dxaOrig="200" w:dyaOrig="279">
                <v:shape id="_x0000_i1033" type="#_x0000_t75" style="width:9.7pt;height:13.85pt" o:ole="">
                  <v:imagedata r:id="rId11" o:title=""/>
                </v:shape>
                <o:OLEObject Type="Embed" ProgID="Equation.3" ShapeID="_x0000_i1033" DrawAspect="Content" ObjectID="_1478854787" r:id="rId21"/>
              </w:object>
            </w:r>
            <w:r>
              <w:t xml:space="preserve">, направленным вертикально вниз, лежит груз массой </w:t>
            </w:r>
            <w:r w:rsidRPr="006F58DE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eastAsia="en-US"/>
              </w:rPr>
              <w:object w:dxaOrig="260" w:dyaOrig="220">
                <v:shape id="_x0000_i1034" type="#_x0000_t75" style="width:13.15pt;height:11.1pt" o:ole="">
                  <v:imagedata r:id="rId13" o:title=""/>
                </v:shape>
                <o:OLEObject Type="Embed" ProgID="Equation.3" ShapeID="_x0000_i1034" DrawAspect="Content" ObjectID="_1478854788" r:id="rId22"/>
              </w:object>
            </w:r>
            <w:r>
              <w:t>. Чему равен вес этого груза?</w:t>
            </w:r>
          </w:p>
        </w:tc>
      </w:tr>
      <w:tr w:rsidR="00E17DF9" w:rsidRPr="006F58DE" w:rsidTr="00E17DF9">
        <w:trPr>
          <w:gridAfter w:val="1"/>
          <w:wAfter w:w="25" w:type="dxa"/>
        </w:trPr>
        <w:tc>
          <w:tcPr>
            <w:tcW w:w="691" w:type="dxa"/>
            <w:gridSpan w:val="3"/>
          </w:tcPr>
          <w:p w:rsidR="00E17DF9" w:rsidRPr="00867FA0" w:rsidRDefault="00E17DF9" w:rsidP="00212001">
            <w:pPr>
              <w:jc w:val="both"/>
            </w:pPr>
          </w:p>
        </w:tc>
        <w:tc>
          <w:tcPr>
            <w:tcW w:w="3125" w:type="dxa"/>
            <w:gridSpan w:val="7"/>
          </w:tcPr>
          <w:p w:rsidR="00E17DF9" w:rsidRPr="005266ED" w:rsidRDefault="00E17DF9" w:rsidP="00212001">
            <w:pPr>
              <w:jc w:val="both"/>
            </w:pPr>
            <w:r w:rsidRPr="005266ED">
              <w:t xml:space="preserve">1) </w:t>
            </w:r>
            <w:r w:rsidRPr="006F58DE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380" w:dyaOrig="260">
                <v:shape id="_x0000_i1035" type="#_x0000_t75" style="width:18.7pt;height:13.15pt" o:ole="">
                  <v:imagedata r:id="rId15" o:title=""/>
                </v:shape>
                <o:OLEObject Type="Embed" ProgID="Equation.3" ShapeID="_x0000_i1035" DrawAspect="Content" ObjectID="_1478854789" r:id="rId23"/>
              </w:object>
            </w:r>
            <w:r>
              <w:t xml:space="preserve">                         </w:t>
            </w:r>
            <w:r w:rsidRPr="00867FA0">
              <w:t>2)</w:t>
            </w:r>
            <w:r>
              <w:t xml:space="preserve"> 0</w:t>
            </w:r>
          </w:p>
        </w:tc>
        <w:tc>
          <w:tcPr>
            <w:tcW w:w="3331" w:type="dxa"/>
            <w:gridSpan w:val="4"/>
          </w:tcPr>
          <w:p w:rsidR="00E17DF9" w:rsidRPr="006F58DE" w:rsidRDefault="00E17DF9" w:rsidP="00212001">
            <w:pPr>
              <w:jc w:val="both"/>
              <w:rPr>
                <w:b/>
              </w:rPr>
            </w:pPr>
            <w:r w:rsidRPr="00B83671">
              <w:t>3)</w:t>
            </w:r>
            <w:r w:rsidRPr="006F58DE">
              <w:rPr>
                <w:b/>
              </w:rPr>
              <w:t xml:space="preserve"> </w:t>
            </w:r>
            <w:r w:rsidRPr="006F58DE">
              <w:rPr>
                <w:rFonts w:asciiTheme="minorHAnsi" w:eastAsiaTheme="minorHAnsi" w:hAnsiTheme="minorHAnsi" w:cstheme="minorBidi"/>
                <w:b/>
                <w:position w:val="-10"/>
                <w:sz w:val="22"/>
                <w:szCs w:val="22"/>
                <w:lang w:eastAsia="en-US"/>
              </w:rPr>
              <w:object w:dxaOrig="920" w:dyaOrig="320">
                <v:shape id="_x0000_i1036" type="#_x0000_t75" style="width:45.7pt;height:15.9pt" o:ole="">
                  <v:imagedata r:id="rId17" o:title=""/>
                </v:shape>
                <o:OLEObject Type="Embed" ProgID="Equation.3" ShapeID="_x0000_i1036" DrawAspect="Content" ObjectID="_1478854790" r:id="rId24"/>
              </w:object>
            </w:r>
            <w:r>
              <w:rPr>
                <w:b/>
              </w:rPr>
              <w:t xml:space="preserve">        </w:t>
            </w:r>
            <w:r w:rsidRPr="00F923D1">
              <w:t>4)</w:t>
            </w:r>
            <w:r>
              <w:t xml:space="preserve"> </w:t>
            </w:r>
            <w:r w:rsidRPr="006F58DE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920" w:dyaOrig="320">
                <v:shape id="_x0000_i1037" type="#_x0000_t75" style="width:45.7pt;height:15.9pt" o:ole="">
                  <v:imagedata r:id="rId19" o:title=""/>
                </v:shape>
                <o:OLEObject Type="Embed" ProgID="Equation.3" ShapeID="_x0000_i1037" DrawAspect="Content" ObjectID="_1478854791" r:id="rId25"/>
              </w:object>
            </w:r>
          </w:p>
        </w:tc>
      </w:tr>
      <w:tr w:rsidR="00E17DF9" w:rsidRPr="006F58DE" w:rsidTr="00E17DF9">
        <w:trPr>
          <w:gridAfter w:val="1"/>
          <w:wAfter w:w="25" w:type="dxa"/>
        </w:trPr>
        <w:tc>
          <w:tcPr>
            <w:tcW w:w="691" w:type="dxa"/>
            <w:gridSpan w:val="3"/>
          </w:tcPr>
          <w:p w:rsidR="00E17DF9" w:rsidRPr="00867FA0" w:rsidRDefault="00E17DF9" w:rsidP="00212001">
            <w:pPr>
              <w:jc w:val="both"/>
            </w:pPr>
          </w:p>
        </w:tc>
        <w:tc>
          <w:tcPr>
            <w:tcW w:w="3125" w:type="dxa"/>
            <w:gridSpan w:val="7"/>
          </w:tcPr>
          <w:p w:rsidR="00E17DF9" w:rsidRPr="005266ED" w:rsidRDefault="00E17DF9" w:rsidP="00212001">
            <w:pPr>
              <w:jc w:val="both"/>
            </w:pPr>
          </w:p>
        </w:tc>
        <w:tc>
          <w:tcPr>
            <w:tcW w:w="3331" w:type="dxa"/>
            <w:gridSpan w:val="4"/>
          </w:tcPr>
          <w:p w:rsidR="00E17DF9" w:rsidRPr="00B83671" w:rsidRDefault="00E17DF9" w:rsidP="00212001">
            <w:pPr>
              <w:jc w:val="both"/>
            </w:pPr>
          </w:p>
        </w:tc>
      </w:tr>
      <w:tr w:rsidR="00E17DF9" w:rsidRPr="00663C6E" w:rsidTr="00983B53">
        <w:trPr>
          <w:gridAfter w:val="3"/>
          <w:wAfter w:w="67" w:type="dxa"/>
        </w:trPr>
        <w:tc>
          <w:tcPr>
            <w:tcW w:w="648" w:type="dxa"/>
          </w:tcPr>
          <w:p w:rsidR="00E17DF9" w:rsidRPr="00663C6E" w:rsidRDefault="008A3E3D" w:rsidP="00212001">
            <w:pPr>
              <w:jc w:val="both"/>
            </w:pPr>
            <w:r>
              <w:t>10</w:t>
            </w:r>
          </w:p>
        </w:tc>
        <w:tc>
          <w:tcPr>
            <w:tcW w:w="6457" w:type="dxa"/>
            <w:gridSpan w:val="11"/>
            <w:shd w:val="clear" w:color="auto" w:fill="auto"/>
          </w:tcPr>
          <w:p w:rsidR="00E17DF9" w:rsidRPr="00983B53" w:rsidRDefault="00E17DF9" w:rsidP="00212001">
            <w:pPr>
              <w:jc w:val="both"/>
            </w:pPr>
            <w:r w:rsidRPr="00983B53">
              <w:t xml:space="preserve">Автомобиль массой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983B53">
                <w:t>1000 кг</w:t>
              </w:r>
            </w:smartTag>
            <w:r w:rsidRPr="00983B53">
              <w:t xml:space="preserve"> едет по выпуклому мосту с радиусом </w:t>
            </w:r>
            <w:proofErr w:type="gramStart"/>
            <w:r w:rsidRPr="00983B53">
              <w:t>кривизны</w:t>
            </w:r>
            <w:proofErr w:type="gramEnd"/>
            <w:r w:rsidRPr="00983B53">
              <w:t xml:space="preserve">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983B53">
                <w:t>40 м</w:t>
              </w:r>
            </w:smartTag>
            <w:r w:rsidRPr="00983B53">
              <w:t xml:space="preserve">. </w:t>
            </w:r>
            <w:proofErr w:type="gramStart"/>
            <w:r w:rsidRPr="00983B53">
              <w:t>Какую</w:t>
            </w:r>
            <w:proofErr w:type="gramEnd"/>
            <w:r w:rsidRPr="00983B53">
              <w:t xml:space="preserve"> скорость должен иметь автомобиль в верхней точке моста, чтобы пассажиры в этой точке почувствовали состояние невесомости?</w:t>
            </w:r>
          </w:p>
        </w:tc>
      </w:tr>
      <w:tr w:rsidR="00E17DF9" w:rsidRPr="00663C6E" w:rsidTr="00E17DF9">
        <w:trPr>
          <w:gridAfter w:val="3"/>
          <w:wAfter w:w="67" w:type="dxa"/>
        </w:trPr>
        <w:tc>
          <w:tcPr>
            <w:tcW w:w="648" w:type="dxa"/>
          </w:tcPr>
          <w:p w:rsidR="00E17DF9" w:rsidRPr="00663C6E" w:rsidRDefault="00E17DF9" w:rsidP="00212001">
            <w:pPr>
              <w:jc w:val="both"/>
            </w:pPr>
          </w:p>
        </w:tc>
        <w:tc>
          <w:tcPr>
            <w:tcW w:w="3248" w:type="dxa"/>
            <w:gridSpan w:val="10"/>
          </w:tcPr>
          <w:p w:rsidR="00E17DF9" w:rsidRPr="00663C6E" w:rsidRDefault="00E17DF9" w:rsidP="00212001">
            <w:pPr>
              <w:jc w:val="both"/>
            </w:pPr>
            <w:r w:rsidRPr="00663C6E">
              <w:t>1) 0,05 м/с</w:t>
            </w:r>
            <w:r>
              <w:t xml:space="preserve">           </w:t>
            </w:r>
            <w:r w:rsidRPr="00F923D1">
              <w:t>2) 20 м/</w:t>
            </w:r>
            <w:proofErr w:type="gramStart"/>
            <w:r w:rsidRPr="00F923D1">
              <w:t>с</w:t>
            </w:r>
            <w:proofErr w:type="gramEnd"/>
          </w:p>
        </w:tc>
        <w:tc>
          <w:tcPr>
            <w:tcW w:w="3209" w:type="dxa"/>
          </w:tcPr>
          <w:p w:rsidR="00E17DF9" w:rsidRDefault="00E17DF9" w:rsidP="00212001">
            <w:pPr>
              <w:jc w:val="both"/>
            </w:pPr>
            <w:r w:rsidRPr="00663C6E">
              <w:t>3) 25 м/с</w:t>
            </w:r>
            <w:r>
              <w:t xml:space="preserve">              </w:t>
            </w:r>
            <w:r w:rsidRPr="00663C6E">
              <w:t>4) 400 м/</w:t>
            </w:r>
            <w:proofErr w:type="gramStart"/>
            <w:r w:rsidRPr="00663C6E">
              <w:t>с</w:t>
            </w:r>
            <w:proofErr w:type="gramEnd"/>
          </w:p>
          <w:p w:rsidR="008A3E3D" w:rsidRPr="00663C6E" w:rsidRDefault="008A3E3D" w:rsidP="00212001">
            <w:pPr>
              <w:jc w:val="both"/>
            </w:pPr>
          </w:p>
        </w:tc>
      </w:tr>
      <w:tr w:rsidR="00E17DF9" w:rsidRPr="00DA1FA5" w:rsidTr="00E17DF9">
        <w:trPr>
          <w:gridAfter w:val="3"/>
          <w:wAfter w:w="67" w:type="dxa"/>
        </w:trPr>
        <w:tc>
          <w:tcPr>
            <w:tcW w:w="648" w:type="dxa"/>
          </w:tcPr>
          <w:p w:rsidR="00E17DF9" w:rsidRPr="00663C6E" w:rsidRDefault="008A3E3D" w:rsidP="00212001">
            <w:pPr>
              <w:jc w:val="both"/>
            </w:pPr>
            <w:r>
              <w:t>11</w:t>
            </w:r>
          </w:p>
        </w:tc>
        <w:tc>
          <w:tcPr>
            <w:tcW w:w="6457" w:type="dxa"/>
            <w:gridSpan w:val="11"/>
          </w:tcPr>
          <w:p w:rsidR="00E17DF9" w:rsidRDefault="00E17DF9" w:rsidP="00212001">
            <w:pPr>
              <w:pStyle w:val="3"/>
              <w:jc w:val="both"/>
              <w:rPr>
                <w:b/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 xml:space="preserve">Автомобиль движется по выпуклому мосту. При каком значении радиуса круговой траектории автомобиля в верхней точке траектории водитель испытает состояние невесомости, если модуль скорости автомобиля в этой точке равен </w:t>
            </w:r>
            <w:smartTag w:uri="urn:schemas-microsoft-com:office:smarttags" w:element="metricconverter">
              <w:smartTagPr>
                <w:attr w:name="ProductID" w:val="72 км/ч"/>
              </w:smartTagPr>
              <w:r w:rsidRPr="00983B53">
                <w:rPr>
                  <w:sz w:val="20"/>
                  <w:szCs w:val="20"/>
                </w:rPr>
                <w:t>72 км/ч</w:t>
              </w:r>
            </w:smartTag>
            <w:r w:rsidRPr="00983B53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</w:t>
            </w:r>
          </w:p>
          <w:p w:rsidR="00E17DF9" w:rsidRPr="00DA1FA5" w:rsidRDefault="00E17DF9" w:rsidP="00212001">
            <w:pPr>
              <w:pStyle w:val="3"/>
              <w:jc w:val="both"/>
              <w:rPr>
                <w:sz w:val="20"/>
                <w:szCs w:val="20"/>
              </w:rPr>
            </w:pPr>
          </w:p>
        </w:tc>
      </w:tr>
      <w:tr w:rsidR="00E17DF9" w:rsidRPr="008A3E3D" w:rsidTr="00E17DF9">
        <w:trPr>
          <w:gridAfter w:val="3"/>
          <w:wAfter w:w="67" w:type="dxa"/>
        </w:trPr>
        <w:tc>
          <w:tcPr>
            <w:tcW w:w="648" w:type="dxa"/>
          </w:tcPr>
          <w:p w:rsidR="00E17DF9" w:rsidRDefault="008A3E3D" w:rsidP="00212001">
            <w:pPr>
              <w:jc w:val="both"/>
            </w:pPr>
            <w:r w:rsidRPr="008A3E3D">
              <w:t>12</w:t>
            </w:r>
          </w:p>
          <w:p w:rsidR="00F024EB" w:rsidRDefault="00F024EB" w:rsidP="00212001">
            <w:pPr>
              <w:jc w:val="both"/>
            </w:pPr>
          </w:p>
          <w:p w:rsidR="00F024EB" w:rsidRDefault="00F024EB" w:rsidP="00212001">
            <w:pPr>
              <w:jc w:val="both"/>
            </w:pPr>
          </w:p>
          <w:p w:rsidR="00F024EB" w:rsidRDefault="00F024EB" w:rsidP="00212001">
            <w:pPr>
              <w:jc w:val="both"/>
            </w:pPr>
          </w:p>
          <w:p w:rsidR="00F024EB" w:rsidRDefault="00F024EB" w:rsidP="00212001">
            <w:pPr>
              <w:jc w:val="both"/>
            </w:pPr>
            <w:r>
              <w:t>13</w:t>
            </w:r>
          </w:p>
          <w:p w:rsidR="00F024EB" w:rsidRDefault="00F024EB" w:rsidP="00212001">
            <w:pPr>
              <w:jc w:val="both"/>
            </w:pPr>
          </w:p>
          <w:p w:rsidR="00F024EB" w:rsidRDefault="00F024EB" w:rsidP="00212001">
            <w:pPr>
              <w:jc w:val="both"/>
            </w:pPr>
          </w:p>
          <w:p w:rsidR="00F024EB" w:rsidRDefault="00F024EB" w:rsidP="00212001">
            <w:pPr>
              <w:jc w:val="both"/>
            </w:pPr>
          </w:p>
          <w:p w:rsidR="00F024EB" w:rsidRPr="008A3E3D" w:rsidRDefault="00F024EB" w:rsidP="00212001">
            <w:pPr>
              <w:jc w:val="both"/>
            </w:pPr>
            <w:r>
              <w:t>14</w:t>
            </w:r>
          </w:p>
        </w:tc>
        <w:tc>
          <w:tcPr>
            <w:tcW w:w="6457" w:type="dxa"/>
            <w:gridSpan w:val="11"/>
          </w:tcPr>
          <w:p w:rsidR="00E17DF9" w:rsidRPr="008A3E3D" w:rsidRDefault="008A3E3D" w:rsidP="008A3E3D">
            <w:pPr>
              <w:pStyle w:val="3"/>
              <w:spacing w:after="0"/>
              <w:jc w:val="both"/>
              <w:rPr>
                <w:rStyle w:val="c2"/>
                <w:sz w:val="20"/>
                <w:szCs w:val="20"/>
              </w:rPr>
            </w:pPr>
            <w:r w:rsidRPr="00983B53">
              <w:rPr>
                <w:rStyle w:val="c2"/>
                <w:sz w:val="20"/>
                <w:szCs w:val="20"/>
              </w:rPr>
              <w:t xml:space="preserve">Вес космонавта на Земле 800 </w:t>
            </w:r>
            <w:proofErr w:type="gramStart"/>
            <w:r w:rsidRPr="00983B53">
              <w:rPr>
                <w:rStyle w:val="c2"/>
                <w:sz w:val="20"/>
                <w:szCs w:val="20"/>
              </w:rPr>
              <w:t>Н.</w:t>
            </w:r>
            <w:proofErr w:type="gramEnd"/>
            <w:r w:rsidRPr="00983B53">
              <w:rPr>
                <w:rStyle w:val="c2"/>
                <w:sz w:val="20"/>
                <w:szCs w:val="20"/>
              </w:rPr>
              <w:t xml:space="preserve"> Каков его вес в ракете при движении с ускорением </w:t>
            </w:r>
            <w:r w:rsidRPr="00983B53">
              <w:rPr>
                <w:rStyle w:val="c1"/>
                <w:sz w:val="20"/>
                <w:szCs w:val="20"/>
              </w:rPr>
              <w:t>3g</w:t>
            </w:r>
            <w:r w:rsidRPr="00983B53">
              <w:rPr>
                <w:rStyle w:val="c2"/>
                <w:sz w:val="20"/>
                <w:szCs w:val="20"/>
              </w:rPr>
              <w:t>, направленным вертикально вверх?</w:t>
            </w:r>
          </w:p>
          <w:p w:rsidR="008A3E3D" w:rsidRDefault="008A3E3D" w:rsidP="008A3E3D">
            <w:pPr>
              <w:pStyle w:val="c22"/>
              <w:spacing w:before="0" w:beforeAutospacing="0" w:after="0" w:afterAutospacing="0"/>
              <w:rPr>
                <w:rStyle w:val="c2"/>
                <w:sz w:val="20"/>
                <w:szCs w:val="20"/>
              </w:rPr>
            </w:pPr>
            <w:r w:rsidRPr="008A3E3D">
              <w:rPr>
                <w:rStyle w:val="c2"/>
                <w:sz w:val="20"/>
                <w:szCs w:val="20"/>
              </w:rPr>
              <w:t>1) 800 Н.    2) 1600 Н.       3) 2400 Н.    4) 3200Н.  </w:t>
            </w:r>
          </w:p>
          <w:p w:rsidR="008A3E3D" w:rsidRDefault="008A3E3D" w:rsidP="008A3E3D">
            <w:pPr>
              <w:pStyle w:val="c22"/>
              <w:spacing w:before="0" w:beforeAutospacing="0" w:after="0" w:afterAutospacing="0"/>
              <w:rPr>
                <w:rStyle w:val="c2"/>
                <w:sz w:val="20"/>
                <w:szCs w:val="20"/>
              </w:rPr>
            </w:pPr>
          </w:p>
          <w:p w:rsidR="00F024EB" w:rsidRDefault="008A3E3D" w:rsidP="00F024EB">
            <w:pPr>
              <w:ind w:left="-540"/>
              <w:jc w:val="both"/>
            </w:pPr>
            <w:r w:rsidRPr="008A3E3D">
              <w:rPr>
                <w:rStyle w:val="c2"/>
              </w:rPr>
              <w:t xml:space="preserve">       </w:t>
            </w:r>
            <w:r w:rsidR="00F024EB" w:rsidRPr="00983B53">
              <w:t>Лифт спускается с ускорением 10 м/с</w:t>
            </w:r>
            <w:proofErr w:type="gramStart"/>
            <w:r w:rsidR="00F024EB" w:rsidRPr="00983B53">
              <w:rPr>
                <w:vertAlign w:val="superscript"/>
              </w:rPr>
              <w:t>2</w:t>
            </w:r>
            <w:proofErr w:type="gramEnd"/>
            <w:r w:rsidR="00F024EB" w:rsidRPr="00983B53">
              <w:rPr>
                <w:vertAlign w:val="superscript"/>
              </w:rPr>
              <w:t xml:space="preserve"> </w:t>
            </w:r>
            <w:r w:rsidR="00F024EB" w:rsidRPr="00983B53">
              <w:t xml:space="preserve"> вертикально вниз. В лифте</w:t>
            </w:r>
            <w:r w:rsidR="00F024EB" w:rsidRPr="00983B53">
              <w:br/>
              <w:t xml:space="preserve">           находится человек массой 60 кг. Чему равен вес человека?</w:t>
            </w:r>
            <w:r w:rsidR="00F024EB" w:rsidRPr="00F024EB">
              <w:t xml:space="preserve">  </w:t>
            </w:r>
          </w:p>
          <w:p w:rsidR="00F024EB" w:rsidRDefault="00F024EB" w:rsidP="00F024EB">
            <w:pPr>
              <w:jc w:val="both"/>
            </w:pPr>
            <w:r>
              <w:t xml:space="preserve"> 1) 600 Н        2) 1200 Н         3) 0         4) 60 Н  </w:t>
            </w:r>
            <w:r>
              <w:br/>
              <w:t xml:space="preserve">  </w:t>
            </w:r>
          </w:p>
          <w:p w:rsidR="00F024EB" w:rsidRDefault="00F024EB" w:rsidP="00F024EB">
            <w:pPr>
              <w:jc w:val="both"/>
            </w:pPr>
            <w:r>
              <w:t xml:space="preserve"> </w:t>
            </w:r>
            <w:r w:rsidRPr="00983B53">
              <w:t>Определить вес автомобиля, идущего со скоростью 72 км/час в верхней   точке выпуклого моста. Вблизи этой точки форма моста совпадает с окружностью радиуса 500 м. масса автомобиля 500 кг.</w:t>
            </w:r>
          </w:p>
          <w:p w:rsidR="00F024EB" w:rsidRDefault="00F024EB" w:rsidP="00F024EB">
            <w:pPr>
              <w:ind w:left="-540"/>
              <w:jc w:val="both"/>
            </w:pPr>
            <w:r>
              <w:t xml:space="preserve">  1) 4    1)900 Н          2) 4714 Н        3) 4600 Н       4) 4478 Н        5) 4324 Н</w:t>
            </w:r>
          </w:p>
          <w:p w:rsidR="00F024EB" w:rsidRPr="00F024EB" w:rsidRDefault="00F024EB" w:rsidP="00F024EB">
            <w:pPr>
              <w:jc w:val="both"/>
            </w:pPr>
          </w:p>
          <w:p w:rsidR="008A3E3D" w:rsidRPr="008A3E3D" w:rsidRDefault="008A3E3D" w:rsidP="008A3E3D">
            <w:pPr>
              <w:pStyle w:val="c22"/>
              <w:spacing w:before="0" w:beforeAutospacing="0" w:after="0" w:afterAutospacing="0"/>
              <w:rPr>
                <w:sz w:val="20"/>
                <w:szCs w:val="20"/>
              </w:rPr>
            </w:pPr>
            <w:r w:rsidRPr="008A3E3D">
              <w:rPr>
                <w:rStyle w:val="c2"/>
                <w:sz w:val="20"/>
                <w:szCs w:val="20"/>
              </w:rPr>
              <w:t xml:space="preserve">          </w:t>
            </w:r>
          </w:p>
        </w:tc>
      </w:tr>
    </w:tbl>
    <w:p w:rsidR="004C1FA6" w:rsidRPr="008A3E3D" w:rsidRDefault="004C1FA6" w:rsidP="004C1FA6">
      <w:pPr>
        <w:ind w:left="-709"/>
        <w:rPr>
          <w:sz w:val="20"/>
          <w:szCs w:val="20"/>
        </w:rPr>
      </w:pPr>
      <w:bookmarkStart w:id="0" w:name="_GoBack"/>
      <w:bookmarkEnd w:id="0"/>
    </w:p>
    <w:sectPr w:rsidR="004C1FA6" w:rsidRPr="008A3E3D" w:rsidSect="008A3E3D">
      <w:pgSz w:w="16838" w:h="11906" w:orient="landscape"/>
      <w:pgMar w:top="426" w:right="395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179D8"/>
    <w:multiLevelType w:val="singleLevel"/>
    <w:tmpl w:val="49C6C41C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5C"/>
    <w:rsid w:val="001A315C"/>
    <w:rsid w:val="004C1FA6"/>
    <w:rsid w:val="008A3E3D"/>
    <w:rsid w:val="00983B53"/>
    <w:rsid w:val="00AE0208"/>
    <w:rsid w:val="00E17DF9"/>
    <w:rsid w:val="00F024EB"/>
    <w:rsid w:val="00F9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1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E17D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17D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2">
    <w:name w:val="c2"/>
    <w:basedOn w:val="a0"/>
    <w:rsid w:val="008A3E3D"/>
  </w:style>
  <w:style w:type="character" w:customStyle="1" w:styleId="c1">
    <w:name w:val="c1"/>
    <w:basedOn w:val="a0"/>
    <w:rsid w:val="008A3E3D"/>
  </w:style>
  <w:style w:type="paragraph" w:customStyle="1" w:styleId="c22">
    <w:name w:val="c22"/>
    <w:basedOn w:val="a"/>
    <w:rsid w:val="008A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1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E17D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17D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2">
    <w:name w:val="c2"/>
    <w:basedOn w:val="a0"/>
    <w:rsid w:val="008A3E3D"/>
  </w:style>
  <w:style w:type="character" w:customStyle="1" w:styleId="c1">
    <w:name w:val="c1"/>
    <w:basedOn w:val="a0"/>
    <w:rsid w:val="008A3E3D"/>
  </w:style>
  <w:style w:type="paragraph" w:customStyle="1" w:styleId="c22">
    <w:name w:val="c22"/>
    <w:basedOn w:val="a"/>
    <w:rsid w:val="008A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2014-11-19T20:27:00Z</dcterms:created>
  <dcterms:modified xsi:type="dcterms:W3CDTF">2014-11-30T09:13:00Z</dcterms:modified>
</cp:coreProperties>
</file>