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P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C0013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C00137" w:rsidRP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C0013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Хандагайтинская средняя общеобразовательная школа</w:t>
      </w: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Bookman Old Style" w:eastAsia="Times New Roman" w:hAnsi="Bookman Old Style" w:cs="Times New Roman"/>
          <w:bCs/>
          <w:color w:val="0070C0"/>
          <w:sz w:val="16"/>
          <w:szCs w:val="16"/>
          <w:lang w:eastAsia="ru-RU"/>
        </w:rPr>
      </w:pPr>
      <w:r w:rsidRPr="00C00137">
        <w:rPr>
          <w:rFonts w:ascii="Bookman Old Style" w:eastAsia="Times New Roman" w:hAnsi="Bookman Old Style" w:cs="Times New Roman"/>
          <w:bCs/>
          <w:color w:val="0070C0"/>
          <w:sz w:val="48"/>
          <w:szCs w:val="48"/>
          <w:lang w:eastAsia="ru-RU"/>
        </w:rPr>
        <w:t>Разработка внеклассного мероприятия:</w:t>
      </w:r>
    </w:p>
    <w:p w:rsidR="00C00137" w:rsidRPr="00C00137" w:rsidRDefault="00C00137" w:rsidP="00405509">
      <w:pPr>
        <w:spacing w:after="0" w:line="249" w:lineRule="atLeast"/>
        <w:jc w:val="center"/>
        <w:rPr>
          <w:rFonts w:ascii="Bookman Old Style" w:eastAsia="Times New Roman" w:hAnsi="Bookman Old Style" w:cs="Times New Roman"/>
          <w:bCs/>
          <w:color w:val="0070C0"/>
          <w:sz w:val="16"/>
          <w:szCs w:val="16"/>
          <w:lang w:eastAsia="ru-RU"/>
        </w:rPr>
      </w:pPr>
    </w:p>
    <w:p w:rsidR="00C00137" w:rsidRDefault="001037E8" w:rsidP="00405509">
      <w:pPr>
        <w:spacing w:after="0" w:line="249" w:lineRule="atLeast"/>
        <w:jc w:val="center"/>
        <w:rPr>
          <w:rFonts w:ascii="Bookman Old Style" w:eastAsia="Times New Roman" w:hAnsi="Bookman Old Style" w:cs="Times New Roman"/>
          <w:b/>
          <w:bCs/>
          <w:color w:val="0070C0"/>
          <w:sz w:val="16"/>
          <w:szCs w:val="16"/>
          <w:lang w:eastAsia="ru-RU"/>
        </w:rPr>
      </w:pPr>
      <w:r w:rsidRPr="001037E8">
        <w:rPr>
          <w:rFonts w:ascii="Bookman Old Style" w:eastAsia="Times New Roman" w:hAnsi="Bookman Old Style" w:cs="Times New Roman"/>
          <w:b/>
          <w:bCs/>
          <w:color w:val="0070C0"/>
          <w:sz w:val="56"/>
          <w:szCs w:val="5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1pt;height:5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СОЧИ-2014&quot;"/>
          </v:shape>
        </w:pict>
      </w:r>
      <w:r w:rsidR="00C00137" w:rsidRPr="00C00137">
        <w:rPr>
          <w:rFonts w:ascii="Bookman Old Style" w:eastAsia="Times New Roman" w:hAnsi="Bookman Old Style" w:cs="Times New Roman"/>
          <w:b/>
          <w:bCs/>
          <w:color w:val="0070C0"/>
          <w:sz w:val="56"/>
          <w:szCs w:val="56"/>
          <w:lang w:eastAsia="ru-RU"/>
        </w:rPr>
        <w:t>-</w:t>
      </w:r>
    </w:p>
    <w:p w:rsidR="00C00137" w:rsidRDefault="00C00137" w:rsidP="00405509">
      <w:pPr>
        <w:spacing w:after="0" w:line="249" w:lineRule="atLeast"/>
        <w:jc w:val="center"/>
        <w:rPr>
          <w:rFonts w:ascii="Bookman Old Style" w:eastAsia="Times New Roman" w:hAnsi="Bookman Old Style" w:cs="Times New Roman"/>
          <w:b/>
          <w:bCs/>
          <w:color w:val="0070C0"/>
          <w:sz w:val="16"/>
          <w:szCs w:val="16"/>
          <w:lang w:eastAsia="ru-RU"/>
        </w:rPr>
      </w:pPr>
    </w:p>
    <w:p w:rsidR="00C00137" w:rsidRPr="00C00137" w:rsidRDefault="00C00137" w:rsidP="00405509">
      <w:pPr>
        <w:spacing w:after="0" w:line="249" w:lineRule="atLeast"/>
        <w:jc w:val="center"/>
        <w:rPr>
          <w:rFonts w:ascii="Bookman Old Style" w:eastAsia="Times New Roman" w:hAnsi="Bookman Old Style" w:cs="Times New Roman"/>
          <w:b/>
          <w:bCs/>
          <w:color w:val="0070C0"/>
          <w:sz w:val="56"/>
          <w:szCs w:val="56"/>
          <w:lang w:eastAsia="ru-RU"/>
        </w:rPr>
      </w:pPr>
      <w:r w:rsidRPr="00C00137">
        <w:rPr>
          <w:rFonts w:ascii="Bookman Old Style" w:eastAsia="Times New Roman" w:hAnsi="Bookman Old Style" w:cs="Times New Roman"/>
          <w:b/>
          <w:bCs/>
          <w:color w:val="0070C0"/>
          <w:sz w:val="56"/>
          <w:szCs w:val="56"/>
          <w:lang w:eastAsia="ru-RU"/>
        </w:rPr>
        <w:t>олимпийские старты</w:t>
      </w:r>
    </w:p>
    <w:p w:rsidR="00C00137" w:rsidRDefault="00C00137" w:rsidP="00405509">
      <w:pPr>
        <w:spacing w:after="0" w:line="249" w:lineRule="atLeast"/>
        <w:jc w:val="center"/>
        <w:rPr>
          <w:rFonts w:ascii="Bookman Old Style" w:eastAsia="Times New Roman" w:hAnsi="Bookman Old Style" w:cs="Times New Roman"/>
          <w:b/>
          <w:bCs/>
          <w:color w:val="000000"/>
          <w:sz w:val="56"/>
          <w:szCs w:val="56"/>
          <w:lang w:eastAsia="ru-RU"/>
        </w:rPr>
      </w:pPr>
    </w:p>
    <w:p w:rsidR="00C00137" w:rsidRPr="00C00137" w:rsidRDefault="00C00137" w:rsidP="00405509">
      <w:pPr>
        <w:spacing w:after="0" w:line="249" w:lineRule="atLeast"/>
        <w:jc w:val="center"/>
        <w:rPr>
          <w:rFonts w:ascii="Bookman Old Style" w:eastAsia="Times New Roman" w:hAnsi="Bookman Old Style" w:cs="Times New Roman"/>
          <w:b/>
          <w:bCs/>
          <w:color w:val="0070C0"/>
          <w:sz w:val="56"/>
          <w:szCs w:val="56"/>
          <w:lang w:eastAsia="ru-RU"/>
        </w:rPr>
      </w:pPr>
    </w:p>
    <w:p w:rsidR="00C00137" w:rsidRPr="00C00137" w:rsidRDefault="00C00137" w:rsidP="00C00137">
      <w:pPr>
        <w:spacing w:after="0" w:line="249" w:lineRule="atLeast"/>
        <w:jc w:val="right"/>
        <w:rPr>
          <w:rFonts w:ascii="Bookman Old Style" w:eastAsia="Times New Roman" w:hAnsi="Bookman Old Style" w:cs="Times New Roman"/>
          <w:bCs/>
          <w:i/>
          <w:color w:val="0070C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bCs/>
          <w:i/>
          <w:color w:val="0070C0"/>
          <w:sz w:val="28"/>
          <w:szCs w:val="28"/>
          <w:lang w:eastAsia="ru-RU"/>
        </w:rPr>
        <w:t xml:space="preserve">Лопсан-Серен </w:t>
      </w:r>
      <w:proofErr w:type="spellStart"/>
      <w:r w:rsidRPr="00C00137">
        <w:rPr>
          <w:rFonts w:ascii="Bookman Old Style" w:eastAsia="Times New Roman" w:hAnsi="Bookman Old Style" w:cs="Times New Roman"/>
          <w:bCs/>
          <w:i/>
          <w:color w:val="0070C0"/>
          <w:sz w:val="28"/>
          <w:szCs w:val="28"/>
          <w:lang w:eastAsia="ru-RU"/>
        </w:rPr>
        <w:t>Анай-Хаак</w:t>
      </w:r>
      <w:proofErr w:type="spellEnd"/>
    </w:p>
    <w:p w:rsidR="00C00137" w:rsidRPr="00C00137" w:rsidRDefault="00C00137" w:rsidP="00C00137">
      <w:pPr>
        <w:spacing w:after="0" w:line="249" w:lineRule="atLeast"/>
        <w:jc w:val="right"/>
        <w:rPr>
          <w:rFonts w:ascii="Bookman Old Style" w:eastAsia="Times New Roman" w:hAnsi="Bookman Old Style" w:cs="Times New Roman"/>
          <w:bCs/>
          <w:i/>
          <w:color w:val="0070C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bCs/>
          <w:i/>
          <w:color w:val="0070C0"/>
          <w:sz w:val="28"/>
          <w:szCs w:val="28"/>
          <w:lang w:eastAsia="ru-RU"/>
        </w:rPr>
        <w:t xml:space="preserve"> Ивановна-учитель </w:t>
      </w:r>
    </w:p>
    <w:p w:rsidR="00C00137" w:rsidRPr="00C00137" w:rsidRDefault="00C00137" w:rsidP="00C00137">
      <w:pPr>
        <w:spacing w:after="0" w:line="249" w:lineRule="atLeast"/>
        <w:jc w:val="right"/>
        <w:rPr>
          <w:rFonts w:ascii="Bookman Old Style" w:eastAsia="Times New Roman" w:hAnsi="Bookman Old Style" w:cs="Times New Roman"/>
          <w:bCs/>
          <w:i/>
          <w:color w:val="0070C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bCs/>
          <w:i/>
          <w:color w:val="0070C0"/>
          <w:sz w:val="28"/>
          <w:szCs w:val="28"/>
          <w:lang w:eastAsia="ru-RU"/>
        </w:rPr>
        <w:t xml:space="preserve">Физкультуры МБОУ </w:t>
      </w:r>
    </w:p>
    <w:p w:rsidR="00C00137" w:rsidRPr="00C00137" w:rsidRDefault="00C00137" w:rsidP="00C00137">
      <w:pPr>
        <w:spacing w:after="0" w:line="249" w:lineRule="atLeast"/>
        <w:jc w:val="right"/>
        <w:rPr>
          <w:rFonts w:ascii="Bookman Old Style" w:eastAsia="Times New Roman" w:hAnsi="Bookman Old Style" w:cs="Times New Roman"/>
          <w:bCs/>
          <w:i/>
          <w:color w:val="0070C0"/>
          <w:sz w:val="28"/>
          <w:szCs w:val="28"/>
          <w:lang w:eastAsia="ru-RU"/>
        </w:rPr>
      </w:pPr>
      <w:proofErr w:type="spellStart"/>
      <w:r w:rsidRPr="00C00137">
        <w:rPr>
          <w:rFonts w:ascii="Bookman Old Style" w:eastAsia="Times New Roman" w:hAnsi="Bookman Old Style" w:cs="Times New Roman"/>
          <w:bCs/>
          <w:i/>
          <w:color w:val="0070C0"/>
          <w:sz w:val="28"/>
          <w:szCs w:val="28"/>
          <w:lang w:eastAsia="ru-RU"/>
        </w:rPr>
        <w:t>Хандагайтинской</w:t>
      </w:r>
      <w:proofErr w:type="spellEnd"/>
      <w:r w:rsidRPr="00C00137">
        <w:rPr>
          <w:rFonts w:ascii="Bookman Old Style" w:eastAsia="Times New Roman" w:hAnsi="Bookman Old Style" w:cs="Times New Roman"/>
          <w:bCs/>
          <w:i/>
          <w:color w:val="0070C0"/>
          <w:sz w:val="28"/>
          <w:szCs w:val="28"/>
          <w:lang w:eastAsia="ru-RU"/>
        </w:rPr>
        <w:t xml:space="preserve"> СОШ</w:t>
      </w:r>
    </w:p>
    <w:p w:rsidR="00C00137" w:rsidRPr="00C00137" w:rsidRDefault="00C00137" w:rsidP="00405509">
      <w:pPr>
        <w:spacing w:after="0" w:line="249" w:lineRule="atLeast"/>
        <w:jc w:val="center"/>
        <w:rPr>
          <w:rFonts w:ascii="Bookman Old Style" w:eastAsia="Times New Roman" w:hAnsi="Bookman Old Style" w:cs="Times New Roman"/>
          <w:b/>
          <w:bCs/>
          <w:i/>
          <w:color w:val="0070C0"/>
          <w:sz w:val="28"/>
          <w:szCs w:val="28"/>
          <w:lang w:eastAsia="ru-RU"/>
        </w:rPr>
      </w:pPr>
    </w:p>
    <w:p w:rsidR="00C00137" w:rsidRPr="00C00137" w:rsidRDefault="00C00137" w:rsidP="00C00137">
      <w:pPr>
        <w:spacing w:after="0" w:line="249" w:lineRule="atLeast"/>
        <w:jc w:val="right"/>
        <w:rPr>
          <w:rFonts w:ascii="Bookman Old Style" w:eastAsia="Times New Roman" w:hAnsi="Bookman Old Style" w:cs="Times New Roman"/>
          <w:b/>
          <w:bCs/>
          <w:color w:val="0070C0"/>
          <w:sz w:val="56"/>
          <w:szCs w:val="5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Pr="00C00137" w:rsidRDefault="00C00137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Cs/>
          <w:color w:val="0070C0"/>
          <w:sz w:val="36"/>
          <w:lang w:eastAsia="ru-RU"/>
        </w:rPr>
      </w:pPr>
      <w:proofErr w:type="spellStart"/>
      <w:r w:rsidRPr="00C00137">
        <w:rPr>
          <w:rFonts w:ascii="Times New Roman" w:eastAsia="Times New Roman" w:hAnsi="Times New Roman" w:cs="Times New Roman"/>
          <w:bCs/>
          <w:color w:val="0070C0"/>
          <w:sz w:val="36"/>
          <w:lang w:eastAsia="ru-RU"/>
        </w:rPr>
        <w:t>Хандагайты</w:t>
      </w:r>
      <w:proofErr w:type="spellEnd"/>
      <w:r w:rsidRPr="00C00137">
        <w:rPr>
          <w:rFonts w:ascii="Times New Roman" w:eastAsia="Times New Roman" w:hAnsi="Times New Roman" w:cs="Times New Roman"/>
          <w:bCs/>
          <w:color w:val="0070C0"/>
          <w:sz w:val="36"/>
          <w:lang w:eastAsia="ru-RU"/>
        </w:rPr>
        <w:t xml:space="preserve"> -2014</w:t>
      </w:r>
    </w:p>
    <w:p w:rsidR="00C00137" w:rsidRDefault="00C00137" w:rsidP="00C00137">
      <w:pPr>
        <w:spacing w:after="0" w:line="249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00137" w:rsidRDefault="00C00137" w:rsidP="00C00137">
      <w:pPr>
        <w:spacing w:after="0" w:line="249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36326" w:rsidRPr="00C00137" w:rsidRDefault="00A218FE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</w:pPr>
      <w:r w:rsidRPr="00C00137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«Сочи-2014»-о</w:t>
      </w:r>
      <w:r w:rsidR="00E36326" w:rsidRPr="00C00137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 xml:space="preserve">лимпийские старты </w:t>
      </w:r>
      <w:r w:rsidRPr="00C00137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для учащихся начальных классов</w:t>
      </w:r>
    </w:p>
    <w:p w:rsidR="00405509" w:rsidRPr="00C00137" w:rsidRDefault="00405509" w:rsidP="00405509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</w:pPr>
    </w:p>
    <w:p w:rsidR="00E36326" w:rsidRPr="00C00137" w:rsidRDefault="00E36326" w:rsidP="00C00137">
      <w:pPr>
        <w:spacing w:after="0"/>
        <w:ind w:left="720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Задачи:</w:t>
      </w:r>
    </w:p>
    <w:p w:rsidR="00A218FE" w:rsidRPr="00C00137" w:rsidRDefault="00A218FE" w:rsidP="00C00137">
      <w:pPr>
        <w:numPr>
          <w:ilvl w:val="0"/>
          <w:numId w:val="9"/>
        </w:numPr>
        <w:spacing w:after="0"/>
        <w:ind w:left="144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познакомить учащихся с историей возникновения Олимпийских игр и с участниками Олимпийских игр нашей республики;</w:t>
      </w:r>
    </w:p>
    <w:p w:rsidR="00E36326" w:rsidRPr="00C00137" w:rsidRDefault="00E36326" w:rsidP="00C00137">
      <w:pPr>
        <w:numPr>
          <w:ilvl w:val="0"/>
          <w:numId w:val="9"/>
        </w:numPr>
        <w:spacing w:after="0"/>
        <w:ind w:left="144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укрепление здоровья и физической выносливости учащихся;</w:t>
      </w:r>
    </w:p>
    <w:p w:rsidR="00A218FE" w:rsidRPr="00C00137" w:rsidRDefault="00E36326" w:rsidP="00C00137">
      <w:pPr>
        <w:numPr>
          <w:ilvl w:val="0"/>
          <w:numId w:val="9"/>
        </w:numPr>
        <w:spacing w:after="0"/>
        <w:ind w:left="144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формирование  у них умения ор</w:t>
      </w:r>
      <w:r w:rsidR="00A218FE"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ганизованно играть в коллективе;</w:t>
      </w:r>
    </w:p>
    <w:p w:rsidR="00E36326" w:rsidRPr="00C00137" w:rsidRDefault="00E36326" w:rsidP="00C00137">
      <w:pPr>
        <w:numPr>
          <w:ilvl w:val="0"/>
          <w:numId w:val="9"/>
        </w:numPr>
        <w:spacing w:after="0"/>
        <w:ind w:left="144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воспитание интереса и потребности детей в самостоятельных физических упражнениях;</w:t>
      </w:r>
    </w:p>
    <w:p w:rsidR="00E36326" w:rsidRPr="00C00137" w:rsidRDefault="00E36326" w:rsidP="00C00137">
      <w:pPr>
        <w:numPr>
          <w:ilvl w:val="0"/>
          <w:numId w:val="9"/>
        </w:numPr>
        <w:spacing w:after="0"/>
        <w:ind w:left="144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воспитание потребности в здоровом образе жизни</w:t>
      </w:r>
    </w:p>
    <w:p w:rsidR="00E36326" w:rsidRPr="00C00137" w:rsidRDefault="00E36326" w:rsidP="00C00137">
      <w:pPr>
        <w:spacing w:after="0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</w:pPr>
    </w:p>
    <w:p w:rsidR="00CF3E5B" w:rsidRPr="00C00137" w:rsidRDefault="00A218FE" w:rsidP="00C00137">
      <w:pPr>
        <w:spacing w:after="0"/>
        <w:ind w:firstLine="708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proofErr w:type="gramStart"/>
      <w:r w:rsidRPr="00C00137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ru-RU"/>
        </w:rPr>
        <w:t>Инвентарь:</w:t>
      </w: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мультимедийное</w:t>
      </w:r>
      <w:proofErr w:type="spellEnd"/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оборудование, фишки, </w:t>
      </w:r>
      <w:proofErr w:type="spellStart"/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флашки</w:t>
      </w:r>
      <w:proofErr w:type="spellEnd"/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, обручи-10 шт.; набивные мячи, скакалки, клюшки-2 шт., волейбольные мячи-2 шт.; лыжные палки-4 шт.;  маты-2; фитболы-2 шт.</w:t>
      </w:r>
      <w:proofErr w:type="gramEnd"/>
    </w:p>
    <w:p w:rsidR="00A218FE" w:rsidRPr="00C00137" w:rsidRDefault="00A218FE" w:rsidP="00C00137">
      <w:pPr>
        <w:spacing w:after="0"/>
        <w:ind w:firstLine="708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405509" w:rsidRPr="00C00137" w:rsidRDefault="00405509" w:rsidP="00C00137">
      <w:pPr>
        <w:spacing w:after="0"/>
        <w:ind w:firstLine="708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Добрый день, дорогие ребята! Добрый день, уважаемые родители и гости!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 - На старт вышли </w:t>
      </w:r>
      <w:proofErr w:type="gramStart"/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самые</w:t>
      </w:r>
      <w:proofErr w:type="gramEnd"/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стойкие и быстрые, самые ловкие и выносливые.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Именно они будут бороться за звание победителей в различных видах спорта.</w:t>
      </w:r>
    </w:p>
    <w:p w:rsidR="00E36326" w:rsidRPr="00C00137" w:rsidRDefault="00E36326" w:rsidP="00C00137">
      <w:pPr>
        <w:spacing w:after="0"/>
        <w:ind w:firstLine="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Перед вами 2 команды. Это – лучшие из лучших представителей от каждого класса: им лень сидеть у телевизора, они не портят глаза перед компьютером, потому что они любят спорт. Им не сидится на месте, солнце, воздух и вода – их верные друзья. Сегодня мы с вами увидим, какие они ловкие, сильные, смелые. Поприветствуем их (хлопают)</w:t>
      </w:r>
    </w:p>
    <w:p w:rsidR="00E36326" w:rsidRPr="00C00137" w:rsidRDefault="00E36326" w:rsidP="00C00137">
      <w:pPr>
        <w:spacing w:after="0"/>
        <w:ind w:firstLine="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Позвольте представить вам жюри наших соревнований…   и гостей…</w:t>
      </w:r>
    </w:p>
    <w:p w:rsidR="00E36326" w:rsidRPr="00C00137" w:rsidRDefault="00E36326" w:rsidP="00C00137">
      <w:pPr>
        <w:spacing w:after="0"/>
        <w:ind w:firstLine="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Уважаемые  участники успехов вам и побед! Начинаем наши соревнования со знакомства с командами. Представьтесь, пожалуйста.</w:t>
      </w:r>
    </w:p>
    <w:p w:rsidR="00E36326" w:rsidRPr="00C00137" w:rsidRDefault="00E36326" w:rsidP="00C00137">
      <w:pPr>
        <w:spacing w:after="0"/>
        <w:ind w:firstLine="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Команды называют своё название, девиз, песню.</w:t>
      </w:r>
    </w:p>
    <w:p w:rsidR="00E36326" w:rsidRPr="00C00137" w:rsidRDefault="00E36326" w:rsidP="00C00137">
      <w:pPr>
        <w:spacing w:after="0"/>
        <w:ind w:firstLine="284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Задача участников соревнований внимательно слушать задание и правильно его выполнять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Мечтает быть каждый, конечно, здоровым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Но в климате нашем довольно суровом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Надо немало труда приложить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Чтоб без болезней лет двести прожить.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Пять колец, пять кругов - знак пяти материков,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Знак, который означает то, что спорт как общий друг,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Все народы приглашает в свой всемирный мирный круг.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Ну, а пять материков, как доверенных послов,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шлют спортивные отряды на призыв Олимпиады.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Спортсмены всех стран - участники Олимпийских игр перед началом соревнований дают торжественную клятву, в которой обязуются соблюдать правила игр и честно бороться за первенство. Давайте и мы примем свою клятву: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Кто с ветром проворным может сравниться?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Мы, олимпийцы!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Кто верит в победу, преград не боится?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Мы, олимпийцы!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Кто спортом Отчизны гордится?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Мы, олимпийцы!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Клянемся быть честными, к победе стремиться.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Клянемся!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Рекордов высоких клянемся добиться.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Клянемся!</w:t>
      </w:r>
    </w:p>
    <w:p w:rsidR="00661217" w:rsidRPr="00C00137" w:rsidRDefault="00661217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ab/>
        <w:t>После клятвы</w:t>
      </w:r>
      <w:r w:rsid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 показать историю воз</w:t>
      </w: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никновения олимпийских игр</w:t>
      </w:r>
      <w:r w:rsid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и эстафету олимпийского огня  в городе Кызыле</w:t>
      </w: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му</w:t>
      </w:r>
      <w:r w:rsidR="00BD7315"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льтимедийном</w:t>
      </w:r>
      <w:proofErr w:type="spellEnd"/>
      <w:r w:rsidR="00BD7315"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оборудовании</w:t>
      </w: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</w:t>
      </w:r>
    </w:p>
    <w:p w:rsidR="00661217" w:rsidRPr="00C00137" w:rsidRDefault="00661217" w:rsidP="00C00137">
      <w:pPr>
        <w:spacing w:after="0"/>
        <w:jc w:val="center"/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b/>
          <w:i/>
          <w:color w:val="000000"/>
          <w:sz w:val="28"/>
          <w:szCs w:val="28"/>
          <w:lang w:eastAsia="ru-RU"/>
        </w:rPr>
        <w:t>Этапы олимпийских игр:</w:t>
      </w:r>
    </w:p>
    <w:p w:rsidR="00405509" w:rsidRPr="00C00137" w:rsidRDefault="00405509" w:rsidP="00C00137">
      <w:pPr>
        <w:numPr>
          <w:ilvl w:val="0"/>
          <w:numId w:val="1"/>
        </w:num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Эстафета Олимпийского огня. </w:t>
      </w: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Бег с флажком в руках, до фишки и обратно</w:t>
      </w:r>
      <w:r w:rsidRPr="00C0013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05509" w:rsidRPr="00C00137" w:rsidRDefault="00405509" w:rsidP="00C00137">
      <w:pPr>
        <w:numPr>
          <w:ilvl w:val="0"/>
          <w:numId w:val="2"/>
        </w:num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Олимпийские кольца</w:t>
      </w: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. По сигналу "Марш!" первые номера оббегают фишку,  берут лежащий рядом с фишкой обруч, возвращаются  к команде, передают эстафету вторым номерам. Затем вторые номера бегут к фишкам, берут </w:t>
      </w: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обручи, возвращаются  к команде. Когда все участники соберутся на контрольной линии, команда составляет из пяти обручей олимпийский символ. Учитывается не только быстрота выполнения задания, но и правильность составления символики.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И так,  вот у нас с вами получился символ Олимпийских игр - переплетенные Олимпийские кольца, которые символизируют также дружбу и сплоченность народов этих материков.</w:t>
      </w:r>
    </w:p>
    <w:p w:rsidR="00405509" w:rsidRPr="00C00137" w:rsidRDefault="00405509" w:rsidP="00C00137">
      <w:pPr>
        <w:numPr>
          <w:ilvl w:val="0"/>
          <w:numId w:val="3"/>
        </w:num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Эстафета "Окольцованные"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По длине дистанции разложены по три обруча. Первый участник подбегает к первому обручу и одевает его через голову на себя, кладет на место, подбегает к следующему обручу и проделывает то же самое, оббегает ориентир на конце дистанции и возвращается назад </w:t>
      </w:r>
      <w:proofErr w:type="gramStart"/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по</w:t>
      </w:r>
      <w:proofErr w:type="gramEnd"/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прямой без задания.</w:t>
      </w:r>
    </w:p>
    <w:p w:rsidR="00405509" w:rsidRPr="00C00137" w:rsidRDefault="00405509" w:rsidP="00C00137">
      <w:pPr>
        <w:numPr>
          <w:ilvl w:val="0"/>
          <w:numId w:val="4"/>
        </w:num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Олимпийский флаг.</w:t>
      </w: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Первые номера бегут до разворотного флажка, оббегают его, потом возвращаются к своей команде и вместе со вторыми номерами, взявшись за руки, добегают до разворотного флажка. Первые номера остаются там, а вторые бегут за третьими и т.д. Команда, которая первой соберется у своего флажка, получает право поднять олимпийский флаг под музыку (используется гимн на поднятие флага).</w:t>
      </w:r>
    </w:p>
    <w:p w:rsidR="00405509" w:rsidRPr="00C00137" w:rsidRDefault="00405509" w:rsidP="00C00137">
      <w:pPr>
        <w:numPr>
          <w:ilvl w:val="0"/>
          <w:numId w:val="5"/>
        </w:num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Эстафета "Быстрее, выше, сильнее!"</w:t>
      </w: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По команде бегом до барьера, перепрыгнув через препятствие, добежать до обруча,  в котором находится набивной мяч. С набивным мячом, держа его на вытянутых руках, выполнить три приседания, положить мяч, бежать к команде.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- А теперь мы проведем самое любимое и захватывающее зрелище Олимпийских игр древности:</w:t>
      </w:r>
    </w:p>
    <w:p w:rsidR="00405509" w:rsidRPr="00C00137" w:rsidRDefault="00405509" w:rsidP="00C00137">
      <w:pPr>
        <w:numPr>
          <w:ilvl w:val="0"/>
          <w:numId w:val="6"/>
        </w:num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Эстафета "Гонки на колесницах"</w:t>
      </w:r>
    </w:p>
    <w:p w:rsidR="00405509" w:rsidRPr="00C00137" w:rsidRDefault="00405509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Участники становятся в пары, первый "лошадь", второй "наездник". На "лошадь" одета узда (скакалка), сзади "наездник", который держит его за вожжи. Движение по прямой в парах бегом до ориентира и обратно, передать вожжи и эстафету следующей паре.</w:t>
      </w:r>
    </w:p>
    <w:p w:rsidR="00405509" w:rsidRPr="00C00137" w:rsidRDefault="00405509" w:rsidP="00C00137">
      <w:pPr>
        <w:numPr>
          <w:ilvl w:val="0"/>
          <w:numId w:val="7"/>
        </w:num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Хоккей с мячом. </w:t>
      </w:r>
      <w:r w:rsidR="00661217"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Клюшкой</w:t>
      </w: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волейбольный мяч до стойки, между фишек, обратно бегом.</w:t>
      </w:r>
    </w:p>
    <w:p w:rsidR="00E36326" w:rsidRPr="00C00137" w:rsidRDefault="00405509" w:rsidP="00C00137">
      <w:pPr>
        <w:numPr>
          <w:ilvl w:val="0"/>
          <w:numId w:val="8"/>
        </w:num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Биатлон. </w:t>
      </w: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В </w:t>
      </w:r>
      <w:r w:rsidR="00BD7315"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лыжных палочках </w:t>
      </w: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дойти до контрольной линии, выполнить бросок мячом в цель (3 попытки), при попадании </w:t>
      </w:r>
      <w:r w:rsidRPr="00C001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обратно к команде, при не попадании – штрафной круг, вокруг своей команды.</w:t>
      </w:r>
    </w:p>
    <w:p w:rsidR="00E36326" w:rsidRPr="00C00137" w:rsidRDefault="00BD7315" w:rsidP="00C00137">
      <w:pPr>
        <w:spacing w:after="0"/>
        <w:ind w:firstLine="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9</w:t>
      </w:r>
      <w:r w:rsidR="00E36326" w:rsidRPr="00C00137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эстафета «Конница»</w:t>
      </w:r>
    </w:p>
    <w:p w:rsidR="00E36326" w:rsidRPr="00C00137" w:rsidRDefault="00E36326" w:rsidP="00C00137">
      <w:pPr>
        <w:spacing w:after="0"/>
        <w:ind w:firstLine="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Прыжки на больших мячах (или с мячом между ног)</w:t>
      </w:r>
    </w:p>
    <w:p w:rsidR="00E36326" w:rsidRPr="00C00137" w:rsidRDefault="00E36326" w:rsidP="00C00137">
      <w:pPr>
        <w:spacing w:after="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E36326" w:rsidRPr="00C00137" w:rsidRDefault="00E36326" w:rsidP="00C00137">
      <w:pPr>
        <w:spacing w:after="0"/>
        <w:ind w:firstLine="284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  <w:t>ЖЮРИ ПОДВОДИТ ИТОГИ</w:t>
      </w:r>
    </w:p>
    <w:p w:rsidR="00E36326" w:rsidRPr="00C00137" w:rsidRDefault="00E36326" w:rsidP="00C00137">
      <w:pPr>
        <w:spacing w:after="0"/>
        <w:ind w:firstLine="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Праздник весёлый удался на славу.</w:t>
      </w:r>
    </w:p>
    <w:p w:rsidR="00E36326" w:rsidRPr="00C00137" w:rsidRDefault="00E36326" w:rsidP="00C00137">
      <w:pPr>
        <w:spacing w:after="0"/>
        <w:ind w:firstLine="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Я думаю, всем он пришёлся по нраву.</w:t>
      </w:r>
    </w:p>
    <w:p w:rsidR="00E36326" w:rsidRPr="00C00137" w:rsidRDefault="00E36326" w:rsidP="00C00137">
      <w:pPr>
        <w:spacing w:after="0"/>
        <w:ind w:firstLine="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C001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Пора вручать подарки, сувениры и подводить итог игры!</w:t>
      </w:r>
    </w:p>
    <w:p w:rsidR="00E36326" w:rsidRPr="00C00137" w:rsidRDefault="00E36326" w:rsidP="00C00137">
      <w:pPr>
        <w:rPr>
          <w:rFonts w:ascii="Bookman Old Style" w:hAnsi="Bookman Old Style" w:cs="Times New Roman"/>
          <w:sz w:val="28"/>
          <w:szCs w:val="28"/>
        </w:rPr>
      </w:pPr>
    </w:p>
    <w:p w:rsidR="00E36326" w:rsidRPr="00C00137" w:rsidRDefault="00E36326" w:rsidP="00C00137">
      <w:pPr>
        <w:spacing w:after="0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E36326" w:rsidRPr="00C00137" w:rsidRDefault="00E36326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CF3E5B" w:rsidRPr="00C00137" w:rsidRDefault="00CF3E5B" w:rsidP="00C00137">
      <w:pPr>
        <w:spacing w:after="0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CF3E5B" w:rsidRPr="00C00137" w:rsidRDefault="00CF3E5B" w:rsidP="00C00137">
      <w:pPr>
        <w:spacing w:after="0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CF3E5B" w:rsidRPr="00C00137" w:rsidRDefault="00CF3E5B" w:rsidP="00C00137">
      <w:pPr>
        <w:spacing w:after="0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EE2D6F" w:rsidRPr="00C00137" w:rsidRDefault="00EE2D6F" w:rsidP="00C00137">
      <w:pPr>
        <w:rPr>
          <w:rFonts w:ascii="Bookman Old Style" w:hAnsi="Bookman Old Style"/>
          <w:sz w:val="28"/>
          <w:szCs w:val="28"/>
        </w:rPr>
      </w:pPr>
    </w:p>
    <w:sectPr w:rsidR="00EE2D6F" w:rsidRPr="00C00137" w:rsidSect="00C00137">
      <w:pgSz w:w="11906" w:h="16838"/>
      <w:pgMar w:top="851" w:right="1133" w:bottom="1134" w:left="1134" w:header="708" w:footer="708" w:gutter="0"/>
      <w:pgBorders w:offsetFrom="page">
        <w:top w:val="shadowedSquares" w:sz="20" w:space="24" w:color="auto"/>
        <w:left w:val="shadowedSquares" w:sz="20" w:space="24" w:color="auto"/>
        <w:bottom w:val="shadowedSquares" w:sz="20" w:space="24" w:color="auto"/>
        <w:right w:val="shadowedSquar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A2"/>
    <w:multiLevelType w:val="multilevel"/>
    <w:tmpl w:val="3068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86C3B"/>
    <w:multiLevelType w:val="multilevel"/>
    <w:tmpl w:val="C3D8D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07F5E"/>
    <w:multiLevelType w:val="multilevel"/>
    <w:tmpl w:val="097C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642F49"/>
    <w:multiLevelType w:val="multilevel"/>
    <w:tmpl w:val="855A3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34737"/>
    <w:multiLevelType w:val="multilevel"/>
    <w:tmpl w:val="A7A02C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B43F4"/>
    <w:multiLevelType w:val="multilevel"/>
    <w:tmpl w:val="55F4E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B2398"/>
    <w:multiLevelType w:val="multilevel"/>
    <w:tmpl w:val="51FCCB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34DBB"/>
    <w:multiLevelType w:val="multilevel"/>
    <w:tmpl w:val="6C988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610828"/>
    <w:multiLevelType w:val="multilevel"/>
    <w:tmpl w:val="18D873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5509"/>
    <w:rsid w:val="001037E8"/>
    <w:rsid w:val="002F19B0"/>
    <w:rsid w:val="00405509"/>
    <w:rsid w:val="005E1F1A"/>
    <w:rsid w:val="00661217"/>
    <w:rsid w:val="0074666A"/>
    <w:rsid w:val="00783758"/>
    <w:rsid w:val="00A218FE"/>
    <w:rsid w:val="00A7664B"/>
    <w:rsid w:val="00BD7315"/>
    <w:rsid w:val="00C00137"/>
    <w:rsid w:val="00CE01FC"/>
    <w:rsid w:val="00CF3E5B"/>
    <w:rsid w:val="00E36326"/>
    <w:rsid w:val="00ED280A"/>
    <w:rsid w:val="00EE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0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05509"/>
  </w:style>
  <w:style w:type="paragraph" w:customStyle="1" w:styleId="c2">
    <w:name w:val="c2"/>
    <w:basedOn w:val="a"/>
    <w:rsid w:val="0040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5509"/>
  </w:style>
  <w:style w:type="paragraph" w:customStyle="1" w:styleId="c11">
    <w:name w:val="c11"/>
    <w:basedOn w:val="a"/>
    <w:rsid w:val="0040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5509"/>
  </w:style>
  <w:style w:type="paragraph" w:customStyle="1" w:styleId="c7">
    <w:name w:val="c7"/>
    <w:basedOn w:val="a"/>
    <w:rsid w:val="0040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5509"/>
  </w:style>
  <w:style w:type="paragraph" w:customStyle="1" w:styleId="c12">
    <w:name w:val="c12"/>
    <w:basedOn w:val="a"/>
    <w:rsid w:val="0040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0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2014-01-13T06:50:00Z</cp:lastPrinted>
  <dcterms:created xsi:type="dcterms:W3CDTF">2014-01-12T12:51:00Z</dcterms:created>
  <dcterms:modified xsi:type="dcterms:W3CDTF">2014-03-16T10:28:00Z</dcterms:modified>
</cp:coreProperties>
</file>