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5A6" w:rsidRPr="007A45A6" w:rsidRDefault="00273DE0" w:rsidP="004907BD">
      <w:pPr>
        <w:jc w:val="center"/>
        <w:rPr>
          <w:b/>
          <w:sz w:val="32"/>
          <w:szCs w:val="32"/>
        </w:rPr>
      </w:pPr>
      <w:bookmarkStart w:id="0" w:name="эмк"/>
      <w:r>
        <w:rPr>
          <w:b/>
          <w:sz w:val="32"/>
          <w:szCs w:val="32"/>
        </w:rPr>
        <w:t xml:space="preserve">БЛОК 1: </w:t>
      </w:r>
      <w:r w:rsidR="007A45A6" w:rsidRPr="007A45A6">
        <w:rPr>
          <w:b/>
          <w:sz w:val="32"/>
          <w:szCs w:val="32"/>
        </w:rPr>
        <w:t>Основные понятия, формулы, выводы</w:t>
      </w:r>
    </w:p>
    <w:p w:rsidR="007A45A6" w:rsidRDefault="007A45A6" w:rsidP="004907BD">
      <w:pPr>
        <w:jc w:val="center"/>
        <w:rPr>
          <w:b/>
        </w:rPr>
      </w:pPr>
    </w:p>
    <w:p w:rsidR="004907BD" w:rsidRDefault="004907BD" w:rsidP="004907BD">
      <w:pPr>
        <w:jc w:val="center"/>
        <w:rPr>
          <w:b/>
        </w:rPr>
      </w:pPr>
      <w:r w:rsidRPr="007A45A6">
        <w:rPr>
          <w:b/>
        </w:rPr>
        <w:t>ЭЛЕКТРОМАГНИТНЫЕ КОЛЕБАНИЯ</w:t>
      </w:r>
    </w:p>
    <w:p w:rsidR="007A45A6" w:rsidRPr="007A45A6" w:rsidRDefault="007A45A6" w:rsidP="004907BD">
      <w:pPr>
        <w:jc w:val="center"/>
        <w:rPr>
          <w:b/>
        </w:rPr>
      </w:pPr>
    </w:p>
    <w:bookmarkEnd w:id="0"/>
    <w:p w:rsidR="004907BD" w:rsidRPr="007A45A6" w:rsidRDefault="004907BD" w:rsidP="004907BD">
      <w:pPr>
        <w:spacing w:line="360" w:lineRule="auto"/>
      </w:pPr>
      <w:r w:rsidRPr="007A45A6">
        <w:rPr>
          <w:b/>
        </w:rPr>
        <w:t>Электромагнитные колебания</w:t>
      </w:r>
      <w:r w:rsidRPr="007A45A6">
        <w:t xml:space="preserve"> – это периодические изменения заряда, силы тока, напряжения.</w:t>
      </w:r>
    </w:p>
    <w:p w:rsidR="004907BD" w:rsidRPr="007A45A6" w:rsidRDefault="004907BD" w:rsidP="004907BD">
      <w:pPr>
        <w:spacing w:line="360" w:lineRule="auto"/>
      </w:pPr>
      <w:r w:rsidRPr="007A45A6">
        <w:rPr>
          <w:position w:val="-8"/>
        </w:rPr>
        <w:object w:dxaOrig="12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18pt" o:ole="">
            <v:imagedata r:id="rId8" o:title=""/>
          </v:shape>
          <o:OLEObject Type="Embed" ProgID="Equation.3" ShapeID="_x0000_i1025" DrawAspect="Content" ObjectID="_1478980791" r:id="rId9"/>
        </w:object>
      </w:r>
      <w:r w:rsidRPr="007A45A6">
        <w:t xml:space="preserve">- </w:t>
      </w:r>
      <w:r w:rsidRPr="007A45A6">
        <w:rPr>
          <w:b/>
        </w:rPr>
        <w:t>формула для расчета периода электромагнитных колебаний (формула Томс</w:t>
      </w:r>
      <w:r w:rsidRPr="007A45A6">
        <w:rPr>
          <w:b/>
        </w:rPr>
        <w:t>о</w:t>
      </w:r>
      <w:r w:rsidRPr="007A45A6">
        <w:rPr>
          <w:b/>
        </w:rPr>
        <w:t>на).</w:t>
      </w:r>
    </w:p>
    <w:p w:rsidR="004907BD" w:rsidRPr="007A45A6" w:rsidRDefault="004907BD" w:rsidP="004907BD">
      <w:pPr>
        <w:spacing w:line="360" w:lineRule="auto"/>
      </w:pPr>
      <w:r w:rsidRPr="007A45A6">
        <w:rPr>
          <w:u w:val="single"/>
        </w:rPr>
        <w:t xml:space="preserve">СВОБОДНЫЕ ЭЛЕКТРОМАГНИТНЫЕ КОЛЕБАНИЯ </w:t>
      </w:r>
      <w:r w:rsidRPr="007A45A6">
        <w:t xml:space="preserve"> осуществляются в колебательном конт</w:t>
      </w:r>
      <w:r w:rsidRPr="007A45A6">
        <w:t>у</w:t>
      </w:r>
      <w:r w:rsidRPr="007A45A6">
        <w:t xml:space="preserve">ре, состоящем из катушки индуктивностью </w:t>
      </w:r>
      <w:r w:rsidRPr="007A45A6">
        <w:rPr>
          <w:position w:val="-4"/>
        </w:rPr>
        <w:object w:dxaOrig="220" w:dyaOrig="260">
          <v:shape id="_x0000_i1026" type="#_x0000_t75" style="width:11.25pt;height:12.75pt" o:ole="">
            <v:imagedata r:id="rId10" o:title=""/>
          </v:shape>
          <o:OLEObject Type="Embed" ProgID="Equation.3" ShapeID="_x0000_i1026" DrawAspect="Content" ObjectID="_1478980792" r:id="rId11"/>
        </w:object>
      </w:r>
      <w:r w:rsidRPr="007A45A6">
        <w:t xml:space="preserve"> и конденсатора емкости </w:t>
      </w:r>
      <w:r w:rsidRPr="007A45A6">
        <w:rPr>
          <w:position w:val="-6"/>
        </w:rPr>
        <w:object w:dxaOrig="240" w:dyaOrig="279">
          <v:shape id="_x0000_i1027" type="#_x0000_t75" style="width:12pt;height:14.25pt" o:ole="">
            <v:imagedata r:id="rId12" o:title=""/>
          </v:shape>
          <o:OLEObject Type="Embed" ProgID="Equation.3" ShapeID="_x0000_i1027" DrawAspect="Content" ObjectID="_1478980793" r:id="rId13"/>
        </w:object>
      </w:r>
      <w:r w:rsidRPr="007A45A6">
        <w:t>. Для того, чтобы в ко</w:t>
      </w:r>
      <w:r w:rsidRPr="007A45A6">
        <w:t>н</w:t>
      </w:r>
      <w:r w:rsidRPr="007A45A6">
        <w:t xml:space="preserve">туре возникли колебания, конденсатор необходимо зарядить, сообщив ему заряд </w:t>
      </w:r>
      <w:r w:rsidRPr="007A45A6">
        <w:rPr>
          <w:position w:val="-12"/>
        </w:rPr>
        <w:object w:dxaOrig="300" w:dyaOrig="360">
          <v:shape id="_x0000_i1028" type="#_x0000_t75" style="width:15pt;height:18pt" o:ole="">
            <v:imagedata r:id="rId14" o:title=""/>
          </v:shape>
          <o:OLEObject Type="Embed" ProgID="Equation.3" ShapeID="_x0000_i1028" DrawAspect="Content" ObjectID="_1478980794" r:id="rId15"/>
        </w:object>
      </w:r>
      <w:r w:rsidRPr="007A45A6">
        <w:t>.</w:t>
      </w: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1469"/>
        <w:gridCol w:w="1808"/>
        <w:gridCol w:w="1921"/>
        <w:gridCol w:w="1783"/>
        <w:gridCol w:w="1363"/>
      </w:tblGrid>
      <w:tr w:rsidR="004907BD" w:rsidRPr="007A45A6" w:rsidTr="004E6018">
        <w:tc>
          <w:tcPr>
            <w:tcW w:w="1582" w:type="dxa"/>
          </w:tcPr>
          <w:p w:rsidR="004907BD" w:rsidRPr="007A45A6" w:rsidRDefault="004907BD" w:rsidP="004E6018">
            <w:pPr>
              <w:spacing w:line="360" w:lineRule="auto"/>
            </w:pPr>
          </w:p>
        </w:tc>
        <w:tc>
          <w:tcPr>
            <w:tcW w:w="1469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6"/>
                <w:lang w:val="en-US"/>
              </w:rPr>
              <w:object w:dxaOrig="520" w:dyaOrig="279">
                <v:shape id="_x0000_i1029" type="#_x0000_t75" style="width:26.25pt;height:14.25pt" o:ole="">
                  <v:imagedata r:id="rId16" o:title=""/>
                </v:shape>
                <o:OLEObject Type="Embed" ProgID="Equation.3" ShapeID="_x0000_i1029" DrawAspect="Content" ObjectID="_1478980795" r:id="rId17"/>
              </w:object>
            </w:r>
          </w:p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noProof/>
              </w:rPr>
              <mc:AlternateContent>
                <mc:Choice Requires="wpc">
                  <w:drawing>
                    <wp:inline distT="0" distB="0" distL="0" distR="0" wp14:anchorId="55720722" wp14:editId="12888A02">
                      <wp:extent cx="1076325" cy="717550"/>
                      <wp:effectExtent l="0" t="0" r="4445" b="0"/>
                      <wp:docPr id="117" name="Полотно 1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98" name="Line 107"/>
                              <wps:cNvCnPr/>
                              <wps:spPr bwMode="auto">
                                <a:xfrm>
                                  <a:off x="71821" y="430423"/>
                                  <a:ext cx="287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108"/>
                              <wps:cNvCnPr/>
                              <wps:spPr bwMode="auto">
                                <a:xfrm>
                                  <a:off x="71821" y="502205"/>
                                  <a:ext cx="2870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109"/>
                              <wps:cNvCnPr/>
                              <wps:spPr bwMode="auto">
                                <a:xfrm flipV="1">
                                  <a:off x="215321" y="286993"/>
                                  <a:ext cx="0" cy="143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110"/>
                              <wps:cNvCnPr/>
                              <wps:spPr bwMode="auto">
                                <a:xfrm>
                                  <a:off x="215321" y="502205"/>
                                  <a:ext cx="0" cy="1435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111"/>
                              <wps:cNvCnPr/>
                              <wps:spPr bwMode="auto">
                                <a:xfrm>
                                  <a:off x="215321" y="286993"/>
                                  <a:ext cx="4305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112"/>
                              <wps:cNvCnPr/>
                              <wps:spPr bwMode="auto">
                                <a:xfrm>
                                  <a:off x="215321" y="645768"/>
                                  <a:ext cx="4305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113"/>
                              <wps:cNvCnPr/>
                              <wps:spPr bwMode="auto">
                                <a:xfrm>
                                  <a:off x="645823" y="286993"/>
                                  <a:ext cx="0" cy="717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114"/>
                              <wps:cNvCnPr/>
                              <wps:spPr bwMode="auto">
                                <a:xfrm flipV="1">
                                  <a:off x="645823" y="573987"/>
                                  <a:ext cx="0" cy="717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115"/>
                              <wps:cNvCnPr/>
                              <wps:spPr bwMode="auto">
                                <a:xfrm>
                                  <a:off x="645823" y="358775"/>
                                  <a:ext cx="71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116"/>
                              <wps:cNvCnPr/>
                              <wps:spPr bwMode="auto">
                                <a:xfrm flipH="1">
                                  <a:off x="574002" y="358775"/>
                                  <a:ext cx="143501" cy="716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117"/>
                              <wps:cNvCnPr/>
                              <wps:spPr bwMode="auto">
                                <a:xfrm>
                                  <a:off x="574002" y="430423"/>
                                  <a:ext cx="143501" cy="717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Line 118"/>
                              <wps:cNvCnPr/>
                              <wps:spPr bwMode="auto">
                                <a:xfrm flipH="1">
                                  <a:off x="574002" y="502205"/>
                                  <a:ext cx="143501" cy="717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119"/>
                              <wps:cNvCnPr/>
                              <wps:spPr bwMode="auto">
                                <a:xfrm>
                                  <a:off x="574002" y="573987"/>
                                  <a:ext cx="718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120"/>
                              <wps:cNvCnPr/>
                              <wps:spPr bwMode="auto">
                                <a:xfrm>
                                  <a:off x="71821" y="358775"/>
                                  <a:ext cx="1435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121"/>
                              <wps:cNvCnPr/>
                              <wps:spPr bwMode="auto">
                                <a:xfrm>
                                  <a:off x="143501" y="286993"/>
                                  <a:ext cx="0" cy="143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122"/>
                              <wps:cNvCnPr/>
                              <wps:spPr bwMode="auto">
                                <a:xfrm>
                                  <a:off x="358822" y="286993"/>
                                  <a:ext cx="0" cy="143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123"/>
                              <wps:cNvCnPr/>
                              <wps:spPr bwMode="auto">
                                <a:xfrm>
                                  <a:off x="287001" y="358775"/>
                                  <a:ext cx="1435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Line 124"/>
                              <wps:cNvCnPr/>
                              <wps:spPr bwMode="auto">
                                <a:xfrm>
                                  <a:off x="71821" y="573987"/>
                                  <a:ext cx="1435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Line 125"/>
                              <wps:cNvCnPr/>
                              <wps:spPr bwMode="auto">
                                <a:xfrm>
                                  <a:off x="287001" y="573987"/>
                                  <a:ext cx="1435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17" o:spid="_x0000_s1026" editas="canvas" style="width:84.75pt;height:56.5pt;mso-position-horizontal-relative:char;mso-position-vertical-relative:line" coordsize="10763,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">
                      <v:shape id="_x0000_s1027" type="#_x0000_t75" style="position:absolute;width:10763;height:7175;visibility:visible;mso-wrap-style:square">
                        <v:fill o:detectmouseclick="t"/>
                        <v:path o:connecttype="none"/>
                      </v:shape>
                      <v:line id="Line 107" o:spid="_x0000_s1028" style="position:absolute;visibility:visible;mso-wrap-style:square" from="718,4304" to="3588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      <v:line id="Line 108" o:spid="_x0000_s1029" style="position:absolute;visibility:visible;mso-wrap-style:square" from="718,5022" to="3588,5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      <v:line id="Line 109" o:spid="_x0000_s1030" style="position:absolute;flip:y;visibility:visible;mso-wrap-style:square" from="2153,2869" to="2153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2Boc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fH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3YGhxwAAANwAAAAPAAAAAAAA&#10;AAAAAAAAAKECAABkcnMvZG93bnJldi54bWxQSwUGAAAAAAQABAD5AAAAlQMAAAAA&#10;"/>
                      <v:line id="Line 110" o:spid="_x0000_s1031" style="position:absolute;visibility:visible;mso-wrap-style:square" from="2153,5022" to="2153,6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      <v:line id="Line 111" o:spid="_x0000_s1032" style="position:absolute;visibility:visible;mso-wrap-style:square" from="2153,2869" to="6458,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      <v:line id="Line 112" o:spid="_x0000_s1033" style="position:absolute;visibility:visible;mso-wrap-style:square" from="2153,6457" to="6458,6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      <v:line id="Line 113" o:spid="_x0000_s1034" style="position:absolute;visibility:visible;mso-wrap-style:square" from="6458,2869" to="6458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      <v:line id="Line 114" o:spid="_x0000_s1035" style="position:absolute;flip:y;visibility:visible;mso-wrap-style:square" from="6458,5739" to="6458,6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oiOcQAAADcAAAADwAAAGRycy9kb3ducmV2LnhtbERPTWsCMRC9F/wPYQQvotlKK7o1ihQK&#10;PXipyoq3cTPdLLuZbJNUt/++KQi9zeN9zmrT21ZcyYfasYLHaQaCuHS65krB8fA2WYAIEVlj65gU&#10;/FCAzXrwsMJcuxt/0HUfK5FCOOSowMTY5VKG0pDFMHUdceI+nbcYE/SV1B5vKdy2cpZlc2mx5tRg&#10;sKNXQ2Wz/7YK5GI3/vLby1NTNKfT0hRl0Z13So2G/fYFRKQ+/ovv7ned5mf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iI5xAAAANwAAAAPAAAAAAAAAAAA&#10;AAAAAKECAABkcnMvZG93bnJldi54bWxQSwUGAAAAAAQABAD5AAAAkgMAAAAA&#10;"/>
                      <v:line id="Line 115" o:spid="_x0000_s1036" style="position:absolute;visibility:visible;mso-wrap-style:square" from="6458,3587" to="7175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      <v:line id="Line 116" o:spid="_x0000_s1037" style="position:absolute;flip:x;visibility:visible;mso-wrap-style:square" from="5740,3587" to="7175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Z1cQAAADcAAAADwAAAGRycy9kb3ducmV2LnhtbERPTWsCMRC9F/wPYQQvotlKqbo1ihQK&#10;PXipyoq3cTPdLLuZbJNUt/++KQi9zeN9zmrT21ZcyYfasYLHaQaCuHS65krB8fA2WYAIEVlj65gU&#10;/FCAzXrwsMJcuxt/0HUfK5FCOOSowMTY5VKG0pDFMHUdceI+nbcYE/SV1B5vKdy2cpZlz9JizanB&#10;YEevhspm/20VyMVu/OW3l6emaE6npSnKojvvlBoN++0LiEh9/Bff3e86zc/m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BnVxAAAANwAAAAPAAAAAAAAAAAA&#10;AAAAAKECAABkcnMvZG93bnJldi54bWxQSwUGAAAAAAQABAD5AAAAkgMAAAAA&#10;"/>
                      <v:line id="Line 117" o:spid="_x0000_s1038" style="position:absolute;visibility:visible;mso-wrap-style:square" from="5740,4304" to="7175,5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      <v:line id="Line 118" o:spid="_x0000_s1039" style="position:absolute;flip:x;visibility:visible;mso-wrap-style:square" from="5740,5022" to="7175,5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      <v:line id="Line 119" o:spid="_x0000_s1040" style="position:absolute;visibility:visible;mso-wrap-style:square" from="5740,5739" to="6458,5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      <v:line id="Line 120" o:spid="_x0000_s1041" style="position:absolute;visibility:visible;mso-wrap-style:square" from="718,3587" to="2153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      <v:line id="Line 121" o:spid="_x0000_s1042" style="position:absolute;visibility:visible;mso-wrap-style:square" from="1435,2869" to="1435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      <v:line id="Line 122" o:spid="_x0000_s1043" style="position:absolute;visibility:visible;mso-wrap-style:square" from="3588,2869" to="3588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      <v:line id="Line 123" o:spid="_x0000_s1044" style="position:absolute;visibility:visible;mso-wrap-style:square" from="2870,3587" to="4305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      <v:line id="Line 124" o:spid="_x0000_s1045" style="position:absolute;visibility:visible;mso-wrap-style:square" from="718,5739" to="2153,5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      <v:line id="Line 125" o:spid="_x0000_s1046" style="position:absolute;visibility:visible;mso-wrap-style:square" from="2870,5739" to="4305,5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r7M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ZMU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avsxAAAANwAAAAPAAAAAAAAAAAA&#10;AAAAAKECAABkcnMvZG93bnJldi54bWxQSwUGAAAAAAQABAD5AAAAkgM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8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24"/>
                <w:lang w:val="en-US"/>
              </w:rPr>
              <w:object w:dxaOrig="600" w:dyaOrig="620">
                <v:shape id="_x0000_i1030" type="#_x0000_t75" style="width:30pt;height:30.75pt" o:ole="">
                  <v:imagedata r:id="rId18" o:title=""/>
                </v:shape>
                <o:OLEObject Type="Embed" ProgID="Equation.3" ShapeID="_x0000_i1030" DrawAspect="Content" ObjectID="_1478980796" r:id="rId19"/>
              </w:object>
            </w:r>
          </w:p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noProof/>
              </w:rPr>
              <mc:AlternateContent>
                <mc:Choice Requires="wpc">
                  <w:drawing>
                    <wp:inline distT="0" distB="0" distL="0" distR="0" wp14:anchorId="1B231C5C" wp14:editId="2D03C0A7">
                      <wp:extent cx="1036320" cy="574040"/>
                      <wp:effectExtent l="3175" t="0" r="0" b="1270"/>
                      <wp:docPr id="97" name="Полотно 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79" name="Line 87"/>
                              <wps:cNvCnPr/>
                              <wps:spPr bwMode="auto">
                                <a:xfrm>
                                  <a:off x="71826" y="215232"/>
                                  <a:ext cx="2870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88"/>
                              <wps:cNvCnPr/>
                              <wps:spPr bwMode="auto">
                                <a:xfrm>
                                  <a:off x="71826" y="287020"/>
                                  <a:ext cx="2870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89"/>
                              <wps:cNvCnPr/>
                              <wps:spPr bwMode="auto">
                                <a:xfrm flipV="1">
                                  <a:off x="215336" y="71788"/>
                                  <a:ext cx="0" cy="1434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90"/>
                              <wps:cNvCnPr/>
                              <wps:spPr bwMode="auto">
                                <a:xfrm>
                                  <a:off x="215336" y="71788"/>
                                  <a:ext cx="5022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91"/>
                              <wps:cNvCnPr/>
                              <wps:spPr bwMode="auto">
                                <a:xfrm>
                                  <a:off x="215336" y="287020"/>
                                  <a:ext cx="0" cy="143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92"/>
                              <wps:cNvCnPr/>
                              <wps:spPr bwMode="auto">
                                <a:xfrm>
                                  <a:off x="215336" y="430597"/>
                                  <a:ext cx="5022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93"/>
                              <wps:cNvCnPr/>
                              <wps:spPr bwMode="auto">
                                <a:xfrm>
                                  <a:off x="717550" y="71788"/>
                                  <a:ext cx="0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94"/>
                              <wps:cNvCnPr/>
                              <wps:spPr bwMode="auto">
                                <a:xfrm flipV="1">
                                  <a:off x="717550" y="358808"/>
                                  <a:ext cx="0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95"/>
                              <wps:cNvCnPr/>
                              <wps:spPr bwMode="auto">
                                <a:xfrm>
                                  <a:off x="717550" y="143577"/>
                                  <a:ext cx="718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96"/>
                              <wps:cNvCnPr/>
                              <wps:spPr bwMode="auto">
                                <a:xfrm flipH="1">
                                  <a:off x="645866" y="143577"/>
                                  <a:ext cx="143510" cy="71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97"/>
                              <wps:cNvCnPr/>
                              <wps:spPr bwMode="auto">
                                <a:xfrm>
                                  <a:off x="645866" y="215232"/>
                                  <a:ext cx="143510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98"/>
                              <wps:cNvCnPr/>
                              <wps:spPr bwMode="auto">
                                <a:xfrm flipH="1">
                                  <a:off x="645866" y="287020"/>
                                  <a:ext cx="143510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99"/>
                              <wps:cNvCnPr/>
                              <wps:spPr bwMode="auto">
                                <a:xfrm>
                                  <a:off x="645866" y="358808"/>
                                  <a:ext cx="71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100"/>
                              <wps:cNvCnPr/>
                              <wps:spPr bwMode="auto">
                                <a:xfrm>
                                  <a:off x="574040" y="143577"/>
                                  <a:ext cx="0" cy="1434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4540" y="143577"/>
                                  <a:ext cx="27178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07BD" w:rsidRDefault="004907BD" w:rsidP="004907BD">
                                    <w:r w:rsidRPr="00D3331A">
                                      <w:rPr>
                                        <w:position w:val="-6"/>
                                      </w:rPr>
                                      <w:object w:dxaOrig="139" w:dyaOrig="260">
                                        <v:shape id="_x0000_i1107" type="#_x0000_t75" style="width:6.75pt;height:12.75pt" o:ole="">
                                          <v:imagedata r:id="rId20" o:title=""/>
                                        </v:shape>
                                        <o:OLEObject Type="Embed" ProgID="Equation.3" ShapeID="_x0000_i1107" DrawAspect="Content" ObjectID="_1478980873" r:id="rId2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94" name="Line 102"/>
                              <wps:cNvCnPr/>
                              <wps:spPr bwMode="auto">
                                <a:xfrm>
                                  <a:off x="71826" y="143577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103"/>
                              <wps:cNvCnPr/>
                              <wps:spPr bwMode="auto">
                                <a:xfrm>
                                  <a:off x="143510" y="71788"/>
                                  <a:ext cx="0" cy="1434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104"/>
                              <wps:cNvCnPr/>
                              <wps:spPr bwMode="auto">
                                <a:xfrm>
                                  <a:off x="71826" y="35880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97" o:spid="_x0000_s1026" editas="canvas" style="width:81.6pt;height:45.2pt;mso-position-horizontal-relative:char;mso-position-vertical-relative:line" coordsize="10363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">
                      <v:shape id="_x0000_s1027" type="#_x0000_t75" style="position:absolute;width:10363;height:5740;visibility:visible;mso-wrap-style:square">
                        <v:fill o:detectmouseclick="t"/>
                        <v:path o:connecttype="none"/>
                      </v:shape>
                      <v:line id="Line 87" o:spid="_x0000_s1028" style="position:absolute;visibility:visible;mso-wrap-style:square" from="718,2152" to="3588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      <v:line id="Line 88" o:spid="_x0000_s1029" style="position:absolute;visibility:visible;mso-wrap-style:square" from="718,2870" to="3588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      <v:line id="Line 89" o:spid="_x0000_s1030" style="position:absolute;flip:y;visibility:visible;mso-wrap-style:square" from="2153,717" to="2153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Sf8UAAADbAAAADwAAAGRycy9kb3ducmV2LnhtbESPQWsCMRSE74X+h/AKvZSatRTZrkaR&#10;QsGDl6qseHtuXjfLbl62SdTtv28EweMwM98ws8VgO3EmHxrHCsajDARx5XTDtYLd9us1BxEissbO&#10;MSn4owCL+ePDDAvtLvxN502sRYJwKFCBibEvpAyVIYth5Hri5P04bzEm6WupPV4S3HbyLcsm0mLD&#10;acFgT5+GqnZzsgpkvn759cvje1u2+/2HKauyP6yVen4allMQkYZ4D9/aK60gH8P1S/oB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USf8UAAADbAAAADwAAAAAAAAAA&#10;AAAAAAChAgAAZHJzL2Rvd25yZXYueG1sUEsFBgAAAAAEAAQA+QAAAJMDAAAAAA==&#10;"/>
                      <v:line id="Line 90" o:spid="_x0000_s1031" style="position:absolute;visibility:visible;mso-wrap-style:square" from="2153,717" to="7175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      <v:line id="Line 91" o:spid="_x0000_s1032" style="position:absolute;visibility:visible;mso-wrap-style:square" from="2153,2870" to="2153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      <v:line id="Line 92" o:spid="_x0000_s1033" style="position:absolute;visibility:visible;mso-wrap-style:square" from="2153,4305" to="7175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    <v:line id="Line 93" o:spid="_x0000_s1034" style="position:absolute;visibility:visible;mso-wrap-style:square" from="7175,717" to="7175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      <v:line id="Line 94" o:spid="_x0000_s1035" style="position:absolute;flip:y;visibility:visible;mso-wrap-style:square" from="7175,3588" to="7175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yKC8UAAADbAAAADwAAAGRycy9kb3ducmV2LnhtbESPQWsCMRSE70L/Q3gFL1KzliLb1Sgi&#10;FHrwUltWentuXjfLbl62SarrvzdCweMwM98wy/VgO3EiHxrHCmbTDARx5XTDtYKvz7enHESIyBo7&#10;x6TgQgHWq4fREgvtzvxBp32sRYJwKFCBibEvpAyVIYth6nri5P04bzEm6WupPZ4T3HbyOcvm0mLD&#10;acFgT1tDVbv/swpkvpv8+s3xpS3bw+HVlFXZf++UGj8OmwWISEO8h//b71pBPo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yKC8UAAADbAAAADwAAAAAAAAAA&#10;AAAAAAChAgAAZHJzL2Rvd25yZXYueG1sUEsFBgAAAAAEAAQA+QAAAJMDAAAAAA==&#10;"/>
                      <v:line id="Line 95" o:spid="_x0000_s1036" style="position:absolute;visibility:visible;mso-wrap-style:square" from="7175,1435" to="7893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      <v:line id="Line 96" o:spid="_x0000_s1037" style="position:absolute;flip:x;visibility:visible;mso-wrap-style:square" from="6458,1435" to="7893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74s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sam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+74sIAAADbAAAADwAAAAAAAAAAAAAA&#10;AAChAgAAZHJzL2Rvd25yZXYueG1sUEsFBgAAAAAEAAQA+QAAAJADAAAAAA==&#10;"/>
                      <v:line id="Line 97" o:spid="_x0000_s1038" style="position:absolute;visibility:visible;mso-wrap-style:square" from="6458,2152" to="7893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    <v:line id="Line 98" o:spid="_x0000_s1039" style="position:absolute;flip:x;visibility:visible;mso-wrap-style:square" from="6458,2870" to="7893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hOcIAAADbAAAADwAAAGRycy9kb3ducmV2LnhtbERPz2vCMBS+C/sfwhvsIjN1iGg1igjC&#10;Dl6mUvH21jyb0ualJpl2/705DHb8+H4v171txZ18qB0rGI8yEMSl0zVXCk7H3fsMRIjIGlvHpOCX&#10;AqxXL4Ml5to9+Ivuh1iJFMIhRwUmxi6XMpSGLIaR64gTd3XeYkzQV1J7fKRw28qPLJtKizWnBoMd&#10;bQ2VzeHHKpCz/fDmN9+TpmjO57kpyqK77JV6e+03CxCR+vgv/nN/agXztD5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AhOcIAAADbAAAADwAAAAAAAAAAAAAA&#10;AAChAgAAZHJzL2Rvd25yZXYueG1sUEsFBgAAAAAEAAQA+QAAAJADAAAAAA==&#10;"/>
                      <v:line id="Line 99" o:spid="_x0000_s1040" style="position:absolute;visibility:visible;mso-wrap-style:square" from="6458,3588" to="7175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      <v:line id="Line 100" o:spid="_x0000_s1041" style="position:absolute;visibility:visible;mso-wrap-style:square" from="5740,1435" to="5740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Qwis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QT6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9DCKxAAAANsAAAAPAAAAAAAAAAAA&#10;AAAAAKECAABkcnMvZG93bnJldi54bWxQSwUGAAAAAAQABAD5AAAAkgMAAAAA&#10;">
                        <v:stroke endarrow="block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01" o:spid="_x0000_s1042" type="#_x0000_t202" style="position:absolute;left:7645;top:1435;width:2718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n9sMA&#10;AADbAAAADwAAAGRycy9kb3ducmV2LnhtbESPwW7CMBBE70j8g7WVegMHSisIGIQoSL2VBj5gFS9x&#10;mngdxS4Evh5XQuI4mpk3msWqs7U4U+tLxwpGwwQEce50yYWC42E3mILwAVlj7ZgUXMnDatnvLTDV&#10;7sI/dM5CISKEfYoKTAhNKqXPDVn0Q9cQR+/kWoshyraQusVLhNtajpPkQ1osOS4YbGhjKK+yP6tg&#10;mtjvqpqN995ObqN3s/l02+ZXqdeXbj0HEagLz/Cj/aUVzN7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Fn9sMAAADbAAAADwAAAAAAAAAAAAAAAACYAgAAZHJzL2Rv&#10;d25yZXYueG1sUEsFBgAAAAAEAAQA9QAAAIgDAAAAAA==&#10;" filled="f" stroked="f">
                        <v:textbox style="mso-fit-shape-to-text:t">
                          <w:txbxContent>
                            <w:p w:rsidR="004907BD" w:rsidRDefault="004907BD" w:rsidP="004907BD">
                              <w:r w:rsidRPr="00D3331A">
                                <w:rPr>
                                  <w:position w:val="-6"/>
                                </w:rPr>
                                <w:object w:dxaOrig="139" w:dyaOrig="260">
                                  <v:shape id="_x0000_i1107" type="#_x0000_t75" style="width:6.75pt;height:12.75pt" o:ole="">
                                    <v:imagedata r:id="rId20" o:title=""/>
                                  </v:shape>
                                  <o:OLEObject Type="Embed" ProgID="Equation.3" ShapeID="_x0000_i1107" DrawAspect="Content" ObjectID="_1478980873" r:id="rId22"/>
                                </w:object>
                              </w:r>
                            </w:p>
                          </w:txbxContent>
                        </v:textbox>
                      </v:shape>
                      <v:line id="Line 102" o:spid="_x0000_s1043" style="position:absolute;visibility:visible;mso-wrap-style:square" from="718,1435" to="2153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      <v:line id="Line 103" o:spid="_x0000_s1044" style="position:absolute;visibility:visible;mso-wrap-style:square" from="1435,717" to="1435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      <v:line id="Line 104" o:spid="_x0000_s1045" style="position:absolute;visibility:visible;mso-wrap-style:square" from="718,3588" to="2153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1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24"/>
                <w:lang w:val="en-US"/>
              </w:rPr>
              <w:object w:dxaOrig="600" w:dyaOrig="620">
                <v:shape id="_x0000_i1031" type="#_x0000_t75" style="width:30pt;height:30.75pt" o:ole="">
                  <v:imagedata r:id="rId23" o:title=""/>
                </v:shape>
                <o:OLEObject Type="Embed" ProgID="Equation.3" ShapeID="_x0000_i1031" DrawAspect="Content" ObjectID="_1478980797" r:id="rId24"/>
              </w:object>
            </w:r>
          </w:p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noProof/>
              </w:rPr>
              <mc:AlternateContent>
                <mc:Choice Requires="wpc">
                  <w:drawing>
                    <wp:inline distT="0" distB="0" distL="0" distR="0" wp14:anchorId="0402883C" wp14:editId="703116CC">
                      <wp:extent cx="1019810" cy="574040"/>
                      <wp:effectExtent l="0" t="0" r="635" b="1270"/>
                      <wp:docPr id="78" name="Полотно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63" name="Line 70"/>
                              <wps:cNvCnPr/>
                              <wps:spPr bwMode="auto">
                                <a:xfrm>
                                  <a:off x="143510" y="215232"/>
                                  <a:ext cx="287020" cy="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71"/>
                              <wps:cNvCnPr/>
                              <wps:spPr bwMode="auto">
                                <a:xfrm>
                                  <a:off x="143510" y="287020"/>
                                  <a:ext cx="2870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72"/>
                              <wps:cNvCnPr/>
                              <wps:spPr bwMode="auto">
                                <a:xfrm flipV="1">
                                  <a:off x="287020" y="71788"/>
                                  <a:ext cx="0" cy="1434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73"/>
                              <wps:cNvCnPr/>
                              <wps:spPr bwMode="auto">
                                <a:xfrm>
                                  <a:off x="287020" y="287020"/>
                                  <a:ext cx="0" cy="143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74"/>
                              <wps:cNvCnPr/>
                              <wps:spPr bwMode="auto">
                                <a:xfrm>
                                  <a:off x="287020" y="71788"/>
                                  <a:ext cx="4305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75"/>
                              <wps:cNvCnPr/>
                              <wps:spPr bwMode="auto">
                                <a:xfrm>
                                  <a:off x="287020" y="430597"/>
                                  <a:ext cx="4305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76"/>
                              <wps:cNvCnPr/>
                              <wps:spPr bwMode="auto">
                                <a:xfrm>
                                  <a:off x="717550" y="71788"/>
                                  <a:ext cx="0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77"/>
                              <wps:cNvCnPr/>
                              <wps:spPr bwMode="auto">
                                <a:xfrm flipV="1">
                                  <a:off x="717550" y="358808"/>
                                  <a:ext cx="0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78"/>
                              <wps:cNvCnPr/>
                              <wps:spPr bwMode="auto">
                                <a:xfrm>
                                  <a:off x="717550" y="143577"/>
                                  <a:ext cx="718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79"/>
                              <wps:cNvCnPr/>
                              <wps:spPr bwMode="auto">
                                <a:xfrm flipH="1">
                                  <a:off x="645866" y="143577"/>
                                  <a:ext cx="143510" cy="71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80"/>
                              <wps:cNvCnPr/>
                              <wps:spPr bwMode="auto">
                                <a:xfrm>
                                  <a:off x="645866" y="215232"/>
                                  <a:ext cx="143510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81"/>
                              <wps:cNvCnPr/>
                              <wps:spPr bwMode="auto">
                                <a:xfrm flipH="1">
                                  <a:off x="645866" y="287020"/>
                                  <a:ext cx="143510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82"/>
                              <wps:cNvCnPr/>
                              <wps:spPr bwMode="auto">
                                <a:xfrm>
                                  <a:off x="645866" y="358808"/>
                                  <a:ext cx="71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83"/>
                              <wps:cNvCnPr/>
                              <wps:spPr bwMode="auto">
                                <a:xfrm>
                                  <a:off x="574040" y="143577"/>
                                  <a:ext cx="0" cy="215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5866" y="71788"/>
                                  <a:ext cx="373944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07BD" w:rsidRDefault="004907BD" w:rsidP="004907BD">
                                    <w:r w:rsidRPr="00C33597">
                                      <w:rPr>
                                        <w:position w:val="-12"/>
                                      </w:rPr>
                                      <w:object w:dxaOrig="300" w:dyaOrig="360">
                                        <v:shape id="_x0000_i1108" type="#_x0000_t75" style="width:15pt;height:18pt" o:ole="">
                                          <v:imagedata r:id="rId25" o:title=""/>
                                        </v:shape>
                                        <o:OLEObject Type="Embed" ProgID="Equation.3" ShapeID="_x0000_i1108" DrawAspect="Content" ObjectID="_1478980874" r:id="rId2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8" o:spid="_x0000_s1046" editas="canvas" style="width:80.3pt;height:45.2pt;mso-position-horizontal-relative:char;mso-position-vertical-relative:line" coordsize="10198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">
                      <v:shape id="_x0000_s1047" type="#_x0000_t75" style="position:absolute;width:10198;height:5740;visibility:visible;mso-wrap-style:square">
                        <v:fill o:detectmouseclick="t"/>
                        <v:path o:connecttype="none"/>
                      </v:shape>
                      <v:line id="Line 70" o:spid="_x0000_s1048" style="position:absolute;visibility:visible;mso-wrap-style:square" from="1435,2152" to="4305,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      <v:line id="Line 71" o:spid="_x0000_s1049" style="position:absolute;visibility:visible;mso-wrap-style:square" from="1435,2870" to="4305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      <v:line id="Line 72" o:spid="_x0000_s1050" style="position:absolute;flip:y;visibility:visible;mso-wrap-style:square" from="2870,717" to="2870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          <v:line id="Line 73" o:spid="_x0000_s1051" style="position:absolute;visibility:visible;mso-wrap-style:square" from="2870,2870" to="2870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      <v:line id="Line 74" o:spid="_x0000_s1052" style="position:absolute;visibility:visible;mso-wrap-style:square" from="2870,717" to="7175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      <v:line id="Line 75" o:spid="_x0000_s1053" style="position:absolute;visibility:visible;mso-wrap-style:square" from="2870,4305" to="7175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      <v:line id="Line 76" o:spid="_x0000_s1054" style="position:absolute;visibility:visible;mso-wrap-style:square" from="7175,717" to="7175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      <v:line id="Line 77" o:spid="_x0000_s1055" style="position:absolute;flip:y;visibility:visible;mso-wrap-style:square" from="7175,3588" to="7175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Hw8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cx8PDAAAA2wAAAA8AAAAAAAAAAAAA&#10;AAAAoQIAAGRycy9kb3ducmV2LnhtbFBLBQYAAAAABAAEAPkAAACRAwAAAAA=&#10;"/>
                      <v:line id="Line 78" o:spid="_x0000_s1056" style="position:absolute;visibility:visible;mso-wrap-style:square" from="7175,1435" to="7893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      <v:line id="Line 79" o:spid="_x0000_s1057" style="position:absolute;flip:x;visibility:visible;mso-wrap-style:square" from="6458,1435" to="7893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8L8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/C/GAAAA2wAAAA8AAAAAAAAA&#10;AAAAAAAAoQIAAGRycy9kb3ducmV2LnhtbFBLBQYAAAAABAAEAPkAAACUAwAAAAA=&#10;"/>
                      <v:line id="Line 80" o:spid="_x0000_s1058" style="position:absolute;visibility:visible;mso-wrap-style:square" from="6458,2152" to="7893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      <v:line id="Line 81" o:spid="_x0000_s1059" style="position:absolute;flip:x;visibility:visible;mso-wrap-style:square" from="6458,2870" to="7893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BwM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bwM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fBwMUAAADbAAAADwAAAAAAAAAA&#10;AAAAAAChAgAAZHJzL2Rvd25yZXYueG1sUEsFBgAAAAAEAAQA+QAAAJMDAAAAAA==&#10;"/>
                      <v:line id="Line 82" o:spid="_x0000_s1060" style="position:absolute;visibility:visible;mso-wrap-style:square" from="6458,3588" to="7175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      <v:line id="Line 83" o:spid="_x0000_s1061" style="position:absolute;visibility:visible;mso-wrap-style:square" from="5740,1435" to="5740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Qc8MAAADbAAAADwAAAGRycy9kb3ducmV2LnhtbESPQWsCMRSE7wX/Q3hCbzWrB62rUcRF&#10;8FALaun5uXluFjcvyyau6b9vhEKPw8w3wyzX0Taip87XjhWMRxkI4tLpmisFX+fd2zsIH5A1No5J&#10;wQ95WK8GL0vMtXvwkfpTqEQqYZ+jAhNCm0vpS0MW/ci1xMm7us5iSLKrpO7wkcptIydZNpUWa04L&#10;BlvaGipvp7tVMDPFUc5k8XH+LPp6PI+H+H2ZK/U6jJsFiEAx/If/6L1O3BSeX9I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D0HPDAAAA2wAAAA8AAAAAAAAAAAAA&#10;AAAAoQIAAGRycy9kb3ducmV2LnhtbFBLBQYAAAAABAAEAPkAAACRAwAAAAA=&#10;">
                        <v:stroke endarrow="block"/>
                      </v:line>
                      <v:shape id="Text Box 84" o:spid="_x0000_s1062" type="#_x0000_t202" style="position:absolute;left:6458;top:717;width:3740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HD8QA&#10;AADbAAAADwAAAGRycy9kb3ducmV2LnhtbESPzW7CMBCE70h9B2uRuBUHRBsaMKiiVOJWfvoAq3iJ&#10;Q+J1FLsQeHqMVInjaGa+0cyXna3FmVpfOlYwGiYgiHOnSy4U/B6+X6cgfEDWWDsmBVfysFy89OaY&#10;aXfhHZ33oRARwj5DBSaEJpPS54Ys+qFriKN3dK3FEGVbSN3iJcJtLcdJ8i4tlhwXDDa0MpRX+z+r&#10;YJrYn6r6GG+9ndxGb2b15dbNSalBv/ucgQjUhWf4v73RCtI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hw/EAAAA2wAAAA8AAAAAAAAAAAAAAAAAmAIAAGRycy9k&#10;b3ducmV2LnhtbFBLBQYAAAAABAAEAPUAAACJAwAAAAA=&#10;" filled="f" stroked="f">
                        <v:textbox style="mso-fit-shape-to-text:t">
                          <w:txbxContent>
                            <w:p w:rsidR="004907BD" w:rsidRDefault="004907BD" w:rsidP="004907BD">
                              <w:r w:rsidRPr="00C33597">
                                <w:rPr>
                                  <w:position w:val="-12"/>
                                </w:rPr>
                                <w:object w:dxaOrig="300" w:dyaOrig="360">
                                  <v:shape id="_x0000_i1108" type="#_x0000_t75" style="width:15pt;height:18pt" o:ole="">
                                    <v:imagedata r:id="rId25" o:title=""/>
                                  </v:shape>
                                  <o:OLEObject Type="Embed" ProgID="Equation.3" ShapeID="_x0000_i1108" DrawAspect="Content" ObjectID="_1478980874" r:id="rId27"/>
                                </w:objec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3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24"/>
                <w:lang w:val="en-US"/>
              </w:rPr>
              <w:object w:dxaOrig="700" w:dyaOrig="620">
                <v:shape id="_x0000_i1032" type="#_x0000_t75" style="width:35.25pt;height:30.75pt" o:ole="">
                  <v:imagedata r:id="rId28" o:title=""/>
                </v:shape>
                <o:OLEObject Type="Embed" ProgID="Equation.3" ShapeID="_x0000_i1032" DrawAspect="Content" ObjectID="_1478980798" r:id="rId29"/>
              </w:object>
            </w:r>
          </w:p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noProof/>
              </w:rPr>
              <mc:AlternateContent>
                <mc:Choice Requires="wpc">
                  <w:drawing>
                    <wp:inline distT="0" distB="0" distL="0" distR="0" wp14:anchorId="2644885F" wp14:editId="2E306C85">
                      <wp:extent cx="917575" cy="574040"/>
                      <wp:effectExtent l="0" t="0" r="0" b="1270"/>
                      <wp:docPr id="62" name="Полотно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" name="Line 50"/>
                              <wps:cNvCnPr/>
                              <wps:spPr bwMode="auto">
                                <a:xfrm>
                                  <a:off x="71831" y="215232"/>
                                  <a:ext cx="287042" cy="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51"/>
                              <wps:cNvCnPr/>
                              <wps:spPr bwMode="auto">
                                <a:xfrm>
                                  <a:off x="71831" y="287020"/>
                                  <a:ext cx="2870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52"/>
                              <wps:cNvCnPr/>
                              <wps:spPr bwMode="auto">
                                <a:xfrm flipV="1">
                                  <a:off x="215352" y="71788"/>
                                  <a:ext cx="0" cy="1434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53"/>
                              <wps:cNvCnPr/>
                              <wps:spPr bwMode="auto">
                                <a:xfrm>
                                  <a:off x="215352" y="71788"/>
                                  <a:ext cx="4305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54"/>
                              <wps:cNvCnPr/>
                              <wps:spPr bwMode="auto">
                                <a:xfrm>
                                  <a:off x="215352" y="287020"/>
                                  <a:ext cx="0" cy="143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55"/>
                              <wps:cNvCnPr/>
                              <wps:spPr bwMode="auto">
                                <a:xfrm>
                                  <a:off x="215352" y="430597"/>
                                  <a:ext cx="4305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56"/>
                              <wps:cNvCnPr/>
                              <wps:spPr bwMode="auto">
                                <a:xfrm>
                                  <a:off x="645915" y="71788"/>
                                  <a:ext cx="0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57"/>
                              <wps:cNvCnPr/>
                              <wps:spPr bwMode="auto">
                                <a:xfrm flipV="1">
                                  <a:off x="645915" y="358808"/>
                                  <a:ext cx="0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58"/>
                              <wps:cNvCnPr/>
                              <wps:spPr bwMode="auto">
                                <a:xfrm>
                                  <a:off x="645915" y="143577"/>
                                  <a:ext cx="716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59"/>
                              <wps:cNvCnPr/>
                              <wps:spPr bwMode="auto">
                                <a:xfrm flipH="1">
                                  <a:off x="574084" y="143577"/>
                                  <a:ext cx="143521" cy="71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60"/>
                              <wps:cNvCnPr/>
                              <wps:spPr bwMode="auto">
                                <a:xfrm>
                                  <a:off x="574084" y="215232"/>
                                  <a:ext cx="143521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61"/>
                              <wps:cNvCnPr/>
                              <wps:spPr bwMode="auto">
                                <a:xfrm flipH="1">
                                  <a:off x="574084" y="287020"/>
                                  <a:ext cx="143521" cy="7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62"/>
                              <wps:cNvCnPr/>
                              <wps:spPr bwMode="auto">
                                <a:xfrm>
                                  <a:off x="574084" y="358808"/>
                                  <a:ext cx="718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63"/>
                              <wps:cNvCnPr/>
                              <wps:spPr bwMode="auto">
                                <a:xfrm>
                                  <a:off x="71831" y="143577"/>
                                  <a:ext cx="1435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64"/>
                              <wps:cNvCnPr/>
                              <wps:spPr bwMode="auto">
                                <a:xfrm>
                                  <a:off x="71831" y="358808"/>
                                  <a:ext cx="1435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65"/>
                              <wps:cNvCnPr/>
                              <wps:spPr bwMode="auto">
                                <a:xfrm>
                                  <a:off x="143521" y="287020"/>
                                  <a:ext cx="0" cy="1435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66"/>
                              <wps:cNvCnPr/>
                              <wps:spPr bwMode="auto">
                                <a:xfrm>
                                  <a:off x="502394" y="143577"/>
                                  <a:ext cx="0" cy="1434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5774" y="71788"/>
                                  <a:ext cx="271801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07BD" w:rsidRDefault="004907BD" w:rsidP="004907BD">
                                    <w:r w:rsidRPr="00C33597">
                                      <w:rPr>
                                        <w:position w:val="-6"/>
                                      </w:rPr>
                                      <w:object w:dxaOrig="139" w:dyaOrig="260">
                                        <v:shape id="_x0000_i1109" type="#_x0000_t75" style="width:6.75pt;height:12.75pt" o:ole="">
                                          <v:imagedata r:id="rId20" o:title=""/>
                                        </v:shape>
                                        <o:OLEObject Type="Embed" ProgID="Equation.3" ShapeID="_x0000_i1109" DrawAspect="Content" ObjectID="_1478980875" r:id="rId3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62" o:spid="_x0000_s1063" editas="canvas" style="width:72.25pt;height:45.2pt;mso-position-horizontal-relative:char;mso-position-vertical-relative:line" coordsize="9175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">
                      <v:shape id="_x0000_s1064" type="#_x0000_t75" style="position:absolute;width:9175;height:5740;visibility:visible;mso-wrap-style:square">
                        <v:fill o:detectmouseclick="t"/>
                        <v:path o:connecttype="none"/>
                      </v:shape>
                      <v:line id="Line 50" o:spid="_x0000_s1065" style="position:absolute;visibility:visible;mso-wrap-style:square" from="718,2152" to="3588,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    <v:line id="Line 51" o:spid="_x0000_s1066" style="position:absolute;visibility:visible;mso-wrap-style:square" from="718,2870" to="3588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    <v:line id="Line 52" o:spid="_x0000_s1067" style="position:absolute;flip:y;visibility:visible;mso-wrap-style:square" from="2153,717" to="2153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      <v:line id="Line 53" o:spid="_x0000_s1068" style="position:absolute;visibility:visible;mso-wrap-style:square" from="2153,717" to="6459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      <v:line id="Line 54" o:spid="_x0000_s1069" style="position:absolute;visibility:visible;mso-wrap-style:square" from="2153,2870" to="2153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    <v:line id="Line 55" o:spid="_x0000_s1070" style="position:absolute;visibility:visible;mso-wrap-style:square" from="2153,4305" to="6459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      <v:line id="Line 56" o:spid="_x0000_s1071" style="position:absolute;visibility:visible;mso-wrap-style:square" from="6459,717" to="6459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      <v:line id="Line 57" o:spid="_x0000_s1072" style="position:absolute;flip:y;visibility:visible;mso-wrap-style:square" from="6459,3588" to="6459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      <v:line id="Line 58" o:spid="_x0000_s1073" style="position:absolute;visibility:visible;mso-wrap-style:square" from="6459,1435" to="7176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    <v:line id="Line 59" o:spid="_x0000_s1074" style="position:absolute;flip:x;visibility:visible;mso-wrap-style:square" from="5740,1435" to="7176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      <v:line id="Line 60" o:spid="_x0000_s1075" style="position:absolute;visibility:visible;mso-wrap-style:square" from="5740,2152" to="7176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      <v:line id="Line 61" o:spid="_x0000_s1076" style="position:absolute;flip:x;visibility:visible;mso-wrap-style:square" from="5740,2870" to="7176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        <v:line id="Line 62" o:spid="_x0000_s1077" style="position:absolute;visibility:visible;mso-wrap-style:square" from="5740,3588" to="6459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      <v:line id="Line 63" o:spid="_x0000_s1078" style="position:absolute;visibility:visible;mso-wrap-style:square" from="718,1435" to="2153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      <v:line id="Line 64" o:spid="_x0000_s1079" style="position:absolute;visibility:visible;mso-wrap-style:square" from="718,3588" to="2153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      <v:line id="Line 65" o:spid="_x0000_s1080" style="position:absolute;visibility:visible;mso-wrap-style:square" from="1435,2870" to="1435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    <v:line id="Line 66" o:spid="_x0000_s1081" style="position:absolute;visibility:visible;mso-wrap-style:square" from="5023,1435" to="5023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7Qc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vr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/e0HAAAAA2wAAAA8AAAAAAAAAAAAAAAAA&#10;oQIAAGRycy9kb3ducmV2LnhtbFBLBQYAAAAABAAEAPkAAACOAwAAAAA=&#10;">
                        <v:stroke endarrow="block"/>
                      </v:line>
                      <v:shape id="Text Box 67" o:spid="_x0000_s1082" type="#_x0000_t202" style="position:absolute;left:6457;top:717;width:2718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sPcMA&#10;AADbAAAADwAAAGRycy9kb3ducmV2LnhtbESP0WrCQBRE3wv9h+UW+lY3kSoaXaXYFnxTox9wyV6z&#10;Mdm7IbvV1K93BcHHYWbOMPNlbxtxps5XjhWkgwQEceF0xaWCw/73YwLCB2SNjWNS8E8elovXlzlm&#10;2l14R+c8lCJC2GeowITQZlL6wpBFP3AtcfSOrrMYouxKqTu8RLht5DBJxtJixXHBYEsrQ0Wd/1kF&#10;k8Ru6no63Hr7eU1HZvXtftqTUu9v/dcMRKA+PMOP9lorGKdw/xJ/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sPcMAAADbAAAADwAAAAAAAAAAAAAAAACYAgAAZHJzL2Rv&#10;d25yZXYueG1sUEsFBgAAAAAEAAQA9QAAAIgDAAAAAA==&#10;" filled="f" stroked="f">
                        <v:textbox style="mso-fit-shape-to-text:t">
                          <w:txbxContent>
                            <w:p w:rsidR="004907BD" w:rsidRDefault="004907BD" w:rsidP="004907BD">
                              <w:r w:rsidRPr="00C33597">
                                <w:rPr>
                                  <w:position w:val="-6"/>
                                </w:rPr>
                                <w:object w:dxaOrig="139" w:dyaOrig="260">
                                  <v:shape id="_x0000_i1109" type="#_x0000_t75" style="width:6.75pt;height:12.75pt" o:ole="">
                                    <v:imagedata r:id="rId20" o:title=""/>
                                  </v:shape>
                                  <o:OLEObject Type="Embed" ProgID="Equation.3" ShapeID="_x0000_i1109" DrawAspect="Content" ObjectID="_1478980875" r:id="rId31"/>
                                </w:objec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24"/>
                <w:lang w:val="en-US"/>
              </w:rPr>
              <w:object w:dxaOrig="600" w:dyaOrig="620">
                <v:shape id="_x0000_i1033" type="#_x0000_t75" style="width:30pt;height:30.75pt" o:ole="">
                  <v:imagedata r:id="rId32" o:title=""/>
                </v:shape>
                <o:OLEObject Type="Embed" ProgID="Equation.3" ShapeID="_x0000_i1033" DrawAspect="Content" ObjectID="_1478980799" r:id="rId33"/>
              </w:object>
            </w:r>
          </w:p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noProof/>
              </w:rPr>
              <mc:AlternateContent>
                <mc:Choice Requires="wpc">
                  <w:drawing>
                    <wp:inline distT="0" distB="0" distL="0" distR="0" wp14:anchorId="12BFF326" wp14:editId="68DFC18F">
                      <wp:extent cx="789305" cy="502285"/>
                      <wp:effectExtent l="0" t="5715" r="3175" b="0"/>
                      <wp:docPr id="43" name="Полотно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4" name="Line 29"/>
                              <wps:cNvCnPr/>
                              <wps:spPr bwMode="auto">
                                <a:xfrm>
                                  <a:off x="143474" y="143453"/>
                                  <a:ext cx="287080" cy="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30"/>
                              <wps:cNvCnPr/>
                              <wps:spPr bwMode="auto">
                                <a:xfrm>
                                  <a:off x="143474" y="215246"/>
                                  <a:ext cx="287080" cy="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31"/>
                              <wps:cNvCnPr/>
                              <wps:spPr bwMode="auto">
                                <a:xfrm flipV="1">
                                  <a:off x="286949" y="0"/>
                                  <a:ext cx="0" cy="1434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32"/>
                              <wps:cNvCnPr/>
                              <wps:spPr bwMode="auto">
                                <a:xfrm>
                                  <a:off x="286949" y="215246"/>
                                  <a:ext cx="0" cy="143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33"/>
                              <wps:cNvCnPr/>
                              <wps:spPr bwMode="auto">
                                <a:xfrm>
                                  <a:off x="286949" y="0"/>
                                  <a:ext cx="3588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34"/>
                              <wps:cNvCnPr/>
                              <wps:spPr bwMode="auto">
                                <a:xfrm>
                                  <a:off x="286949" y="358832"/>
                                  <a:ext cx="3588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35"/>
                              <wps:cNvCnPr/>
                              <wps:spPr bwMode="auto">
                                <a:xfrm>
                                  <a:off x="645831" y="0"/>
                                  <a:ext cx="0" cy="717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36"/>
                              <wps:cNvCnPr/>
                              <wps:spPr bwMode="auto">
                                <a:xfrm flipV="1">
                                  <a:off x="645831" y="287039"/>
                                  <a:ext cx="0" cy="717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37"/>
                              <wps:cNvCnPr/>
                              <wps:spPr bwMode="auto">
                                <a:xfrm>
                                  <a:off x="645831" y="71793"/>
                                  <a:ext cx="716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38"/>
                              <wps:cNvCnPr/>
                              <wps:spPr bwMode="auto">
                                <a:xfrm flipH="1">
                                  <a:off x="574028" y="71793"/>
                                  <a:ext cx="143474" cy="71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39"/>
                              <wps:cNvCnPr/>
                              <wps:spPr bwMode="auto">
                                <a:xfrm>
                                  <a:off x="574028" y="143453"/>
                                  <a:ext cx="143474" cy="717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40"/>
                              <wps:cNvCnPr/>
                              <wps:spPr bwMode="auto">
                                <a:xfrm flipH="1">
                                  <a:off x="574028" y="215246"/>
                                  <a:ext cx="143474" cy="717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41"/>
                              <wps:cNvCnPr/>
                              <wps:spPr bwMode="auto">
                                <a:xfrm>
                                  <a:off x="574028" y="287039"/>
                                  <a:ext cx="718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42"/>
                              <wps:cNvCnPr/>
                              <wps:spPr bwMode="auto">
                                <a:xfrm>
                                  <a:off x="143474" y="71793"/>
                                  <a:ext cx="1434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43"/>
                              <wps:cNvCnPr/>
                              <wps:spPr bwMode="auto">
                                <a:xfrm>
                                  <a:off x="358751" y="71793"/>
                                  <a:ext cx="1434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44"/>
                              <wps:cNvCnPr/>
                              <wps:spPr bwMode="auto">
                                <a:xfrm>
                                  <a:off x="143474" y="287039"/>
                                  <a:ext cx="1434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45"/>
                              <wps:cNvCnPr/>
                              <wps:spPr bwMode="auto">
                                <a:xfrm>
                                  <a:off x="215277" y="215246"/>
                                  <a:ext cx="0" cy="143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46"/>
                              <wps:cNvCnPr/>
                              <wps:spPr bwMode="auto">
                                <a:xfrm>
                                  <a:off x="358751" y="287039"/>
                                  <a:ext cx="1434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47"/>
                              <wps:cNvCnPr/>
                              <wps:spPr bwMode="auto">
                                <a:xfrm>
                                  <a:off x="430554" y="215246"/>
                                  <a:ext cx="0" cy="143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3" o:spid="_x0000_s1026" editas="canvas" style="width:62.15pt;height:39.55pt;mso-position-horizontal-relative:char;mso-position-vertical-relative:line" coordsize="7893,5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">
                      <v:shape id="_x0000_s1027" type="#_x0000_t75" style="position:absolute;width:7893;height:5022;visibility:visible;mso-wrap-style:square">
                        <v:fill o:detectmouseclick="t"/>
                        <v:path o:connecttype="none"/>
                      </v:shape>
                      <v:line id="Line 29" o:spid="_x0000_s1028" style="position:absolute;visibility:visible;mso-wrap-style:square" from="1434,1434" to="4305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    <v:line id="Line 30" o:spid="_x0000_s1029" style="position:absolute;visibility:visible;mso-wrap-style:square" from="1434,2152" to="4305,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    <v:line id="Line 31" o:spid="_x0000_s1030" style="position:absolute;flip:y;visibility:visible;mso-wrap-style:square" from="2869,0" to="2869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      <v:line id="Line 32" o:spid="_x0000_s1031" style="position:absolute;visibility:visible;mso-wrap-style:square" from="2869,2152" to="2869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      <v:line id="Line 33" o:spid="_x0000_s1032" style="position:absolute;visibility:visible;mso-wrap-style:square" from="2869,0" to="645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      <v:line id="Line 34" o:spid="_x0000_s1033" style="position:absolute;visibility:visible;mso-wrap-style:square" from="2869,3588" to="6458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      <v:line id="Line 35" o:spid="_x0000_s1034" style="position:absolute;visibility:visible;mso-wrap-style:square" from="6458,0" to="6458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    <v:line id="Line 36" o:spid="_x0000_s1035" style="position:absolute;flip:y;visibility:visible;mso-wrap-style:square" from="6458,2870" to="6458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      <v:line id="Line 37" o:spid="_x0000_s1036" style="position:absolute;visibility:visible;mso-wrap-style:square" from="6458,717" to="7175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      <v:line id="Line 38" o:spid="_x0000_s1037" style="position:absolute;flip:x;visibility:visible;mso-wrap-style:square" from="5740,717" to="7175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      <v:line id="Line 39" o:spid="_x0000_s1038" style="position:absolute;visibility:visible;mso-wrap-style:square" from="5740,1434" to="7175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      <v:line id="Line 40" o:spid="_x0000_s1039" style="position:absolute;flip:x;visibility:visible;mso-wrap-style:square" from="5740,2152" to="7175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      <v:line id="Line 41" o:spid="_x0000_s1040" style="position:absolute;visibility:visible;mso-wrap-style:square" from="5740,2870" to="6458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    <v:line id="Line 42" o:spid="_x0000_s1041" style="position:absolute;visibility:visible;mso-wrap-style:square" from="1434,717" to="2869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      <v:line id="Line 43" o:spid="_x0000_s1042" style="position:absolute;visibility:visible;mso-wrap-style:square" from="3587,717" to="5022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    <v:line id="Line 44" o:spid="_x0000_s1043" style="position:absolute;visibility:visible;mso-wrap-style:square" from="1434,2870" to="286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    <v:line id="Line 45" o:spid="_x0000_s1044" style="position:absolute;visibility:visible;mso-wrap-style:square" from="2152,2152" to="2152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    <v:line id="Line 46" o:spid="_x0000_s1045" style="position:absolute;visibility:visible;mso-wrap-style:square" from="3587,2870" to="5022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      <v:line id="Line 47" o:spid="_x0000_s1046" style="position:absolute;visibility:visible;mso-wrap-style:square" from="4305,2152" to="4305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    <w10:anchorlock/>
                    </v:group>
                  </w:pict>
                </mc:Fallback>
              </mc:AlternateContent>
            </w:r>
          </w:p>
        </w:tc>
      </w:tr>
      <w:tr w:rsidR="004907BD" w:rsidRPr="007A45A6" w:rsidTr="004E6018">
        <w:tc>
          <w:tcPr>
            <w:tcW w:w="1582" w:type="dxa"/>
            <w:vMerge w:val="restart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t>Заряд</w:t>
            </w:r>
          </w:p>
        </w:tc>
        <w:tc>
          <w:tcPr>
            <w:tcW w:w="8344" w:type="dxa"/>
            <w:gridSpan w:val="5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1340" w:dyaOrig="360">
                <v:shape id="_x0000_i1034" type="#_x0000_t75" style="width:66.75pt;height:18pt" o:ole="">
                  <v:imagedata r:id="rId34" o:title=""/>
                </v:shape>
                <o:OLEObject Type="Embed" ProgID="Equation.3" ShapeID="_x0000_i1034" DrawAspect="Content" ObjectID="_1478980800" r:id="rId35"/>
              </w:object>
            </w:r>
          </w:p>
        </w:tc>
      </w:tr>
      <w:tr w:rsidR="004907BD" w:rsidRPr="007A45A6" w:rsidTr="004E6018">
        <w:tc>
          <w:tcPr>
            <w:tcW w:w="1582" w:type="dxa"/>
            <w:vMerge/>
          </w:tcPr>
          <w:p w:rsidR="004907BD" w:rsidRPr="007A45A6" w:rsidRDefault="004907BD" w:rsidP="004907BD">
            <w:pPr>
              <w:spacing w:line="360" w:lineRule="auto"/>
              <w:rPr>
                <w:lang w:val="en-US"/>
              </w:rPr>
            </w:pPr>
          </w:p>
        </w:tc>
        <w:tc>
          <w:tcPr>
            <w:tcW w:w="1469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300" w:dyaOrig="360">
                <v:shape id="_x0000_i1035" type="#_x0000_t75" style="width:15pt;height:18pt" o:ole="">
                  <v:imagedata r:id="rId36" o:title=""/>
                </v:shape>
                <o:OLEObject Type="Embed" ProgID="Equation.3" ShapeID="_x0000_i1035" DrawAspect="Content" ObjectID="_1478980801" r:id="rId37"/>
              </w:object>
            </w:r>
          </w:p>
        </w:tc>
        <w:tc>
          <w:tcPr>
            <w:tcW w:w="1808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0"/>
                <w:lang w:val="en-US"/>
              </w:rPr>
              <w:object w:dxaOrig="200" w:dyaOrig="260">
                <v:shape id="_x0000_i1036" type="#_x0000_t75" style="width:9.75pt;height:12.75pt" o:ole="">
                  <v:imagedata r:id="rId38" o:title=""/>
                </v:shape>
                <o:OLEObject Type="Embed" ProgID="Equation.3" ShapeID="_x0000_i1036" DrawAspect="Content" ObjectID="_1478980802" r:id="rId39"/>
              </w:object>
            </w:r>
          </w:p>
        </w:tc>
        <w:tc>
          <w:tcPr>
            <w:tcW w:w="1921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0"/>
                <w:lang w:val="en-US"/>
              </w:rPr>
              <w:object w:dxaOrig="580" w:dyaOrig="320">
                <v:shape id="_x0000_i1037" type="#_x0000_t75" style="width:29.25pt;height:15.75pt" o:ole="">
                  <v:imagedata r:id="rId40" o:title=""/>
                </v:shape>
                <o:OLEObject Type="Embed" ProgID="Equation.3" ShapeID="_x0000_i1037" DrawAspect="Content" ObjectID="_1478980803" r:id="rId41"/>
              </w:object>
            </w:r>
          </w:p>
        </w:tc>
        <w:tc>
          <w:tcPr>
            <w:tcW w:w="1783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0"/>
                <w:lang w:val="en-US"/>
              </w:rPr>
              <w:object w:dxaOrig="200" w:dyaOrig="260">
                <v:shape id="_x0000_i1038" type="#_x0000_t75" style="width:9.75pt;height:12.75pt" o:ole="">
                  <v:imagedata r:id="rId42" o:title=""/>
                </v:shape>
                <o:OLEObject Type="Embed" ProgID="Equation.3" ShapeID="_x0000_i1038" DrawAspect="Content" ObjectID="_1478980804" r:id="rId43"/>
              </w:object>
            </w:r>
          </w:p>
        </w:tc>
        <w:tc>
          <w:tcPr>
            <w:tcW w:w="1363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300" w:dyaOrig="360">
                <v:shape id="_x0000_i1039" type="#_x0000_t75" style="width:15pt;height:18pt" o:ole="">
                  <v:imagedata r:id="rId44" o:title=""/>
                </v:shape>
                <o:OLEObject Type="Embed" ProgID="Equation.3" ShapeID="_x0000_i1039" DrawAspect="Content" ObjectID="_1478980805" r:id="rId45"/>
              </w:object>
            </w:r>
          </w:p>
        </w:tc>
      </w:tr>
      <w:tr w:rsidR="004907BD" w:rsidRPr="007A45A6" w:rsidTr="004E6018">
        <w:tc>
          <w:tcPr>
            <w:tcW w:w="1582" w:type="dxa"/>
            <w:vMerge w:val="restart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t>Сила тока</w:t>
            </w:r>
          </w:p>
        </w:tc>
        <w:tc>
          <w:tcPr>
            <w:tcW w:w="8344" w:type="dxa"/>
            <w:gridSpan w:val="5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4300" w:dyaOrig="360">
                <v:shape id="_x0000_i1040" type="#_x0000_t75" style="width:215.25pt;height:18pt" o:ole="">
                  <v:imagedata r:id="rId46" o:title=""/>
                </v:shape>
                <o:OLEObject Type="Embed" ProgID="Equation.3" ShapeID="_x0000_i1040" DrawAspect="Content" ObjectID="_1478980806" r:id="rId47"/>
              </w:object>
            </w:r>
          </w:p>
        </w:tc>
      </w:tr>
      <w:tr w:rsidR="004907BD" w:rsidRPr="007A45A6" w:rsidTr="004E6018">
        <w:tc>
          <w:tcPr>
            <w:tcW w:w="1582" w:type="dxa"/>
            <w:vMerge/>
          </w:tcPr>
          <w:p w:rsidR="004907BD" w:rsidRPr="007A45A6" w:rsidRDefault="004907BD" w:rsidP="004907BD">
            <w:pPr>
              <w:spacing w:line="360" w:lineRule="auto"/>
              <w:rPr>
                <w:lang w:val="en-US"/>
              </w:rPr>
            </w:pPr>
          </w:p>
        </w:tc>
        <w:tc>
          <w:tcPr>
            <w:tcW w:w="1469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6"/>
                <w:lang w:val="en-US"/>
              </w:rPr>
              <w:object w:dxaOrig="520" w:dyaOrig="279">
                <v:shape id="_x0000_i1041" type="#_x0000_t75" style="width:26.25pt;height:14.25pt" o:ole="">
                  <v:imagedata r:id="rId48" o:title=""/>
                </v:shape>
                <o:OLEObject Type="Embed" ProgID="Equation.3" ShapeID="_x0000_i1041" DrawAspect="Content" ObjectID="_1478980807" r:id="rId49"/>
              </w:object>
            </w:r>
          </w:p>
        </w:tc>
        <w:tc>
          <w:tcPr>
            <w:tcW w:w="1808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6"/>
                <w:lang w:val="en-US"/>
              </w:rPr>
              <w:object w:dxaOrig="139" w:dyaOrig="260">
                <v:shape id="_x0000_i1042" type="#_x0000_t75" style="width:6.75pt;height:12.75pt" o:ole="">
                  <v:imagedata r:id="rId50" o:title=""/>
                </v:shape>
                <o:OLEObject Type="Embed" ProgID="Equation.3" ShapeID="_x0000_i1042" DrawAspect="Content" ObjectID="_1478980808" r:id="rId51"/>
              </w:object>
            </w:r>
          </w:p>
        </w:tc>
        <w:tc>
          <w:tcPr>
            <w:tcW w:w="1921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300" w:dyaOrig="360">
                <v:shape id="_x0000_i1043" type="#_x0000_t75" style="width:15pt;height:18pt" o:ole="">
                  <v:imagedata r:id="rId52" o:title=""/>
                </v:shape>
                <o:OLEObject Type="Embed" ProgID="Equation.3" ShapeID="_x0000_i1043" DrawAspect="Content" ObjectID="_1478980809" r:id="rId53"/>
              </w:object>
            </w:r>
          </w:p>
        </w:tc>
        <w:tc>
          <w:tcPr>
            <w:tcW w:w="1783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6"/>
                <w:lang w:val="en-US"/>
              </w:rPr>
              <w:object w:dxaOrig="139" w:dyaOrig="260">
                <v:shape id="_x0000_i1044" type="#_x0000_t75" style="width:6.75pt;height:12.75pt" o:ole="">
                  <v:imagedata r:id="rId54" o:title=""/>
                </v:shape>
                <o:OLEObject Type="Embed" ProgID="Equation.3" ShapeID="_x0000_i1044" DrawAspect="Content" ObjectID="_1478980810" r:id="rId55"/>
              </w:object>
            </w:r>
          </w:p>
        </w:tc>
        <w:tc>
          <w:tcPr>
            <w:tcW w:w="1363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6"/>
                <w:lang w:val="en-US"/>
              </w:rPr>
              <w:object w:dxaOrig="520" w:dyaOrig="279">
                <v:shape id="_x0000_i1045" type="#_x0000_t75" style="width:26.25pt;height:14.25pt" o:ole="">
                  <v:imagedata r:id="rId56" o:title=""/>
                </v:shape>
                <o:OLEObject Type="Embed" ProgID="Equation.3" ShapeID="_x0000_i1045" DrawAspect="Content" ObjectID="_1478980811" r:id="rId57"/>
              </w:object>
            </w:r>
          </w:p>
        </w:tc>
      </w:tr>
      <w:tr w:rsidR="004907BD" w:rsidRPr="007A45A6" w:rsidTr="004E6018">
        <w:tc>
          <w:tcPr>
            <w:tcW w:w="1582" w:type="dxa"/>
            <w:vMerge w:val="restart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t>Напряжение</w:t>
            </w:r>
          </w:p>
        </w:tc>
        <w:tc>
          <w:tcPr>
            <w:tcW w:w="8344" w:type="dxa"/>
            <w:gridSpan w:val="5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24"/>
                <w:lang w:val="en-US"/>
              </w:rPr>
              <w:object w:dxaOrig="2340" w:dyaOrig="639">
                <v:shape id="_x0000_i1046" type="#_x0000_t75" style="width:117pt;height:32.25pt" o:ole="">
                  <v:imagedata r:id="rId58" o:title=""/>
                </v:shape>
                <o:OLEObject Type="Embed" ProgID="Equation.3" ShapeID="_x0000_i1046" DrawAspect="Content" ObjectID="_1478980812" r:id="rId59"/>
              </w:object>
            </w:r>
          </w:p>
        </w:tc>
      </w:tr>
      <w:tr w:rsidR="004907BD" w:rsidRPr="007A45A6" w:rsidTr="004E6018">
        <w:tc>
          <w:tcPr>
            <w:tcW w:w="1582" w:type="dxa"/>
            <w:vMerge/>
          </w:tcPr>
          <w:p w:rsidR="004907BD" w:rsidRPr="007A45A6" w:rsidRDefault="004907BD" w:rsidP="004907BD">
            <w:pPr>
              <w:spacing w:line="360" w:lineRule="auto"/>
              <w:rPr>
                <w:lang w:val="en-US"/>
              </w:rPr>
            </w:pPr>
          </w:p>
        </w:tc>
        <w:tc>
          <w:tcPr>
            <w:tcW w:w="1469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360" w:dyaOrig="360">
                <v:shape id="_x0000_i1047" type="#_x0000_t75" style="width:18pt;height:18pt" o:ole="">
                  <v:imagedata r:id="rId60" o:title=""/>
                </v:shape>
                <o:OLEObject Type="Embed" ProgID="Equation.3" ShapeID="_x0000_i1047" DrawAspect="Content" ObjectID="_1478980813" r:id="rId61"/>
              </w:object>
            </w:r>
          </w:p>
        </w:tc>
        <w:tc>
          <w:tcPr>
            <w:tcW w:w="1808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6"/>
                <w:lang w:val="en-US"/>
              </w:rPr>
              <w:object w:dxaOrig="200" w:dyaOrig="220">
                <v:shape id="_x0000_i1048" type="#_x0000_t75" style="width:9.75pt;height:11.25pt" o:ole="">
                  <v:imagedata r:id="rId62" o:title=""/>
                </v:shape>
                <o:OLEObject Type="Embed" ProgID="Equation.3" ShapeID="_x0000_i1048" DrawAspect="Content" ObjectID="_1478980814" r:id="rId63"/>
              </w:object>
            </w:r>
          </w:p>
        </w:tc>
        <w:tc>
          <w:tcPr>
            <w:tcW w:w="1921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6"/>
                <w:lang w:val="en-US"/>
              </w:rPr>
              <w:object w:dxaOrig="560" w:dyaOrig="279">
                <v:shape id="_x0000_i1049" type="#_x0000_t75" style="width:27.75pt;height:14.25pt" o:ole="">
                  <v:imagedata r:id="rId64" o:title=""/>
                </v:shape>
                <o:OLEObject Type="Embed" ProgID="Equation.3" ShapeID="_x0000_i1049" DrawAspect="Content" ObjectID="_1478980815" r:id="rId65"/>
              </w:object>
            </w:r>
          </w:p>
        </w:tc>
        <w:tc>
          <w:tcPr>
            <w:tcW w:w="1783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6"/>
                <w:lang w:val="en-US"/>
              </w:rPr>
              <w:object w:dxaOrig="200" w:dyaOrig="220">
                <v:shape id="_x0000_i1050" type="#_x0000_t75" style="width:9.75pt;height:11.25pt" o:ole="">
                  <v:imagedata r:id="rId66" o:title=""/>
                </v:shape>
                <o:OLEObject Type="Embed" ProgID="Equation.3" ShapeID="_x0000_i1050" DrawAspect="Content" ObjectID="_1478980816" r:id="rId67"/>
              </w:object>
            </w:r>
          </w:p>
        </w:tc>
        <w:tc>
          <w:tcPr>
            <w:tcW w:w="1363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360" w:dyaOrig="360">
                <v:shape id="_x0000_i1051" type="#_x0000_t75" style="width:18pt;height:18pt" o:ole="">
                  <v:imagedata r:id="rId60" o:title=""/>
                </v:shape>
                <o:OLEObject Type="Embed" ProgID="Equation.3" ShapeID="_x0000_i1051" DrawAspect="Content" ObjectID="_1478980817" r:id="rId68"/>
              </w:object>
            </w:r>
          </w:p>
        </w:tc>
      </w:tr>
      <w:tr w:rsidR="004907BD" w:rsidRPr="007A45A6" w:rsidTr="004E6018">
        <w:tc>
          <w:tcPr>
            <w:tcW w:w="1582" w:type="dxa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t>Энергия электрич</w:t>
            </w:r>
            <w:r w:rsidRPr="007A45A6">
              <w:t>е</w:t>
            </w:r>
            <w:r w:rsidRPr="007A45A6">
              <w:t>ского поля</w:t>
            </w:r>
          </w:p>
        </w:tc>
        <w:tc>
          <w:tcPr>
            <w:tcW w:w="1469" w:type="dxa"/>
          </w:tcPr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position w:val="-64"/>
                <w:lang w:val="en-US"/>
              </w:rPr>
              <w:object w:dxaOrig="1460" w:dyaOrig="1400">
                <v:shape id="_x0000_i1052" type="#_x0000_t75" style="width:63pt;height:60pt" o:ole="">
                  <v:imagedata r:id="rId69" o:title=""/>
                </v:shape>
                <o:OLEObject Type="Embed" ProgID="Equation.3" ShapeID="_x0000_i1052" DrawAspect="Content" ObjectID="_1478980818" r:id="rId70"/>
              </w:object>
            </w:r>
          </w:p>
        </w:tc>
        <w:tc>
          <w:tcPr>
            <w:tcW w:w="1808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60"/>
                <w:lang w:val="en-US"/>
              </w:rPr>
              <w:object w:dxaOrig="1280" w:dyaOrig="1320">
                <v:shape id="_x0000_i1053" type="#_x0000_t75" style="width:63.75pt;height:66pt" o:ole="">
                  <v:imagedata r:id="rId71" o:title=""/>
                </v:shape>
                <o:OLEObject Type="Embed" ProgID="Equation.3" ShapeID="_x0000_i1053" DrawAspect="Content" ObjectID="_1478980819" r:id="rId72"/>
              </w:object>
            </w:r>
          </w:p>
        </w:tc>
        <w:tc>
          <w:tcPr>
            <w:tcW w:w="1921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859" w:dyaOrig="360">
                <v:shape id="_x0000_i1054" type="#_x0000_t75" style="width:42.75pt;height:18pt" o:ole="">
                  <v:imagedata r:id="rId73" o:title=""/>
                </v:shape>
                <o:OLEObject Type="Embed" ProgID="Equation.3" ShapeID="_x0000_i1054" DrawAspect="Content" ObjectID="_1478980820" r:id="rId74"/>
              </w:object>
            </w:r>
          </w:p>
        </w:tc>
        <w:tc>
          <w:tcPr>
            <w:tcW w:w="1783" w:type="dxa"/>
          </w:tcPr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position w:val="-60"/>
                <w:lang w:val="en-US"/>
              </w:rPr>
              <w:object w:dxaOrig="1280" w:dyaOrig="1320">
                <v:shape id="_x0000_i1055" type="#_x0000_t75" style="width:63.75pt;height:66pt" o:ole="">
                  <v:imagedata r:id="rId75" o:title=""/>
                </v:shape>
                <o:OLEObject Type="Embed" ProgID="Equation.3" ShapeID="_x0000_i1055" DrawAspect="Content" ObjectID="_1478980821" r:id="rId76"/>
              </w:object>
            </w:r>
          </w:p>
        </w:tc>
        <w:tc>
          <w:tcPr>
            <w:tcW w:w="1363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64"/>
                <w:lang w:val="en-US"/>
              </w:rPr>
              <w:object w:dxaOrig="1460" w:dyaOrig="1400">
                <v:shape id="_x0000_i1056" type="#_x0000_t75" style="width:72.75pt;height:69.75pt" o:ole="">
                  <v:imagedata r:id="rId77" o:title=""/>
                </v:shape>
                <o:OLEObject Type="Embed" ProgID="Equation.3" ShapeID="_x0000_i1056" DrawAspect="Content" ObjectID="_1478980822" r:id="rId78"/>
              </w:object>
            </w:r>
          </w:p>
        </w:tc>
      </w:tr>
      <w:tr w:rsidR="004907BD" w:rsidRPr="007A45A6" w:rsidTr="004E6018">
        <w:tc>
          <w:tcPr>
            <w:tcW w:w="1582" w:type="dxa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t>Энергия магнитного поля</w:t>
            </w:r>
          </w:p>
        </w:tc>
        <w:tc>
          <w:tcPr>
            <w:tcW w:w="1469" w:type="dxa"/>
          </w:tcPr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900" w:dyaOrig="360">
                <v:shape id="_x0000_i1057" type="#_x0000_t75" style="width:45pt;height:18pt" o:ole="">
                  <v:imagedata r:id="rId79" o:title=""/>
                </v:shape>
                <o:OLEObject Type="Embed" ProgID="Equation.3" ShapeID="_x0000_i1057" DrawAspect="Content" ObjectID="_1478980823" r:id="rId80"/>
              </w:object>
            </w:r>
          </w:p>
        </w:tc>
        <w:tc>
          <w:tcPr>
            <w:tcW w:w="1808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24"/>
                <w:lang w:val="en-US"/>
              </w:rPr>
              <w:object w:dxaOrig="1160" w:dyaOrig="660">
                <v:shape id="_x0000_i1058" type="#_x0000_t75" style="width:57.75pt;height:33pt" o:ole="">
                  <v:imagedata r:id="rId81" o:title=""/>
                </v:shape>
                <o:OLEObject Type="Embed" ProgID="Equation.3" ShapeID="_x0000_i1058" DrawAspect="Content" ObjectID="_1478980824" r:id="rId82"/>
              </w:object>
            </w:r>
          </w:p>
        </w:tc>
        <w:tc>
          <w:tcPr>
            <w:tcW w:w="1921" w:type="dxa"/>
          </w:tcPr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position w:val="-24"/>
                <w:lang w:val="en-US"/>
              </w:rPr>
              <w:object w:dxaOrig="1400" w:dyaOrig="680">
                <v:shape id="_x0000_i1059" type="#_x0000_t75" style="width:69.75pt;height:33.75pt" o:ole="">
                  <v:imagedata r:id="rId83" o:title=""/>
                </v:shape>
                <o:OLEObject Type="Embed" ProgID="Equation.3" ShapeID="_x0000_i1059" DrawAspect="Content" ObjectID="_1478980825" r:id="rId84"/>
              </w:object>
            </w:r>
          </w:p>
        </w:tc>
        <w:tc>
          <w:tcPr>
            <w:tcW w:w="1783" w:type="dxa"/>
          </w:tcPr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position w:val="-24"/>
                <w:lang w:val="en-US"/>
              </w:rPr>
              <w:object w:dxaOrig="1160" w:dyaOrig="660">
                <v:shape id="_x0000_i1060" type="#_x0000_t75" style="width:57.75pt;height:33pt" o:ole="">
                  <v:imagedata r:id="rId85" o:title=""/>
                </v:shape>
                <o:OLEObject Type="Embed" ProgID="Equation.3" ShapeID="_x0000_i1060" DrawAspect="Content" ObjectID="_1478980826" r:id="rId86"/>
              </w:object>
            </w:r>
          </w:p>
        </w:tc>
        <w:tc>
          <w:tcPr>
            <w:tcW w:w="1363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900" w:dyaOrig="360">
                <v:shape id="_x0000_i1061" type="#_x0000_t75" style="width:45pt;height:18pt" o:ole="">
                  <v:imagedata r:id="rId79" o:title=""/>
                </v:shape>
                <o:OLEObject Type="Embed" ProgID="Equation.3" ShapeID="_x0000_i1061" DrawAspect="Content" ObjectID="_1478980827" r:id="rId87"/>
              </w:object>
            </w:r>
          </w:p>
        </w:tc>
      </w:tr>
      <w:tr w:rsidR="004907BD" w:rsidRPr="007A45A6" w:rsidTr="004E6018">
        <w:tc>
          <w:tcPr>
            <w:tcW w:w="1582" w:type="dxa"/>
            <w:vMerge w:val="restart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t>Полная энергия</w:t>
            </w:r>
          </w:p>
        </w:tc>
        <w:tc>
          <w:tcPr>
            <w:tcW w:w="8344" w:type="dxa"/>
            <w:gridSpan w:val="5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1620" w:dyaOrig="360">
                <v:shape id="_x0000_i1062" type="#_x0000_t75" style="width:81pt;height:18pt" o:ole="">
                  <v:imagedata r:id="rId88" o:title=""/>
                </v:shape>
                <o:OLEObject Type="Embed" ProgID="Equation.3" ShapeID="_x0000_i1062" DrawAspect="Content" ObjectID="_1478980828" r:id="rId89"/>
              </w:object>
            </w:r>
          </w:p>
        </w:tc>
      </w:tr>
      <w:tr w:rsidR="004907BD" w:rsidRPr="007A45A6" w:rsidTr="004E6018">
        <w:tc>
          <w:tcPr>
            <w:tcW w:w="1582" w:type="dxa"/>
            <w:vMerge/>
          </w:tcPr>
          <w:p w:rsidR="004907BD" w:rsidRPr="007A45A6" w:rsidRDefault="004907BD" w:rsidP="004E6018">
            <w:pPr>
              <w:spacing w:line="360" w:lineRule="auto"/>
              <w:jc w:val="center"/>
            </w:pPr>
          </w:p>
        </w:tc>
        <w:tc>
          <w:tcPr>
            <w:tcW w:w="1469" w:type="dxa"/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1080" w:dyaOrig="360">
                <v:shape id="_x0000_i1063" type="#_x0000_t75" style="width:54pt;height:18pt" o:ole="">
                  <v:imagedata r:id="rId90" o:title=""/>
                </v:shape>
                <o:OLEObject Type="Embed" ProgID="Equation.3" ShapeID="_x0000_i1063" DrawAspect="Content" ObjectID="_1478980829" r:id="rId91"/>
              </w:object>
            </w:r>
          </w:p>
        </w:tc>
        <w:tc>
          <w:tcPr>
            <w:tcW w:w="1808" w:type="dxa"/>
            <w:tcBorders>
              <w:top w:val="nil"/>
            </w:tcBorders>
          </w:tcPr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position w:val="-60"/>
                <w:lang w:val="en-US"/>
              </w:rPr>
              <w:object w:dxaOrig="1680" w:dyaOrig="1320">
                <v:shape id="_x0000_i1064" type="#_x0000_t75" style="width:84pt;height:66pt" o:ole="">
                  <v:imagedata r:id="rId92" o:title=""/>
                </v:shape>
                <o:OLEObject Type="Embed" ProgID="Equation.3" ShapeID="_x0000_i1064" DrawAspect="Content" ObjectID="_1478980830" r:id="rId93"/>
              </w:object>
            </w:r>
          </w:p>
        </w:tc>
        <w:tc>
          <w:tcPr>
            <w:tcW w:w="1921" w:type="dxa"/>
            <w:tcBorders>
              <w:top w:val="nil"/>
            </w:tcBorders>
          </w:tcPr>
          <w:p w:rsidR="004907BD" w:rsidRPr="007A45A6" w:rsidRDefault="004907BD" w:rsidP="004E6018">
            <w:pPr>
              <w:spacing w:line="360" w:lineRule="auto"/>
              <w:jc w:val="center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1080" w:dyaOrig="360">
                <v:shape id="_x0000_i1065" type="#_x0000_t75" style="width:54pt;height:18pt" o:ole="">
                  <v:imagedata r:id="rId94" o:title=""/>
                </v:shape>
                <o:OLEObject Type="Embed" ProgID="Equation.3" ShapeID="_x0000_i1065" DrawAspect="Content" ObjectID="_1478980831" r:id="rId95"/>
              </w:object>
            </w:r>
          </w:p>
        </w:tc>
        <w:tc>
          <w:tcPr>
            <w:tcW w:w="1783" w:type="dxa"/>
          </w:tcPr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position w:val="-60"/>
                <w:lang w:val="en-US"/>
              </w:rPr>
              <w:object w:dxaOrig="1680" w:dyaOrig="1320">
                <v:shape id="_x0000_i1066" type="#_x0000_t75" style="width:78pt;height:61.5pt" o:ole="">
                  <v:imagedata r:id="rId92" o:title=""/>
                </v:shape>
                <o:OLEObject Type="Embed" ProgID="Equation.3" ShapeID="_x0000_i1066" DrawAspect="Content" ObjectID="_1478980832" r:id="rId96"/>
              </w:object>
            </w:r>
          </w:p>
        </w:tc>
        <w:tc>
          <w:tcPr>
            <w:tcW w:w="1363" w:type="dxa"/>
          </w:tcPr>
          <w:p w:rsidR="004907BD" w:rsidRPr="007A45A6" w:rsidRDefault="004907BD" w:rsidP="004E6018">
            <w:pPr>
              <w:spacing w:line="360" w:lineRule="auto"/>
              <w:rPr>
                <w:lang w:val="en-US"/>
              </w:rPr>
            </w:pPr>
            <w:r w:rsidRPr="007A45A6">
              <w:rPr>
                <w:position w:val="-12"/>
                <w:lang w:val="en-US"/>
              </w:rPr>
              <w:object w:dxaOrig="1080" w:dyaOrig="360">
                <v:shape id="_x0000_i1067" type="#_x0000_t75" style="width:54pt;height:18pt" o:ole="">
                  <v:imagedata r:id="rId90" o:title=""/>
                </v:shape>
                <o:OLEObject Type="Embed" ProgID="Equation.3" ShapeID="_x0000_i1067" DrawAspect="Content" ObjectID="_1478980833" r:id="rId97"/>
              </w:object>
            </w:r>
          </w:p>
        </w:tc>
      </w:tr>
    </w:tbl>
    <w:p w:rsidR="004907BD" w:rsidRPr="007A45A6" w:rsidRDefault="004907BD" w:rsidP="004907BD">
      <w:pPr>
        <w:spacing w:line="360" w:lineRule="auto"/>
      </w:pPr>
      <w:r w:rsidRPr="007A45A6">
        <w:lastRenderedPageBreak/>
        <w:t xml:space="preserve">                                                                                                                                                                     Идеальный колебательный контур – контур, сопротивление </w:t>
      </w:r>
      <w:r w:rsidRPr="007A45A6">
        <w:rPr>
          <w:position w:val="-4"/>
        </w:rPr>
        <w:object w:dxaOrig="240" w:dyaOrig="260">
          <v:shape id="_x0000_i1068" type="#_x0000_t75" style="width:12pt;height:12.75pt" o:ole="">
            <v:imagedata r:id="rId98" o:title=""/>
          </v:shape>
          <o:OLEObject Type="Embed" ProgID="Equation.3" ShapeID="_x0000_i1068" DrawAspect="Content" ObjectID="_1478980834" r:id="rId99"/>
        </w:object>
      </w:r>
      <w:r w:rsidRPr="007A45A6">
        <w:t xml:space="preserve">которого равно нулю. В реальных контурах </w:t>
      </w:r>
      <w:r w:rsidRPr="007A45A6">
        <w:rPr>
          <w:position w:val="-6"/>
        </w:rPr>
        <w:object w:dxaOrig="620" w:dyaOrig="279">
          <v:shape id="_x0000_i1069" type="#_x0000_t75" style="width:30.75pt;height:14.25pt" o:ole="">
            <v:imagedata r:id="rId100" o:title=""/>
          </v:shape>
          <o:OLEObject Type="Embed" ProgID="Equation.3" ShapeID="_x0000_i1069" DrawAspect="Content" ObjectID="_1478980835" r:id="rId101"/>
        </w:object>
      </w:r>
      <w:r w:rsidRPr="007A45A6">
        <w:t>, поэтому колебания затухают, сообщенная контуру первоначально энергия пр</w:t>
      </w:r>
      <w:r w:rsidRPr="007A45A6">
        <w:t>е</w:t>
      </w:r>
      <w:r w:rsidRPr="007A45A6">
        <w:t>вращается в тепло.</w:t>
      </w:r>
    </w:p>
    <w:p w:rsidR="004907BD" w:rsidRPr="007A45A6" w:rsidRDefault="004907BD" w:rsidP="004907BD">
      <w:pPr>
        <w:spacing w:line="360" w:lineRule="auto"/>
        <w:jc w:val="center"/>
        <w:rPr>
          <w:u w:val="single"/>
        </w:rPr>
      </w:pPr>
      <w:r w:rsidRPr="007A45A6">
        <w:rPr>
          <w:u w:val="single"/>
        </w:rPr>
        <w:t>ВЫНУЖДЕННЫЕ ЭЛЕКТРОМАГНИТНЫЕ КОЛЕБАНИЯ</w:t>
      </w:r>
    </w:p>
    <w:p w:rsidR="004907BD" w:rsidRPr="007A45A6" w:rsidRDefault="004907BD" w:rsidP="004907BD">
      <w:pPr>
        <w:spacing w:line="360" w:lineRule="auto"/>
        <w:jc w:val="center"/>
        <w:rPr>
          <w:u w:val="single"/>
        </w:rPr>
      </w:pPr>
      <w:r w:rsidRPr="007A45A6">
        <w:rPr>
          <w:u w:val="single"/>
        </w:rPr>
        <w:t xml:space="preserve"> (ПЕРЕМЕННЫЙ ТОК)</w:t>
      </w:r>
    </w:p>
    <w:p w:rsidR="004907BD" w:rsidRPr="007A45A6" w:rsidRDefault="004907BD" w:rsidP="004907BD">
      <w:pPr>
        <w:spacing w:line="360" w:lineRule="auto"/>
      </w:pPr>
      <w:r w:rsidRPr="007A45A6">
        <w:t xml:space="preserve">     Переменный ток можно получить, вращая проводящую рамку в магнитном поле. При этом ма</w:t>
      </w:r>
      <w:r w:rsidRPr="007A45A6">
        <w:t>г</w:t>
      </w:r>
      <w:r w:rsidRPr="007A45A6">
        <w:t>нитный поток будет изменяться по закону синуса или косинуса.</w:t>
      </w:r>
    </w:p>
    <w:tbl>
      <w:tblPr>
        <w:tblW w:w="0" w:type="auto"/>
        <w:tblInd w:w="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5"/>
        <w:gridCol w:w="4931"/>
      </w:tblGrid>
      <w:tr w:rsidR="004907BD" w:rsidRPr="007A45A6" w:rsidTr="004E6018">
        <w:tc>
          <w:tcPr>
            <w:tcW w:w="5188" w:type="dxa"/>
            <w:tcBorders>
              <w:top w:val="nil"/>
              <w:left w:val="nil"/>
              <w:bottom w:val="nil"/>
            </w:tcBorders>
          </w:tcPr>
          <w:p w:rsidR="004907BD" w:rsidRPr="007A45A6" w:rsidRDefault="004907BD" w:rsidP="004E6018">
            <w:pPr>
              <w:spacing w:line="360" w:lineRule="auto"/>
            </w:pPr>
            <w:r w:rsidRPr="007A45A6">
              <w:rPr>
                <w:noProof/>
              </w:rPr>
              <mc:AlternateContent>
                <mc:Choice Requires="wpc">
                  <w:drawing>
                    <wp:inline distT="0" distB="0" distL="0" distR="0" wp14:anchorId="6B117319" wp14:editId="1779725B">
                      <wp:extent cx="3157220" cy="1076325"/>
                      <wp:effectExtent l="0" t="0" r="0" b="635"/>
                      <wp:docPr id="23" name="Полотно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1" name="Line 15"/>
                              <wps:cNvCnPr/>
                              <wps:spPr bwMode="auto">
                                <a:xfrm>
                                  <a:off x="358893" y="574011"/>
                                  <a:ext cx="7173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6"/>
                              <wps:cNvCnPr/>
                              <wps:spPr bwMode="auto">
                                <a:xfrm>
                                  <a:off x="143471" y="861234"/>
                                  <a:ext cx="7177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17"/>
                              <wps:cNvCnPr/>
                              <wps:spPr bwMode="auto">
                                <a:xfrm flipV="1">
                                  <a:off x="143471" y="574011"/>
                                  <a:ext cx="215423" cy="2872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8"/>
                              <wps:cNvCnPr/>
                              <wps:spPr bwMode="auto">
                                <a:xfrm flipV="1">
                                  <a:off x="861257" y="574011"/>
                                  <a:ext cx="214989" cy="2872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9"/>
                              <wps:cNvCnPr/>
                              <wps:spPr bwMode="auto">
                                <a:xfrm flipV="1">
                                  <a:off x="358893" y="287223"/>
                                  <a:ext cx="0" cy="4306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20"/>
                              <wps:cNvCnPr/>
                              <wps:spPr bwMode="auto">
                                <a:xfrm flipV="1">
                                  <a:off x="574316" y="430617"/>
                                  <a:ext cx="0" cy="2872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21"/>
                              <wps:cNvCnPr/>
                              <wps:spPr bwMode="auto">
                                <a:xfrm flipV="1">
                                  <a:off x="789305" y="287223"/>
                                  <a:ext cx="0" cy="4306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22"/>
                              <wps:cNvCnPr/>
                              <wps:spPr bwMode="auto">
                                <a:xfrm>
                                  <a:off x="358893" y="861234"/>
                                  <a:ext cx="0" cy="1433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23"/>
                              <wps:cNvCnPr/>
                              <wps:spPr bwMode="auto">
                                <a:xfrm>
                                  <a:off x="789305" y="861234"/>
                                  <a:ext cx="0" cy="1433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7786" y="215526"/>
                                  <a:ext cx="335921" cy="294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07BD" w:rsidRDefault="004907BD" w:rsidP="004907BD">
                                    <w:r w:rsidRPr="008C084F">
                                      <w:rPr>
                                        <w:position w:val="-4"/>
                                      </w:rPr>
                                      <w:object w:dxaOrig="240" w:dyaOrig="320">
                                        <v:shape id="_x0000_i1110" type="#_x0000_t75" style="width:12pt;height:15.75pt" o:ole="">
                                          <v:imagedata r:id="rId102" o:title=""/>
                                        </v:shape>
                                        <o:OLEObject Type="Embed" ProgID="Equation.3" ShapeID="_x0000_i1110" DrawAspect="Content" ObjectID="_1478980876" r:id="rId10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1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2364" y="358920"/>
                                  <a:ext cx="310347" cy="268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07BD" w:rsidRDefault="004907BD" w:rsidP="004907BD">
                                    <w:r w:rsidRPr="008C084F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1111" type="#_x0000_t75" style="width:9.75pt;height:14.25pt" o:ole="">
                                          <v:imagedata r:id="rId104" o:title=""/>
                                        </v:shape>
                                        <o:OLEObject Type="Embed" ProgID="Equation.3" ShapeID="_x0000_i1111" DrawAspect="Content" ObjectID="_1478980877" r:id="rId10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2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1669" y="215091"/>
                                  <a:ext cx="1722081" cy="789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07BD" w:rsidRDefault="004907BD" w:rsidP="004907BD">
                                    <w:r>
                                      <w:t xml:space="preserve">Если при </w:t>
                                    </w:r>
                                    <w:r w:rsidRPr="008C084F">
                                      <w:rPr>
                                        <w:position w:val="-6"/>
                                      </w:rPr>
                                      <w:object w:dxaOrig="520" w:dyaOrig="279">
                                        <v:shape id="_x0000_i1112" type="#_x0000_t75" style="width:26.25pt;height:14.25pt" o:ole="">
                                          <v:imagedata r:id="rId106" o:title=""/>
                                        </v:shape>
                                        <o:OLEObject Type="Embed" ProgID="Equation.3" ShapeID="_x0000_i1112" DrawAspect="Content" ObjectID="_1478980878" r:id="rId107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  <w:r w:rsidRPr="00C73387">
                                      <w:rPr>
                                        <w:position w:val="-4"/>
                                      </w:rPr>
                                      <w:object w:dxaOrig="240" w:dyaOrig="320">
                                        <v:shape id="_x0000_i1113" type="#_x0000_t75" style="width:12pt;height:15.75pt" o:ole="">
                                          <v:imagedata r:id="rId108" o:title=""/>
                                        </v:shape>
                                        <o:OLEObject Type="Embed" ProgID="Equation.3" ShapeID="_x0000_i1113" DrawAspect="Content" ObjectID="_1478980879" r:id="rId109"/>
                                      </w:object>
                                    </w:r>
                                    <w:proofErr w:type="gramStart"/>
                                    <w:r>
                                      <w:t>п</w:t>
                                    </w:r>
                                    <w:r>
                                      <w:t>а</w:t>
                                    </w:r>
                                    <w:r>
                                      <w:t>раллелен</w:t>
                                    </w:r>
                                    <w:proofErr w:type="gramEnd"/>
                                    <w:r>
                                      <w:t xml:space="preserve"> </w:t>
                                    </w:r>
                                    <w:r w:rsidRPr="00C73387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1114" type="#_x0000_t75" style="width:9.75pt;height:14.25pt" o:ole="">
                                          <v:imagedata r:id="rId110" o:title=""/>
                                        </v:shape>
                                        <o:OLEObject Type="Embed" ProgID="Equation.3" ShapeID="_x0000_i1114" DrawAspect="Content" ObjectID="_1478980880" r:id="rId111"/>
                                      </w:object>
                                    </w:r>
                                    <w:r>
                                      <w:t>, то</w:t>
                                    </w:r>
                                  </w:p>
                                  <w:p w:rsidR="004907BD" w:rsidRDefault="004907BD" w:rsidP="004907BD">
                                    <w:r w:rsidRPr="00C73387">
                                      <w:rPr>
                                        <w:position w:val="-12"/>
                                      </w:rPr>
                                      <w:object w:dxaOrig="1440" w:dyaOrig="360">
                                        <v:shape id="_x0000_i1115" type="#_x0000_t75" style="width:1in;height:18pt" o:ole="">
                                          <v:imagedata r:id="rId112" o:title=""/>
                                        </v:shape>
                                        <o:OLEObject Type="Embed" ProgID="Equation.3" ShapeID="_x0000_i1115" DrawAspect="Content" ObjectID="_1478980881" r:id="rId11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3" o:spid="_x0000_s1083" editas="canvas" style="width:248.6pt;height:84.75pt;mso-position-horizontal-relative:char;mso-position-vertical-relative:line" coordsize="31572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">
                      <v:shape id="_x0000_s1084" type="#_x0000_t75" style="position:absolute;width:31572;height:10763;visibility:visible;mso-wrap-style:square">
                        <v:fill o:detectmouseclick="t"/>
                        <v:path o:connecttype="none"/>
                      </v:shape>
                      <v:line id="Line 15" o:spid="_x0000_s1085" style="position:absolute;visibility:visible;mso-wrap-style:square" from="3588,5740" to="10762,5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    <v:line id="Line 16" o:spid="_x0000_s1086" style="position:absolute;visibility:visible;mso-wrap-style:square" from="1434,8612" to="8612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    <v:line id="Line 17" o:spid="_x0000_s1087" style="position:absolute;flip:y;visibility:visible;mso-wrap-style:square" from="1434,5740" to="3588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8FMMAAADbAAAADwAAAGRycy9kb3ducmV2LnhtbERPTWsCMRC9F/wPYYReSs3aFrGrUUQQ&#10;PHipykpv0824WXYzWZOo23/fFAq9zeN9znzZ21bcyIfasYLxKANBXDpdc6XgeNg8T0GEiKyxdUwK&#10;vinAcjF4mGOu3Z0/6LaPlUghHHJUYGLscilDachiGLmOOHFn5y3GBH0ltcd7CretfMmyibRYc2ow&#10;2NHaUNnsr1aBnO6eLn719dYUzen0boqy6D53Sj0O+9UMRKQ+/ov/3Fud5r/C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RvBTDAAAA2wAAAA8AAAAAAAAAAAAA&#10;AAAAoQIAAGRycy9kb3ducmV2LnhtbFBLBQYAAAAABAAEAPkAAACRAwAAAAA=&#10;"/>
                      <v:line id="Line 18" o:spid="_x0000_s1088" style="position:absolute;flip:y;visibility:visible;mso-wrap-style:square" from="8612,5740" to="10762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      <v:line id="Line 19" o:spid="_x0000_s1089" style="position:absolute;flip:y;visibility:visible;mso-wrap-style:square" from="3588,2872" to="3588,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r6sQAAADbAAAADwAAAGRycy9kb3ducmV2LnhtbESPQWvCQBCF70L/wzIFL6FurFj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CvqxAAAANsAAAAPAAAAAAAAAAAA&#10;AAAAAKECAABkcnMvZG93bnJldi54bWxQSwUGAAAAAAQABAD5AAAAkgMAAAAA&#10;">
                        <v:stroke endarrow="block"/>
                      </v:line>
                      <v:line id="Line 20" o:spid="_x0000_s1090" style="position:absolute;flip:y;visibility:visible;mso-wrap-style:square" from="5743,4306" to="5743,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h0cEAAADbAAAADwAAAGRycy9kb3ducmV2LnhtbERPTWsCMRC9F/ofwgi9aWJhRVejqNji&#10;tSqlx3Ez7q4mk2UT3e2/bwqF3ubxPmex6p0VD2pD7VnDeKRAEBfe1FxqOB3fhlMQISIbtJ5JwzcF&#10;WC2fnxaYG9/xBz0OsRQphEOOGqoYm1zKUFTkMIx8Q5y4i28dxgTbUpoWuxTurHxVaiId1pwaKmxo&#10;W1FxO9ydhne133TXWaa21+z8mW16e9t9Wa1fBv16DiJSH//Ff+69SfMn8PtLOkA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lOHRwQAAANsAAAAPAAAAAAAAAAAAAAAA&#10;AKECAABkcnMvZG93bnJldi54bWxQSwUGAAAAAAQABAD5AAAAjwMAAAAA&#10;" strokeweight="1.5pt">
                        <v:stroke endarrow="block"/>
                      </v:line>
                      <v:line id="Line 21" o:spid="_x0000_s1091" style="position:absolute;flip:y;visibility:visible;mso-wrap-style:square" from="7893,2872" to="7893,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QBsQAAADbAAAADwAAAGRycy9kb3ducmV2LnhtbESPQWvCQBCF70L/wzIFL6FurGDb1FVq&#10;VSiIh0YPPQ7ZaRKanQ3ZUeO/dwuCtxne+968mS1616gTdaH2bGA8SkERF97WXBo47DdPr6CCIFts&#10;PJOBCwVYzB8GM8ysP/M3nXIpVQzhkKGBSqTNtA5FRQ7DyLfEUfv1nUOJa1dq2+E5hrtGP6fpVDus&#10;OV6osKXPioq//Ohijc2OV5NJsnQ6Sd5o/SPbVIsxw8f+4x2UUC93843+spF7g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hAGxAAAANsAAAAPAAAAAAAAAAAA&#10;AAAAAKECAABkcnMvZG93bnJldi54bWxQSwUGAAAAAAQABAD5AAAAkgMAAAAA&#10;">
                        <v:stroke endarrow="block"/>
                      </v:line>
                      <v:line id="Line 22" o:spid="_x0000_s1092" style="position:absolute;visibility:visible;mso-wrap-style:square" from="3588,8612" to="3588,10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    <v:line id="Line 23" o:spid="_x0000_s1093" style="position:absolute;visibility:visible;mso-wrap-style:square" from="7893,8612" to="7893,10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      <v:shape id="Text Box 24" o:spid="_x0000_s1094" type="#_x0000_t202" style="position:absolute;left:7177;top:2155;width:3360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      <v:textbox style="mso-fit-shape-to-text:t">
                          <w:txbxContent>
                            <w:p w:rsidR="004907BD" w:rsidRDefault="004907BD" w:rsidP="004907BD">
                              <w:r w:rsidRPr="008C084F">
                                <w:rPr>
                                  <w:position w:val="-4"/>
                                </w:rPr>
                                <w:object w:dxaOrig="240" w:dyaOrig="320">
                                  <v:shape id="_x0000_i1110" type="#_x0000_t75" style="width:12pt;height:15.75pt" o:ole="">
                                    <v:imagedata r:id="rId102" o:title=""/>
                                  </v:shape>
                                  <o:OLEObject Type="Embed" ProgID="Equation.3" ShapeID="_x0000_i1110" DrawAspect="Content" ObjectID="_1478980876" r:id="rId114"/>
                                </w:object>
                              </w:r>
                            </w:p>
                          </w:txbxContent>
                        </v:textbox>
                      </v:shape>
                      <v:shape id="Text Box 25" o:spid="_x0000_s1095" type="#_x0000_t202" style="position:absolute;left:5023;top:3589;width:3104;height:26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      <v:textbox style="mso-fit-shape-to-text:t">
                          <w:txbxContent>
                            <w:p w:rsidR="004907BD" w:rsidRDefault="004907BD" w:rsidP="004907BD">
                              <w:r w:rsidRPr="008C084F">
                                <w:rPr>
                                  <w:position w:val="-6"/>
                                </w:rPr>
                                <w:object w:dxaOrig="200" w:dyaOrig="279">
                                  <v:shape id="_x0000_i1111" type="#_x0000_t75" style="width:9.75pt;height:14.25pt" o:ole="">
                                    <v:imagedata r:id="rId104" o:title=""/>
                                  </v:shape>
                                  <o:OLEObject Type="Embed" ProgID="Equation.3" ShapeID="_x0000_i1111" DrawAspect="Content" ObjectID="_1478980877" r:id="rId115"/>
                                </w:object>
                              </w:r>
                            </w:p>
                          </w:txbxContent>
                        </v:textbox>
                      </v:shape>
                      <v:shape id="Text Box 26" o:spid="_x0000_s1096" type="#_x0000_t202" style="position:absolute;left:12916;top:2150;width:17221;height:7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  <v:textbox>
                          <w:txbxContent>
                            <w:p w:rsidR="004907BD" w:rsidRDefault="004907BD" w:rsidP="004907BD">
                              <w:r>
                                <w:t xml:space="preserve">Если при </w:t>
                              </w:r>
                              <w:r w:rsidRPr="008C084F">
                                <w:rPr>
                                  <w:position w:val="-6"/>
                                </w:rPr>
                                <w:object w:dxaOrig="520" w:dyaOrig="279">
                                  <v:shape id="_x0000_i1112" type="#_x0000_t75" style="width:26.25pt;height:14.25pt" o:ole="">
                                    <v:imagedata r:id="rId106" o:title=""/>
                                  </v:shape>
                                  <o:OLEObject Type="Embed" ProgID="Equation.3" ShapeID="_x0000_i1112" DrawAspect="Content" ObjectID="_1478980878" r:id="rId116"/>
                                </w:object>
                              </w:r>
                              <w:r>
                                <w:t xml:space="preserve"> </w:t>
                              </w:r>
                              <w:r w:rsidRPr="00C73387">
                                <w:rPr>
                                  <w:position w:val="-4"/>
                                </w:rPr>
                                <w:object w:dxaOrig="240" w:dyaOrig="320">
                                  <v:shape id="_x0000_i1113" type="#_x0000_t75" style="width:12pt;height:15.75pt" o:ole="">
                                    <v:imagedata r:id="rId108" o:title=""/>
                                  </v:shape>
                                  <o:OLEObject Type="Embed" ProgID="Equation.3" ShapeID="_x0000_i1113" DrawAspect="Content" ObjectID="_1478980879" r:id="rId117"/>
                                </w:object>
                              </w:r>
                              <w:proofErr w:type="gramStart"/>
                              <w:r>
                                <w:t>п</w:t>
                              </w:r>
                              <w:r>
                                <w:t>а</w:t>
                              </w:r>
                              <w:r>
                                <w:t>раллелен</w:t>
                              </w:r>
                              <w:proofErr w:type="gramEnd"/>
                              <w:r>
                                <w:t xml:space="preserve"> </w:t>
                              </w:r>
                              <w:r w:rsidRPr="00C73387">
                                <w:rPr>
                                  <w:position w:val="-6"/>
                                </w:rPr>
                                <w:object w:dxaOrig="200" w:dyaOrig="279">
                                  <v:shape id="_x0000_i1114" type="#_x0000_t75" style="width:9.75pt;height:14.25pt" o:ole="">
                                    <v:imagedata r:id="rId110" o:title=""/>
                                  </v:shape>
                                  <o:OLEObject Type="Embed" ProgID="Equation.3" ShapeID="_x0000_i1114" DrawAspect="Content" ObjectID="_1478980880" r:id="rId118"/>
                                </w:object>
                              </w:r>
                              <w:r>
                                <w:t>, то</w:t>
                              </w:r>
                            </w:p>
                            <w:p w:rsidR="004907BD" w:rsidRDefault="004907BD" w:rsidP="004907BD">
                              <w:r w:rsidRPr="00C73387">
                                <w:rPr>
                                  <w:position w:val="-12"/>
                                </w:rPr>
                                <w:object w:dxaOrig="1440" w:dyaOrig="360">
                                  <v:shape id="_x0000_i1115" type="#_x0000_t75" style="width:1in;height:18pt" o:ole="">
                                    <v:imagedata r:id="rId112" o:title=""/>
                                  </v:shape>
                                  <o:OLEObject Type="Embed" ProgID="Equation.3" ShapeID="_x0000_i1115" DrawAspect="Content" ObjectID="_1478980881" r:id="rId119"/>
                                </w:objec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10" w:type="dxa"/>
            <w:tcBorders>
              <w:top w:val="nil"/>
              <w:bottom w:val="nil"/>
              <w:right w:val="nil"/>
            </w:tcBorders>
          </w:tcPr>
          <w:p w:rsidR="004907BD" w:rsidRPr="007A45A6" w:rsidRDefault="004907BD" w:rsidP="004E6018">
            <w:pPr>
              <w:spacing w:line="360" w:lineRule="auto"/>
            </w:pPr>
            <w:r w:rsidRPr="007A45A6">
              <w:rPr>
                <w:noProof/>
              </w:rPr>
              <mc:AlternateContent>
                <mc:Choice Requires="wpc">
                  <w:drawing>
                    <wp:inline distT="0" distB="0" distL="0" distR="0" wp14:anchorId="2924D2AB" wp14:editId="04B2BA26">
                      <wp:extent cx="3013710" cy="1076325"/>
                      <wp:effectExtent l="0" t="0" r="0" b="635"/>
                      <wp:docPr id="10" name="Полотно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" name="Line 4"/>
                              <wps:cNvCnPr/>
                              <wps:spPr bwMode="auto">
                                <a:xfrm>
                                  <a:off x="430530" y="430781"/>
                                  <a:ext cx="7175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" name="Line 5"/>
                              <wps:cNvCnPr/>
                              <wps:spPr bwMode="auto">
                                <a:xfrm>
                                  <a:off x="215477" y="717829"/>
                                  <a:ext cx="7175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Line 6"/>
                              <wps:cNvCnPr/>
                              <wps:spPr bwMode="auto">
                                <a:xfrm flipH="1">
                                  <a:off x="215477" y="430781"/>
                                  <a:ext cx="215053" cy="2870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7"/>
                              <wps:cNvCnPr/>
                              <wps:spPr bwMode="auto">
                                <a:xfrm flipH="1">
                                  <a:off x="933027" y="430781"/>
                                  <a:ext cx="215053" cy="2870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8"/>
                              <wps:cNvCnPr/>
                              <wps:spPr bwMode="auto">
                                <a:xfrm flipV="1">
                                  <a:off x="646007" y="287048"/>
                                  <a:ext cx="0" cy="2870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9"/>
                              <wps:cNvCnPr/>
                              <wps:spPr bwMode="auto">
                                <a:xfrm>
                                  <a:off x="215477" y="215181"/>
                                  <a:ext cx="9326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4040" y="215181"/>
                                  <a:ext cx="310727" cy="268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07BD" w:rsidRDefault="004907BD" w:rsidP="004907BD">
                                    <w:r w:rsidRPr="00C73387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1116" type="#_x0000_t75" style="width:9.75pt;height:14.25pt" o:ole="">
                                          <v:imagedata r:id="rId120" o:title=""/>
                                        </v:shape>
                                        <o:OLEObject Type="Embed" ProgID="Equation.3" ShapeID="_x0000_i1116" DrawAspect="Content" ObjectID="_1478980882" r:id="rId12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8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1060" y="143733"/>
                                  <a:ext cx="336127" cy="294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07BD" w:rsidRDefault="004907BD" w:rsidP="004907BD">
                                    <w:r w:rsidRPr="00C73387">
                                      <w:rPr>
                                        <w:position w:val="-4"/>
                                      </w:rPr>
                                      <w:object w:dxaOrig="240" w:dyaOrig="320">
                                        <v:shape id="_x0000_i1117" type="#_x0000_t75" style="width:12pt;height:15.75pt" o:ole="">
                                          <v:imagedata r:id="rId122" o:title=""/>
                                        </v:shape>
                                        <o:OLEObject Type="Embed" ProgID="Equation.3" ShapeID="_x0000_i1117" DrawAspect="Content" ObjectID="_1478980883" r:id="rId12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9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1590" y="215181"/>
                                  <a:ext cx="1722120" cy="861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07BD" w:rsidRDefault="004907BD" w:rsidP="004907BD">
                                    <w:r>
                                      <w:t xml:space="preserve">Если при </w:t>
                                    </w:r>
                                    <w:r w:rsidRPr="008C084F">
                                      <w:rPr>
                                        <w:position w:val="-6"/>
                                      </w:rPr>
                                      <w:object w:dxaOrig="520" w:dyaOrig="279">
                                        <v:shape id="_x0000_i1118" type="#_x0000_t75" style="width:26.25pt;height:14.25pt" o:ole="">
                                          <v:imagedata r:id="rId106" o:title=""/>
                                        </v:shape>
                                        <o:OLEObject Type="Embed" ProgID="Equation.3" ShapeID="_x0000_i1118" DrawAspect="Content" ObjectID="_1478980884" r:id="rId124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  <w:r w:rsidRPr="00C73387">
                                      <w:rPr>
                                        <w:position w:val="-4"/>
                                      </w:rPr>
                                      <w:object w:dxaOrig="240" w:dyaOrig="320">
                                        <v:shape id="_x0000_i1119" type="#_x0000_t75" style="width:12pt;height:15.75pt" o:ole="">
                                          <v:imagedata r:id="rId108" o:title=""/>
                                        </v:shape>
                                        <o:OLEObject Type="Embed" ProgID="Equation.3" ShapeID="_x0000_i1119" DrawAspect="Content" ObjectID="_1478980885" r:id="rId125"/>
                                      </w:object>
                                    </w:r>
                                    <w:proofErr w:type="gramStart"/>
                                    <w:r>
                                      <w:t>пе</w:t>
                                    </w:r>
                                    <w:r>
                                      <w:t>р</w:t>
                                    </w:r>
                                    <w:r>
                                      <w:t>пендикулярен</w:t>
                                    </w:r>
                                    <w:proofErr w:type="gramEnd"/>
                                    <w:r>
                                      <w:t xml:space="preserve"> </w:t>
                                    </w:r>
                                    <w:r w:rsidRPr="00C73387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1120" type="#_x0000_t75" style="width:9.75pt;height:14.25pt" o:ole="">
                                          <v:imagedata r:id="rId110" o:title=""/>
                                        </v:shape>
                                        <o:OLEObject Type="Embed" ProgID="Equation.3" ShapeID="_x0000_i1120" DrawAspect="Content" ObjectID="_1478980886" r:id="rId126"/>
                                      </w:object>
                                    </w:r>
                                    <w:r>
                                      <w:t>, то</w:t>
                                    </w:r>
                                  </w:p>
                                  <w:p w:rsidR="004907BD" w:rsidRDefault="004907BD" w:rsidP="004907BD">
                                    <w:r w:rsidRPr="00C73387">
                                      <w:rPr>
                                        <w:position w:val="-12"/>
                                      </w:rPr>
                                      <w:object w:dxaOrig="1400" w:dyaOrig="360">
                                        <v:shape id="_x0000_i1121" type="#_x0000_t75" style="width:69.75pt;height:18pt" o:ole="">
                                          <v:imagedata r:id="rId127" o:title=""/>
                                        </v:shape>
                                        <o:OLEObject Type="Embed" ProgID="Equation.3" ShapeID="_x0000_i1121" DrawAspect="Content" ObjectID="_1478980887" r:id="rId128"/>
                                      </w:object>
                                    </w:r>
                                  </w:p>
                                  <w:p w:rsidR="004907BD" w:rsidRDefault="004907BD" w:rsidP="004907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0" o:spid="_x0000_s1097" editas="canvas" style="width:237.3pt;height:84.75pt;mso-position-horizontal-relative:char;mso-position-vertical-relative:line" coordsize="30137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">
                      <v:shape id="_x0000_s1098" type="#_x0000_t75" style="position:absolute;width:30137;height:10763;visibility:visible;mso-wrap-style:square">
                        <v:fill o:detectmouseclick="t"/>
                        <v:path o:connecttype="none"/>
                      </v:shape>
                      <v:line id="Line 4" o:spid="_x0000_s1099" style="position:absolute;visibility:visible;mso-wrap-style:square" from="4305,4307" to="11480,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        <v:line id="Line 5" o:spid="_x0000_s1100" style="position:absolute;visibility:visible;mso-wrap-style:square" from="2154,7178" to="9330,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        <v:line id="Line 6" o:spid="_x0000_s1101" style="position:absolute;flip:x;visibility:visible;mso-wrap-style:square" from="2154,4307" to="4305,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J4+8UAAADaAAAADwAAAGRycy9kb3ducmV2LnhtbESPQWsCMRSE7wX/Q3hCL6VmbYvY1Sgi&#10;CB68VGWlt9fNc7Ps5mVNom7/fVMo9DjMzDfMfNnbVtzIh9qxgvEoA0FcOl1zpeB42DxPQYSIrLF1&#10;TAq+KcByMXiYY67dnT/oto+VSBAOOSowMXa5lKE0ZDGMXEecvLPzFmOSvpLa4z3BbStfsmwiLdac&#10;Fgx2tDZUNvurVSCnu6eLX329NUVzOr2boiy6z51Sj8N+NQMRqY//4b/2Vit4hd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J4+8UAAADaAAAADwAAAAAAAAAA&#10;AAAAAAChAgAAZHJzL2Rvd25yZXYueG1sUEsFBgAAAAAEAAQA+QAAAJMDAAAAAA==&#10;"/>
                      <v:line id="Line 7" o:spid="_x0000_s1102" style="position:absolute;flip:x;visibility:visible;mso-wrap-style:square" from="9330,4307" to="11480,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gj8UAAADaAAAADwAAAGRycy9kb3ducmV2LnhtbESPQWsCMRSE74X+h/AKXkrNKlLs1igi&#10;CB681Mou3l43r5tlNy/bJOr675tCweMwM98wi9VgO3EhHxrHCibjDARx5XTDtYLj5/ZlDiJEZI2d&#10;Y1JwowCr5ePDAnPtrvxBl0OsRYJwyFGBibHPpQyVIYth7Hri5H07bzEm6WupPV4T3HZymmWv0mLD&#10;acFgTxtDVXs4WwVyvn/+8euvWVu0ZflmiqroT3ulRk/D+h1EpCHew//tnVYwg78r6Qb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gj8UAAADaAAAADwAAAAAAAAAA&#10;AAAAAAChAgAAZHJzL2Rvd25yZXYueG1sUEsFBgAAAAAEAAQA+QAAAJMDAAAAAA==&#10;"/>
                      <v:line id="Line 8" o:spid="_x0000_s1103" style="position:absolute;flip:y;visibility:visible;mso-wrap-style:square" from="6460,2870" to="6460,5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AsgsMAAADaAAAADwAAAGRycy9kb3ducmV2LnhtbESPT2sCMRTE7wW/Q3iCN01a2KKrUaq0&#10;4tU/SI+vm+fuavKybFJ3++1NodDjMDO/YRar3llxpzbUnjU8TxQI4sKbmksNp+PHeAoiRGSD1jNp&#10;+KEAq+XgaYG58R3v6X6IpUgQDjlqqGJscilDUZHDMPENcfIuvnUYk2xLaVrsEtxZ+aLUq3RYc1qo&#10;sKFNRcXt8O00bNVu3V1nmdpcs69ztu7t7f3Taj0a9m9zEJH6+B/+a++Mhgx+r6Qb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gLILDAAAA2gAAAA8AAAAAAAAAAAAA&#10;AAAAoQIAAGRycy9kb3ducmV2LnhtbFBLBQYAAAAABAAEAPkAAACRAwAAAAA=&#10;" strokeweight="1.5pt">
                        <v:stroke endarrow="block"/>
                      </v:line>
                      <v:line id="Line 9" o:spid="_x0000_s1104" style="position:absolute;visibility:visible;mso-wrap-style:square" from="2154,2151" to="11480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      <v:stroke endarrow="block"/>
                      </v:line>
                      <v:shape id="Text Box 10" o:spid="_x0000_s1105" type="#_x0000_t202" style="position:absolute;left:5740;top:2151;width:3107;height:26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      <v:textbox style="mso-fit-shape-to-text:t">
                          <w:txbxContent>
                            <w:p w:rsidR="004907BD" w:rsidRDefault="004907BD" w:rsidP="004907BD">
                              <w:r w:rsidRPr="00C73387">
                                <w:rPr>
                                  <w:position w:val="-6"/>
                                </w:rPr>
                                <w:object w:dxaOrig="200" w:dyaOrig="279">
                                  <v:shape id="_x0000_i1116" type="#_x0000_t75" style="width:9.75pt;height:14.25pt" o:ole="">
                                    <v:imagedata r:id="rId120" o:title=""/>
                                  </v:shape>
                                  <o:OLEObject Type="Embed" ProgID="Equation.3" ShapeID="_x0000_i1116" DrawAspect="Content" ObjectID="_1478980882" r:id="rId129"/>
                                </w:object>
                              </w:r>
                            </w:p>
                          </w:txbxContent>
                        </v:textbox>
                      </v:shape>
                      <v:shape id="Text Box 11" o:spid="_x0000_s1106" type="#_x0000_t202" style="position:absolute;left:8610;top:1437;width:3361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      <v:textbox style="mso-fit-shape-to-text:t">
                          <w:txbxContent>
                            <w:p w:rsidR="004907BD" w:rsidRDefault="004907BD" w:rsidP="004907BD">
                              <w:r w:rsidRPr="00C73387">
                                <w:rPr>
                                  <w:position w:val="-4"/>
                                </w:rPr>
                                <w:object w:dxaOrig="240" w:dyaOrig="320">
                                  <v:shape id="_x0000_i1117" type="#_x0000_t75" style="width:12pt;height:15.75pt" o:ole="">
                                    <v:imagedata r:id="rId122" o:title=""/>
                                  </v:shape>
                                  <o:OLEObject Type="Embed" ProgID="Equation.3" ShapeID="_x0000_i1117" DrawAspect="Content" ObjectID="_1478980883" r:id="rId130"/>
                                </w:object>
                              </w:r>
                            </w:p>
                          </w:txbxContent>
                        </v:textbox>
                      </v:shape>
                      <v:shape id="Text Box 12" o:spid="_x0000_s1107" type="#_x0000_t202" style="position:absolute;left:12915;top:2151;width:17222;height:8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:rsidR="004907BD" w:rsidRDefault="004907BD" w:rsidP="004907BD">
                              <w:r>
                                <w:t xml:space="preserve">Если при </w:t>
                              </w:r>
                              <w:r w:rsidRPr="008C084F">
                                <w:rPr>
                                  <w:position w:val="-6"/>
                                </w:rPr>
                                <w:object w:dxaOrig="520" w:dyaOrig="279">
                                  <v:shape id="_x0000_i1118" type="#_x0000_t75" style="width:26.25pt;height:14.25pt" o:ole="">
                                    <v:imagedata r:id="rId106" o:title=""/>
                                  </v:shape>
                                  <o:OLEObject Type="Embed" ProgID="Equation.3" ShapeID="_x0000_i1118" DrawAspect="Content" ObjectID="_1478980884" r:id="rId131"/>
                                </w:object>
                              </w:r>
                              <w:r>
                                <w:t xml:space="preserve"> </w:t>
                              </w:r>
                              <w:r w:rsidRPr="00C73387">
                                <w:rPr>
                                  <w:position w:val="-4"/>
                                </w:rPr>
                                <w:object w:dxaOrig="240" w:dyaOrig="320">
                                  <v:shape id="_x0000_i1119" type="#_x0000_t75" style="width:12pt;height:15.75pt" o:ole="">
                                    <v:imagedata r:id="rId108" o:title=""/>
                                  </v:shape>
                                  <o:OLEObject Type="Embed" ProgID="Equation.3" ShapeID="_x0000_i1119" DrawAspect="Content" ObjectID="_1478980885" r:id="rId132"/>
                                </w:object>
                              </w:r>
                              <w:proofErr w:type="gramStart"/>
                              <w:r>
                                <w:t>пе</w:t>
                              </w:r>
                              <w:r>
                                <w:t>р</w:t>
                              </w:r>
                              <w:r>
                                <w:t>пендикулярен</w:t>
                              </w:r>
                              <w:proofErr w:type="gramEnd"/>
                              <w:r>
                                <w:t xml:space="preserve"> </w:t>
                              </w:r>
                              <w:r w:rsidRPr="00C73387">
                                <w:rPr>
                                  <w:position w:val="-6"/>
                                </w:rPr>
                                <w:object w:dxaOrig="200" w:dyaOrig="279">
                                  <v:shape id="_x0000_i1120" type="#_x0000_t75" style="width:9.75pt;height:14.25pt" o:ole="">
                                    <v:imagedata r:id="rId110" o:title=""/>
                                  </v:shape>
                                  <o:OLEObject Type="Embed" ProgID="Equation.3" ShapeID="_x0000_i1120" DrawAspect="Content" ObjectID="_1478980886" r:id="rId133"/>
                                </w:object>
                              </w:r>
                              <w:r>
                                <w:t>, то</w:t>
                              </w:r>
                            </w:p>
                            <w:p w:rsidR="004907BD" w:rsidRDefault="004907BD" w:rsidP="004907BD">
                              <w:r w:rsidRPr="00C73387">
                                <w:rPr>
                                  <w:position w:val="-12"/>
                                </w:rPr>
                                <w:object w:dxaOrig="1400" w:dyaOrig="360">
                                  <v:shape id="_x0000_i1121" type="#_x0000_t75" style="width:69.75pt;height:18pt" o:ole="">
                                    <v:imagedata r:id="rId127" o:title=""/>
                                  </v:shape>
                                  <o:OLEObject Type="Embed" ProgID="Equation.3" ShapeID="_x0000_i1121" DrawAspect="Content" ObjectID="_1478980887" r:id="rId134"/>
                                </w:object>
                              </w:r>
                            </w:p>
                            <w:p w:rsidR="004907BD" w:rsidRDefault="004907BD" w:rsidP="004907BD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4907BD" w:rsidRPr="007A45A6" w:rsidRDefault="004907BD" w:rsidP="004907BD">
      <w:pPr>
        <w:spacing w:line="360" w:lineRule="auto"/>
      </w:pPr>
      <w:r w:rsidRPr="007A45A6">
        <w:rPr>
          <w:position w:val="-12"/>
        </w:rPr>
        <w:object w:dxaOrig="980" w:dyaOrig="360">
          <v:shape id="_x0000_i1070" type="#_x0000_t75" style="width:48.75pt;height:18pt" o:ole="">
            <v:imagedata r:id="rId135" o:title=""/>
          </v:shape>
          <o:OLEObject Type="Embed" ProgID="Equation.3" ShapeID="_x0000_i1070" DrawAspect="Content" ObjectID="_1478980836" r:id="rId136"/>
        </w:object>
      </w:r>
    </w:p>
    <w:p w:rsidR="004907BD" w:rsidRPr="007A45A6" w:rsidRDefault="004907BD" w:rsidP="004907BD">
      <w:pPr>
        <w:spacing w:line="360" w:lineRule="auto"/>
      </w:pPr>
      <w:r w:rsidRPr="007A45A6">
        <w:rPr>
          <w:b/>
        </w:rPr>
        <w:t xml:space="preserve">Мгновенное значение ЭДС индукции в контуре </w:t>
      </w:r>
      <w:r w:rsidRPr="007A45A6">
        <w:rPr>
          <w:b/>
          <w:position w:val="-12"/>
        </w:rPr>
        <w:object w:dxaOrig="5080" w:dyaOrig="460">
          <v:shape id="_x0000_i1071" type="#_x0000_t75" style="width:254.25pt;height:23.25pt" o:ole="">
            <v:imagedata r:id="rId137" o:title=""/>
          </v:shape>
          <o:OLEObject Type="Embed" ProgID="Equation.3" ShapeID="_x0000_i1071" DrawAspect="Content" ObjectID="_1478980837" r:id="rId138"/>
        </w:object>
      </w:r>
    </w:p>
    <w:p w:rsidR="004907BD" w:rsidRPr="007A45A6" w:rsidRDefault="004907BD" w:rsidP="004907BD">
      <w:pPr>
        <w:spacing w:line="360" w:lineRule="auto"/>
      </w:pPr>
      <w:r w:rsidRPr="007A45A6">
        <w:t xml:space="preserve">где </w:t>
      </w:r>
      <w:r w:rsidRPr="007A45A6">
        <w:rPr>
          <w:b/>
        </w:rPr>
        <w:t>максимальное значение ЭДС индукции</w:t>
      </w:r>
      <w:r w:rsidRPr="007A45A6">
        <w:t xml:space="preserve"> </w:t>
      </w:r>
      <w:r w:rsidRPr="007A45A6">
        <w:rPr>
          <w:position w:val="-12"/>
        </w:rPr>
        <w:object w:dxaOrig="1120" w:dyaOrig="360">
          <v:shape id="_x0000_i1072" type="#_x0000_t75" style="width:56.25pt;height:18pt" o:ole="">
            <v:imagedata r:id="rId139" o:title=""/>
          </v:shape>
          <o:OLEObject Type="Embed" ProgID="Equation.3" ShapeID="_x0000_i1072" DrawAspect="Content" ObjectID="_1478980838" r:id="rId140"/>
        </w:object>
      </w:r>
      <w:r w:rsidRPr="007A45A6">
        <w:t xml:space="preserve">если рамка содержит </w:t>
      </w:r>
      <w:r w:rsidRPr="007A45A6">
        <w:rPr>
          <w:position w:val="-6"/>
        </w:rPr>
        <w:object w:dxaOrig="279" w:dyaOrig="279">
          <v:shape id="_x0000_i1073" type="#_x0000_t75" style="width:14.25pt;height:14.25pt" o:ole="">
            <v:imagedata r:id="rId141" o:title=""/>
          </v:shape>
          <o:OLEObject Type="Embed" ProgID="Equation.3" ShapeID="_x0000_i1073" DrawAspect="Content" ObjectID="_1478980839" r:id="rId142"/>
        </w:object>
      </w:r>
      <w:r w:rsidRPr="007A45A6">
        <w:t xml:space="preserve">витков, то </w:t>
      </w:r>
      <w:r w:rsidRPr="007A45A6">
        <w:rPr>
          <w:position w:val="-12"/>
        </w:rPr>
        <w:object w:dxaOrig="1280" w:dyaOrig="360">
          <v:shape id="_x0000_i1074" type="#_x0000_t75" style="width:63.75pt;height:18pt" o:ole="">
            <v:imagedata r:id="rId143" o:title=""/>
          </v:shape>
          <o:OLEObject Type="Embed" ProgID="Equation.3" ShapeID="_x0000_i1074" DrawAspect="Content" ObjectID="_1478980840" r:id="rId144"/>
        </w:object>
      </w:r>
    </w:p>
    <w:p w:rsidR="004907BD" w:rsidRPr="007A45A6" w:rsidRDefault="004907BD" w:rsidP="004907BD">
      <w:pPr>
        <w:spacing w:line="360" w:lineRule="auto"/>
      </w:pPr>
      <w:r w:rsidRPr="007A45A6">
        <w:rPr>
          <w:b/>
        </w:rPr>
        <w:t>Действующим значением напряжения и силы переменного тока</w:t>
      </w:r>
      <w:r w:rsidRPr="007A45A6">
        <w:t xml:space="preserve"> называют напряжение и силу такого постоянного тока, при котором в цепи выделяется такое же количество теплоты, как и при данном переменном токе.</w:t>
      </w:r>
      <w:r w:rsidRPr="007A45A6">
        <w:rPr>
          <w:position w:val="-28"/>
        </w:rPr>
        <w:object w:dxaOrig="1760" w:dyaOrig="680">
          <v:shape id="_x0000_i1075" type="#_x0000_t75" style="width:87.75pt;height:33.75pt" o:ole="">
            <v:imagedata r:id="rId145" o:title=""/>
          </v:shape>
          <o:OLEObject Type="Embed" ProgID="Equation.3" ShapeID="_x0000_i1075" DrawAspect="Content" ObjectID="_1478980841" r:id="rId146"/>
        </w:object>
      </w:r>
    </w:p>
    <w:p w:rsidR="004907BD" w:rsidRPr="007A45A6" w:rsidRDefault="004907BD" w:rsidP="004907BD">
      <w:pPr>
        <w:spacing w:line="360" w:lineRule="auto"/>
      </w:pPr>
      <w:r w:rsidRPr="007A45A6">
        <w:t>Вольтметры и амперметры, включенные в цепь переменного тока, измеряют действующие знач</w:t>
      </w:r>
      <w:r w:rsidRPr="007A45A6">
        <w:t>е</w:t>
      </w:r>
      <w:r w:rsidRPr="007A45A6">
        <w:t>ния.</w:t>
      </w:r>
    </w:p>
    <w:p w:rsidR="004907BD" w:rsidRPr="007A45A6" w:rsidRDefault="004907BD" w:rsidP="007A45A6">
      <w:pPr>
        <w:spacing w:line="360" w:lineRule="auto"/>
        <w:jc w:val="center"/>
      </w:pPr>
      <w:r w:rsidRPr="007A45A6">
        <w:t>НАГРУЗКИ В ЦЕПИ ПЕРЕМЕННОГО ТОКА</w:t>
      </w:r>
    </w:p>
    <w:tbl>
      <w:tblPr>
        <w:tblW w:w="9819" w:type="dxa"/>
        <w:jc w:val="center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9"/>
        <w:gridCol w:w="2521"/>
        <w:gridCol w:w="2751"/>
        <w:gridCol w:w="2338"/>
      </w:tblGrid>
      <w:tr w:rsidR="004907BD" w:rsidRPr="007A45A6" w:rsidTr="004E6018">
        <w:trPr>
          <w:jc w:val="center"/>
        </w:trPr>
        <w:tc>
          <w:tcPr>
            <w:tcW w:w="2209" w:type="dxa"/>
          </w:tcPr>
          <w:p w:rsidR="004907BD" w:rsidRPr="007A45A6" w:rsidRDefault="004907BD" w:rsidP="004E6018">
            <w:pPr>
              <w:spacing w:line="360" w:lineRule="auto"/>
              <w:jc w:val="center"/>
            </w:pPr>
            <w:r w:rsidRPr="007A45A6">
              <w:t>Нагрузка</w:t>
            </w:r>
          </w:p>
        </w:tc>
        <w:tc>
          <w:tcPr>
            <w:tcW w:w="2521" w:type="dxa"/>
          </w:tcPr>
          <w:p w:rsidR="004907BD" w:rsidRPr="007A45A6" w:rsidRDefault="004907BD" w:rsidP="004E6018">
            <w:pPr>
              <w:spacing w:line="360" w:lineRule="auto"/>
              <w:jc w:val="center"/>
            </w:pPr>
            <w:r w:rsidRPr="007A45A6">
              <w:t>Характерное явление</w:t>
            </w:r>
          </w:p>
        </w:tc>
        <w:tc>
          <w:tcPr>
            <w:tcW w:w="2751" w:type="dxa"/>
          </w:tcPr>
          <w:p w:rsidR="004907BD" w:rsidRPr="007A45A6" w:rsidRDefault="004907BD" w:rsidP="004E6018">
            <w:pPr>
              <w:spacing w:line="360" w:lineRule="auto"/>
              <w:jc w:val="center"/>
            </w:pPr>
            <w:r w:rsidRPr="007A45A6">
              <w:t>Сила тока, напряжение</w:t>
            </w:r>
          </w:p>
        </w:tc>
        <w:tc>
          <w:tcPr>
            <w:tcW w:w="2338" w:type="dxa"/>
          </w:tcPr>
          <w:p w:rsidR="004907BD" w:rsidRPr="007A45A6" w:rsidRDefault="004907BD" w:rsidP="004E6018">
            <w:pPr>
              <w:spacing w:line="360" w:lineRule="auto"/>
              <w:jc w:val="center"/>
            </w:pPr>
            <w:r w:rsidRPr="007A45A6">
              <w:t>Закон Ома</w:t>
            </w:r>
          </w:p>
        </w:tc>
      </w:tr>
      <w:tr w:rsidR="004907BD" w:rsidRPr="007A45A6" w:rsidTr="004E6018">
        <w:trPr>
          <w:jc w:val="center"/>
        </w:trPr>
        <w:tc>
          <w:tcPr>
            <w:tcW w:w="2209" w:type="dxa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t>Активная нагрузка</w:t>
            </w:r>
          </w:p>
        </w:tc>
        <w:tc>
          <w:tcPr>
            <w:tcW w:w="2521" w:type="dxa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t>Происходит</w: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 xml:space="preserve"> необратимое </w: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>преобразование</w: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 xml:space="preserve"> электрической </w: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 xml:space="preserve">энергии в тепло. </w:t>
            </w:r>
          </w:p>
        </w:tc>
        <w:tc>
          <w:tcPr>
            <w:tcW w:w="2751" w:type="dxa"/>
          </w:tcPr>
          <w:p w:rsidR="004907BD" w:rsidRPr="007A45A6" w:rsidRDefault="004907BD" w:rsidP="004E6018">
            <w:pPr>
              <w:spacing w:line="360" w:lineRule="auto"/>
              <w:jc w:val="center"/>
            </w:pPr>
            <w:r w:rsidRPr="007A45A6">
              <w:rPr>
                <w:position w:val="-30"/>
              </w:rPr>
              <w:object w:dxaOrig="1380" w:dyaOrig="720">
                <v:shape id="_x0000_i1076" type="#_x0000_t75" style="width:69pt;height:36pt" o:ole="">
                  <v:imagedata r:id="rId147" o:title=""/>
                </v:shape>
                <o:OLEObject Type="Embed" ProgID="Equation.3" ShapeID="_x0000_i1076" DrawAspect="Content" ObjectID="_1478980842" r:id="rId148"/>
              </w:objec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 xml:space="preserve">Колебания тока и </w: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 xml:space="preserve">напряжения </w: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>совпадают по фазе.</w:t>
            </w:r>
          </w:p>
        </w:tc>
        <w:tc>
          <w:tcPr>
            <w:tcW w:w="2338" w:type="dxa"/>
          </w:tcPr>
          <w:p w:rsidR="004907BD" w:rsidRPr="007A45A6" w:rsidRDefault="004907BD" w:rsidP="004E6018">
            <w:pPr>
              <w:spacing w:line="360" w:lineRule="auto"/>
              <w:jc w:val="center"/>
            </w:pPr>
            <w:r w:rsidRPr="007A45A6">
              <w:rPr>
                <w:position w:val="-10"/>
              </w:rPr>
              <w:object w:dxaOrig="180" w:dyaOrig="340">
                <v:shape id="_x0000_i1077" type="#_x0000_t75" style="width:9pt;height:17.25pt" o:ole="">
                  <v:imagedata r:id="rId149" o:title=""/>
                </v:shape>
                <o:OLEObject Type="Embed" ProgID="Equation.3" ShapeID="_x0000_i1077" DrawAspect="Content" ObjectID="_1478980843" r:id="rId150"/>
              </w:object>
            </w:r>
            <w:r w:rsidRPr="007A45A6">
              <w:rPr>
                <w:position w:val="-58"/>
              </w:rPr>
              <w:object w:dxaOrig="1020" w:dyaOrig="1280">
                <v:shape id="_x0000_i1078" type="#_x0000_t75" style="width:51pt;height:63.75pt" o:ole="">
                  <v:imagedata r:id="rId151" o:title=""/>
                </v:shape>
                <o:OLEObject Type="Embed" ProgID="Equation.3" ShapeID="_x0000_i1078" DrawAspect="Content" ObjectID="_1478980844" r:id="rId152"/>
              </w:objec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rPr>
                <w:position w:val="-4"/>
              </w:rPr>
              <w:object w:dxaOrig="420" w:dyaOrig="260">
                <v:shape id="_x0000_i1079" type="#_x0000_t75" style="width:21pt;height:12.75pt" o:ole="">
                  <v:imagedata r:id="rId153" o:title=""/>
                </v:shape>
                <o:OLEObject Type="Embed" ProgID="Equation.3" ShapeID="_x0000_i1079" DrawAspect="Content" ObjectID="_1478980845" r:id="rId154"/>
              </w:object>
            </w:r>
            <w:r w:rsidRPr="007A45A6">
              <w:t>активное сопр</w:t>
            </w:r>
            <w:r w:rsidRPr="007A45A6">
              <w:t>о</w:t>
            </w:r>
            <w:r w:rsidRPr="007A45A6">
              <w:t>тивление.</w:t>
            </w:r>
          </w:p>
        </w:tc>
      </w:tr>
      <w:tr w:rsidR="004907BD" w:rsidRPr="007A45A6" w:rsidTr="004E6018">
        <w:trPr>
          <w:jc w:val="center"/>
        </w:trPr>
        <w:tc>
          <w:tcPr>
            <w:tcW w:w="2209" w:type="dxa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lastRenderedPageBreak/>
              <w:t>Емкость</w:t>
            </w:r>
          </w:p>
        </w:tc>
        <w:tc>
          <w:tcPr>
            <w:tcW w:w="2521" w:type="dxa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t>Происходит</w: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>периодическая</w: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>зарядка</w: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>и разрядка</w: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 xml:space="preserve"> конденсатора.</w:t>
            </w:r>
          </w:p>
        </w:tc>
        <w:tc>
          <w:tcPr>
            <w:tcW w:w="2751" w:type="dxa"/>
          </w:tcPr>
          <w:p w:rsidR="004907BD" w:rsidRPr="007A45A6" w:rsidRDefault="004907BD" w:rsidP="004E6018">
            <w:pPr>
              <w:spacing w:line="360" w:lineRule="auto"/>
              <w:jc w:val="center"/>
            </w:pPr>
            <w:r w:rsidRPr="007A45A6">
              <w:rPr>
                <w:position w:val="-46"/>
              </w:rPr>
              <w:object w:dxaOrig="1880" w:dyaOrig="1040">
                <v:shape id="_x0000_i1080" type="#_x0000_t75" style="width:93.75pt;height:51.75pt" o:ole="">
                  <v:imagedata r:id="rId155" o:title=""/>
                </v:shape>
                <o:OLEObject Type="Embed" ProgID="Equation.3" ShapeID="_x0000_i1080" DrawAspect="Content" ObjectID="_1478980846" r:id="rId156"/>
              </w:objec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>Колебания тока опер</w:t>
            </w:r>
            <w:r w:rsidRPr="007A45A6">
              <w:t>е</w:t>
            </w:r>
            <w:r w:rsidRPr="007A45A6">
              <w:t>жают колебания</w: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 xml:space="preserve">напряжения </w:t>
            </w:r>
            <w:proofErr w:type="gramStart"/>
            <w:r w:rsidRPr="007A45A6">
              <w:t>на</w:t>
            </w:r>
            <w:proofErr w:type="gramEnd"/>
            <w:r w:rsidRPr="007A45A6">
              <w:t xml:space="preserve"> </w:t>
            </w:r>
            <w:r w:rsidRPr="007A45A6">
              <w:rPr>
                <w:position w:val="-24"/>
              </w:rPr>
              <w:object w:dxaOrig="340" w:dyaOrig="620">
                <v:shape id="_x0000_i1081" type="#_x0000_t75" style="width:17.25pt;height:30.75pt" o:ole="">
                  <v:imagedata r:id="rId157" o:title=""/>
                </v:shape>
                <o:OLEObject Type="Embed" ProgID="Equation.3" ShapeID="_x0000_i1081" DrawAspect="Content" ObjectID="_1478980847" r:id="rId158"/>
              </w:object>
            </w:r>
          </w:p>
        </w:tc>
        <w:tc>
          <w:tcPr>
            <w:tcW w:w="2338" w:type="dxa"/>
          </w:tcPr>
          <w:p w:rsidR="004907BD" w:rsidRPr="007A45A6" w:rsidRDefault="004907BD" w:rsidP="004E6018">
            <w:pPr>
              <w:spacing w:line="360" w:lineRule="auto"/>
              <w:jc w:val="center"/>
            </w:pPr>
            <w:r w:rsidRPr="007A45A6">
              <w:rPr>
                <w:position w:val="-64"/>
              </w:rPr>
              <w:object w:dxaOrig="1020" w:dyaOrig="1400">
                <v:shape id="_x0000_i1082" type="#_x0000_t75" style="width:51pt;height:69.75pt" o:ole="">
                  <v:imagedata r:id="rId159" o:title=""/>
                </v:shape>
                <o:OLEObject Type="Embed" ProgID="Equation.3" ShapeID="_x0000_i1082" DrawAspect="Content" ObjectID="_1478980848" r:id="rId160"/>
              </w:objec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rPr>
                <w:position w:val="-24"/>
              </w:rPr>
              <w:object w:dxaOrig="1100" w:dyaOrig="620">
                <v:shape id="_x0000_i1083" type="#_x0000_t75" style="width:54.75pt;height:30.75pt" o:ole="">
                  <v:imagedata r:id="rId161" o:title=""/>
                </v:shape>
                <o:OLEObject Type="Embed" ProgID="Equation.3" ShapeID="_x0000_i1083" DrawAspect="Content" ObjectID="_1478980849" r:id="rId162"/>
              </w:object>
            </w:r>
            <w:r w:rsidRPr="007A45A6">
              <w:t>емкос</w:t>
            </w:r>
            <w:r w:rsidRPr="007A45A6">
              <w:t>т</w:t>
            </w:r>
            <w:r w:rsidRPr="007A45A6">
              <w:t>ное сопротивление.</w:t>
            </w:r>
          </w:p>
        </w:tc>
      </w:tr>
      <w:tr w:rsidR="004907BD" w:rsidRPr="007A45A6" w:rsidTr="004E6018">
        <w:trPr>
          <w:jc w:val="center"/>
        </w:trPr>
        <w:tc>
          <w:tcPr>
            <w:tcW w:w="2209" w:type="dxa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t>Индуктивность</w:t>
            </w:r>
          </w:p>
        </w:tc>
        <w:tc>
          <w:tcPr>
            <w:tcW w:w="2521" w:type="dxa"/>
          </w:tcPr>
          <w:p w:rsidR="004907BD" w:rsidRPr="007A45A6" w:rsidRDefault="004907BD" w:rsidP="004907BD">
            <w:pPr>
              <w:spacing w:line="360" w:lineRule="auto"/>
            </w:pPr>
            <w:r w:rsidRPr="007A45A6">
              <w:t>ЭДС самоиндукции препятствует измен</w:t>
            </w:r>
            <w:r w:rsidRPr="007A45A6">
              <w:t>е</w:t>
            </w:r>
            <w:r w:rsidRPr="007A45A6">
              <w:t>нию силы тока в к</w:t>
            </w:r>
            <w:r w:rsidRPr="007A45A6">
              <w:t>а</w:t>
            </w:r>
            <w:r w:rsidRPr="007A45A6">
              <w:t>тушке.</w:t>
            </w:r>
          </w:p>
        </w:tc>
        <w:tc>
          <w:tcPr>
            <w:tcW w:w="2751" w:type="dxa"/>
          </w:tcPr>
          <w:p w:rsidR="004907BD" w:rsidRPr="007A45A6" w:rsidRDefault="004907BD" w:rsidP="004E6018">
            <w:pPr>
              <w:spacing w:line="360" w:lineRule="auto"/>
              <w:jc w:val="center"/>
            </w:pPr>
            <w:r w:rsidRPr="007A45A6">
              <w:rPr>
                <w:position w:val="-46"/>
              </w:rPr>
              <w:object w:dxaOrig="1880" w:dyaOrig="1040">
                <v:shape id="_x0000_i1084" type="#_x0000_t75" style="width:93.75pt;height:51.75pt" o:ole="">
                  <v:imagedata r:id="rId163" o:title=""/>
                </v:shape>
                <o:OLEObject Type="Embed" ProgID="Equation.3" ShapeID="_x0000_i1084" DrawAspect="Content" ObjectID="_1478980850" r:id="rId164"/>
              </w:object>
            </w:r>
          </w:p>
          <w:p w:rsidR="004907BD" w:rsidRPr="007A45A6" w:rsidRDefault="004907BD" w:rsidP="004907BD">
            <w:pPr>
              <w:spacing w:line="360" w:lineRule="auto"/>
            </w:pPr>
            <w:r w:rsidRPr="007A45A6">
              <w:t>Колебания тока отстают от колебаний напряж</w:t>
            </w:r>
            <w:r w:rsidRPr="007A45A6">
              <w:t>е</w:t>
            </w:r>
            <w:r w:rsidRPr="007A45A6">
              <w:t xml:space="preserve">ния </w:t>
            </w:r>
            <w:proofErr w:type="gramStart"/>
            <w:r w:rsidRPr="007A45A6">
              <w:t>на</w:t>
            </w:r>
            <w:proofErr w:type="gramEnd"/>
            <w:r w:rsidRPr="007A45A6">
              <w:t xml:space="preserve"> </w:t>
            </w:r>
            <w:r w:rsidRPr="007A45A6">
              <w:rPr>
                <w:position w:val="-24"/>
              </w:rPr>
              <w:object w:dxaOrig="340" w:dyaOrig="620">
                <v:shape id="_x0000_i1085" type="#_x0000_t75" style="width:17.25pt;height:30.75pt" o:ole="">
                  <v:imagedata r:id="rId157" o:title=""/>
                </v:shape>
                <o:OLEObject Type="Embed" ProgID="Equation.3" ShapeID="_x0000_i1085" DrawAspect="Content" ObjectID="_1478980851" r:id="rId165"/>
              </w:object>
            </w:r>
          </w:p>
        </w:tc>
        <w:tc>
          <w:tcPr>
            <w:tcW w:w="2338" w:type="dxa"/>
          </w:tcPr>
          <w:p w:rsidR="004907BD" w:rsidRPr="007A45A6" w:rsidRDefault="004907BD" w:rsidP="004E6018">
            <w:pPr>
              <w:spacing w:line="360" w:lineRule="auto"/>
            </w:pPr>
            <w:r w:rsidRPr="007A45A6">
              <w:rPr>
                <w:position w:val="-66"/>
              </w:rPr>
              <w:object w:dxaOrig="1040" w:dyaOrig="1760">
                <v:shape id="_x0000_i1086" type="#_x0000_t75" style="width:51.75pt;height:87.75pt" o:ole="">
                  <v:imagedata r:id="rId166" o:title=""/>
                </v:shape>
                <o:OLEObject Type="Embed" ProgID="Equation.3" ShapeID="_x0000_i1086" DrawAspect="Content" ObjectID="_1478980852" r:id="rId167"/>
              </w:object>
            </w:r>
          </w:p>
          <w:p w:rsidR="004907BD" w:rsidRPr="007A45A6" w:rsidRDefault="004907BD" w:rsidP="004E6018">
            <w:pPr>
              <w:spacing w:line="360" w:lineRule="auto"/>
            </w:pPr>
            <w:r w:rsidRPr="007A45A6">
              <w:t>индуктивное сопр</w:t>
            </w:r>
            <w:r w:rsidRPr="007A45A6">
              <w:t>о</w:t>
            </w:r>
            <w:r w:rsidRPr="007A45A6">
              <w:t>тивление.</w:t>
            </w:r>
          </w:p>
        </w:tc>
      </w:tr>
    </w:tbl>
    <w:p w:rsidR="004907BD" w:rsidRPr="007A45A6" w:rsidRDefault="004907BD" w:rsidP="004907BD">
      <w:pPr>
        <w:spacing w:line="360" w:lineRule="auto"/>
      </w:pPr>
    </w:p>
    <w:p w:rsidR="004907BD" w:rsidRPr="007A45A6" w:rsidRDefault="004907BD" w:rsidP="004907BD">
      <w:pPr>
        <w:spacing w:line="360" w:lineRule="auto"/>
      </w:pPr>
      <w:r w:rsidRPr="007A45A6">
        <w:rPr>
          <w:u w:val="single"/>
        </w:rPr>
        <w:t>РЕЗОНАНС В ЭЛЕКТРИЧЕСКОЙ ЦЕПИ</w:t>
      </w:r>
      <w:r w:rsidRPr="007A45A6">
        <w:t xml:space="preserve"> – это резкое возрастание амплитуды колебаний силы тока и напряжения при совпадении частоты подаваемого в цепь переменного тока с собственной частотой колебания цепи. Резонанс возможен, если цепь, содержащую индуктивность и емкость и имеющую собственную частоту колебаний </w:t>
      </w:r>
      <w:r w:rsidRPr="007A45A6">
        <w:rPr>
          <w:position w:val="-12"/>
        </w:rPr>
        <w:object w:dxaOrig="320" w:dyaOrig="360">
          <v:shape id="_x0000_i1087" type="#_x0000_t75" style="width:15.75pt;height:18pt" o:ole="">
            <v:imagedata r:id="rId168" o:title=""/>
          </v:shape>
          <o:OLEObject Type="Embed" ProgID="Equation.3" ShapeID="_x0000_i1087" DrawAspect="Content" ObjectID="_1478980853" r:id="rId169"/>
        </w:object>
      </w:r>
      <w:r w:rsidRPr="007A45A6">
        <w:t xml:space="preserve">, которая зависит только </w:t>
      </w:r>
      <w:proofErr w:type="gramStart"/>
      <w:r w:rsidRPr="007A45A6">
        <w:t>от</w:t>
      </w:r>
      <w:proofErr w:type="gramEnd"/>
      <w:r w:rsidRPr="007A45A6">
        <w:t xml:space="preserve"> </w:t>
      </w:r>
      <w:r w:rsidRPr="007A45A6">
        <w:rPr>
          <w:position w:val="-4"/>
        </w:rPr>
        <w:object w:dxaOrig="220" w:dyaOrig="260">
          <v:shape id="_x0000_i1088" type="#_x0000_t75" style="width:11.25pt;height:12.75pt" o:ole="">
            <v:imagedata r:id="rId170" o:title=""/>
          </v:shape>
          <o:OLEObject Type="Embed" ProgID="Equation.3" ShapeID="_x0000_i1088" DrawAspect="Content" ObjectID="_1478980854" r:id="rId171"/>
        </w:object>
      </w:r>
      <w:r w:rsidRPr="007A45A6">
        <w:t xml:space="preserve"> и </w:t>
      </w:r>
      <w:r w:rsidRPr="007A45A6">
        <w:rPr>
          <w:position w:val="-6"/>
        </w:rPr>
        <w:object w:dxaOrig="240" w:dyaOrig="279">
          <v:shape id="_x0000_i1089" type="#_x0000_t75" style="width:12pt;height:14.25pt" o:ole="">
            <v:imagedata r:id="rId12" o:title=""/>
          </v:shape>
          <o:OLEObject Type="Embed" ProgID="Equation.3" ShapeID="_x0000_i1089" DrawAspect="Content" ObjectID="_1478980855" r:id="rId172"/>
        </w:object>
      </w:r>
      <w:r w:rsidRPr="007A45A6">
        <w:t xml:space="preserve">, подключают </w:t>
      </w:r>
      <w:proofErr w:type="gramStart"/>
      <w:r w:rsidRPr="007A45A6">
        <w:t>к</w:t>
      </w:r>
      <w:proofErr w:type="gramEnd"/>
      <w:r w:rsidRPr="007A45A6">
        <w:t xml:space="preserve"> цепи переменного тока с частотой </w:t>
      </w:r>
      <w:r w:rsidRPr="007A45A6">
        <w:rPr>
          <w:position w:val="-10"/>
        </w:rPr>
        <w:object w:dxaOrig="300" w:dyaOrig="260">
          <v:shape id="_x0000_i1090" type="#_x0000_t75" style="width:15pt;height:12.75pt" o:ole="">
            <v:imagedata r:id="rId173" o:title=""/>
          </v:shape>
          <o:OLEObject Type="Embed" ProgID="Equation.3" ShapeID="_x0000_i1090" DrawAspect="Content" ObjectID="_1478980856" r:id="rId174"/>
        </w:object>
      </w:r>
      <w:r w:rsidRPr="007A45A6">
        <w:t xml:space="preserve">причем </w:t>
      </w:r>
      <w:r w:rsidRPr="007A45A6">
        <w:rPr>
          <w:position w:val="-12"/>
        </w:rPr>
        <w:object w:dxaOrig="800" w:dyaOrig="360">
          <v:shape id="_x0000_i1091" type="#_x0000_t75" style="width:39.75pt;height:18pt" o:ole="">
            <v:imagedata r:id="rId175" o:title=""/>
          </v:shape>
          <o:OLEObject Type="Embed" ProgID="Equation.3" ShapeID="_x0000_i1091" DrawAspect="Content" ObjectID="_1478980857" r:id="rId176"/>
        </w:object>
      </w:r>
    </w:p>
    <w:p w:rsidR="004907BD" w:rsidRPr="007A45A6" w:rsidRDefault="004907BD" w:rsidP="004907BD">
      <w:pPr>
        <w:spacing w:line="360" w:lineRule="auto"/>
      </w:pPr>
      <w:r w:rsidRPr="007A45A6">
        <w:rPr>
          <w:b/>
        </w:rPr>
        <w:t xml:space="preserve">Резонансная частота: </w:t>
      </w:r>
      <w:r w:rsidRPr="007A45A6">
        <w:t xml:space="preserve"> </w:t>
      </w:r>
      <w:r w:rsidRPr="007A45A6">
        <w:rPr>
          <w:position w:val="-28"/>
        </w:rPr>
        <w:object w:dxaOrig="3280" w:dyaOrig="660">
          <v:shape id="_x0000_i1092" type="#_x0000_t75" style="width:164.25pt;height:33pt" o:ole="">
            <v:imagedata r:id="rId177" o:title=""/>
          </v:shape>
          <o:OLEObject Type="Embed" ProgID="Equation.3" ShapeID="_x0000_i1092" DrawAspect="Content" ObjectID="_1478980858" r:id="rId178"/>
        </w:object>
      </w:r>
    </w:p>
    <w:p w:rsidR="004907BD" w:rsidRPr="007A45A6" w:rsidRDefault="004907BD" w:rsidP="004907BD">
      <w:pPr>
        <w:spacing w:line="360" w:lineRule="auto"/>
      </w:pPr>
      <w:r w:rsidRPr="007A45A6">
        <w:t xml:space="preserve">При резонансе </w:t>
      </w:r>
      <w:r w:rsidRPr="007A45A6">
        <w:rPr>
          <w:position w:val="-12"/>
        </w:rPr>
        <w:object w:dxaOrig="940" w:dyaOrig="360">
          <v:shape id="_x0000_i1093" type="#_x0000_t75" style="width:47.25pt;height:18pt" o:ole="">
            <v:imagedata r:id="rId179" o:title=""/>
          </v:shape>
          <o:OLEObject Type="Embed" ProgID="Equation.3" ShapeID="_x0000_i1093" DrawAspect="Content" ObjectID="_1478980859" r:id="rId180"/>
        </w:object>
      </w:r>
    </w:p>
    <w:p w:rsidR="004907BD" w:rsidRPr="007A45A6" w:rsidRDefault="004907BD" w:rsidP="004907BD">
      <w:pPr>
        <w:spacing w:line="360" w:lineRule="auto"/>
      </w:pPr>
      <w:r w:rsidRPr="007A45A6">
        <w:rPr>
          <w:u w:val="single"/>
        </w:rPr>
        <w:t>ТРАНСФОРМАТОР</w:t>
      </w:r>
      <w:r w:rsidRPr="007A45A6">
        <w:t xml:space="preserve"> – прибор, преобразующий переменный ток одного напряжения </w:t>
      </w:r>
      <w:r w:rsidRPr="007A45A6">
        <w:rPr>
          <w:position w:val="-10"/>
        </w:rPr>
        <w:object w:dxaOrig="300" w:dyaOrig="340">
          <v:shape id="_x0000_i1094" type="#_x0000_t75" style="width:15pt;height:17.25pt" o:ole="">
            <v:imagedata r:id="rId181" o:title=""/>
          </v:shape>
          <o:OLEObject Type="Embed" ProgID="Equation.3" ShapeID="_x0000_i1094" DrawAspect="Content" ObjectID="_1478980860" r:id="rId182"/>
        </w:object>
      </w:r>
      <w:r w:rsidRPr="007A45A6">
        <w:t xml:space="preserve"> в пер</w:t>
      </w:r>
      <w:r w:rsidRPr="007A45A6">
        <w:t>е</w:t>
      </w:r>
      <w:r w:rsidRPr="007A45A6">
        <w:t xml:space="preserve">менный ток другого напряжения </w:t>
      </w:r>
      <w:r w:rsidRPr="007A45A6">
        <w:rPr>
          <w:position w:val="-10"/>
        </w:rPr>
        <w:object w:dxaOrig="320" w:dyaOrig="340">
          <v:shape id="_x0000_i1095" type="#_x0000_t75" style="width:15.75pt;height:17.25pt" o:ole="">
            <v:imagedata r:id="rId183" o:title=""/>
          </v:shape>
          <o:OLEObject Type="Embed" ProgID="Equation.3" ShapeID="_x0000_i1095" DrawAspect="Content" ObjectID="_1478980861" r:id="rId184"/>
        </w:object>
      </w:r>
      <w:r w:rsidRPr="007A45A6">
        <w:t xml:space="preserve"> без изменения частоты. Состоит из первичной и вторичной катушек, надетых на замкнутый сердечник. Первичная катушка содержит количество витков </w:t>
      </w:r>
      <w:r w:rsidRPr="007A45A6">
        <w:rPr>
          <w:position w:val="-10"/>
        </w:rPr>
        <w:object w:dxaOrig="320" w:dyaOrig="340">
          <v:shape id="_x0000_i1096" type="#_x0000_t75" style="width:15.75pt;height:17.25pt" o:ole="">
            <v:imagedata r:id="rId185" o:title=""/>
          </v:shape>
          <o:OLEObject Type="Embed" ProgID="Equation.3" ShapeID="_x0000_i1096" DrawAspect="Content" ObjectID="_1478980862" r:id="rId186"/>
        </w:object>
      </w:r>
      <w:r w:rsidRPr="007A45A6">
        <w:t xml:space="preserve"> и подключается к источнику переменного тока, вторичная катушка содержит количество витков </w:t>
      </w:r>
      <w:r w:rsidRPr="007A45A6">
        <w:rPr>
          <w:position w:val="-10"/>
        </w:rPr>
        <w:object w:dxaOrig="340" w:dyaOrig="340">
          <v:shape id="_x0000_i1097" type="#_x0000_t75" style="width:17.25pt;height:17.25pt" o:ole="">
            <v:imagedata r:id="rId187" o:title=""/>
          </v:shape>
          <o:OLEObject Type="Embed" ProgID="Equation.3" ShapeID="_x0000_i1097" DrawAspect="Content" ObjectID="_1478980863" r:id="rId188"/>
        </w:object>
      </w:r>
      <w:r w:rsidRPr="007A45A6">
        <w:t xml:space="preserve"> и подключается к потребителю электроэнергии.</w:t>
      </w:r>
    </w:p>
    <w:p w:rsidR="004907BD" w:rsidRPr="007A45A6" w:rsidRDefault="004907BD" w:rsidP="004907BD">
      <w:pPr>
        <w:spacing w:line="360" w:lineRule="auto"/>
        <w:rPr>
          <w:b/>
        </w:rPr>
      </w:pPr>
      <w:r w:rsidRPr="007A45A6">
        <w:rPr>
          <w:b/>
        </w:rPr>
        <w:t xml:space="preserve">Коэффициент трансформации </w:t>
      </w:r>
      <w:r w:rsidRPr="007A45A6">
        <w:rPr>
          <w:b/>
          <w:position w:val="-30"/>
        </w:rPr>
        <w:object w:dxaOrig="1440" w:dyaOrig="700">
          <v:shape id="_x0000_i1098" type="#_x0000_t75" style="width:1in;height:35.25pt" o:ole="">
            <v:imagedata r:id="rId189" o:title=""/>
          </v:shape>
          <o:OLEObject Type="Embed" ProgID="Equation.3" ShapeID="_x0000_i1098" DrawAspect="Content" ObjectID="_1478980864" r:id="rId190"/>
        </w:object>
      </w:r>
    </w:p>
    <w:p w:rsidR="004907BD" w:rsidRPr="007A45A6" w:rsidRDefault="004907BD" w:rsidP="004907BD">
      <w:pPr>
        <w:spacing w:line="360" w:lineRule="auto"/>
      </w:pPr>
      <w:r w:rsidRPr="007A45A6">
        <w:t xml:space="preserve">Повышая напряжение в несколько раз, трансформатор уменьшает силу тока во столько же раз: </w:t>
      </w:r>
      <w:r w:rsidRPr="007A45A6">
        <w:rPr>
          <w:position w:val="-30"/>
        </w:rPr>
        <w:object w:dxaOrig="980" w:dyaOrig="700">
          <v:shape id="_x0000_i1099" type="#_x0000_t75" style="width:48.75pt;height:35.25pt" o:ole="">
            <v:imagedata r:id="rId191" o:title=""/>
          </v:shape>
          <o:OLEObject Type="Embed" ProgID="Equation.3" ShapeID="_x0000_i1099" DrawAspect="Content" ObjectID="_1478980865" r:id="rId192"/>
        </w:object>
      </w:r>
    </w:p>
    <w:p w:rsidR="004907BD" w:rsidRPr="007A45A6" w:rsidRDefault="004907BD" w:rsidP="004907BD">
      <w:pPr>
        <w:spacing w:line="360" w:lineRule="auto"/>
      </w:pPr>
      <w:r w:rsidRPr="007A45A6">
        <w:lastRenderedPageBreak/>
        <w:t>Повышают напряжение и понижают соответственно силу тока при передаче энергии от электр</w:t>
      </w:r>
      <w:r w:rsidRPr="007A45A6">
        <w:t>о</w:t>
      </w:r>
      <w:r w:rsidRPr="007A45A6">
        <w:t xml:space="preserve">станций к потребителю для того, чтобы  уменьшить тепловые потери </w:t>
      </w:r>
      <w:r w:rsidRPr="007A45A6">
        <w:rPr>
          <w:position w:val="-10"/>
        </w:rPr>
        <w:object w:dxaOrig="1080" w:dyaOrig="360">
          <v:shape id="_x0000_i1100" type="#_x0000_t75" style="width:54pt;height:18pt" o:ole="">
            <v:imagedata r:id="rId193" o:title=""/>
          </v:shape>
          <o:OLEObject Type="Embed" ProgID="Equation.3" ShapeID="_x0000_i1100" DrawAspect="Content" ObjectID="_1478980866" r:id="rId194"/>
        </w:object>
      </w:r>
      <w:r w:rsidRPr="007A45A6">
        <w:t xml:space="preserve"> на проводах ЛЭП, затем получают напряжение, необходимое для потребителя с помощью понижающих трансформ</w:t>
      </w:r>
      <w:r w:rsidRPr="007A45A6">
        <w:t>а</w:t>
      </w:r>
      <w:r w:rsidRPr="007A45A6">
        <w:t>торов.</w:t>
      </w:r>
    </w:p>
    <w:p w:rsidR="007A45A6" w:rsidRPr="00124EBB" w:rsidRDefault="007A45A6" w:rsidP="007A45A6">
      <w:pPr>
        <w:jc w:val="center"/>
        <w:rPr>
          <w:b/>
        </w:rPr>
      </w:pPr>
      <w:bookmarkStart w:id="1" w:name="эмв"/>
      <w:r w:rsidRPr="00124EBB">
        <w:rPr>
          <w:b/>
        </w:rPr>
        <w:t>ЭЛЕКТРОМАГНИТНЫЕ ВОЛНЫ</w:t>
      </w:r>
    </w:p>
    <w:p w:rsidR="007A45A6" w:rsidRPr="00124EBB" w:rsidRDefault="007A45A6" w:rsidP="007A45A6">
      <w:pPr>
        <w:jc w:val="center"/>
      </w:pPr>
    </w:p>
    <w:bookmarkEnd w:id="1"/>
    <w:p w:rsidR="007A45A6" w:rsidRPr="00124EBB" w:rsidRDefault="007A45A6" w:rsidP="007A45A6">
      <w:pPr>
        <w:spacing w:line="360" w:lineRule="auto"/>
      </w:pPr>
      <w:r w:rsidRPr="00124EBB">
        <w:rPr>
          <w:b/>
        </w:rPr>
        <w:t xml:space="preserve">     Электромагнитная волна </w:t>
      </w:r>
      <w:r w:rsidRPr="00124EBB">
        <w:t>– распространяющееся в пространстве электромагнитное поле. Те</w:t>
      </w:r>
      <w:r w:rsidRPr="00124EBB">
        <w:t>о</w:t>
      </w:r>
      <w:r w:rsidRPr="00124EBB">
        <w:t>рия электромагнитных волн создана Дж. Максвеллом в 60-х годах 19 века:</w:t>
      </w:r>
    </w:p>
    <w:p w:rsidR="007A45A6" w:rsidRPr="00124EBB" w:rsidRDefault="007A45A6" w:rsidP="007A45A6">
      <w:pPr>
        <w:spacing w:line="360" w:lineRule="auto"/>
      </w:pPr>
      <w:r w:rsidRPr="00124EBB">
        <w:t>1) Переменное магнитное поле порождает переменное электрическое поле, переменное электрич</w:t>
      </w:r>
      <w:r w:rsidRPr="00124EBB">
        <w:t>е</w:t>
      </w:r>
      <w:r w:rsidRPr="00124EBB">
        <w:t>ское поле порождает переменное магнитное поле и т. д. Этот процесс лежит в образовании эле</w:t>
      </w:r>
      <w:r w:rsidRPr="00124EBB">
        <w:t>к</w:t>
      </w:r>
      <w:r w:rsidRPr="00124EBB">
        <w:t>тромагнитной волны.</w:t>
      </w:r>
    </w:p>
    <w:p w:rsidR="007A45A6" w:rsidRPr="00124EBB" w:rsidRDefault="007A45A6" w:rsidP="007A45A6">
      <w:pPr>
        <w:spacing w:line="360" w:lineRule="auto"/>
      </w:pPr>
      <w:r w:rsidRPr="00124EBB">
        <w:t>2) Источником электромагнитной волны является колеблющийся (движущийся с ускорением) з</w:t>
      </w:r>
      <w:r w:rsidRPr="00124EBB">
        <w:t>а</w:t>
      </w:r>
      <w:r w:rsidRPr="00124EBB">
        <w:t>ряд.</w:t>
      </w:r>
    </w:p>
    <w:p w:rsidR="007A45A6" w:rsidRPr="00124EBB" w:rsidRDefault="007A45A6" w:rsidP="007A45A6">
      <w:pPr>
        <w:spacing w:line="360" w:lineRule="auto"/>
      </w:pPr>
      <w:r w:rsidRPr="00124EBB">
        <w:t xml:space="preserve">3) Электромагнитная волна в вакууме распространяется со скоростью света </w:t>
      </w:r>
      <w:r w:rsidRPr="00124EBB">
        <w:rPr>
          <w:position w:val="-24"/>
        </w:rPr>
        <w:object w:dxaOrig="1300" w:dyaOrig="620">
          <v:shape id="_x0000_i1101" type="#_x0000_t75" style="width:65.25pt;height:30.75pt" o:ole="">
            <v:imagedata r:id="rId195" o:title=""/>
          </v:shape>
          <o:OLEObject Type="Embed" ProgID="Equation.3" ShapeID="_x0000_i1101" DrawAspect="Content" ObjectID="_1478980867" r:id="rId196"/>
        </w:object>
      </w:r>
    </w:p>
    <w:p w:rsidR="007A45A6" w:rsidRPr="00124EBB" w:rsidRDefault="007A45A6" w:rsidP="007A45A6">
      <w:pPr>
        <w:spacing w:line="360" w:lineRule="auto"/>
      </w:pPr>
      <w:r w:rsidRPr="00124EBB">
        <w:t xml:space="preserve">4) Электромагнитные волны поперечные. Колебания векторов </w:t>
      </w:r>
      <w:r w:rsidRPr="00124EBB">
        <w:rPr>
          <w:position w:val="-4"/>
        </w:rPr>
        <w:object w:dxaOrig="240" w:dyaOrig="320">
          <v:shape id="_x0000_i1102" type="#_x0000_t75" style="width:12pt;height:15.75pt" o:ole="">
            <v:imagedata r:id="rId197" o:title=""/>
          </v:shape>
          <o:OLEObject Type="Embed" ProgID="Equation.3" ShapeID="_x0000_i1102" DrawAspect="Content" ObjectID="_1478980868" r:id="rId198"/>
        </w:object>
      </w:r>
      <w:r w:rsidRPr="00124EBB">
        <w:t xml:space="preserve"> и </w:t>
      </w:r>
      <w:r w:rsidRPr="00124EBB">
        <w:rPr>
          <w:position w:val="-4"/>
        </w:rPr>
        <w:object w:dxaOrig="240" w:dyaOrig="320">
          <v:shape id="_x0000_i1103" type="#_x0000_t75" style="width:12pt;height:15.75pt" o:ole="">
            <v:imagedata r:id="rId199" o:title=""/>
          </v:shape>
          <o:OLEObject Type="Embed" ProgID="Equation.3" ShapeID="_x0000_i1103" DrawAspect="Content" ObjectID="_1478980869" r:id="rId200"/>
        </w:object>
      </w:r>
      <w:r w:rsidRPr="00124EBB">
        <w:t xml:space="preserve"> происходят во взаимно пе</w:t>
      </w:r>
      <w:r w:rsidRPr="00124EBB">
        <w:t>р</w:t>
      </w:r>
      <w:r w:rsidRPr="00124EBB">
        <w:t xml:space="preserve">пендикулярных плоскостях, которые перпендикулярны направлению скорости распространения волны, т.е. </w:t>
      </w:r>
      <w:r w:rsidRPr="00124EBB">
        <w:rPr>
          <w:position w:val="-10"/>
        </w:rPr>
        <w:object w:dxaOrig="700" w:dyaOrig="380">
          <v:shape id="_x0000_i1104" type="#_x0000_t75" style="width:35.25pt;height:18.75pt" o:ole="">
            <v:imagedata r:id="rId201" o:title=""/>
          </v:shape>
          <o:OLEObject Type="Embed" ProgID="Equation.3" ShapeID="_x0000_i1104" DrawAspect="Content" ObjectID="_1478980870" r:id="rId202"/>
        </w:object>
      </w:r>
      <w:r w:rsidRPr="00124EBB">
        <w:t>взаимно перпендикулярны.</w:t>
      </w:r>
    </w:p>
    <w:p w:rsidR="007A45A6" w:rsidRPr="00124EBB" w:rsidRDefault="007A45A6" w:rsidP="007A45A6">
      <w:pPr>
        <w:spacing w:line="360" w:lineRule="auto"/>
      </w:pPr>
      <w:r w:rsidRPr="00124EBB">
        <w:rPr>
          <w:noProof/>
        </w:rPr>
        <mc:AlternateContent>
          <mc:Choice Requires="wpc">
            <w:drawing>
              <wp:inline distT="0" distB="0" distL="0" distR="0" wp14:anchorId="3E620706" wp14:editId="51B44121">
                <wp:extent cx="1363345" cy="1226820"/>
                <wp:effectExtent l="0" t="0" r="2540" b="3175"/>
                <wp:docPr id="186" name="Полотно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8" name="Line 68"/>
                        <wps:cNvCnPr/>
                        <wps:spPr bwMode="auto">
                          <a:xfrm flipV="1">
                            <a:off x="502638" y="71438"/>
                            <a:ext cx="0" cy="5743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69"/>
                        <wps:cNvCnPr/>
                        <wps:spPr bwMode="auto">
                          <a:xfrm>
                            <a:off x="502638" y="645795"/>
                            <a:ext cx="5734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0"/>
                        <wps:cNvCnPr/>
                        <wps:spPr bwMode="auto">
                          <a:xfrm>
                            <a:off x="502638" y="645795"/>
                            <a:ext cx="358070" cy="358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30832" y="71438"/>
                            <a:ext cx="335092" cy="29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>
                              <w:r w:rsidRPr="00E62A65">
                                <w:rPr>
                                  <w:position w:val="-4"/>
                                </w:rPr>
                                <w:object w:dxaOrig="240" w:dyaOrig="320">
                                  <v:shape id="_x0000_i1122" type="#_x0000_t75" style="width:12pt;height:15.75pt" o:ole="">
                                    <v:imagedata r:id="rId203" o:title=""/>
                                  </v:shape>
                                  <o:OLEObject Type="Embed" ProgID="Equation.3" ShapeID="_x0000_i1122" DrawAspect="Content" ObjectID="_1478980888" r:id="rId20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513" y="430530"/>
                            <a:ext cx="310199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>
                              <w:r w:rsidRPr="00E62A65">
                                <w:rPr>
                                  <w:position w:val="-6"/>
                                </w:rPr>
                                <w:object w:dxaOrig="200" w:dyaOrig="279">
                                  <v:shape id="_x0000_i1123" type="#_x0000_t75" style="width:9.75pt;height:14.25pt" o:ole="">
                                    <v:imagedata r:id="rId205" o:title=""/>
                                  </v:shape>
                                  <o:OLEObject Type="Embed" ProgID="Equation.3" ShapeID="_x0000_i1123" DrawAspect="Content" ObjectID="_1478980889" r:id="rId20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02638" y="932498"/>
                            <a:ext cx="336049" cy="29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>
                              <w:r w:rsidRPr="00E62A65">
                                <w:rPr>
                                  <w:position w:val="-4"/>
                                </w:rPr>
                                <w:object w:dxaOrig="240" w:dyaOrig="320">
                                  <v:shape id="_x0000_i1124" type="#_x0000_t75" style="width:12pt;height:15.75pt" o:ole="">
                                    <v:imagedata r:id="rId207" o:title=""/>
                                  </v:shape>
                                  <o:OLEObject Type="Embed" ProgID="Equation.3" ShapeID="_x0000_i1124" DrawAspect="Content" ObjectID="_1478980890" r:id="rId20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86" o:spid="_x0000_s1108" editas="canvas" style="width:107.35pt;height:96.6pt;mso-position-horizontal-relative:char;mso-position-vertical-relative:line" coordsize="13633,1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">
                <v:shape id="_x0000_s1109" type="#_x0000_t75" style="position:absolute;width:13633;height:12268;visibility:visible;mso-wrap-style:square">
                  <v:fill o:detectmouseclick="t"/>
                  <v:path o:connecttype="none"/>
                </v:shape>
                <v:line id="Line 68" o:spid="_x0000_s1110" style="position:absolute;flip:y;visibility:visible;mso-wrap-style:square" from="5026,714" to="5026,6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NAsUAAADcAAAADwAAAGRycy9kb3ducmV2LnhtbESPQWvCQBCF7wX/wzJCL0E3Vig2dRVt&#10;KxSKB62HHofsmASzsyE71fTfdw6F3uYx73vzZrkeQmuu1KcmsoPZNAdDXEbfcOXg9LmbLMAkQfbY&#10;RiYHP5RgvRrdLbHw8cYHuh6lMhrCqUAHtUhXWJvKmgKmaeyIdXeOfUBR2VfW93jT8NDahzx/tAEb&#10;1gs1dvRSU3k5fgetsdvz63yebYPNsid6+5KP3Ipz9+Nh8wxGaJB/8x/97pWbaVt9Riew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ENAsUAAADcAAAADwAAAAAAAAAA&#10;AAAAAAChAgAAZHJzL2Rvd25yZXYueG1sUEsFBgAAAAAEAAQA+QAAAJMDAAAAAA==&#10;">
                  <v:stroke endarrow="block"/>
                </v:line>
                <v:line id="Line 69" o:spid="_x0000_s1111" style="position:absolute;visibility:visible;mso-wrap-style:square" from="5026,6457" to="10761,6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vCsMAAADc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zwu4P5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i7wrDAAAA3AAAAA8AAAAAAAAAAAAA&#10;AAAAoQIAAGRycy9kb3ducmV2LnhtbFBLBQYAAAAABAAEAPkAAACRAwAAAAA=&#10;">
                  <v:stroke endarrow="block"/>
                </v:line>
                <v:line id="Line 70" o:spid="_x0000_s1112" style="position:absolute;visibility:visible;mso-wrap-style:square" from="5026,6457" to="8607,10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SMKsUAAADcAAAADwAAAGRycy9kb3ducmV2LnhtbESPT0/DMAzF70h8h8hI3Fi6HRjrlk1o&#10;1SQOgLQ/2tlrvKaicaomdOHb4wMSN1vv+b2fV5vsOzXSENvABqaTAhRxHWzLjYHTcff0AiomZItd&#10;YDLwQxE26/u7FZY23HhP4yE1SkI4lmjApdSXWsfakcc4CT2xaNcweEyyDo22A94k3Hd6VhTP2mPL&#10;0uCwp62j+uvw7Q3MXbXXc129Hz+rsZ0u8kc+XxbGPD7k1yWoRDn9m/+u36zgzwRfnpEJ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SMKsUAAADcAAAADwAAAAAAAAAA&#10;AAAAAAChAgAAZHJzL2Rvd25yZXYueG1sUEsFBgAAAAAEAAQA+QAAAJMDAAAAAA==&#10;">
                  <v:stroke endarrow="block"/>
                </v:line>
                <v:shape id="Text Box 71" o:spid="_x0000_s1113" type="#_x0000_t202" style="position:absolute;left:4308;top:714;width:3351;height:29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eDsEA&#10;AADcAAAADwAAAGRycy9kb3ducmV2LnhtbERPzWrCQBC+C32HZYTedJNQxUZXKdqCN63tAwzZMRuT&#10;nQ3ZVdM+vSsI3ubj+53FqreNuFDnK8cK0nECgrhwuuJSwe/P12gGwgdkjY1jUvBHHlbLl8ECc+2u&#10;/E2XQyhFDGGfowITQptL6QtDFv3YtcSRO7rOYoiwK6Xu8BrDbSOzJJlKixXHBoMtrQ0V9eFsFcwS&#10;u6vr92zv7dt/OjHrjftsT0q9DvuPOYhAfXiKH+6tjvOzFO7Px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Hg7BAAAA3AAAAA8AAAAAAAAAAAAAAAAAmAIAAGRycy9kb3du&#10;cmV2LnhtbFBLBQYAAAAABAAEAPUAAACGAwAAAAA=&#10;" filled="f" stroked="f">
                  <v:textbox style="mso-fit-shape-to-text:t">
                    <w:txbxContent>
                      <w:p w:rsidR="007A45A6" w:rsidRDefault="007A45A6" w:rsidP="007A45A6">
                        <w:r w:rsidRPr="00E62A65">
                          <w:rPr>
                            <w:position w:val="-4"/>
                          </w:rPr>
                          <w:object w:dxaOrig="240" w:dyaOrig="320">
                            <v:shape id="_x0000_i1122" type="#_x0000_t75" style="width:12pt;height:15.75pt" o:ole="">
                              <v:imagedata r:id="rId203" o:title=""/>
                            </v:shape>
                            <o:OLEObject Type="Embed" ProgID="Equation.3" ShapeID="_x0000_i1122" DrawAspect="Content" ObjectID="_1478980888" r:id="rId209"/>
                          </w:object>
                        </w:r>
                      </w:p>
                    </w:txbxContent>
                  </v:textbox>
                </v:shape>
                <v:shape id="Text Box 72" o:spid="_x0000_s1114" type="#_x0000_t202" style="position:absolute;left:9325;top:4305;width:3102;height:26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AecIA&#10;AADc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ZfD3TLx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YB5wgAAANwAAAAPAAAAAAAAAAAAAAAAAJgCAABkcnMvZG93&#10;bnJldi54bWxQSwUGAAAAAAQABAD1AAAAhwMAAAAA&#10;" filled="f" stroked="f">
                  <v:textbox style="mso-fit-shape-to-text:t">
                    <w:txbxContent>
                      <w:p w:rsidR="007A45A6" w:rsidRDefault="007A45A6" w:rsidP="007A45A6">
                        <w:r w:rsidRPr="00E62A65">
                          <w:rPr>
                            <w:position w:val="-6"/>
                          </w:rPr>
                          <w:object w:dxaOrig="200" w:dyaOrig="279">
                            <v:shape id="_x0000_i1123" type="#_x0000_t75" style="width:9.75pt;height:14.25pt" o:ole="">
                              <v:imagedata r:id="rId205" o:title=""/>
                            </v:shape>
                            <o:OLEObject Type="Embed" ProgID="Equation.3" ShapeID="_x0000_i1123" DrawAspect="Content" ObjectID="_1478980889" r:id="rId210"/>
                          </w:object>
                        </w:r>
                      </w:p>
                    </w:txbxContent>
                  </v:textbox>
                </v:shape>
                <v:shape id="Text Box 73" o:spid="_x0000_s1115" type="#_x0000_t202" style="position:absolute;left:5026;top:9324;width:3360;height:29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l4sIA&#10;AADcAAAADwAAAGRycy9kb3ducmV2LnhtbERPzWrCQBC+F/oOywjezMaoxcasUrRCb7a2DzBkx2xM&#10;djZkV0379N2C0Nt8fL9TbAbbiiv1vnasYJqkIIhLp2uuFHx97idLED4ga2wdk4Jv8rBZPz4UmGt3&#10;4w+6HkMlYgj7HBWYELpcSl8asugT1xFH7uR6iyHCvpK6x1sMt63M0vRJWqw5NhjsaGuobI4Xq2CZ&#10;2kPTPGfv3s5/pguz3bnX7qzUeDS8rEAEGsK/+O5+03F+NoO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SXiwgAAANwAAAAPAAAAAAAAAAAAAAAAAJgCAABkcnMvZG93&#10;bnJldi54bWxQSwUGAAAAAAQABAD1AAAAhwMAAAAA&#10;" filled="f" stroked="f">
                  <v:textbox style="mso-fit-shape-to-text:t">
                    <w:txbxContent>
                      <w:p w:rsidR="007A45A6" w:rsidRDefault="007A45A6" w:rsidP="007A45A6">
                        <w:r w:rsidRPr="00E62A65">
                          <w:rPr>
                            <w:position w:val="-4"/>
                          </w:rPr>
                          <w:object w:dxaOrig="240" w:dyaOrig="320">
                            <v:shape id="_x0000_i1124" type="#_x0000_t75" style="width:12pt;height:15.75pt" o:ole="">
                              <v:imagedata r:id="rId207" o:title=""/>
                            </v:shape>
                            <o:OLEObject Type="Embed" ProgID="Equation.3" ShapeID="_x0000_i1124" DrawAspect="Content" ObjectID="_1478980890" r:id="rId211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A45A6" w:rsidRPr="00124EBB" w:rsidRDefault="007A45A6" w:rsidP="007A45A6">
      <w:pPr>
        <w:spacing w:line="360" w:lineRule="auto"/>
      </w:pPr>
      <w:r w:rsidRPr="00124EBB">
        <w:t xml:space="preserve">5) Колебания векторов </w:t>
      </w:r>
      <w:r w:rsidRPr="00124EBB">
        <w:rPr>
          <w:position w:val="-4"/>
        </w:rPr>
        <w:object w:dxaOrig="240" w:dyaOrig="320">
          <v:shape id="_x0000_i1105" type="#_x0000_t75" style="width:12pt;height:15.75pt" o:ole="">
            <v:imagedata r:id="rId197" o:title=""/>
          </v:shape>
          <o:OLEObject Type="Embed" ProgID="Equation.3" ShapeID="_x0000_i1105" DrawAspect="Content" ObjectID="_1478980871" r:id="rId212"/>
        </w:object>
      </w:r>
      <w:r w:rsidRPr="00124EBB">
        <w:t xml:space="preserve"> и </w:t>
      </w:r>
      <w:r w:rsidRPr="00124EBB">
        <w:rPr>
          <w:position w:val="-4"/>
        </w:rPr>
        <w:object w:dxaOrig="240" w:dyaOrig="320">
          <v:shape id="_x0000_i1106" type="#_x0000_t75" style="width:12pt;height:15.75pt" o:ole="">
            <v:imagedata r:id="rId199" o:title=""/>
          </v:shape>
          <o:OLEObject Type="Embed" ProgID="Equation.3" ShapeID="_x0000_i1106" DrawAspect="Content" ObjectID="_1478980872" r:id="rId213"/>
        </w:object>
      </w:r>
      <w:r w:rsidRPr="00124EBB">
        <w:t xml:space="preserve"> совпадают по фазе, т. е. они одновременно обращаются в нуль и одновременно достигают максимума.</w:t>
      </w:r>
    </w:p>
    <w:p w:rsidR="007A45A6" w:rsidRPr="00124EBB" w:rsidRDefault="007A45A6" w:rsidP="007A45A6">
      <w:pPr>
        <w:spacing w:line="360" w:lineRule="auto"/>
      </w:pPr>
      <w:r w:rsidRPr="00124EBB">
        <w:t>6) Электромагнитные волны могут отражаться, преломляться, им присущи явления интерфере</w:t>
      </w:r>
      <w:r w:rsidRPr="00124EBB">
        <w:t>н</w:t>
      </w:r>
      <w:r w:rsidRPr="00124EBB">
        <w:t>ции, дифракции, дисперсии, поляризации.</w:t>
      </w:r>
    </w:p>
    <w:p w:rsidR="007A45A6" w:rsidRPr="007A45A6" w:rsidRDefault="007A45A6" w:rsidP="007A45A6">
      <w:pPr>
        <w:spacing w:line="360" w:lineRule="auto"/>
      </w:pPr>
      <w:r w:rsidRPr="00124EBB">
        <w:t xml:space="preserve">     Впервые электромагнитные волны были обнаружены немецким физиком Генрихом Герцем в </w:t>
      </w:r>
      <w:smartTag w:uri="urn:schemas-microsoft-com:office:smarttags" w:element="metricconverter">
        <w:smartTagPr>
          <w:attr w:name="ProductID" w:val="1887 г"/>
        </w:smartTagPr>
        <w:r w:rsidRPr="00124EBB">
          <w:t>1887 г</w:t>
        </w:r>
      </w:smartTag>
      <w:r w:rsidRPr="00124EBB">
        <w:t>. В своих экспериментах Герц использовал открытый колебательный контур, представля</w:t>
      </w:r>
      <w:r w:rsidRPr="00124EBB">
        <w:t>ю</w:t>
      </w:r>
      <w:r w:rsidRPr="00124EBB">
        <w:t>щий собой отрезок металлического проводника (антенну или вибратор Герца).</w:t>
      </w:r>
    </w:p>
    <w:p w:rsidR="007A45A6" w:rsidRDefault="007A45A6" w:rsidP="007A45A6">
      <w:pPr>
        <w:spacing w:line="360" w:lineRule="auto"/>
        <w:jc w:val="center"/>
        <w:rPr>
          <w:b/>
        </w:rPr>
      </w:pPr>
    </w:p>
    <w:p w:rsidR="007A45A6" w:rsidRPr="00124EBB" w:rsidRDefault="007A45A6" w:rsidP="007A45A6">
      <w:pPr>
        <w:spacing w:line="360" w:lineRule="auto"/>
        <w:jc w:val="center"/>
        <w:rPr>
          <w:b/>
        </w:rPr>
      </w:pPr>
      <w:r w:rsidRPr="00124EBB">
        <w:rPr>
          <w:b/>
        </w:rPr>
        <w:t>ПРИНЦИПЫ РАДИОСВЯЗИ</w:t>
      </w:r>
    </w:p>
    <w:p w:rsidR="007A45A6" w:rsidRPr="00124EBB" w:rsidRDefault="007A45A6" w:rsidP="007A45A6">
      <w:pPr>
        <w:spacing w:line="360" w:lineRule="auto"/>
      </w:pPr>
      <w:r w:rsidRPr="00124EBB">
        <w:t>Радиосвязь – передача информации с помощью электромагнитных волн.</w:t>
      </w:r>
    </w:p>
    <w:p w:rsidR="007A45A6" w:rsidRPr="00124EBB" w:rsidRDefault="007A45A6" w:rsidP="007A45A6">
      <w:pPr>
        <w:spacing w:line="360" w:lineRule="auto"/>
        <w:jc w:val="center"/>
        <w:rPr>
          <w:b/>
        </w:rPr>
      </w:pPr>
      <w:r w:rsidRPr="00124EBB">
        <w:rPr>
          <w:b/>
        </w:rPr>
        <w:t>РАДИОПЕРЕДАТЧИК</w:t>
      </w:r>
    </w:p>
    <w:tbl>
      <w:tblPr>
        <w:tblW w:w="0" w:type="auto"/>
        <w:tblInd w:w="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7"/>
        <w:gridCol w:w="7518"/>
      </w:tblGrid>
      <w:tr w:rsidR="007A45A6" w:rsidRPr="00124EBB" w:rsidTr="006050CD">
        <w:tc>
          <w:tcPr>
            <w:tcW w:w="2017" w:type="dxa"/>
          </w:tcPr>
          <w:p w:rsidR="007A45A6" w:rsidRPr="00124EBB" w:rsidRDefault="007A45A6" w:rsidP="006050CD">
            <w:pPr>
              <w:spacing w:line="360" w:lineRule="auto"/>
              <w:jc w:val="center"/>
              <w:rPr>
                <w:b/>
              </w:rPr>
            </w:pPr>
            <w:r w:rsidRPr="00124EBB">
              <w:rPr>
                <w:b/>
              </w:rPr>
              <w:lastRenderedPageBreak/>
              <w:t>Элементы</w:t>
            </w:r>
          </w:p>
        </w:tc>
        <w:tc>
          <w:tcPr>
            <w:tcW w:w="7518" w:type="dxa"/>
          </w:tcPr>
          <w:p w:rsidR="007A45A6" w:rsidRPr="00124EBB" w:rsidRDefault="007A45A6" w:rsidP="006050CD">
            <w:pPr>
              <w:spacing w:line="360" w:lineRule="auto"/>
              <w:jc w:val="center"/>
              <w:rPr>
                <w:b/>
              </w:rPr>
            </w:pPr>
            <w:r w:rsidRPr="00124EBB">
              <w:rPr>
                <w:b/>
              </w:rPr>
              <w:t>Назначение</w:t>
            </w:r>
          </w:p>
        </w:tc>
      </w:tr>
      <w:tr w:rsidR="007A45A6" w:rsidRPr="00124EBB" w:rsidTr="006050CD">
        <w:tc>
          <w:tcPr>
            <w:tcW w:w="2017" w:type="dxa"/>
          </w:tcPr>
          <w:p w:rsidR="007A45A6" w:rsidRPr="00124EBB" w:rsidRDefault="007A45A6" w:rsidP="007A45A6">
            <w:pPr>
              <w:rPr>
                <w:b/>
              </w:rPr>
            </w:pPr>
            <w:r w:rsidRPr="00124EBB">
              <w:rPr>
                <w:b/>
              </w:rPr>
              <w:t>Микрофон</w:t>
            </w:r>
          </w:p>
        </w:tc>
        <w:tc>
          <w:tcPr>
            <w:tcW w:w="7518" w:type="dxa"/>
          </w:tcPr>
          <w:p w:rsidR="007A45A6" w:rsidRPr="00124EBB" w:rsidRDefault="007A45A6" w:rsidP="007A45A6">
            <w:r w:rsidRPr="00124EBB">
              <w:t>Преобразует звуковые колебания в электромагнитные колебания ни</w:t>
            </w:r>
            <w:r w:rsidRPr="00124EBB">
              <w:t>з</w:t>
            </w:r>
            <w:r w:rsidRPr="00124EBB">
              <w:t>кой частоты, которые несут информацию, но не излучаются в пр</w:t>
            </w:r>
            <w:r w:rsidRPr="00124EBB">
              <w:t>о</w:t>
            </w:r>
            <w:r w:rsidRPr="00124EBB">
              <w:t>странство.</w:t>
            </w:r>
          </w:p>
        </w:tc>
      </w:tr>
      <w:tr w:rsidR="007A45A6" w:rsidRPr="00124EBB" w:rsidTr="006050CD">
        <w:tc>
          <w:tcPr>
            <w:tcW w:w="2017" w:type="dxa"/>
          </w:tcPr>
          <w:p w:rsidR="007A45A6" w:rsidRPr="00124EBB" w:rsidRDefault="007A45A6" w:rsidP="007A45A6">
            <w:pPr>
              <w:rPr>
                <w:b/>
              </w:rPr>
            </w:pPr>
            <w:r w:rsidRPr="00124EBB">
              <w:rPr>
                <w:b/>
              </w:rPr>
              <w:t>Генератор в</w:t>
            </w:r>
            <w:r w:rsidRPr="00124EBB">
              <w:rPr>
                <w:b/>
              </w:rPr>
              <w:t>ы</w:t>
            </w:r>
            <w:r w:rsidRPr="00124EBB">
              <w:rPr>
                <w:b/>
              </w:rPr>
              <w:t>сокой частоты</w:t>
            </w:r>
          </w:p>
        </w:tc>
        <w:tc>
          <w:tcPr>
            <w:tcW w:w="7518" w:type="dxa"/>
          </w:tcPr>
          <w:p w:rsidR="007A45A6" w:rsidRPr="00124EBB" w:rsidRDefault="007A45A6" w:rsidP="007A45A6">
            <w:r w:rsidRPr="00124EBB">
              <w:t>Создает высокочастотные колебания, которые могут излучаться в пространство, но не несут информацию.</w:t>
            </w:r>
          </w:p>
        </w:tc>
      </w:tr>
      <w:tr w:rsidR="007A45A6" w:rsidRPr="00124EBB" w:rsidTr="006050CD">
        <w:tc>
          <w:tcPr>
            <w:tcW w:w="2017" w:type="dxa"/>
          </w:tcPr>
          <w:p w:rsidR="007A45A6" w:rsidRPr="00124EBB" w:rsidRDefault="007A45A6" w:rsidP="007A45A6">
            <w:pPr>
              <w:rPr>
                <w:b/>
              </w:rPr>
            </w:pPr>
            <w:r w:rsidRPr="00124EBB">
              <w:rPr>
                <w:b/>
              </w:rPr>
              <w:t>Модулятор</w:t>
            </w:r>
          </w:p>
        </w:tc>
        <w:tc>
          <w:tcPr>
            <w:tcW w:w="7518" w:type="dxa"/>
          </w:tcPr>
          <w:p w:rsidR="007A45A6" w:rsidRPr="00124EBB" w:rsidRDefault="007A45A6" w:rsidP="007A45A6">
            <w:r w:rsidRPr="00124EBB">
              <w:t>Изменяет параметры высокочастотных колебаний с помощью колеб</w:t>
            </w:r>
            <w:r w:rsidRPr="00124EBB">
              <w:t>а</w:t>
            </w:r>
            <w:r w:rsidRPr="00124EBB">
              <w:t>ний низкой частоты, создаются волны, которые несут информацию и могут излучаться в пространство.</w:t>
            </w:r>
          </w:p>
        </w:tc>
      </w:tr>
      <w:tr w:rsidR="007A45A6" w:rsidRPr="00124EBB" w:rsidTr="006050CD">
        <w:tc>
          <w:tcPr>
            <w:tcW w:w="2017" w:type="dxa"/>
          </w:tcPr>
          <w:p w:rsidR="007A45A6" w:rsidRPr="00124EBB" w:rsidRDefault="007A45A6" w:rsidP="007A45A6">
            <w:pPr>
              <w:rPr>
                <w:b/>
              </w:rPr>
            </w:pPr>
            <w:r w:rsidRPr="00124EBB">
              <w:rPr>
                <w:b/>
              </w:rPr>
              <w:t>Передающая антенна</w:t>
            </w:r>
          </w:p>
        </w:tc>
        <w:tc>
          <w:tcPr>
            <w:tcW w:w="7518" w:type="dxa"/>
          </w:tcPr>
          <w:p w:rsidR="007A45A6" w:rsidRPr="00124EBB" w:rsidRDefault="007A45A6" w:rsidP="007A45A6">
            <w:r w:rsidRPr="00124EBB">
              <w:t>Излучает модулированные колебания в пространство</w:t>
            </w:r>
          </w:p>
        </w:tc>
      </w:tr>
    </w:tbl>
    <w:p w:rsidR="007A45A6" w:rsidRPr="00124EBB" w:rsidRDefault="007A45A6" w:rsidP="007A45A6">
      <w:pPr>
        <w:tabs>
          <w:tab w:val="left" w:pos="6345"/>
        </w:tabs>
        <w:rPr>
          <w:b/>
        </w:rPr>
      </w:pPr>
    </w:p>
    <w:p w:rsidR="007A45A6" w:rsidRDefault="007A45A6" w:rsidP="007A45A6">
      <w:pPr>
        <w:tabs>
          <w:tab w:val="left" w:pos="6345"/>
        </w:tabs>
        <w:jc w:val="center"/>
        <w:rPr>
          <w:b/>
        </w:rPr>
      </w:pPr>
      <w:r w:rsidRPr="00124EBB">
        <w:rPr>
          <w:b/>
        </w:rPr>
        <w:t>РАДИОПРИЕМНИК</w:t>
      </w:r>
    </w:p>
    <w:p w:rsidR="007A45A6" w:rsidRPr="00124EBB" w:rsidRDefault="007A45A6" w:rsidP="007A45A6">
      <w:pPr>
        <w:tabs>
          <w:tab w:val="left" w:pos="6345"/>
        </w:tabs>
        <w:jc w:val="center"/>
        <w:rPr>
          <w:b/>
        </w:rPr>
      </w:pPr>
    </w:p>
    <w:tbl>
      <w:tblPr>
        <w:tblW w:w="0" w:type="auto"/>
        <w:tblInd w:w="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7459"/>
      </w:tblGrid>
      <w:tr w:rsidR="007A45A6" w:rsidRPr="00124EBB" w:rsidTr="006050CD">
        <w:tc>
          <w:tcPr>
            <w:tcW w:w="2076" w:type="dxa"/>
          </w:tcPr>
          <w:p w:rsidR="007A45A6" w:rsidRPr="00124EBB" w:rsidRDefault="007A45A6" w:rsidP="007A45A6">
            <w:pPr>
              <w:tabs>
                <w:tab w:val="left" w:pos="6345"/>
              </w:tabs>
              <w:jc w:val="center"/>
              <w:rPr>
                <w:b/>
              </w:rPr>
            </w:pPr>
            <w:r w:rsidRPr="00124EBB">
              <w:rPr>
                <w:b/>
              </w:rPr>
              <w:t>Элементы</w:t>
            </w:r>
          </w:p>
        </w:tc>
        <w:tc>
          <w:tcPr>
            <w:tcW w:w="7459" w:type="dxa"/>
          </w:tcPr>
          <w:p w:rsidR="007A45A6" w:rsidRPr="00124EBB" w:rsidRDefault="007A45A6" w:rsidP="007A45A6">
            <w:pPr>
              <w:tabs>
                <w:tab w:val="left" w:pos="6345"/>
              </w:tabs>
              <w:jc w:val="center"/>
              <w:rPr>
                <w:b/>
              </w:rPr>
            </w:pPr>
            <w:r w:rsidRPr="00124EBB">
              <w:rPr>
                <w:b/>
              </w:rPr>
              <w:t>Назначение</w:t>
            </w:r>
          </w:p>
        </w:tc>
      </w:tr>
      <w:tr w:rsidR="007A45A6" w:rsidRPr="00124EBB" w:rsidTr="006050CD">
        <w:tc>
          <w:tcPr>
            <w:tcW w:w="2076" w:type="dxa"/>
          </w:tcPr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Приемная анте</w:t>
            </w:r>
            <w:r w:rsidRPr="00124EBB">
              <w:t>н</w:t>
            </w:r>
            <w:r w:rsidRPr="00124EBB">
              <w:t>на</w:t>
            </w:r>
          </w:p>
        </w:tc>
        <w:tc>
          <w:tcPr>
            <w:tcW w:w="7459" w:type="dxa"/>
          </w:tcPr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В приемной антенне электромагнитные волны возбуждают высокоч</w:t>
            </w:r>
            <w:r w:rsidRPr="00124EBB">
              <w:t>а</w:t>
            </w:r>
            <w:r w:rsidRPr="00124EBB">
              <w:t>стотные колебания.</w:t>
            </w:r>
          </w:p>
        </w:tc>
      </w:tr>
      <w:tr w:rsidR="007A45A6" w:rsidRPr="00124EBB" w:rsidTr="006050CD">
        <w:tc>
          <w:tcPr>
            <w:tcW w:w="2076" w:type="dxa"/>
          </w:tcPr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Колебательный</w:t>
            </w:r>
          </w:p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контур переме</w:t>
            </w:r>
            <w:r w:rsidRPr="00124EBB">
              <w:t>н</w:t>
            </w:r>
            <w:r w:rsidRPr="00124EBB">
              <w:t>ной емкости</w:t>
            </w:r>
          </w:p>
        </w:tc>
        <w:tc>
          <w:tcPr>
            <w:tcW w:w="7459" w:type="dxa"/>
          </w:tcPr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Выделяет из всевозможных электромагнитных колебаний те колеб</w:t>
            </w:r>
            <w:r w:rsidRPr="00124EBB">
              <w:t>а</w:t>
            </w:r>
            <w:r w:rsidRPr="00124EBB">
              <w:t>ния, частота которых совпадает с частотой этого контура. Частоту контура можно изменять за счет изменения емкости контура.</w:t>
            </w:r>
          </w:p>
        </w:tc>
      </w:tr>
      <w:tr w:rsidR="007A45A6" w:rsidRPr="00124EBB" w:rsidTr="006050CD">
        <w:tc>
          <w:tcPr>
            <w:tcW w:w="2076" w:type="dxa"/>
          </w:tcPr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Детектор</w:t>
            </w:r>
          </w:p>
        </w:tc>
        <w:tc>
          <w:tcPr>
            <w:tcW w:w="7459" w:type="dxa"/>
          </w:tcPr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Выделяет из модулированных высокочастотных колебаний низкоч</w:t>
            </w:r>
            <w:r w:rsidRPr="00124EBB">
              <w:t>а</w:t>
            </w:r>
            <w:r w:rsidRPr="00124EBB">
              <w:t>стотные колебания.</w:t>
            </w:r>
          </w:p>
        </w:tc>
      </w:tr>
      <w:tr w:rsidR="007A45A6" w:rsidRPr="00124EBB" w:rsidTr="006050CD">
        <w:tc>
          <w:tcPr>
            <w:tcW w:w="2076" w:type="dxa"/>
          </w:tcPr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Динамик</w:t>
            </w:r>
          </w:p>
        </w:tc>
        <w:tc>
          <w:tcPr>
            <w:tcW w:w="7459" w:type="dxa"/>
          </w:tcPr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Преобразует низкочастотные электрические колебания в звуковые колебания.</w:t>
            </w:r>
          </w:p>
        </w:tc>
      </w:tr>
    </w:tbl>
    <w:p w:rsidR="007A45A6" w:rsidRPr="00124EBB" w:rsidRDefault="007A45A6" w:rsidP="007A45A6">
      <w:pPr>
        <w:tabs>
          <w:tab w:val="left" w:pos="6345"/>
        </w:tabs>
      </w:pPr>
      <w:r w:rsidRPr="00124EBB">
        <w:rPr>
          <w:noProof/>
        </w:rPr>
        <mc:AlternateContent>
          <mc:Choice Requires="wpc">
            <w:drawing>
              <wp:inline distT="0" distB="0" distL="0" distR="0" wp14:anchorId="4603D7B8" wp14:editId="1C7795B2">
                <wp:extent cx="6408178" cy="1962150"/>
                <wp:effectExtent l="0" t="0" r="0" b="0"/>
                <wp:docPr id="187" name="Полотно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4" name="Line 4"/>
                        <wps:cNvCnPr/>
                        <wps:spPr bwMode="auto">
                          <a:xfrm>
                            <a:off x="430990" y="646044"/>
                            <a:ext cx="1433759" cy="9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5"/>
                        <wps:cNvCnPr/>
                        <wps:spPr bwMode="auto">
                          <a:xfrm flipH="1" flipV="1">
                            <a:off x="430990" y="143883"/>
                            <a:ext cx="958" cy="9328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6"/>
                        <wps:cNvCnPr/>
                        <wps:spPr bwMode="auto">
                          <a:xfrm flipH="1">
                            <a:off x="717358" y="646044"/>
                            <a:ext cx="143663" cy="9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7"/>
                        <wps:cNvCnPr/>
                        <wps:spPr bwMode="auto">
                          <a:xfrm>
                            <a:off x="1722043" y="646044"/>
                            <a:ext cx="0" cy="724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0990" y="0"/>
                            <a:ext cx="424285" cy="32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>
                              <w:r w:rsidRPr="00B61262">
                                <w:rPr>
                                  <w:position w:val="-12"/>
                                </w:rPr>
                                <w:object w:dxaOrig="380" w:dyaOrig="360">
                                  <v:shape id="_x0000_i1125" type="#_x0000_t75" style="width:18.75pt;height:18pt" o:ole="">
                                    <v:imagedata r:id="rId214" o:title=""/>
                                  </v:shape>
                                  <o:OLEObject Type="Embed" ProgID="Equation.3" ShapeID="_x0000_i1125" DrawAspect="Content" ObjectID="_1478980891" r:id="rId21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722043" y="646044"/>
                            <a:ext cx="272002" cy="26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>
                              <w:r w:rsidRPr="00B61262">
                                <w:rPr>
                                  <w:position w:val="-6"/>
                                </w:rPr>
                                <w:object w:dxaOrig="139" w:dyaOrig="240">
                                  <v:shape id="_x0000_i1126" type="#_x0000_t75" style="width:6.75pt;height:12pt" o:ole="">
                                    <v:imagedata r:id="rId216" o:title=""/>
                                  </v:shape>
                                  <o:OLEObject Type="Embed" ProgID="Equation.3" ShapeID="_x0000_i1126" DrawAspect="Content" ObjectID="_1478980892" r:id="rId2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87308" y="1004321"/>
                            <a:ext cx="1291054" cy="87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/>
                            <w:p w:rsidR="007A45A6" w:rsidRDefault="007A45A6" w:rsidP="007A45A6">
                              <w:r>
                                <w:t>Низкочастотные</w:t>
                              </w:r>
                            </w:p>
                            <w:p w:rsidR="007A45A6" w:rsidRDefault="007A45A6" w:rsidP="007A45A6">
                              <w:r>
                                <w:t xml:space="preserve"> звуковые</w:t>
                              </w:r>
                            </w:p>
                            <w:p w:rsidR="007A45A6" w:rsidRDefault="007A45A6" w:rsidP="007A45A6">
                              <w:r>
                                <w:t xml:space="preserve"> колебания.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"/>
                        <wps:cNvCnPr/>
                        <wps:spPr bwMode="auto">
                          <a:xfrm>
                            <a:off x="2009370" y="646044"/>
                            <a:ext cx="13638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2"/>
                        <wps:cNvCnPr/>
                        <wps:spPr bwMode="auto">
                          <a:xfrm flipV="1">
                            <a:off x="2009370" y="143883"/>
                            <a:ext cx="0" cy="9328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009370" y="71465"/>
                            <a:ext cx="272002" cy="26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>
                              <w:r w:rsidRPr="00FF3A69">
                                <w:rPr>
                                  <w:position w:val="-6"/>
                                </w:rPr>
                                <w:object w:dxaOrig="139" w:dyaOrig="260">
                                  <v:shape id="_x0000_i1127" type="#_x0000_t75" style="width:6.75pt;height:12.75pt" o:ole="">
                                    <v:imagedata r:id="rId20" o:title=""/>
                                  </v:shape>
                                  <o:OLEObject Type="Embed" ProgID="Equation.3" ShapeID="_x0000_i1127" DrawAspect="Content" ObjectID="_1478980893" r:id="rId2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229550" y="717509"/>
                            <a:ext cx="272002" cy="26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>
                              <w:r w:rsidRPr="00FF3A69">
                                <w:rPr>
                                  <w:position w:val="-6"/>
                                </w:rPr>
                                <w:object w:dxaOrig="139" w:dyaOrig="240">
                                  <v:shape id="_x0000_i1128" type="#_x0000_t75" style="width:6.75pt;height:12pt" o:ole="">
                                    <v:imagedata r:id="rId216" o:title=""/>
                                  </v:shape>
                                  <o:OLEObject Type="Embed" ProgID="Equation.3" ShapeID="_x0000_i1128" DrawAspect="Content" ObjectID="_1478980894" r:id="rId21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5" name="Line 15"/>
                        <wps:cNvCnPr/>
                        <wps:spPr bwMode="auto">
                          <a:xfrm>
                            <a:off x="2153033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6"/>
                        <wps:cNvCnPr/>
                        <wps:spPr bwMode="auto">
                          <a:xfrm>
                            <a:off x="2296696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7"/>
                        <wps:cNvCnPr/>
                        <wps:spPr bwMode="auto">
                          <a:xfrm>
                            <a:off x="2440360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8"/>
                        <wps:cNvCnPr/>
                        <wps:spPr bwMode="auto">
                          <a:xfrm>
                            <a:off x="2583065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9"/>
                        <wps:cNvCnPr/>
                        <wps:spPr bwMode="auto">
                          <a:xfrm>
                            <a:off x="2726728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rc 20"/>
                        <wps:cNvSpPr>
                          <a:spLocks/>
                        </wps:cNvSpPr>
                        <wps:spPr bwMode="auto">
                          <a:xfrm flipH="1">
                            <a:off x="2009370" y="359231"/>
                            <a:ext cx="71832" cy="2868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rc 21"/>
                        <wps:cNvSpPr>
                          <a:spLocks/>
                        </wps:cNvSpPr>
                        <wps:spPr bwMode="auto">
                          <a:xfrm>
                            <a:off x="2081201" y="359231"/>
                            <a:ext cx="71832" cy="2868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rc 22"/>
                        <wps:cNvSpPr>
                          <a:spLocks/>
                        </wps:cNvSpPr>
                        <wps:spPr bwMode="auto">
                          <a:xfrm flipH="1" flipV="1">
                            <a:off x="2153033" y="646044"/>
                            <a:ext cx="71832" cy="2868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rc 23"/>
                        <wps:cNvSpPr>
                          <a:spLocks/>
                        </wps:cNvSpPr>
                        <wps:spPr bwMode="auto">
                          <a:xfrm flipV="1">
                            <a:off x="2224865" y="646044"/>
                            <a:ext cx="71832" cy="2868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rc 24"/>
                        <wps:cNvSpPr>
                          <a:spLocks/>
                        </wps:cNvSpPr>
                        <wps:spPr bwMode="auto">
                          <a:xfrm flipH="1">
                            <a:off x="2296696" y="359231"/>
                            <a:ext cx="71832" cy="2868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rc 25"/>
                        <wps:cNvSpPr>
                          <a:spLocks/>
                        </wps:cNvSpPr>
                        <wps:spPr bwMode="auto">
                          <a:xfrm>
                            <a:off x="2368528" y="359231"/>
                            <a:ext cx="70874" cy="2868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rc 26"/>
                        <wps:cNvSpPr>
                          <a:spLocks/>
                        </wps:cNvSpPr>
                        <wps:spPr bwMode="auto">
                          <a:xfrm flipH="1" flipV="1">
                            <a:off x="2439402" y="646044"/>
                            <a:ext cx="71832" cy="2868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rc 27"/>
                        <wps:cNvSpPr>
                          <a:spLocks/>
                        </wps:cNvSpPr>
                        <wps:spPr bwMode="auto">
                          <a:xfrm flipV="1">
                            <a:off x="2511233" y="646044"/>
                            <a:ext cx="71832" cy="2868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rc 28"/>
                        <wps:cNvSpPr>
                          <a:spLocks/>
                        </wps:cNvSpPr>
                        <wps:spPr bwMode="auto">
                          <a:xfrm flipH="1">
                            <a:off x="2583065" y="359231"/>
                            <a:ext cx="71832" cy="2868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rc 29"/>
                        <wps:cNvSpPr>
                          <a:spLocks/>
                        </wps:cNvSpPr>
                        <wps:spPr bwMode="auto">
                          <a:xfrm>
                            <a:off x="2654897" y="359231"/>
                            <a:ext cx="71832" cy="2868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rc 30"/>
                        <wps:cNvSpPr>
                          <a:spLocks/>
                        </wps:cNvSpPr>
                        <wps:spPr bwMode="auto">
                          <a:xfrm flipH="1" flipV="1">
                            <a:off x="2726728" y="646044"/>
                            <a:ext cx="71832" cy="2868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865593" y="1194820"/>
                            <a:ext cx="1506549" cy="76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>
                              <w:r>
                                <w:t>Высокочастотные</w:t>
                              </w:r>
                            </w:p>
                            <w:p w:rsidR="007A45A6" w:rsidRDefault="007A45A6" w:rsidP="007A45A6">
                              <w:r>
                                <w:t>электромагнитные</w:t>
                              </w:r>
                            </w:p>
                            <w:p w:rsidR="007A45A6" w:rsidRDefault="007A45A6" w:rsidP="007A45A6">
                              <w:r>
                                <w:t>колебания.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32"/>
                        <wps:cNvCnPr/>
                        <wps:spPr bwMode="auto">
                          <a:xfrm>
                            <a:off x="3515918" y="646044"/>
                            <a:ext cx="15075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33"/>
                        <wps:cNvCnPr/>
                        <wps:spPr bwMode="auto">
                          <a:xfrm flipV="1">
                            <a:off x="3515918" y="143883"/>
                            <a:ext cx="0" cy="9328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951593" y="717509"/>
                            <a:ext cx="272002" cy="26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>
                              <w:r w:rsidRPr="00C72E9F">
                                <w:rPr>
                                  <w:position w:val="-6"/>
                                </w:rPr>
                                <w:object w:dxaOrig="139" w:dyaOrig="240">
                                  <v:shape id="_x0000_i1129" type="#_x0000_t75" style="width:6.75pt;height:12pt" o:ole="">
                                    <v:imagedata r:id="rId216" o:title=""/>
                                  </v:shape>
                                  <o:OLEObject Type="Embed" ProgID="Equation.3" ShapeID="_x0000_i1129" DrawAspect="Content" ObjectID="_1478980895" r:id="rId2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587750" y="0"/>
                            <a:ext cx="272002" cy="26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>
                              <w:r w:rsidRPr="00C72E9F">
                                <w:rPr>
                                  <w:position w:val="-6"/>
                                </w:rPr>
                                <w:object w:dxaOrig="139" w:dyaOrig="260">
                                  <v:shape id="_x0000_i1130" type="#_x0000_t75" style="width:6.75pt;height:12.75pt" o:ole="">
                                    <v:imagedata r:id="rId20" o:title=""/>
                                  </v:shape>
                                  <o:OLEObject Type="Embed" ProgID="Equation.3" ShapeID="_x0000_i1130" DrawAspect="Content" ObjectID="_1478980896" r:id="rId2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6" name="Line 36"/>
                        <wps:cNvCnPr/>
                        <wps:spPr bwMode="auto">
                          <a:xfrm>
                            <a:off x="717358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37"/>
                        <wps:cNvCnPr/>
                        <wps:spPr bwMode="auto">
                          <a:xfrm>
                            <a:off x="1292011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rc 38"/>
                        <wps:cNvSpPr>
                          <a:spLocks/>
                        </wps:cNvSpPr>
                        <wps:spPr bwMode="auto">
                          <a:xfrm>
                            <a:off x="430990" y="430696"/>
                            <a:ext cx="286369" cy="21534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rc 39"/>
                        <wps:cNvSpPr>
                          <a:spLocks/>
                        </wps:cNvSpPr>
                        <wps:spPr bwMode="auto">
                          <a:xfrm flipH="1" flipV="1">
                            <a:off x="717358" y="646044"/>
                            <a:ext cx="287326" cy="21534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rc 40"/>
                        <wps:cNvSpPr>
                          <a:spLocks/>
                        </wps:cNvSpPr>
                        <wps:spPr bwMode="auto">
                          <a:xfrm flipV="1">
                            <a:off x="1004685" y="646044"/>
                            <a:ext cx="287326" cy="21534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rc 41"/>
                        <wps:cNvSpPr>
                          <a:spLocks/>
                        </wps:cNvSpPr>
                        <wps:spPr bwMode="auto">
                          <a:xfrm>
                            <a:off x="3515918" y="215348"/>
                            <a:ext cx="287326" cy="14388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rc 42"/>
                        <wps:cNvSpPr>
                          <a:spLocks/>
                        </wps:cNvSpPr>
                        <wps:spPr bwMode="auto">
                          <a:xfrm flipH="1" flipV="1">
                            <a:off x="3803245" y="359231"/>
                            <a:ext cx="287326" cy="14293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rc 43"/>
                        <wps:cNvSpPr>
                          <a:spLocks/>
                        </wps:cNvSpPr>
                        <wps:spPr bwMode="auto">
                          <a:xfrm flipV="1">
                            <a:off x="4090571" y="359231"/>
                            <a:ext cx="286369" cy="14293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rc 44"/>
                        <wps:cNvSpPr>
                          <a:spLocks/>
                        </wps:cNvSpPr>
                        <wps:spPr bwMode="auto">
                          <a:xfrm flipV="1">
                            <a:off x="3515918" y="932856"/>
                            <a:ext cx="287326" cy="14388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rc 45"/>
                        <wps:cNvSpPr>
                          <a:spLocks/>
                        </wps:cNvSpPr>
                        <wps:spPr bwMode="auto">
                          <a:xfrm flipH="1">
                            <a:off x="3803245" y="788974"/>
                            <a:ext cx="287326" cy="14388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rc 46"/>
                        <wps:cNvSpPr>
                          <a:spLocks/>
                        </wps:cNvSpPr>
                        <wps:spPr bwMode="auto">
                          <a:xfrm>
                            <a:off x="4090571" y="788974"/>
                            <a:ext cx="286369" cy="14388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47"/>
                        <wps:cNvCnPr/>
                        <wps:spPr bwMode="auto">
                          <a:xfrm>
                            <a:off x="3659582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48"/>
                        <wps:cNvCnPr/>
                        <wps:spPr bwMode="auto">
                          <a:xfrm>
                            <a:off x="3803245" y="6460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49"/>
                        <wps:cNvCnPr/>
                        <wps:spPr bwMode="auto">
                          <a:xfrm>
                            <a:off x="3803245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50"/>
                        <wps:cNvCnPr/>
                        <wps:spPr bwMode="auto">
                          <a:xfrm>
                            <a:off x="3946908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51"/>
                        <wps:cNvCnPr/>
                        <wps:spPr bwMode="auto">
                          <a:xfrm>
                            <a:off x="4090571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52"/>
                        <wps:cNvCnPr/>
                        <wps:spPr bwMode="auto">
                          <a:xfrm>
                            <a:off x="4234235" y="646044"/>
                            <a:ext cx="0" cy="71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rc 53"/>
                        <wps:cNvSpPr>
                          <a:spLocks/>
                        </wps:cNvSpPr>
                        <wps:spPr bwMode="auto">
                          <a:xfrm flipH="1">
                            <a:off x="3515918" y="215348"/>
                            <a:ext cx="71832" cy="43069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rc 54"/>
                        <wps:cNvSpPr>
                          <a:spLocks/>
                        </wps:cNvSpPr>
                        <wps:spPr bwMode="auto">
                          <a:xfrm>
                            <a:off x="3587750" y="215348"/>
                            <a:ext cx="71832" cy="43069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rc 55"/>
                        <wps:cNvSpPr>
                          <a:spLocks/>
                        </wps:cNvSpPr>
                        <wps:spPr bwMode="auto">
                          <a:xfrm flipH="1" flipV="1">
                            <a:off x="3659582" y="646044"/>
                            <a:ext cx="71832" cy="35827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rc 56"/>
                        <wps:cNvSpPr>
                          <a:spLocks/>
                        </wps:cNvSpPr>
                        <wps:spPr bwMode="auto">
                          <a:xfrm flipV="1">
                            <a:off x="3731413" y="646044"/>
                            <a:ext cx="71832" cy="35827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rc 57"/>
                        <wps:cNvSpPr>
                          <a:spLocks/>
                        </wps:cNvSpPr>
                        <wps:spPr bwMode="auto">
                          <a:xfrm flipH="1">
                            <a:off x="3803245" y="502161"/>
                            <a:ext cx="71832" cy="14388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rc 58"/>
                        <wps:cNvSpPr>
                          <a:spLocks/>
                        </wps:cNvSpPr>
                        <wps:spPr bwMode="auto">
                          <a:xfrm>
                            <a:off x="3875076" y="502161"/>
                            <a:ext cx="71832" cy="14388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rc 59"/>
                        <wps:cNvSpPr>
                          <a:spLocks/>
                        </wps:cNvSpPr>
                        <wps:spPr bwMode="auto">
                          <a:xfrm flipH="1" flipV="1">
                            <a:off x="3946908" y="646044"/>
                            <a:ext cx="71832" cy="14293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rc 60"/>
                        <wps:cNvSpPr>
                          <a:spLocks/>
                        </wps:cNvSpPr>
                        <wps:spPr bwMode="auto">
                          <a:xfrm flipV="1">
                            <a:off x="4018740" y="646044"/>
                            <a:ext cx="71832" cy="14293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rc 61"/>
                        <wps:cNvSpPr>
                          <a:spLocks/>
                        </wps:cNvSpPr>
                        <wps:spPr bwMode="auto">
                          <a:xfrm flipH="1">
                            <a:off x="4090571" y="502161"/>
                            <a:ext cx="71832" cy="14388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rc 62"/>
                        <wps:cNvSpPr>
                          <a:spLocks/>
                        </wps:cNvSpPr>
                        <wps:spPr bwMode="auto">
                          <a:xfrm>
                            <a:off x="4162403" y="502161"/>
                            <a:ext cx="71832" cy="14388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rc 63"/>
                        <wps:cNvSpPr>
                          <a:spLocks/>
                        </wps:cNvSpPr>
                        <wps:spPr bwMode="auto">
                          <a:xfrm flipH="1" flipV="1">
                            <a:off x="4234235" y="646044"/>
                            <a:ext cx="70874" cy="14293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rc 64"/>
                        <wps:cNvSpPr>
                          <a:spLocks/>
                        </wps:cNvSpPr>
                        <wps:spPr bwMode="auto">
                          <a:xfrm flipV="1">
                            <a:off x="4305108" y="646044"/>
                            <a:ext cx="71832" cy="14293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530673" y="1223809"/>
                            <a:ext cx="1579338" cy="60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5A6" w:rsidRDefault="007A45A6" w:rsidP="007A45A6">
                              <w:r>
                                <w:t>Амплитудно</w:t>
                              </w:r>
                            </w:p>
                            <w:p w:rsidR="007A45A6" w:rsidRDefault="007A45A6" w:rsidP="007A45A6">
                              <w:r>
                                <w:t>модулированные</w:t>
                              </w:r>
                            </w:p>
                            <w:p w:rsidR="007A45A6" w:rsidRDefault="007A45A6" w:rsidP="007A45A6">
                              <w:r>
                                <w:t>колебания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87" o:spid="_x0000_s1116" editas="canvas" style="width:504.6pt;height:154.5pt;mso-position-horizontal-relative:char;mso-position-vertical-relative:line" coordsize="64077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">
                <v:shape id="_x0000_s1117" type="#_x0000_t75" style="position:absolute;width:64077;height:19621;visibility:visible;mso-wrap-style:square">
                  <v:fill o:detectmouseclick="t"/>
                  <v:path o:connecttype="none"/>
                </v:shape>
                <v:line id="Line 4" o:spid="_x0000_s1118" style="position:absolute;visibility:visible;mso-wrap-style:square" from="4309,6460" to="18647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+KKcMAAADcAAAADwAAAGRycy9kb3ducmV2LnhtbERP32vCMBB+F/Y/hBvsTVNFpnZGGRZh&#10;D5tglT3fmltT1lxKE2v23y8Dwbf7+H7eehttKwbqfeNYwXSSgSCunG64VnA+7cdLED4ga2wdk4Jf&#10;8rDdPIzWmGt35SMNZahFCmGfowITQpdL6StDFv3EdcSJ+3a9xZBgX0vd4zWF21bOsuxZWmw4NRjs&#10;aGeo+ikvVsHCFEe5kMX76VAMzXQVP+Ln10qpp8f4+gIiUAx38c39ptP82R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PiinDAAAA3AAAAA8AAAAAAAAAAAAA&#10;AAAAoQIAAGRycy9kb3ducmV2LnhtbFBLBQYAAAAABAAEAPkAAACRAwAAAAA=&#10;">
                  <v:stroke endarrow="block"/>
                </v:line>
                <v:line id="Line 5" o:spid="_x0000_s1119" style="position:absolute;flip:x y;visibility:visible;mso-wrap-style:square" from="4309,1438" to="4319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X4McIAAADcAAAADwAAAGRycy9kb3ducmV2LnhtbERPTYvCMBC9C/sfwgjeNFVQ3K5RRFjw&#10;4EV32b1Om7GpNpO2ibX+eyMs7G0e73NWm95WoqPWl44VTCcJCOLc6ZILBd9fn+MlCB+QNVaOScGD&#10;PGzWb4MVptrd+UjdKRQihrBPUYEJoU6l9Lkhi37iauLInV1rMUTYFlK3eI/htpKzJFlIiyXHBoM1&#10;7Qzl19PNKuiy2/TyczheffbbvGdL0+wOzUKp0bDffoAI1Id/8Z97r+P82Rxez8QL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fX4McIAAADcAAAADwAAAAAAAAAAAAAA&#10;AAChAgAAZHJzL2Rvd25yZXYueG1sUEsFBgAAAAAEAAQA+QAAAJADAAAAAA==&#10;">
                  <v:stroke endarrow="block"/>
                </v:line>
                <v:line id="Line 6" o:spid="_x0000_s1120" style="position:absolute;flip:x;visibility:visible;mso-wrap-style:square" from="7173,6460" to="8610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3gLsQAAADcAAAADwAAAGRycy9kb3ducmV2LnhtbERPTWsCMRC9F/ofwhR6KZqtFNHVKCIU&#10;evBSLSvexs24WXYzWZNUt//eCEJv83ifM1/2thUX8qF2rOB9mIEgLp2uuVLws/scTECEiKyxdUwK&#10;/ijAcvH8NMdcuyt/02UbK5FCOOSowMTY5VKG0pDFMHQdceJOzluMCfpKao/XFG5bOcqysbRYc2ow&#10;2NHaUNlsf60COdm8nf3q+NEUzX4/NUVZdIeNUq8v/WoGIlIf/8UP95dO80djuD+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eAuxAAAANwAAAAPAAAAAAAAAAAA&#10;AAAAAKECAABkcnMvZG93bnJldi54bWxQSwUGAAAAAAQABAD5AAAAkgMAAAAA&#10;"/>
                <v:line id="Line 7" o:spid="_x0000_s1121" style="position:absolute;visibility:visible;mso-wrap-style:square" from="17220,6460" to="17220,7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<v:shape id="Text Box 8" o:spid="_x0000_s1122" type="#_x0000_t202" style="position:absolute;left:4309;width:4243;height:3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3k8QA&#10;AADcAAAADwAAAGRycy9kb3ducmV2LnhtbESPQW/CMAyF75P4D5GRuI2Uik2sIyDEQNptA/YDrMZr&#10;ShunajIo/Pr5MGk3W+/5vc/L9eBbdaE+1oENzKYZKOIy2JorA1+n/eMCVEzIFtvAZOBGEdar0cMS&#10;CxuufKDLMVVKQjgWaMCl1BVax9KRxzgNHbFo36H3mGTtK217vEq4b3WeZc/aY83S4LCjraOyOf54&#10;A4vMfzTNS/4Z/fw+e3Lbt7DrzsZMxsPmFVSiIf2b/67fre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t5PEAAAA3AAAAA8AAAAAAAAAAAAAAAAAmAIAAGRycy9k&#10;b3ducmV2LnhtbFBLBQYAAAAABAAEAPUAAACJAwAAAAA=&#10;" filled="f" stroked="f">
                  <v:textbox style="mso-fit-shape-to-text:t">
                    <w:txbxContent>
                      <w:p w:rsidR="007A45A6" w:rsidRDefault="007A45A6" w:rsidP="007A45A6">
                        <w:r w:rsidRPr="00B61262">
                          <w:rPr>
                            <w:position w:val="-12"/>
                          </w:rPr>
                          <w:object w:dxaOrig="380" w:dyaOrig="360">
                            <v:shape id="_x0000_i1125" type="#_x0000_t75" style="width:18.75pt;height:18pt" o:ole="">
                              <v:imagedata r:id="rId214" o:title=""/>
                            </v:shape>
                            <o:OLEObject Type="Embed" ProgID="Equation.3" ShapeID="_x0000_i1125" DrawAspect="Content" ObjectID="_1478980891" r:id="rId222"/>
                          </w:object>
                        </w:r>
                      </w:p>
                    </w:txbxContent>
                  </v:textbox>
                </v:shape>
                <v:shape id="Text Box 9" o:spid="_x0000_s1123" type="#_x0000_t202" style="position:absolute;left:17220;top:6460;width:2720;height:2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SCMEA&#10;AADcAAAADwAAAGRycy9kb3ducmV2LnhtbERPzWrCQBC+C32HZQredGOoRaOrFFvBmzXtAwzZMZsm&#10;OxuyW40+vSsI3ubj+53lureNOFHnK8cKJuMEBHHhdMWlgt+f7WgGwgdkjY1jUnAhD+vVy2CJmXZn&#10;PtApD6WIIewzVGBCaDMpfWHIoh+7ljhyR9dZDBF2pdQdnmO4bWSaJO/SYsWxwWBLG0NFnf9bBbPE&#10;7ut6nn57+3adTM3m0321f0oNX/uPBYhAfXiKH+6djvPTOdyfi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dEgjBAAAA3AAAAA8AAAAAAAAAAAAAAAAAmAIAAGRycy9kb3du&#10;cmV2LnhtbFBLBQYAAAAABAAEAPUAAACGAwAAAAA=&#10;" filled="f" stroked="f">
                  <v:textbox style="mso-fit-shape-to-text:t">
                    <w:txbxContent>
                      <w:p w:rsidR="007A45A6" w:rsidRDefault="007A45A6" w:rsidP="007A45A6">
                        <w:r w:rsidRPr="00B61262">
                          <w:rPr>
                            <w:position w:val="-6"/>
                          </w:rPr>
                          <w:object w:dxaOrig="139" w:dyaOrig="240">
                            <v:shape id="_x0000_i1126" type="#_x0000_t75" style="width:6.75pt;height:12pt" o:ole="">
                              <v:imagedata r:id="rId216" o:title=""/>
                            </v:shape>
                            <o:OLEObject Type="Embed" ProgID="Equation.3" ShapeID="_x0000_i1126" DrawAspect="Content" ObjectID="_1478980892" r:id="rId223"/>
                          </w:object>
                        </w:r>
                      </w:p>
                    </w:txbxContent>
                  </v:textbox>
                </v:shape>
                <v:shape id="Text Box 10" o:spid="_x0000_s1124" type="#_x0000_t202" style="position:absolute;left:2873;top:10043;width:12910;height:8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7A45A6" w:rsidRDefault="007A45A6" w:rsidP="007A45A6"/>
                      <w:p w:rsidR="007A45A6" w:rsidRDefault="007A45A6" w:rsidP="007A45A6">
                        <w:r>
                          <w:t>Низкочастотные</w:t>
                        </w:r>
                      </w:p>
                      <w:p w:rsidR="007A45A6" w:rsidRDefault="007A45A6" w:rsidP="007A45A6">
                        <w:r>
                          <w:t xml:space="preserve"> звуковые</w:t>
                        </w:r>
                      </w:p>
                      <w:p w:rsidR="007A45A6" w:rsidRDefault="007A45A6" w:rsidP="007A45A6">
                        <w:r>
                          <w:t xml:space="preserve"> колебания.</w:t>
                        </w:r>
                      </w:p>
                    </w:txbxContent>
                  </v:textbox>
                </v:shape>
                <v:line id="Line 11" o:spid="_x0000_s1125" style="position:absolute;visibility:visible;mso-wrap-style:square" from="20093,6460" to="33732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G/bMIAAADcAAAADwAAAGRycy9kb3ducmV2LnhtbERP32vCMBB+H/g/hBP2NtMq6O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+G/bMIAAADcAAAADwAAAAAAAAAAAAAA&#10;AAChAgAAZHJzL2Rvd25yZXYueG1sUEsFBgAAAAAEAAQA+QAAAJADAAAAAA==&#10;">
                  <v:stroke endarrow="block"/>
                </v:line>
                <v:line id="Line 12" o:spid="_x0000_s1126" style="position:absolute;flip:y;visibility:visible;mso-wrap-style:square" from="20093,1438" to="20093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xmiMUAAADcAAAADwAAAGRycy9kb3ducmV2LnhtbESPzWvCQBDF7wX/h2WEXoJuakA0uor9&#10;EAriwY+DxyE7JsHsbMhONf3vu4VCbzO893vzZrnuXaPu1IXas4GXcQqKuPC25tLA+bQdzUAFQbbY&#10;eCYD3xRgvRo8LTG3/sEHuh+lVDGEQ44GKpE21zoUFTkMY98SR+3qO4cS167UtsNHDHeNnqTpVDus&#10;OV6osKW3iorb8cvFGts9v2dZ8up0kszp4yK7VIsxz8N+swAl1Mu/+Y/+tJHLJvD7TJx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xmiMUAAADcAAAADwAAAAAAAAAA&#10;AAAAAAChAgAAZHJzL2Rvd25yZXYueG1sUEsFBgAAAAAEAAQA+QAAAJMDAAAAAA==&#10;">
                  <v:stroke endarrow="block"/>
                </v:line>
                <v:shape id="Text Box 13" o:spid="_x0000_s1127" type="#_x0000_t202" style="position:absolute;left:20093;top:714;width:2720;height:2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zP8IA&#10;AADcAAAADwAAAGRycy9kb3ducmV2LnhtbERPzWrCQBC+F3yHZYTe6iZai8asUmwL3rTqAwzZMRuT&#10;nQ3ZraY+vSsUepuP73fyVW8bcaHOV44VpKMEBHHhdMWlguPh62UGwgdkjY1jUvBLHlbLwVOOmXZX&#10;/qbLPpQihrDPUIEJoc2k9IUhi37kWuLInVxnMUTYlVJ3eI3htpHjJHmTFiuODQZbWhsq6v2PVTBL&#10;7Lau5+Odt6+3dGrWH+6zPSv1POzfFyAC9eFf/Ofe6Dh/MoH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LM/wgAAANwAAAAPAAAAAAAAAAAAAAAAAJgCAABkcnMvZG93&#10;bnJldi54bWxQSwUGAAAAAAQABAD1AAAAhwMAAAAA&#10;" filled="f" stroked="f">
                  <v:textbox style="mso-fit-shape-to-text:t">
                    <w:txbxContent>
                      <w:p w:rsidR="007A45A6" w:rsidRDefault="007A45A6" w:rsidP="007A45A6">
                        <w:r w:rsidRPr="00FF3A69">
                          <w:rPr>
                            <w:position w:val="-6"/>
                          </w:rPr>
                          <w:object w:dxaOrig="139" w:dyaOrig="260">
                            <v:shape id="_x0000_i1127" type="#_x0000_t75" style="width:6.75pt;height:12.75pt" o:ole="">
                              <v:imagedata r:id="rId20" o:title=""/>
                            </v:shape>
                            <o:OLEObject Type="Embed" ProgID="Equation.3" ShapeID="_x0000_i1127" DrawAspect="Content" ObjectID="_1478980893" r:id="rId224"/>
                          </w:object>
                        </w:r>
                      </w:p>
                    </w:txbxContent>
                  </v:textbox>
                </v:shape>
                <v:shape id="Text Box 14" o:spid="_x0000_s1128" type="#_x0000_t202" style="position:absolute;left:32295;top:7175;width:2720;height:2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rS8EA&#10;AADcAAAADwAAAGRycy9kb3ducmV2LnhtbERPS27CMBDdV+IO1iCxKw6UIggYhChI7MrvAKN4iEPi&#10;cRQbCD19jVSpu3l635kvW1uJOzW+cKxg0E9AEGdOF5wrOJ+27xMQPiBrrByTgid5WC46b3NMtXvw&#10;ge7HkIsYwj5FBSaEOpXSZ4Ys+r6riSN3cY3FEGGTS93gI4bbSg6TZCwtFhwbDNa0NpSVx5tVMEns&#10;d1lOh3tvRz+DT7P+cpv6qlSv265mIAK14V/8597pOP9jBK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FK0vBAAAA3AAAAA8AAAAAAAAAAAAAAAAAmAIAAGRycy9kb3du&#10;cmV2LnhtbFBLBQYAAAAABAAEAPUAAACGAwAAAAA=&#10;" filled="f" stroked="f">
                  <v:textbox style="mso-fit-shape-to-text:t">
                    <w:txbxContent>
                      <w:p w:rsidR="007A45A6" w:rsidRDefault="007A45A6" w:rsidP="007A45A6">
                        <w:r w:rsidRPr="00FF3A69">
                          <w:rPr>
                            <w:position w:val="-6"/>
                          </w:rPr>
                          <w:object w:dxaOrig="139" w:dyaOrig="240">
                            <v:shape id="_x0000_i1128" type="#_x0000_t75" style="width:6.75pt;height:12pt" o:ole="">
                              <v:imagedata r:id="rId216" o:title=""/>
                            </v:shape>
                            <o:OLEObject Type="Embed" ProgID="Equation.3" ShapeID="_x0000_i1128" DrawAspect="Content" ObjectID="_1478980894" r:id="rId225"/>
                          </w:object>
                        </w:r>
                      </w:p>
                    </w:txbxContent>
                  </v:textbox>
                </v:shape>
                <v:line id="Line 15" o:spid="_x0000_s1129" style="position:absolute;visibility:visible;mso-wrap-style:square" from="21530,6460" to="21530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<v:line id="Line 16" o:spid="_x0000_s1130" style="position:absolute;visibility:visible;mso-wrap-style:square" from="22966,6460" to="22966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<v:line id="Line 17" o:spid="_x0000_s1131" style="position:absolute;visibility:visible;mso-wrap-style:square" from="24403,6460" to="24403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<v:line id="Line 18" o:spid="_x0000_s1132" style="position:absolute;visibility:visible;mso-wrap-style:square" from="25830,6460" to="25830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<v:line id="Line 19" o:spid="_x0000_s1133" style="position:absolute;visibility:visible;mso-wrap-style:square" from="27267,6460" to="27267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<v:shape id="Arc 20" o:spid="_x0000_s1134" style="position:absolute;left:20093;top:3592;width:719;height:286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TMgMcA&#10;AADcAAAADwAAAGRycy9kb3ducmV2LnhtbESPQUvDQBCF7wX/wzJCL6XdtEgisdsSKhWlCJp68TZk&#10;xySYnQ3ZtYn/3jkIvc3w3rz3zXY/uU5daAitZwPrVQKKuPK25drAx/m4vAcVIrLFzjMZ+KUA+93N&#10;bIu59SO/06WMtZIQDjkaaGLsc61D1ZDDsPI9sWhffnAYZR1qbQccJdx1epMkqXbYsjQ02NOhoeq7&#10;/HEGnqbiM317HbN2cVgf0+xxPJUvhTHz26l4ABVpilfz//WzFfw7wZdnZAK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kzIDHAAAA3AAAAA8AAAAAAAAAAAAAAAAAmAIAAGRy&#10;cy9kb3ducmV2LnhtbFBLBQYAAAAABAAEAPUAAACMAwAAAAA=&#10;" path="m-1,nfc11929,,21600,9670,21600,21600em-1,nsc11929,,21600,9670,21600,21600l,21600,-1,xe" filled="f" strokeweight="1.5pt">
                  <v:path arrowok="t" o:extrusionok="f" o:connecttype="custom" o:connectlocs="0,0;71832,286813;0,286813" o:connectangles="0,0,0"/>
                </v:shape>
                <v:shape id="Arc 21" o:spid="_x0000_s1135" style="position:absolute;left:20812;top:3592;width:718;height:28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zIMQA&#10;AADcAAAADwAAAGRycy9kb3ducmV2LnhtbERPTWvCQBC9F/wPyxS8lLrRlmJTVxFBETxIU+l5zI7Z&#10;0OxszK5J7K93hUJv83ifM1v0thItNb50rGA8SkAQ506XXCg4fK2fpyB8QNZYOSYFV/KwmA8eZphq&#10;1/EntVkoRAxhn6ICE0KdSulzQxb9yNXEkTu5xmKIsCmkbrCL4baSkyR5kxZLjg0Ga1oZyn+yi1Ww&#10;Pz1dN9/Zsj2cf6cvW+x27+Z4VGr42C8/QATqw7/4z73Vcf7rGO7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6syDEAAAA3AAAAA8AAAAAAAAAAAAAAAAAmAIAAGRycy9k&#10;b3ducmV2LnhtbFBLBQYAAAAABAAEAPUAAACJAwAAAAA=&#10;" path="m-1,nfc11929,,21600,9670,21600,21600em-1,nsc11929,,21600,9670,21600,21600l,21600,-1,xe" filled="f" strokeweight="1.5pt">
                  <v:path arrowok="t" o:extrusionok="f" o:connecttype="custom" o:connectlocs="0,0;71832,286813;0,286813" o:connectangles="0,0,0"/>
                </v:shape>
                <v:shape id="Arc 22" o:spid="_x0000_s1136" style="position:absolute;left:21530;top:6460;width:718;height:2868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VhosIA&#10;AADcAAAADwAAAGRycy9kb3ducmV2LnhtbERP32vCMBB+H/g/hBP2NlNFxqxGETdhKyhYBV+P5kyL&#10;zaU00db/fhkIe7uP7+ctVr2txZ1aXzlWMB4lIIgLpys2Ck7H7dsHCB+QNdaOScGDPKyWg5cFptp1&#10;fKB7HoyIIexTVFCG0KRS+qIki37kGuLIXVxrMUTYGqlb7GK4reUkSd6lxYpjQ4kNbUoqrvnNKsjO&#10;1dfZ7PWnnv1Md1k2fqw7kyv1OuzXcxCB+vAvfrq/dZw/ncD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WGiwgAAANwAAAAPAAAAAAAAAAAAAAAAAJgCAABkcnMvZG93&#10;bnJldi54bWxQSwUGAAAAAAQABAD1AAAAhwMAAAAA&#10;" path="m-1,nfc11929,,21600,9670,21600,21600em-1,nsc11929,,21600,9670,21600,21600l,21600,-1,xe" filled="f" strokeweight="1.5pt">
                  <v:path arrowok="t" o:extrusionok="f" o:connecttype="custom" o:connectlocs="0,0;71832,286813;0,286813" o:connectangles="0,0,0"/>
                </v:shape>
                <v:shape id="Arc 23" o:spid="_x0000_s1137" style="position:absolute;left:22248;top:6460;width:718;height:286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S98QA&#10;AADcAAAADwAAAGRycy9kb3ducmV2LnhtbERPTWvCQBC9C/6HZQQvohutREldJViUSinU2EtvQ3aa&#10;hGZnQ3Y16b/vCkJv83ifs9n1phY3al1lWcF8FoEgzq2uuFDweTlM1yCcR9ZYWyYFv+Rgtx0ONpho&#10;2/GZbpkvRAhhl6CC0vsmkdLlJRl0M9sQB+7btgZ9gG0hdYtdCDe1XERRLA1WHBpKbGhfUv6TXY2C&#10;Y59+xR/v3aqa7OeHePXSvWWnVKnxqE+fQXjq/b/44X7VYf7yCe7PhAv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UvfEAAAA3AAAAA8AAAAAAAAAAAAAAAAAmAIAAGRycy9k&#10;b3ducmV2LnhtbFBLBQYAAAAABAAEAPUAAACJAwAAAAA=&#10;" path="m-1,nfc11929,,21600,9670,21600,21600em-1,nsc11929,,21600,9670,21600,21600l,21600,-1,xe" filled="f" strokeweight="1.5pt">
                  <v:path arrowok="t" o:extrusionok="f" o:connecttype="custom" o:connectlocs="0,0;71832,286813;0,286813" o:connectangles="0,0,0"/>
                </v:shape>
                <v:shape id="Arc 24" o:spid="_x0000_s1138" style="position:absolute;left:22966;top:3592;width:719;height:286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Kg8QA&#10;AADcAAAADwAAAGRycy9kb3ducmV2LnhtbERPTWvCQBC9C/0Pywheim4UiSW6SrBYWkSw0Yu3ITsm&#10;wexsyG5N+u+7QsHbPN7nrDa9qcWdWldZVjCdRCCIc6srLhScT7vxGwjnkTXWlknBLznYrF8GK0y0&#10;7fib7pkvRAhhl6CC0vsmkdLlJRl0E9sQB+5qW4M+wLaQusUuhJtazqIolgYrDg0lNrQtKb9lP0bB&#10;R59e4uOhW1Sv2+kuXrx3++wrVWo07NMlCE+9f4r/3Z86zJ/P4fFMu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fyoPEAAAA3AAAAA8AAAAAAAAAAAAAAAAAmAIAAGRycy9k&#10;b3ducmV2LnhtbFBLBQYAAAAABAAEAPUAAACJAwAAAAA=&#10;" path="m-1,nfc11929,,21600,9670,21600,21600em-1,nsc11929,,21600,9670,21600,21600l,21600,-1,xe" filled="f" strokeweight="1.5pt">
                  <v:path arrowok="t" o:extrusionok="f" o:connecttype="custom" o:connectlocs="0,0;71832,286813;0,286813" o:connectangles="0,0,0"/>
                </v:shape>
                <v:shape id="Arc 25" o:spid="_x0000_s1139" style="position:absolute;left:23685;top:3592;width:709;height:28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1I8UA&#10;AADcAAAADwAAAGRycy9kb3ducmV2LnhtbERPTWvCQBC9F/wPywheSt3YarHRVaTQIvRQGqXnMTtm&#10;g9nZmF2T2F/fFQq9zeN9znLd20q01PjSsYLJOAFBnDtdcqFgv3t7mIPwAVlj5ZgUXMnDejW4W2Kq&#10;Xcdf1GahEDGEfYoKTAh1KqXPDVn0Y1cTR+7oGoshwqaQusEuhttKPibJs7RYcmwwWNOrofyUXayC&#10;z+P99f0727T788/8aYvdx4s5HJQaDfvNAkSgPvyL/9xbHedPZ3B7Jl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bUjxQAAANwAAAAPAAAAAAAAAAAAAAAAAJgCAABkcnMv&#10;ZG93bnJldi54bWxQSwUGAAAAAAQABAD1AAAAigMAAAAA&#10;" path="m-1,nfc11929,,21600,9670,21600,21600em-1,nsc11929,,21600,9670,21600,21600l,21600,-1,xe" filled="f" strokeweight="1.5pt">
                  <v:path arrowok="t" o:extrusionok="f" o:connecttype="custom" o:connectlocs="0,0;70874,286813;0,286813" o:connectangles="0,0,0"/>
                </v:shape>
                <v:shape id="Arc 26" o:spid="_x0000_s1140" style="position:absolute;left:24394;top:6460;width:718;height:2868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nocIA&#10;AADcAAAADwAAAGRycy9kb3ducmV2LnhtbERP32vCMBB+H/g/hBN8m6lDZFajiJuwFRSsgq9Hc6bF&#10;5lKazNb/fhkIe7uP7+ct172txZ1aXzlWMBknIIgLpys2Cs6n3es7CB+QNdaOScGDPKxXg5clptp1&#10;fKR7HoyIIexTVFCG0KRS+qIki37sGuLIXV1rMUTYGqlb7GK4reVbksykxYpjQ4kNbUsqbvmPVZBd&#10;qs+LOegPPf+e7rNs8th0JldqNOw3CxCB+vAvfrq/dJw/ncH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mehwgAAANwAAAAPAAAAAAAAAAAAAAAAAJgCAABkcnMvZG93&#10;bnJldi54bWxQSwUGAAAAAAQABAD1AAAAhwMAAAAA&#10;" path="m-1,nfc11929,,21600,9670,21600,21600em-1,nsc11929,,21600,9670,21600,21600l,21600,-1,xe" filled="f" strokeweight="1.5pt">
                  <v:path arrowok="t" o:extrusionok="f" o:connecttype="custom" o:connectlocs="0,0;71832,286813;0,286813" o:connectangles="0,0,0"/>
                </v:shape>
                <v:shape id="Arc 27" o:spid="_x0000_s1141" style="position:absolute;left:25112;top:6460;width:718;height:286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U9MQA&#10;AADcAAAADwAAAGRycy9kb3ducmV2LnhtbERPTWvCQBC9C/6HZYReRDdKSSS6SlAsLUVooxdvQ3aa&#10;hGZnQ3Zr0n/fLQje5vE+Z7MbTCNu1LnasoLFPAJBXFhdc6ngcj7OViCcR9bYWCYFv+Rgtx2PNphq&#10;2/Mn3XJfihDCLkUFlfdtKqUrKjLo5rYlDtyX7Qz6ALtS6g77EG4auYyiWBqsOTRU2NK+ouI7/zEK&#10;XobsGn+c+qSe7hfHODn07/lbptTTZMjWIDwN/iG+u191mP+cwP8z4QK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VPTEAAAA3AAAAA8AAAAAAAAAAAAAAAAAmAIAAGRycy9k&#10;b3ducmV2LnhtbFBLBQYAAAAABAAEAPUAAACJAwAAAAA=&#10;" path="m-1,nfc11929,,21600,9670,21600,21600em-1,nsc11929,,21600,9670,21600,21600l,21600,-1,xe" filled="f" strokeweight="1.5pt">
                  <v:path arrowok="t" o:extrusionok="f" o:connecttype="custom" o:connectlocs="0,0;71832,286813;0,286813" o:connectangles="0,0,0"/>
                </v:shape>
                <v:shape id="Arc 28" o:spid="_x0000_s1142" style="position:absolute;left:25830;top:3592;width:718;height:286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AhscA&#10;AADcAAAADwAAAGRycy9kb3ducmV2LnhtbESPQUvDQBCF7wX/wzJCL6XdtEgisdsSKhWlCJp68TZk&#10;xySYnQ3ZtYn/3jkIvc3w3rz3zXY/uU5daAitZwPrVQKKuPK25drAx/m4vAcVIrLFzjMZ+KUA+93N&#10;bIu59SO/06WMtZIQDjkaaGLsc61D1ZDDsPI9sWhffnAYZR1qbQccJdx1epMkqXbYsjQ02NOhoeq7&#10;/HEGnqbiM317HbN2cVgf0+xxPJUvhTHz26l4ABVpilfz//WzFfw7oZVnZAK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SwIbHAAAA3AAAAA8AAAAAAAAAAAAAAAAAmAIAAGRy&#10;cy9kb3ducmV2LnhtbFBLBQYAAAAABAAEAPUAAACMAwAAAAA=&#10;" path="m-1,nfc11929,,21600,9670,21600,21600em-1,nsc11929,,21600,9670,21600,21600l,21600,-1,xe" filled="f" strokeweight="1.5pt">
                  <v:path arrowok="t" o:extrusionok="f" o:connecttype="custom" o:connectlocs="0,0;71832,286813;0,286813" o:connectangles="0,0,0"/>
                </v:shape>
                <v:shape id="Arc 29" o:spid="_x0000_s1143" style="position:absolute;left:26548;top:3592;width:719;height:28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/JsQA&#10;AADcAAAADwAAAGRycy9kb3ducmV2LnhtbERPTWvCQBC9C/6HZQQvUje1pWjqKiJYBA/SVHoes2M2&#10;NDubZrdJ7K93hUJv83ifs1z3thItNb50rOBxmoAgzp0uuVBw+tg9zEH4gKyxckwKruRhvRoOlphq&#10;1/E7tVkoRAxhn6ICE0KdSulzQxb91NXEkbu4xmKIsCmkbrCL4baSsyR5kRZLjg0Ga9oayr+yH6vg&#10;eJlc3z6zTXv6/p0/7bE7LMz5rNR41G9eQQTqw7/4z73Xcf7zAu7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MvybEAAAA3AAAAA8AAAAAAAAAAAAAAAAAmAIAAGRycy9k&#10;b3ducmV2LnhtbFBLBQYAAAAABAAEAPUAAACJAwAAAAA=&#10;" path="m-1,nfc11929,,21600,9670,21600,21600em-1,nsc11929,,21600,9670,21600,21600l,21600,-1,xe" filled="f" strokeweight="1.5pt">
                  <v:path arrowok="t" o:extrusionok="f" o:connecttype="custom" o:connectlocs="0,0;71832,286813;0,286813" o:connectangles="0,0,0"/>
                </v:shape>
                <v:shape id="Arc 30" o:spid="_x0000_s1144" style="position:absolute;left:27267;top:6460;width:718;height:2868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Mk8YA&#10;AADcAAAADwAAAGRycy9kb3ducmV2LnhtbESPQUvDQBCF7wX/wzKCt3bTokVjt6VYCzVQwSj0OmTH&#10;TTA7G7Jrk/575yD0NsN78943q83oW3WmPjaBDcxnGSjiKtiGnYGvz/30EVRMyBbbwGTgQhE265vJ&#10;CnMbBv6gc5mckhCOORqoU+pyrWNVk8c4Cx2xaN+h95hk7Z22PQ4S7lu9yLKl9tiwNNTY0UtN1U/5&#10;6w0Up+b15N7tzj693R+LYn7ZDq405u523D6DSjSmq/n/+mAF/0Hw5RmZ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LMk8YAAADcAAAADwAAAAAAAAAAAAAAAACYAgAAZHJz&#10;L2Rvd25yZXYueG1sUEsFBgAAAAAEAAQA9QAAAIsDAAAAAA==&#10;" path="m-1,nfc11929,,21600,9670,21600,21600em-1,nsc11929,,21600,9670,21600,21600l,21600,-1,xe" filled="f" strokeweight="1.5pt">
                  <v:path arrowok="t" o:extrusionok="f" o:connecttype="custom" o:connectlocs="0,0;71832,286813;0,286813" o:connectangles="0,0,0"/>
                </v:shape>
                <v:shape id="Text Box 31" o:spid="_x0000_s1145" type="#_x0000_t202" style="position:absolute;left:18655;top:11948;width:15066;height:7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7A45A6" w:rsidRDefault="007A45A6" w:rsidP="007A45A6">
                        <w:r>
                          <w:t>Высокочастотные</w:t>
                        </w:r>
                      </w:p>
                      <w:p w:rsidR="007A45A6" w:rsidRDefault="007A45A6" w:rsidP="007A45A6">
                        <w:r>
                          <w:t>электромагнитные</w:t>
                        </w:r>
                      </w:p>
                      <w:p w:rsidR="007A45A6" w:rsidRDefault="007A45A6" w:rsidP="007A45A6">
                        <w:r>
                          <w:t>колебания.</w:t>
                        </w:r>
                      </w:p>
                    </w:txbxContent>
                  </v:textbox>
                </v:shape>
                <v:line id="Line 32" o:spid="_x0000_s1146" style="position:absolute;visibility:visible;mso-wrap-style:square" from="35159,6460" to="50234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Eu8MAAADcAAAADwAAAGRycy9kb3ducmV2LnhtbERP32vCMBB+F/Y/hBvsTVMFp3ZGGRZh&#10;D5tglT3fmltT1lxKE2v23y8Dwbf7+H7eehttKwbqfeNYwXSSgSCunG64VnA+7cdLED4ga2wdk4Jf&#10;8rDdPIzWmGt35SMNZahFCmGfowITQpdL6StDFv3EdcSJ+3a9xZBgX0vd4zWF21bOsuxZWmw4NRjs&#10;aGeo+ikvVsHCFEe5kMX76VAMzXQVP+Ln10qpp8f4+gIiUAx38c39ptP8+Q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sxLvDAAAA3AAAAA8AAAAAAAAAAAAA&#10;AAAAoQIAAGRycy9kb3ducmV2LnhtbFBLBQYAAAAABAAEAPkAAACRAwAAAAA=&#10;">
                  <v:stroke endarrow="block"/>
                </v:line>
                <v:line id="Line 33" o:spid="_x0000_s1147" style="position:absolute;flip:y;visibility:visible;mso-wrap-style:square" from="35159,1438" to="35159,10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8ms8UAAADcAAAADwAAAGRycy9kb3ducmV2LnhtbESPT2vCQBDF7wW/wzJCL6FuaqjU6CrW&#10;PyCUHrQ9eByyYxLMzobsVNNv3xUKvc3w3u/Nm/myd426UhdqzwaeRyko4sLbmksDX5+7p1dQQZAt&#10;Np7JwA8FWC4GD3PMrb/xga5HKVUM4ZCjgUqkzbUORUUOw8i3xFE7+86hxLUrte3wFsNdo8dpOtEO&#10;a44XKmxpXVFxOX67WGP3wZssS96cTpIpbU/ynmox5nHYr2aghHr5N//Rexu5lwzuz8Q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8ms8UAAADcAAAADwAAAAAAAAAA&#10;AAAAAAChAgAAZHJzL2Rvd25yZXYueG1sUEsFBgAAAAAEAAQA+QAAAJMDAAAAAA==&#10;">
                  <v:stroke endarrow="block"/>
                </v:line>
                <v:shape id="Text Box 34" o:spid="_x0000_s1148" type="#_x0000_t202" style="position:absolute;left:49515;top:7175;width:2720;height:2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O68EA&#10;AADcAAAADwAAAGRycy9kb3ducmV2LnhtbERPzYrCMBC+C/sOYYS9aaqoaDXKoit4W9f1AYZmbGqb&#10;SWmiVp9+Iwje5uP7ncWqtZW4UuMLxwoG/QQEceZ0wbmC49+2NwXhA7LGyjEpuJOH1fKjs8BUuxv/&#10;0vUQchFD2KeowIRQp1L6zJBF33c1ceROrrEYImxyqRu8xXBbyWGSTKTFgmODwZrWhrLycLEKpon9&#10;KcvZcO/t6DEYm/XGfddnpT677dccRKA2vMUv907H+eMR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azuvBAAAA3AAAAA8AAAAAAAAAAAAAAAAAmAIAAGRycy9kb3du&#10;cmV2LnhtbFBLBQYAAAAABAAEAPUAAACGAwAAAAA=&#10;" filled="f" stroked="f">
                  <v:textbox style="mso-fit-shape-to-text:t">
                    <w:txbxContent>
                      <w:p w:rsidR="007A45A6" w:rsidRDefault="007A45A6" w:rsidP="007A45A6">
                        <w:r w:rsidRPr="00C72E9F">
                          <w:rPr>
                            <w:position w:val="-6"/>
                          </w:rPr>
                          <w:object w:dxaOrig="139" w:dyaOrig="240">
                            <v:shape id="_x0000_i1129" type="#_x0000_t75" style="width:6.75pt;height:12pt" o:ole="">
                              <v:imagedata r:id="rId216" o:title=""/>
                            </v:shape>
                            <o:OLEObject Type="Embed" ProgID="Equation.3" ShapeID="_x0000_i1129" DrawAspect="Content" ObjectID="_1478980895" r:id="rId226"/>
                          </w:object>
                        </w:r>
                      </w:p>
                    </w:txbxContent>
                  </v:textbox>
                </v:shape>
                <v:shape id="Text Box 35" o:spid="_x0000_s1149" type="#_x0000_t202" style="position:absolute;left:35877;width:2720;height:26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rcMIA&#10;AADcAAAADwAAAGRycy9kb3ducmV2LnhtbERPzWrCQBC+F/oOyxR6q5tIUzS6kWIt9GaNPsCQHbMx&#10;2dmQXTXt07uFgrf5+H5nuRptJy40+MaxgnSSgCCunG64VnDYf77MQPiArLFzTAp+yMOqeHxYYq7d&#10;lXd0KUMtYgj7HBWYEPpcSl8ZsugnrieO3NENFkOEQy31gNcYbjs5TZI3abHh2GCwp7Whqi3PVsEs&#10;sdu2nU+/vX39TTOz/nCb/qTU89P4vgARaAx38b/7S8f5WQZ/z8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mtwwgAAANwAAAAPAAAAAAAAAAAAAAAAAJgCAABkcnMvZG93&#10;bnJldi54bWxQSwUGAAAAAAQABAD1AAAAhwMAAAAA&#10;" filled="f" stroked="f">
                  <v:textbox style="mso-fit-shape-to-text:t">
                    <w:txbxContent>
                      <w:p w:rsidR="007A45A6" w:rsidRDefault="007A45A6" w:rsidP="007A45A6">
                        <w:r w:rsidRPr="00C72E9F">
                          <w:rPr>
                            <w:position w:val="-6"/>
                          </w:rPr>
                          <w:object w:dxaOrig="139" w:dyaOrig="260">
                            <v:shape id="_x0000_i1130" type="#_x0000_t75" style="width:6.75pt;height:12.75pt" o:ole="">
                              <v:imagedata r:id="rId20" o:title=""/>
                            </v:shape>
                            <o:OLEObject Type="Embed" ProgID="Equation.3" ShapeID="_x0000_i1130" DrawAspect="Content" ObjectID="_1478980896" r:id="rId227"/>
                          </w:object>
                        </w:r>
                      </w:p>
                    </w:txbxContent>
                  </v:textbox>
                </v:shape>
                <v:line id="Line 36" o:spid="_x0000_s1150" style="position:absolute;visibility:visible;mso-wrap-style:square" from="7173,6460" to="7173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SLM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xIsxAAAANwAAAAPAAAAAAAAAAAA&#10;AAAAAKECAABkcnMvZG93bnJldi54bWxQSwUGAAAAAAQABAD5AAAAkgMAAAAA&#10;"/>
                <v:line id="Line 37" o:spid="_x0000_s1151" style="position:absolute;visibility:visible;mso-wrap-style:square" from="12920,6460" to="12920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/>
                <v:shape id="Arc 38" o:spid="_x0000_s1152" style="position:absolute;left:4309;top:4306;width:2864;height:215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MYMcA&#10;AADcAAAADwAAAGRycy9kb3ducmV2LnhtbESPQUvDQBCF70L/wzIFL2I3VZQ2dluKoBQ8iLH0PM1O&#10;s8HsbJpdk9Rf7xwEbzO8N+99s9qMvlE9dbEObGA+y0ARl8HWXBnYf77cLkDFhGyxCUwGLhRhs55c&#10;rTC3YeAP6otUKQnhmKMBl1Kbax1LRx7jLLTEop1C5zHJ2lXadjhIuG/0XZY9ao81S4PDlp4dlV/F&#10;tzfwfrq5vB6Kbb8//yzudzi8Ld3xaMz1dNw+gUo0pn/z3/XOCv6D0MozMoF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ZjGDHAAAA3AAAAA8AAAAAAAAAAAAAAAAAmAIAAGRy&#10;cy9kb3ducmV2LnhtbFBLBQYAAAAABAAEAPUAAACMAwAAAAA=&#10;" path="m-1,nfc11929,,21600,9670,21600,21600em-1,nsc11929,,21600,9670,21600,21600l,21600,-1,xe" filled="f" strokeweight="1.5pt">
                  <v:path arrowok="t" o:extrusionok="f" o:connecttype="custom" o:connectlocs="0,0;286369,215348;0,215348" o:connectangles="0,0,0"/>
                </v:shape>
                <v:shape id="Arc 39" o:spid="_x0000_s1153" style="position:absolute;left:7173;top:6460;width:2873;height:2153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lDsMA&#10;AADcAAAADwAAAGRycy9kb3ducmV2LnhtbERP32vCMBB+F/Y/hBvsTVNlE61GEbfBLCisE3w9mlta&#10;1lxKk9n63xtB8O0+vp+3XPe2FmdqfeVYwXiUgCAunK7YKDj+fA5nIHxA1lg7JgUX8rBePQ2WmGrX&#10;8Ted82BEDGGfooIyhCaV0hclWfQj1xBH7te1FkOErZG6xS6G21pOkmQqLVYcG0psaFtS8Zf/WwXZ&#10;qfo4mYN+1/Pd6z7LxpdNZ3KlXp77zQJEoD48xHf3l47z3+Z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hlDsMAAADcAAAADwAAAAAAAAAAAAAAAACYAgAAZHJzL2Rv&#10;d25yZXYueG1sUEsFBgAAAAAEAAQA9QAAAIgDAAAAAA==&#10;" path="m-1,nfc11929,,21600,9670,21600,21600em-1,nsc11929,,21600,9670,21600,21600l,21600,-1,xe" filled="f" strokeweight="1.5pt">
                  <v:path arrowok="t" o:extrusionok="f" o:connecttype="custom" o:connectlocs="0,0;287326,215348;0,215348" o:connectangles="0,0,0"/>
                </v:shape>
                <v:shape id="Arc 40" o:spid="_x0000_s1154" style="position:absolute;left:10046;top:6460;width:2874;height:215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GQ4McA&#10;AADcAAAADwAAAGRycy9kb3ducmV2LnhtbESPQWvCQBCF70L/wzKFXkQ39hBLdJVgUVpKwUYv3obs&#10;mIRmZ0N2Nem/7xwKvc3w3rz3zXo7ulbdqQ+NZwOLeQKKuPS24crA+bSfvYAKEdli65kM/FCA7eZh&#10;ssbM+oG/6F7ESkkIhwwN1DF2mdahrMlhmPuOWLSr7x1GWftK2x4HCXetfk6SVDtsWBpq7GhXU/ld&#10;3JyBw5hf0uPnsGymu8U+Xb4OH8V7bszT45ivQEUa47/57/rNCn4q+PKMT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RkODHAAAA3AAAAA8AAAAAAAAAAAAAAAAAmAIAAGRy&#10;cy9kb3ducmV2LnhtbFBLBQYAAAAABAAEAPUAAACMAwAAAAA=&#10;" path="m-1,nfc11929,,21600,9670,21600,21600em-1,nsc11929,,21600,9670,21600,21600l,21600,-1,xe" filled="f" strokeweight="1.5pt">
                  <v:path arrowok="t" o:extrusionok="f" o:connecttype="custom" o:connectlocs="0,0;287326,215348;0,215348" o:connectangles="0,0,0"/>
                </v:shape>
                <v:shape id="Arc 41" o:spid="_x0000_s1155" style="position:absolute;left:35159;top:2153;width:2873;height:143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TLMEA&#10;AADcAAAADwAAAGRycy9kb3ducmV2LnhtbERPTWsCMRC9C/0PYQreNKvgIlujlIKiF8HVQo/DZrpZ&#10;3UyWJOraX98Ihd7m8T5nseptK27kQ+NYwWScgSCunG64VnA6rkdzECEia2wdk4IHBVgtXwYLLLS7&#10;84FuZaxFCuFQoAITY1dIGSpDFsPYdcSJ+3beYkzQ11J7vKdw28ppluXSYsOpwWBHH4aqS3m1Cs5f&#10;62Z3/PHEnJfGb6af+/msVWr42r+/gYjUx3/xn3ur0/x8As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eUyzBAAAA3AAAAA8AAAAAAAAAAAAAAAAAmAIAAGRycy9kb3du&#10;cmV2LnhtbFBLBQYAAAAABAAEAPUAAACGAwAAAAA=&#10;" path="m-1,nfc11929,,21600,9670,21600,21600em-1,nsc11929,,21600,9670,21600,21600l,21600,-1,xe" filled="f">
                  <v:stroke dashstyle="dash"/>
                  <v:path arrowok="t" o:extrusionok="f" o:connecttype="custom" o:connectlocs="0,0;287326,143883;0,143883" o:connectangles="0,0,0"/>
                </v:shape>
                <v:shape id="Arc 42" o:spid="_x0000_s1156" style="position:absolute;left:38032;top:3592;width:2873;height:142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HJ8AA&#10;AADcAAAADwAAAGRycy9kb3ducmV2LnhtbERPS4vCMBC+C/6HMII3TeuhLtUooggryIIPPI/N2BaT&#10;SWmyWv/9RhD2Nh/fc+bLzhrxoNbXjhWk4wQEceF0zaWC82k7+gLhA7JG45gUvMjDctHvzTHX7skH&#10;ehxDKWII+xwVVCE0uZS+qMiiH7uGOHI311oMEbal1C0+Y7g1cpIkmbRYc2yosKF1RcX9+GsVXE+2&#10;ufhdOk33d71Ksov5MZutUsNBt5qBCNSFf/HH/a3j/GwC72fiB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IHJ8AAAADcAAAADwAAAAAAAAAAAAAAAACYAgAAZHJzL2Rvd25y&#10;ZXYueG1sUEsFBgAAAAAEAAQA9QAAAIUDAAAAAA==&#10;" path="m-1,nfc11929,,21600,9670,21600,21600em-1,nsc11929,,21600,9670,21600,21600l,21600,-1,xe" filled="f">
                  <v:stroke dashstyle="dash"/>
                  <v:path arrowok="t" o:extrusionok="f" o:connecttype="custom" o:connectlocs="0,0;287326,142930;0,142930" o:connectangles="0,0,0"/>
                </v:shape>
                <v:shape id="Arc 43" o:spid="_x0000_s1157" style="position:absolute;left:40905;top:3592;width:2864;height:142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QtcUA&#10;AADcAAAADwAAAGRycy9kb3ducmV2LnhtbERP22rCQBB9L/gPywh9KXVTC0Giq4i0KJZ6q+jrkB2T&#10;0OxszG5j2q93hYJvczjXGU1aU4qGaldYVvDSi0AQp1YXnCnYf70/D0A4j6yxtEwKfsnBZNx5GGGi&#10;7YW31Ox8JkIIuwQV5N5XiZQuzcmg69mKOHAnWxv0AdaZ1DVeQrgpZT+KYmmw4NCQY0WznNLv3Y9R&#10;EJ83y8Pm7e+jnK+Py/Vs7pun1adSj912OgThqfV38b97ocP8+BVuz4QL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NC1xQAAANwAAAAPAAAAAAAAAAAAAAAAAJgCAABkcnMv&#10;ZG93bnJldi54bWxQSwUGAAAAAAQABAD1AAAAigMAAAAA&#10;" path="m-1,nfc11929,,21600,9670,21600,21600em-1,nsc11929,,21600,9670,21600,21600l,21600,-1,xe" filled="f">
                  <v:stroke dashstyle="dash"/>
                  <v:path arrowok="t" o:extrusionok="f" o:connecttype="custom" o:connectlocs="0,0;286369,142930;0,142930" o:connectangles="0,0,0"/>
                </v:shape>
                <v:shape id="Arc 44" o:spid="_x0000_s1158" style="position:absolute;left:35159;top:9328;width:2873;height:143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IwcUA&#10;AADcAAAADwAAAGRycy9kb3ducmV2LnhtbERP22rCQBB9L/gPywh9KXVTKUGiq4i0KJZ6q+jrkB2T&#10;0OxszG5j2q93hYJvczjXGU1aU4qGaldYVvDSi0AQp1YXnCnYf70/D0A4j6yxtEwKfsnBZNx5GGGi&#10;7YW31Ox8JkIIuwQV5N5XiZQuzcmg69mKOHAnWxv0AdaZ1DVeQrgpZT+KYmmw4NCQY0WznNLv3Y9R&#10;EJ83y8Pm7e+jnK+Py/Vs7pun1adSj912OgThqfV38b97ocP8+BVuz4QL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UjBxQAAANwAAAAPAAAAAAAAAAAAAAAAAJgCAABkcnMv&#10;ZG93bnJldi54bWxQSwUGAAAAAAQABAD1AAAAigMAAAAA&#10;" path="m-1,nfc11929,,21600,9670,21600,21600em-1,nsc11929,,21600,9670,21600,21600l,21600,-1,xe" filled="f">
                  <v:stroke dashstyle="dash"/>
                  <v:path arrowok="t" o:extrusionok="f" o:connecttype="custom" o:connectlocs="0,0;287326,143883;0,143883" o:connectangles="0,0,0"/>
                </v:shape>
                <v:shape id="Arc 45" o:spid="_x0000_s1159" style="position:absolute;left:38032;top:7889;width:2873;height:1439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tWsUA&#10;AADcAAAADwAAAGRycy9kb3ducmV2LnhtbERP22rCQBB9L/gPywh9KXVToUGiq4i0KJZ6q+jrkB2T&#10;0OxszG5j2q93hYJvczjXGU1aU4qGaldYVvDSi0AQp1YXnCnYf70/D0A4j6yxtEwKfsnBZNx5GGGi&#10;7YW31Ox8JkIIuwQV5N5XiZQuzcmg69mKOHAnWxv0AdaZ1DVeQrgpZT+KYmmw4NCQY0WznNLv3Y9R&#10;EJ83y8Pm7e+jnK+Py/Vs7pun1adSj912OgThqfV38b97ocP8+BVuz4QL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e1axQAAANwAAAAPAAAAAAAAAAAAAAAAAJgCAABkcnMv&#10;ZG93bnJldi54bWxQSwUGAAAAAAQABAD1AAAAigMAAAAA&#10;" path="m-1,nfc11929,,21600,9670,21600,21600em-1,nsc11929,,21600,9670,21600,21600l,21600,-1,xe" filled="f">
                  <v:stroke dashstyle="dash"/>
                  <v:path arrowok="t" o:extrusionok="f" o:connecttype="custom" o:connectlocs="0,0;287326,143883;0,143883" o:connectangles="0,0,0"/>
                </v:shape>
                <v:shape id="Arc 46" o:spid="_x0000_s1160" style="position:absolute;left:40905;top:7889;width:2864;height:143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LWMEA&#10;AADcAAAADwAAAGRycy9kb3ducmV2LnhtbERPTWsCMRC9C/6HMII3zSq4yGqUIijtRejagsdhM91s&#10;u5ksSdS1v74pCN7m8T5nve1tK67kQ+NYwWyagSCunG64VvBx2k+WIEJE1tg6JgV3CrDdDAdrLLS7&#10;8Ttdy1iLFMKhQAUmxq6QMlSGLIap64gT9+W8xZigr6X2eEvhtpXzLMulxYZTg8GOdoaqn/JiFXyf&#10;983b6dcTc14af5h/HpeLVqnxqH9ZgYjUx6f44X7VaX6ew/8z6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3y1jBAAAA3AAAAA8AAAAAAAAAAAAAAAAAmAIAAGRycy9kb3du&#10;cmV2LnhtbFBLBQYAAAAABAAEAPUAAACGAwAAAAA=&#10;" path="m-1,nfc11929,,21600,9670,21600,21600em-1,nsc11929,,21600,9670,21600,21600l,21600,-1,xe" filled="f">
                  <v:stroke dashstyle="dash"/>
                  <v:path arrowok="t" o:extrusionok="f" o:connecttype="custom" o:connectlocs="0,0;286369,143883;0,143883" o:connectangles="0,0,0"/>
                </v:shape>
                <v:line id="Line 47" o:spid="_x0000_s1161" style="position:absolute;visibility:visible;mso-wrap-style:square" from="36595,6460" to="36595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    <v:line id="Line 48" o:spid="_x0000_s1162" style="position:absolute;visibility:visible;mso-wrap-style:square" from="38032,6460" to="38032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    <v:line id="Line 49" o:spid="_x0000_s1163" style="position:absolute;visibility:visible;mso-wrap-style:square" from="38032,6460" to="38032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<v:line id="Line 50" o:spid="_x0000_s1164" style="position:absolute;visibility:visible;mso-wrap-style:square" from="39469,6460" to="39469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9zo8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3OjxwAAANwAAAAPAAAAAAAA&#10;AAAAAAAAAKECAABkcnMvZG93bnJldi54bWxQSwUGAAAAAAQABAD5AAAAlQMAAAAA&#10;"/>
                <v:line id="Line 51" o:spid="_x0000_s1165" style="position:absolute;visibility:visible;mso-wrap-style:square" from="40905,6460" to="40905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WOM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9Y4xAAAANwAAAAPAAAAAAAAAAAA&#10;AAAAAKECAABkcnMvZG93bnJldi54bWxQSwUGAAAAAAQABAD5AAAAkgMAAAAA&#10;"/>
                <v:line id="Line 52" o:spid="_x0000_s1166" style="position:absolute;visibility:visible;mso-wrap-style:square" from="42342,6460" to="42342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<v:shape id="Arc 53" o:spid="_x0000_s1167" style="position:absolute;left:35159;top:2153;width:718;height:4307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YSsQA&#10;AADcAAAADwAAAGRycy9kb3ducmV2LnhtbERPTWvCQBC9C/6HZYReRDdaSCS6SlAsLUVooxdvQ3aa&#10;hGZnQ3Zr0n/fLQje5vE+Z7MbTCNu1LnasoLFPAJBXFhdc6ngcj7OViCcR9bYWCYFv+Rgtx2PNphq&#10;2/Mn3XJfihDCLkUFlfdtKqUrKjLo5rYlDtyX7Qz6ALtS6g77EG4auYyiWBqsOTRU2NK+ouI7/zEK&#10;XobsGn+c+qSe7hfHODn07/lbptTTZMjWIDwN/iG+u191mJ88w/8z4QK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mErEAAAA3AAAAA8AAAAAAAAAAAAAAAAAmAIAAGRycy9k&#10;b3ducmV2LnhtbFBLBQYAAAAABAAEAPUAAACJAwAAAAA=&#10;" path="m-1,nfc11929,,21600,9670,21600,21600em-1,nsc11929,,21600,9670,21600,21600l,21600,-1,xe" filled="f" strokeweight="1.5pt">
                  <v:path arrowok="t" o:extrusionok="f" o:connecttype="custom" o:connectlocs="0,0;71832,430696;0,430696" o:connectangles="0,0,0"/>
                </v:shape>
                <v:shape id="Arc 54" o:spid="_x0000_s1168" style="position:absolute;left:35877;top:2153;width:718;height:430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HaBcUA&#10;AADcAAAADwAAAGRycy9kb3ducmV2LnhtbERPTWvCQBC9F/wPywheSt3YirXRVaTQIvRQGqXnMTtm&#10;g9nZmF2T2F/fFQq9zeN9znLd20q01PjSsYLJOAFBnDtdcqFgv3t7mIPwAVlj5ZgUXMnDejW4W2Kq&#10;Xcdf1GahEDGEfYoKTAh1KqXPDVn0Y1cTR+7oGoshwqaQusEuhttKPibJTFosOTYYrOnVUH7KLlbB&#10;5/H++v6dbdr9+Wf+tMXu48UcDkqNhv1mASJQH/7Ff+6tjvOfp3B7Jl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doFxQAAANwAAAAPAAAAAAAAAAAAAAAAAJgCAABkcnMv&#10;ZG93bnJldi54bWxQSwUGAAAAAAQABAD1AAAAigMAAAAA&#10;" path="m-1,nfc11929,,21600,9670,21600,21600em-1,nsc11929,,21600,9670,21600,21600l,21600,-1,xe" filled="f" strokeweight="1.5pt">
                  <v:path arrowok="t" o:extrusionok="f" o:connecttype="custom" o:connectlocs="0,0;71832,430696;0,430696" o:connectangles="0,0,0"/>
                </v:shape>
                <v:shape id="Arc 55" o:spid="_x0000_s1169" style="position:absolute;left:36595;top:6460;width:719;height:3583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za8MA&#10;AADcAAAADwAAAGRycy9kb3ducmV2LnhtbERP32vCMBB+F/wfwgl7m6ljbq4aRTYFV9hgdeDr0Zxp&#10;WXMpTbT1vzcDwbf7+H7eYtXbWpyp9ZVjBZNxAoK4cLpio+B3v32cgfABWWPtmBRcyMNqORwsMNWu&#10;4x8658GIGMI+RQVlCE0qpS9KsujHriGO3NG1FkOErZG6xS6G21o+JcmLtFhxbCixofeSir/8ZBVk&#10;h2pzMN/6Q799Pn9l2eSy7kyu1MOoX89BBOrDXXxz73Sc/zqF/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Aza8MAAADcAAAADwAAAAAAAAAAAAAAAACYAgAAZHJzL2Rv&#10;d25yZXYueG1sUEsFBgAAAAAEAAQA9QAAAIgDAAAAAA==&#10;" path="m-1,nfc11929,,21600,9670,21600,21600em-1,nsc11929,,21600,9670,21600,21600l,21600,-1,xe" filled="f" strokeweight="1.5pt">
                  <v:path arrowok="t" o:extrusionok="f" o:connecttype="custom" o:connectlocs="0,0;71832,358278;0,358278" o:connectangles="0,0,0"/>
                </v:shape>
                <v:shape id="Arc 56" o:spid="_x0000_s1170" style="position:absolute;left:37314;top:6460;width:718;height:358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70sQA&#10;AADcAAAADwAAAGRycy9kb3ducmV2LnhtbERPTWvCQBC9F/wPywi9FN3YQyLRTQiKpaUU2ujF25Ad&#10;k2B2NmRXk/77bqHQ2zze52zzyXTiToNrLStYLSMQxJXVLdcKTsfDYg3CeWSNnWVS8E0O8mz2sMVU&#10;25G/6F76WoQQdikqaLzvUyld1ZBBt7Q9ceAudjDoAxxqqQccQ7jp5HMUxdJgy6GhwZ52DVXX8mYU&#10;vEzFOf78GJP2abc6xMl+fC/fCqUe51OxAeFp8v/iP/erDvOTGH6fCR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tO9LEAAAA3AAAAA8AAAAAAAAAAAAAAAAAmAIAAGRycy9k&#10;b3ducmV2LnhtbFBLBQYAAAAABAAEAPUAAACJAwAAAAA=&#10;" path="m-1,nfc11929,,21600,9670,21600,21600em-1,nsc11929,,21600,9670,21600,21600l,21600,-1,xe" filled="f" strokeweight="1.5pt">
                  <v:path arrowok="t" o:extrusionok="f" o:connecttype="custom" o:connectlocs="0,0;71832,358278;0,358278" o:connectangles="0,0,0"/>
                </v:shape>
                <v:shape id="Arc 57" o:spid="_x0000_s1171" style="position:absolute;left:38032;top:5021;width:718;height:1439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eScQA&#10;AADcAAAADwAAAGRycy9kb3ducmV2LnhtbERPTWvCQBC9F/wPywi9FN3YQyLRTQiKpaUU2ujF25Ad&#10;k2B2NmRXk/77bqHQ2zze52zzyXTiToNrLStYLSMQxJXVLdcKTsfDYg3CeWSNnWVS8E0O8mz2sMVU&#10;25G/6F76WoQQdikqaLzvUyld1ZBBt7Q9ceAudjDoAxxqqQccQ7jp5HMUxdJgy6GhwZ52DVXX8mYU&#10;vEzFOf78GJP2abc6xMl+fC/fCqUe51OxAeFp8v/iP/erDvOTBH6fCR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nknEAAAA3AAAAA8AAAAAAAAAAAAAAAAAmAIAAGRycy9k&#10;b3ducmV2LnhtbFBLBQYAAAAABAAEAPUAAACJAwAAAAA=&#10;" path="m-1,nfc11929,,21600,9670,21600,21600em-1,nsc11929,,21600,9670,21600,21600l,21600,-1,xe" filled="f" strokeweight="1.5pt">
                  <v:path arrowok="t" o:extrusionok="f" o:connecttype="custom" o:connectlocs="0,0;71832,143883;0,143883" o:connectangles="0,0,0"/>
                </v:shape>
                <v:shape id="Arc 58" o:spid="_x0000_s1172" style="position:absolute;left:38750;top:5021;width:719;height:143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QAMcA&#10;AADcAAAADwAAAGRycy9kb3ducmV2LnhtbESPQUvDQBCF70L/wzIFL2I3VdA2dluKoBQ8iLH0PM1O&#10;s8HsbJpdk9Rf7xwEbzO8N+99s9qMvlE9dbEObGA+y0ARl8HWXBnYf77cLkDFhGyxCUwGLhRhs55c&#10;rTC3YeAP6otUKQnhmKMBl1Kbax1LRx7jLLTEop1C5zHJ2lXadjhIuG/0XZY9aI81S4PDlp4dlV/F&#10;tzfwfrq5vB6Kbb8//yzudzi8Ld3xaMz1dNw+gUo0pn/z3/XOCv6j0MozMoF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s0ADHAAAA3AAAAA8AAAAAAAAAAAAAAAAAmAIAAGRy&#10;cy9kb3ducmV2LnhtbFBLBQYAAAAABAAEAPUAAACMAwAAAAA=&#10;" path="m-1,nfc11929,,21600,9670,21600,21600em-1,nsc11929,,21600,9670,21600,21600l,21600,-1,xe" filled="f" strokeweight="1.5pt">
                  <v:path arrowok="t" o:extrusionok="f" o:connecttype="custom" o:connectlocs="0,0;71832,143883;0,143883" o:connectangles="0,0,0"/>
                </v:shape>
                <v:shape id="Arc 59" o:spid="_x0000_s1173" style="position:absolute;left:39469;top:6460;width:718;height:142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05bsMA&#10;AADcAAAADwAAAGRycy9kb3ducmV2LnhtbERP32vCMBB+F/Y/hBvsTVNlTK1GEbfBLCisE3w9mlta&#10;1lxKk9n63xtB8O0+vp+3XPe2FmdqfeVYwXiUgCAunK7YKDj+fA5nIHxA1lg7JgUX8rBePQ2WmGrX&#10;8Ted82BEDGGfooIyhCaV0hclWfQj1xBH7te1FkOErZG6xS6G21pOkuRNWqw4NpTY0Lak4i//twqy&#10;U/VxMgf9rue7132WjS+bzuRKvTz3mwWIQH14iO/uLx3nT+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05bsMAAADcAAAADwAAAAAAAAAAAAAAAACYAgAAZHJzL2Rv&#10;d25yZXYueG1sUEsFBgAAAAAEAAQA9QAAAIgDAAAAAA==&#10;" path="m-1,nfc11929,,21600,9670,21600,21600em-1,nsc11929,,21600,9670,21600,21600l,21600,-1,xe" filled="f" strokeweight="1.5pt">
                  <v:path arrowok="t" o:extrusionok="f" o:connecttype="custom" o:connectlocs="0,0;71832,142930;0,142930" o:connectangles="0,0,0"/>
                </v:shape>
                <v:shape id="Arc 60" o:spid="_x0000_s1174" style="position:absolute;left:40187;top:6460;width:718;height:142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2GscA&#10;AADcAAAADwAAAGRycy9kb3ducmV2LnhtbESPQWvCQBCF74X+h2WEXkrd2EOU6CrBorRIoU29eBuy&#10;YxLMzobsatJ/3zkIvc3w3rz3zWozulbdqA+NZwOzaQKKuPS24crA8Wf3sgAVIrLF1jMZ+KUAm/Xj&#10;wwoz6wf+plsRKyUhHDI0UMfYZVqHsiaHYeo7YtHOvncYZe0rbXscJNy1+jVJUu2wYWmosaNtTeWl&#10;uDoD+zE/pV+fw7x53s526fxtOBQfuTFPkzFfgoo0xn/z/frdCv5C8OUZmUC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ddhrHAAAA3AAAAA8AAAAAAAAAAAAAAAAAmAIAAGRy&#10;cy9kb3ducmV2LnhtbFBLBQYAAAAABAAEAPUAAACMAwAAAAA=&#10;" path="m-1,nfc11929,,21600,9670,21600,21600em-1,nsc11929,,21600,9670,21600,21600l,21600,-1,xe" filled="f" strokeweight="1.5pt">
                  <v:path arrowok="t" o:extrusionok="f" o:connecttype="custom" o:connectlocs="0,0;71832,142930;0,142930" o:connectangles="0,0,0"/>
                </v:shape>
                <v:shape id="Arc 61" o:spid="_x0000_s1175" style="position:absolute;left:40905;top:5021;width:719;height:1439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TgcQA&#10;AADcAAAADwAAAGRycy9kb3ducmV2LnhtbERPTWvCQBC9F/wPywheim7SQ5ToKkGxWEpBoxdvQ3ZM&#10;gtnZkF1N+u+7hUJv83ifs9oMphFP6lxtWUE8i0AQF1bXXCq4nPfTBQjnkTU2lknBNznYrEcvK0y1&#10;7flEz9yXIoSwS1FB5X2bSumKigy6mW2JA3eznUEfYFdK3WEfwk0j36IokQZrDg0VtrStqLjnD6Pg&#10;fciuyfGrn9ev23ifzHf9Z/6RKTUZD9kShKfB/4v/3Acd5i9i+H0mX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04HEAAAA3AAAAA8AAAAAAAAAAAAAAAAAmAIAAGRycy9k&#10;b3ducmV2LnhtbFBLBQYAAAAABAAEAPUAAACJAwAAAAA=&#10;" path="m-1,nfc11929,,21600,9670,21600,21600em-1,nsc11929,,21600,9670,21600,21600l,21600,-1,xe" filled="f" strokeweight="1.5pt">
                  <v:path arrowok="t" o:extrusionok="f" o:connecttype="custom" o:connectlocs="0,0;71832,143883;0,143883" o:connectangles="0,0,0"/>
                </v:shape>
                <v:shape id="Arc 62" o:spid="_x0000_s1176" style="position:absolute;left:41624;top:5021;width:718;height:143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XzcQA&#10;AADcAAAADwAAAGRycy9kb3ducmV2LnhtbERPTWvCQBC9F/wPywi9lLpRoaTRVaRgEXqQptLzmB2z&#10;wexsmt0m0V/vFgre5vE+Z7kebC06an3lWMF0koAgLpyuuFRw+No+pyB8QNZYOyYFF/KwXo0elphp&#10;1/MndXkoRQxhn6ECE0KTSekLQxb9xDXEkTu51mKIsC2lbrGP4baWsyR5kRYrjg0GG3ozVJzzX6tg&#10;f3q6vH/nm+7wc03nO+w/Xs3xqNTjeNgsQAQawl38797pOD+dwd8z8QK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l83EAAAA3AAAAA8AAAAAAAAAAAAAAAAAmAIAAGRycy9k&#10;b3ducmV2LnhtbFBLBQYAAAAABAAEAPUAAACJAwAAAAA=&#10;" path="m-1,nfc11929,,21600,9670,21600,21600em-1,nsc11929,,21600,9670,21600,21600l,21600,-1,xe" filled="f" strokeweight="1.5pt">
                  <v:path arrowok="t" o:extrusionok="f" o:connecttype="custom" o:connectlocs="0,0;71832,143883;0,143883" o:connectangles="0,0,0"/>
                </v:shape>
                <v:shape id="Arc 63" o:spid="_x0000_s1177" style="position:absolute;left:42342;top:6460;width:709;height:142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B+o8MA&#10;AADcAAAADwAAAGRycy9kb3ducmV2LnhtbERP32vCMBB+F/Y/hBvsTVPdEFeNIm6DWVCwE3w9mlta&#10;1lxKk9n63xtB8O0+vp+3WPW2FmdqfeVYwXiUgCAunK7YKDj+fA1nIHxA1lg7JgUX8rBaPg0WmGrX&#10;8YHOeTAihrBPUUEZQpNK6YuSLPqRa4gj9+taiyHC1kjdYhfDbS0nSTKVFiuODSU2tCmp+Mv/rYLs&#10;VH2ezF5/6Pft2y7Lxpd1Z3KlXp779RxEoD48xHf3t47zZ69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B+o8MAAADcAAAADwAAAAAAAAAAAAAAAACYAgAAZHJzL2Rv&#10;d25yZXYueG1sUEsFBgAAAAAEAAQA9QAAAIgDAAAAAA==&#10;" path="m-1,nfc11929,,21600,9670,21600,21600em-1,nsc11929,,21600,9670,21600,21600l,21600,-1,xe" filled="f" strokeweight="1.5pt">
                  <v:path arrowok="t" o:extrusionok="f" o:connecttype="custom" o:connectlocs="0,0;70874,142930;0,142930" o:connectangles="0,0,0"/>
                </v:shape>
                <v:shape id="Arc 64" o:spid="_x0000_s1178" style="position:absolute;left:43051;top:6460;width:718;height:142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wGcQA&#10;AADcAAAADwAAAGRycy9kb3ducmV2LnhtbERPTWvCQBC9F/wPywi9iG4UiZK6SlAslSJo2ktvQ3ZM&#10;gtnZkN2a+O/dgtDbPN7nrDa9qcWNWldZVjCdRCCIc6srLhR8f+3HSxDOI2usLZOCOznYrAcvK0y0&#10;7fhMt8wXIoSwS1BB6X2TSOnykgy6iW2IA3exrUEfYFtI3WIXwk0tZ1EUS4MVh4YSG9qWlF+zX6Pg&#10;vU9/4tOxW1Sj7XQfL3bdZ3ZIlXod9ukbCE+9/xc/3R86zF/O4e+ZcIF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cBnEAAAA3AAAAA8AAAAAAAAAAAAAAAAAmAIAAGRycy9k&#10;b3ducmV2LnhtbFBLBQYAAAAABAAEAPUAAACJAwAAAAA=&#10;" path="m-1,nfc11929,,21600,9670,21600,21600em-1,nsc11929,,21600,9670,21600,21600l,21600,-1,xe" filled="f" strokeweight="1.5pt">
                  <v:path arrowok="t" o:extrusionok="f" o:connecttype="custom" o:connectlocs="0,0;71832,142930;0,142930" o:connectangles="0,0,0"/>
                </v:shape>
                <v:shape id="Text Box 65" o:spid="_x0000_s1179" type="#_x0000_t202" style="position:absolute;left:35306;top:12238;width:15794;height:6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<v:textbox>
                    <w:txbxContent>
                      <w:p w:rsidR="007A45A6" w:rsidRDefault="007A45A6" w:rsidP="007A45A6">
                        <w:r>
                          <w:t>Амплитудно</w:t>
                        </w:r>
                      </w:p>
                      <w:p w:rsidR="007A45A6" w:rsidRDefault="007A45A6" w:rsidP="007A45A6">
                        <w:r>
                          <w:t>модулированные</w:t>
                        </w:r>
                      </w:p>
                      <w:p w:rsidR="007A45A6" w:rsidRDefault="007A45A6" w:rsidP="007A45A6">
                        <w:r>
                          <w:t>колебания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A45A6" w:rsidRPr="00124EBB" w:rsidRDefault="007A45A6" w:rsidP="007A45A6">
      <w:pPr>
        <w:tabs>
          <w:tab w:val="left" w:pos="6345"/>
        </w:tabs>
        <w:jc w:val="center"/>
        <w:rPr>
          <w:b/>
        </w:rPr>
      </w:pPr>
      <w:r w:rsidRPr="00124EBB">
        <w:rPr>
          <w:b/>
        </w:rPr>
        <w:t>КЛАССИФИКАЦИЯ РАДИОВОЛН</w:t>
      </w:r>
    </w:p>
    <w:tbl>
      <w:tblPr>
        <w:tblW w:w="0" w:type="auto"/>
        <w:tblInd w:w="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7"/>
        <w:gridCol w:w="1631"/>
        <w:gridCol w:w="5747"/>
      </w:tblGrid>
      <w:tr w:rsidR="007A45A6" w:rsidRPr="00124EBB" w:rsidTr="006050CD">
        <w:tc>
          <w:tcPr>
            <w:tcW w:w="2157" w:type="dxa"/>
          </w:tcPr>
          <w:p w:rsidR="007A45A6" w:rsidRPr="00124EBB" w:rsidRDefault="007A45A6" w:rsidP="007A45A6">
            <w:pPr>
              <w:tabs>
                <w:tab w:val="left" w:pos="6345"/>
              </w:tabs>
              <w:jc w:val="center"/>
              <w:rPr>
                <w:b/>
              </w:rPr>
            </w:pPr>
            <w:r w:rsidRPr="00124EBB">
              <w:rPr>
                <w:b/>
              </w:rPr>
              <w:t>Наименование</w:t>
            </w:r>
          </w:p>
        </w:tc>
        <w:tc>
          <w:tcPr>
            <w:tcW w:w="1631" w:type="dxa"/>
          </w:tcPr>
          <w:p w:rsidR="007A45A6" w:rsidRPr="00124EBB" w:rsidRDefault="007A45A6" w:rsidP="007A45A6">
            <w:pPr>
              <w:tabs>
                <w:tab w:val="left" w:pos="6345"/>
              </w:tabs>
              <w:jc w:val="center"/>
              <w:rPr>
                <w:b/>
              </w:rPr>
            </w:pPr>
            <w:r w:rsidRPr="00124EBB">
              <w:rPr>
                <w:b/>
              </w:rPr>
              <w:t>Диапазон длин волн</w:t>
            </w:r>
            <w:r w:rsidRPr="00124EBB">
              <w:rPr>
                <w:b/>
                <w:lang w:val="en-US"/>
              </w:rPr>
              <w:t xml:space="preserve"> (</w:t>
            </w:r>
            <w:r w:rsidRPr="00124EBB">
              <w:rPr>
                <w:b/>
              </w:rPr>
              <w:t>м)</w:t>
            </w:r>
          </w:p>
        </w:tc>
        <w:tc>
          <w:tcPr>
            <w:tcW w:w="5747" w:type="dxa"/>
          </w:tcPr>
          <w:p w:rsidR="007A45A6" w:rsidRPr="00124EBB" w:rsidRDefault="007A45A6" w:rsidP="007A45A6">
            <w:pPr>
              <w:tabs>
                <w:tab w:val="left" w:pos="6345"/>
              </w:tabs>
              <w:jc w:val="center"/>
              <w:rPr>
                <w:b/>
              </w:rPr>
            </w:pPr>
            <w:r w:rsidRPr="00124EBB">
              <w:rPr>
                <w:b/>
              </w:rPr>
              <w:t>Свойства</w:t>
            </w:r>
          </w:p>
        </w:tc>
      </w:tr>
      <w:tr w:rsidR="007A45A6" w:rsidRPr="00124EBB" w:rsidTr="006050CD">
        <w:tc>
          <w:tcPr>
            <w:tcW w:w="2157" w:type="dxa"/>
          </w:tcPr>
          <w:p w:rsidR="007A45A6" w:rsidRPr="00124EBB" w:rsidRDefault="007A45A6" w:rsidP="007A45A6">
            <w:pPr>
              <w:tabs>
                <w:tab w:val="left" w:pos="6345"/>
              </w:tabs>
              <w:rPr>
                <w:b/>
              </w:rPr>
            </w:pPr>
            <w:r w:rsidRPr="00124EBB">
              <w:rPr>
                <w:b/>
              </w:rPr>
              <w:t>Длинные</w:t>
            </w:r>
          </w:p>
          <w:p w:rsidR="007A45A6" w:rsidRPr="00124EBB" w:rsidRDefault="007A45A6" w:rsidP="007A45A6">
            <w:pPr>
              <w:tabs>
                <w:tab w:val="left" w:pos="6345"/>
              </w:tabs>
              <w:rPr>
                <w:b/>
              </w:rPr>
            </w:pPr>
            <w:r w:rsidRPr="00124EBB">
              <w:rPr>
                <w:b/>
              </w:rPr>
              <w:t>Средние</w:t>
            </w:r>
          </w:p>
        </w:tc>
        <w:tc>
          <w:tcPr>
            <w:tcW w:w="1631" w:type="dxa"/>
          </w:tcPr>
          <w:p w:rsidR="007A45A6" w:rsidRPr="00124EBB" w:rsidRDefault="007A45A6" w:rsidP="007A45A6">
            <w:pPr>
              <w:tabs>
                <w:tab w:val="left" w:pos="6345"/>
              </w:tabs>
              <w:jc w:val="center"/>
            </w:pPr>
            <w:r w:rsidRPr="00124EBB">
              <w:t>10000 – 1000</w:t>
            </w:r>
          </w:p>
          <w:p w:rsidR="007A45A6" w:rsidRPr="00124EBB" w:rsidRDefault="007A45A6" w:rsidP="007A45A6">
            <w:pPr>
              <w:tabs>
                <w:tab w:val="left" w:pos="6345"/>
              </w:tabs>
              <w:jc w:val="center"/>
            </w:pPr>
            <w:r w:rsidRPr="00124EBB">
              <w:t>1000 - 100</w:t>
            </w:r>
          </w:p>
        </w:tc>
        <w:tc>
          <w:tcPr>
            <w:tcW w:w="5747" w:type="dxa"/>
          </w:tcPr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Огибают земную поверхность. Используются для р</w:t>
            </w:r>
            <w:r w:rsidRPr="00124EBB">
              <w:t>а</w:t>
            </w:r>
            <w:r w:rsidRPr="00124EBB">
              <w:t>диосвязи между пунктами расположенными на п</w:t>
            </w:r>
            <w:r w:rsidRPr="00124EBB">
              <w:t>о</w:t>
            </w:r>
            <w:r w:rsidRPr="00124EBB">
              <w:t>верхности Земли вне прямой видимости.</w:t>
            </w:r>
          </w:p>
        </w:tc>
      </w:tr>
      <w:tr w:rsidR="007A45A6" w:rsidRPr="00124EBB" w:rsidTr="006050CD">
        <w:tc>
          <w:tcPr>
            <w:tcW w:w="2157" w:type="dxa"/>
          </w:tcPr>
          <w:p w:rsidR="007A45A6" w:rsidRPr="00124EBB" w:rsidRDefault="007A45A6" w:rsidP="007A45A6">
            <w:pPr>
              <w:tabs>
                <w:tab w:val="left" w:pos="6345"/>
              </w:tabs>
              <w:rPr>
                <w:b/>
              </w:rPr>
            </w:pPr>
            <w:r w:rsidRPr="00124EBB">
              <w:rPr>
                <w:b/>
              </w:rPr>
              <w:t>Короткие</w:t>
            </w:r>
          </w:p>
        </w:tc>
        <w:tc>
          <w:tcPr>
            <w:tcW w:w="1631" w:type="dxa"/>
          </w:tcPr>
          <w:p w:rsidR="007A45A6" w:rsidRPr="00124EBB" w:rsidRDefault="007A45A6" w:rsidP="007A45A6">
            <w:pPr>
              <w:tabs>
                <w:tab w:val="left" w:pos="6345"/>
              </w:tabs>
              <w:jc w:val="center"/>
            </w:pPr>
            <w:r w:rsidRPr="00124EBB">
              <w:t>100 - 10</w:t>
            </w:r>
          </w:p>
        </w:tc>
        <w:tc>
          <w:tcPr>
            <w:tcW w:w="5747" w:type="dxa"/>
          </w:tcPr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Отражаются от ионосферы и поверхности Земли.</w:t>
            </w:r>
          </w:p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Используются для радиосвязи на любых расстояниях между двумя пунктами на Земле.</w:t>
            </w:r>
          </w:p>
        </w:tc>
      </w:tr>
      <w:tr w:rsidR="007A45A6" w:rsidRPr="00124EBB" w:rsidTr="006050CD">
        <w:tc>
          <w:tcPr>
            <w:tcW w:w="2157" w:type="dxa"/>
          </w:tcPr>
          <w:p w:rsidR="007A45A6" w:rsidRPr="00124EBB" w:rsidRDefault="007A45A6" w:rsidP="007A45A6">
            <w:pPr>
              <w:tabs>
                <w:tab w:val="left" w:pos="6345"/>
              </w:tabs>
              <w:rPr>
                <w:b/>
              </w:rPr>
            </w:pPr>
            <w:r w:rsidRPr="00124EBB">
              <w:rPr>
                <w:b/>
              </w:rPr>
              <w:t>Ультракороткие</w:t>
            </w:r>
          </w:p>
        </w:tc>
        <w:tc>
          <w:tcPr>
            <w:tcW w:w="1631" w:type="dxa"/>
          </w:tcPr>
          <w:p w:rsidR="007A45A6" w:rsidRPr="00124EBB" w:rsidRDefault="007A45A6" w:rsidP="007A45A6">
            <w:pPr>
              <w:tabs>
                <w:tab w:val="left" w:pos="6345"/>
              </w:tabs>
              <w:jc w:val="center"/>
              <w:rPr>
                <w:lang w:val="en-US"/>
              </w:rPr>
            </w:pPr>
            <w:r w:rsidRPr="00124EBB">
              <w:rPr>
                <w:lang w:val="en-US"/>
              </w:rPr>
              <w:t>&lt;10</w:t>
            </w:r>
          </w:p>
        </w:tc>
        <w:tc>
          <w:tcPr>
            <w:tcW w:w="5747" w:type="dxa"/>
          </w:tcPr>
          <w:p w:rsidR="007A45A6" w:rsidRPr="00124EBB" w:rsidRDefault="007A45A6" w:rsidP="007A45A6">
            <w:pPr>
              <w:tabs>
                <w:tab w:val="left" w:pos="6345"/>
              </w:tabs>
            </w:pPr>
            <w:r w:rsidRPr="00124EBB">
              <w:t>Проникают сквозь ионосферу и почти не огибают Землю. Используются для радиосвязи между пун</w:t>
            </w:r>
            <w:r w:rsidRPr="00124EBB">
              <w:t>к</w:t>
            </w:r>
            <w:r w:rsidRPr="00124EBB">
              <w:t>тами, находящимися в пределах прямой видимости,  для радиосвязи с космическими кораблями.</w:t>
            </w:r>
          </w:p>
        </w:tc>
      </w:tr>
    </w:tbl>
    <w:p w:rsidR="007A45A6" w:rsidRDefault="007A45A6" w:rsidP="007A45A6"/>
    <w:p w:rsidR="00273DE0" w:rsidRDefault="00273DE0" w:rsidP="007A45A6"/>
    <w:p w:rsidR="00273DE0" w:rsidRPr="00273DE0" w:rsidRDefault="00273DE0" w:rsidP="00273DE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БЛОК 2: Тест самоконтроля</w:t>
      </w:r>
      <w:r w:rsidRPr="00273DE0">
        <w:rPr>
          <w:b/>
          <w:bCs/>
          <w:sz w:val="28"/>
        </w:rPr>
        <w:t xml:space="preserve"> «Электромагнитные колебания»</w:t>
      </w:r>
    </w:p>
    <w:p w:rsidR="00273DE0" w:rsidRPr="00273DE0" w:rsidRDefault="00273DE0" w:rsidP="00273DE0">
      <w:pPr>
        <w:jc w:val="center"/>
        <w:rPr>
          <w:b/>
          <w:bCs/>
          <w:sz w:val="28"/>
        </w:rPr>
      </w:pPr>
    </w:p>
    <w:p w:rsidR="00273DE0" w:rsidRPr="00273DE0" w:rsidRDefault="00273DE0" w:rsidP="00273DE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1</w:t>
      </w:r>
      <w:r w:rsidRPr="00273DE0">
        <w:rPr>
          <w:b/>
          <w:bCs/>
          <w:sz w:val="28"/>
        </w:rPr>
        <w:t xml:space="preserve"> вариант</w:t>
      </w:r>
    </w:p>
    <w:p w:rsidR="00273DE0" w:rsidRPr="00273DE0" w:rsidRDefault="00273DE0" w:rsidP="00273DE0">
      <w:pPr>
        <w:jc w:val="center"/>
        <w:rPr>
          <w:b/>
          <w:bCs/>
          <w:sz w:val="28"/>
        </w:rPr>
      </w:pPr>
    </w:p>
    <w:p w:rsidR="00273DE0" w:rsidRPr="00273DE0" w:rsidRDefault="00273DE0" w:rsidP="00273DE0">
      <w:pPr>
        <w:rPr>
          <w:b/>
          <w:bCs/>
          <w:sz w:val="28"/>
        </w:rPr>
      </w:pPr>
      <w:r w:rsidRPr="00273DE0">
        <w:rPr>
          <w:b/>
          <w:bCs/>
          <w:sz w:val="28"/>
        </w:rPr>
        <w:t>Уровень</w:t>
      </w:r>
      <w:proofErr w:type="gramStart"/>
      <w:r w:rsidRPr="00273DE0">
        <w:rPr>
          <w:b/>
          <w:bCs/>
          <w:sz w:val="28"/>
        </w:rPr>
        <w:t xml:space="preserve"> А</w:t>
      </w:r>
      <w:proofErr w:type="gramEnd"/>
      <w:r w:rsidRPr="00273DE0">
        <w:rPr>
          <w:b/>
          <w:bCs/>
          <w:sz w:val="28"/>
        </w:rPr>
        <w:t xml:space="preserve"> (выберете букву правильного ответа):</w:t>
      </w:r>
    </w:p>
    <w:p w:rsidR="00273DE0" w:rsidRPr="00273DE0" w:rsidRDefault="00273DE0" w:rsidP="00273DE0">
      <w:pPr>
        <w:jc w:val="center"/>
        <w:rPr>
          <w:b/>
          <w:bCs/>
          <w:sz w:val="28"/>
        </w:rPr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bCs/>
        </w:rPr>
        <w:t>Конденсатор колебательного контура заряжен так, что заряд на одной из обкладок конденсат</w:t>
      </w:r>
      <w:r w:rsidRPr="00273DE0">
        <w:rPr>
          <w:bCs/>
        </w:rPr>
        <w:t>о</w:t>
      </w:r>
      <w:r w:rsidRPr="00273DE0">
        <w:rPr>
          <w:bCs/>
        </w:rPr>
        <w:t>ра составляет +</w:t>
      </w:r>
      <w:r w:rsidRPr="00273DE0">
        <w:rPr>
          <w:bCs/>
          <w:lang w:val="en-US"/>
        </w:rPr>
        <w:t>q</w:t>
      </w:r>
      <w:r w:rsidRPr="00273DE0">
        <w:rPr>
          <w:bCs/>
        </w:rPr>
        <w:t xml:space="preserve"> . Через какое минимальное время после замыкания конденсатора на катушку заряд на той же обкладке конденсатора станет равным – </w:t>
      </w:r>
      <w:r w:rsidRPr="00273DE0">
        <w:rPr>
          <w:bCs/>
          <w:lang w:val="en-US"/>
        </w:rPr>
        <w:t>q</w:t>
      </w:r>
      <w:r w:rsidRPr="00273DE0">
        <w:rPr>
          <w:bCs/>
        </w:rPr>
        <w:t>, если период свободных колебаний в контуре</w:t>
      </w:r>
      <w:proofErr w:type="gramStart"/>
      <w:r w:rsidRPr="00273DE0">
        <w:rPr>
          <w:bCs/>
        </w:rPr>
        <w:t xml:space="preserve"> Т</w:t>
      </w:r>
      <w:proofErr w:type="gramEnd"/>
      <w:r w:rsidRPr="00273DE0">
        <w:rPr>
          <w:bCs/>
        </w:rPr>
        <w:t>?</w:t>
      </w:r>
    </w:p>
    <w:p w:rsidR="00273DE0" w:rsidRPr="00273DE0" w:rsidRDefault="00273DE0" w:rsidP="00273DE0">
      <w:pPr>
        <w:ind w:left="360"/>
        <w:jc w:val="both"/>
      </w:pPr>
      <w:r w:rsidRPr="00273DE0">
        <w:t xml:space="preserve">А) Т/2; </w:t>
      </w:r>
      <w:r w:rsidRPr="00273DE0">
        <w:tab/>
        <w:t xml:space="preserve">Б) 2Т; </w:t>
      </w:r>
      <w:r w:rsidRPr="00273DE0">
        <w:tab/>
      </w:r>
      <w:r w:rsidRPr="00273DE0">
        <w:tab/>
        <w:t xml:space="preserve">В) Т; </w:t>
      </w:r>
      <w:r w:rsidRPr="00273DE0">
        <w:tab/>
      </w:r>
      <w:r w:rsidRPr="00273DE0">
        <w:tab/>
        <w:t>Г) Т/4;</w:t>
      </w:r>
    </w:p>
    <w:p w:rsidR="00273DE0" w:rsidRPr="00273DE0" w:rsidRDefault="00273DE0" w:rsidP="00273DE0">
      <w:pPr>
        <w:ind w:left="360"/>
        <w:jc w:val="both"/>
      </w:pPr>
    </w:p>
    <w:p w:rsidR="00273DE0" w:rsidRPr="00273DE0" w:rsidRDefault="00273DE0" w:rsidP="00273DE0">
      <w:pPr>
        <w:numPr>
          <w:ilvl w:val="0"/>
          <w:numId w:val="2"/>
        </w:numPr>
        <w:ind w:left="360" w:right="4112"/>
        <w:jc w:val="both"/>
        <w:rPr>
          <w:bCs/>
        </w:rPr>
      </w:pP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491D12" wp14:editId="7AED1F44">
                <wp:simplePos x="0" y="0"/>
                <wp:positionH relativeFrom="column">
                  <wp:posOffset>5715000</wp:posOffset>
                </wp:positionH>
                <wp:positionV relativeFrom="paragraph">
                  <wp:posOffset>121920</wp:posOffset>
                </wp:positionV>
                <wp:extent cx="1028700" cy="342900"/>
                <wp:effectExtent l="0" t="0" r="1905" b="1905"/>
                <wp:wrapNone/>
                <wp:docPr id="270" name="Поле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DE0" w:rsidRDefault="00273DE0" w:rsidP="00273DE0">
                            <w:r>
                              <w:t>Рис.1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0" o:spid="_x0000_s1180" type="#_x0000_t202" style="position:absolute;left:0;text-align:left;margin-left:450pt;margin-top:9.6pt;width:81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" stroked="f">
                <v:textbox>
                  <w:txbxContent>
                    <w:p w:rsidR="00273DE0" w:rsidRDefault="00273DE0" w:rsidP="00273DE0">
                      <w:r>
                        <w:t>Рис.1</w:t>
                      </w:r>
                    </w:p>
                  </w:txbxContent>
                </v:textbox>
              </v:shape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5D56AD6" wp14:editId="17708CC1">
                <wp:simplePos x="0" y="0"/>
                <wp:positionH relativeFrom="column">
                  <wp:posOffset>5257800</wp:posOffset>
                </wp:positionH>
                <wp:positionV relativeFrom="paragraph">
                  <wp:posOffset>693420</wp:posOffset>
                </wp:positionV>
                <wp:extent cx="1187450" cy="241935"/>
                <wp:effectExtent l="0" t="0" r="0" b="0"/>
                <wp:wrapNone/>
                <wp:docPr id="269" name="Поле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DE0" w:rsidRDefault="00273DE0" w:rsidP="00273DE0">
                            <w:r>
                              <w:rPr>
                                <w:sz w:val="16"/>
                              </w:rPr>
                              <w:t xml:space="preserve">    2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     4       </w:t>
                            </w:r>
                            <w:r>
                              <w:rPr>
                                <w:lang w:val="en-US"/>
                              </w:rPr>
                              <w:t xml:space="preserve">t, </w:t>
                            </w: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-4</w:t>
                            </w: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1800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9" o:spid="_x0000_s1181" type="#_x0000_t202" style="position:absolute;left:0;text-align:left;margin-left:414pt;margin-top:54.6pt;width:93.5pt;height:19.0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" stroked="f">
                <v:textbox inset=".5mm,1mm,0,0">
                  <w:txbxContent>
                    <w:p w:rsidR="00273DE0" w:rsidRDefault="00273DE0" w:rsidP="00273DE0">
                      <w:r>
                        <w:rPr>
                          <w:sz w:val="16"/>
                        </w:rPr>
                        <w:t xml:space="preserve">    2</w:t>
                      </w:r>
                      <w:r>
                        <w:rPr>
                          <w:sz w:val="16"/>
                        </w:rPr>
                        <w:tab/>
                        <w:t xml:space="preserve">     4       </w:t>
                      </w:r>
                      <w:r>
                        <w:rPr>
                          <w:lang w:val="en-US"/>
                        </w:rPr>
                        <w:t xml:space="preserve">t, </w:t>
                      </w:r>
                      <w:r>
                        <w:rPr>
                          <w:sz w:val="16"/>
                        </w:rPr>
                        <w:t>10</w:t>
                      </w:r>
                      <w:r>
                        <w:rPr>
                          <w:sz w:val="16"/>
                          <w:vertAlign w:val="superscript"/>
                        </w:rPr>
                        <w:t>-4</w:t>
                      </w: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8913" wp14:editId="1B9B8A40">
                <wp:simplePos x="0" y="0"/>
                <wp:positionH relativeFrom="column">
                  <wp:posOffset>4919345</wp:posOffset>
                </wp:positionH>
                <wp:positionV relativeFrom="paragraph">
                  <wp:posOffset>523240</wp:posOffset>
                </wp:positionV>
                <wp:extent cx="474980" cy="170180"/>
                <wp:effectExtent l="12065" t="8890" r="8255" b="11430"/>
                <wp:wrapNone/>
                <wp:docPr id="268" name="Полилиния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980" cy="170180"/>
                        </a:xfrm>
                        <a:custGeom>
                          <a:avLst/>
                          <a:gdLst>
                            <a:gd name="T0" fmla="*/ 0 w 748"/>
                            <a:gd name="T1" fmla="*/ 268 h 268"/>
                            <a:gd name="T2" fmla="*/ 373 w 748"/>
                            <a:gd name="T3" fmla="*/ 0 h 268"/>
                            <a:gd name="T4" fmla="*/ 748 w 748"/>
                            <a:gd name="T5" fmla="*/ 268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48" h="268">
                              <a:moveTo>
                                <a:pt x="0" y="268"/>
                              </a:moveTo>
                              <a:cubicBezTo>
                                <a:pt x="62" y="223"/>
                                <a:pt x="248" y="0"/>
                                <a:pt x="373" y="0"/>
                              </a:cubicBezTo>
                              <a:cubicBezTo>
                                <a:pt x="498" y="0"/>
                                <a:pt x="670" y="212"/>
                                <a:pt x="748" y="26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8" o:spid="_x0000_s1026" style="position:absolute;margin-left:387.35pt;margin-top:41.2pt;width:37.4pt;height:1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8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" path="m,268c62,223,248,,373,,498,,670,212,748,268e" filled="f">
                <v:path arrowok="t" o:connecttype="custom" o:connectlocs="0,170180;236855,0;474980,170180" o:connectangles="0,0,0"/>
              </v:shape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1385C1" wp14:editId="3CFF020C">
                <wp:simplePos x="0" y="0"/>
                <wp:positionH relativeFrom="column">
                  <wp:posOffset>5869305</wp:posOffset>
                </wp:positionH>
                <wp:positionV relativeFrom="paragraph">
                  <wp:posOffset>612775</wp:posOffset>
                </wp:positionV>
                <wp:extent cx="0" cy="161290"/>
                <wp:effectExtent l="9525" t="12700" r="9525" b="6985"/>
                <wp:wrapNone/>
                <wp:docPr id="267" name="Прямая соединительная линия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15pt,48.25pt" to="462.1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" strokeweight="1pt"/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FE6466" wp14:editId="435E4EF5">
                <wp:simplePos x="0" y="0"/>
                <wp:positionH relativeFrom="column">
                  <wp:posOffset>5750560</wp:posOffset>
                </wp:positionH>
                <wp:positionV relativeFrom="paragraph">
                  <wp:posOffset>612775</wp:posOffset>
                </wp:positionV>
                <wp:extent cx="0" cy="161290"/>
                <wp:effectExtent l="5080" t="12700" r="13970" b="6985"/>
                <wp:wrapNone/>
                <wp:docPr id="266" name="Прямая соединительная линия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8pt,48.25pt" to="452.8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"/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07E5CC" wp14:editId="0E077FF4">
                <wp:simplePos x="0" y="0"/>
                <wp:positionH relativeFrom="column">
                  <wp:posOffset>5631815</wp:posOffset>
                </wp:positionH>
                <wp:positionV relativeFrom="paragraph">
                  <wp:posOffset>612775</wp:posOffset>
                </wp:positionV>
                <wp:extent cx="0" cy="161290"/>
                <wp:effectExtent l="10160" t="12700" r="8890" b="6985"/>
                <wp:wrapNone/>
                <wp:docPr id="265" name="Прямая соединительная 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45pt,48.25pt" to="443.4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"/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C479FF" wp14:editId="1C891AFC">
                <wp:simplePos x="0" y="0"/>
                <wp:positionH relativeFrom="column">
                  <wp:posOffset>5513070</wp:posOffset>
                </wp:positionH>
                <wp:positionV relativeFrom="paragraph">
                  <wp:posOffset>612775</wp:posOffset>
                </wp:positionV>
                <wp:extent cx="0" cy="161290"/>
                <wp:effectExtent l="5715" t="12700" r="13335" b="6985"/>
                <wp:wrapNone/>
                <wp:docPr id="264" name="Прямая соединительная линия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1pt,48.25pt" to="434.1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"/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DCE5E0" wp14:editId="7F6BA248">
                <wp:simplePos x="0" y="0"/>
                <wp:positionH relativeFrom="column">
                  <wp:posOffset>5394325</wp:posOffset>
                </wp:positionH>
                <wp:positionV relativeFrom="paragraph">
                  <wp:posOffset>612775</wp:posOffset>
                </wp:positionV>
                <wp:extent cx="0" cy="161290"/>
                <wp:effectExtent l="10795" t="12700" r="8255" b="6985"/>
                <wp:wrapNone/>
                <wp:docPr id="263" name="Прямая соединительная линия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75pt,48.25pt" to="424.7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" strokeweight="1pt"/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3D912D" wp14:editId="57F75046">
                <wp:simplePos x="0" y="0"/>
                <wp:positionH relativeFrom="column">
                  <wp:posOffset>5275580</wp:posOffset>
                </wp:positionH>
                <wp:positionV relativeFrom="paragraph">
                  <wp:posOffset>612775</wp:posOffset>
                </wp:positionV>
                <wp:extent cx="0" cy="161290"/>
                <wp:effectExtent l="6350" t="12700" r="12700" b="6985"/>
                <wp:wrapNone/>
                <wp:docPr id="262" name="Прямая соединительная 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4pt,48.25pt" to="415.4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"/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CF80F8" wp14:editId="44938761">
                <wp:simplePos x="0" y="0"/>
                <wp:positionH relativeFrom="column">
                  <wp:posOffset>5156835</wp:posOffset>
                </wp:positionH>
                <wp:positionV relativeFrom="paragraph">
                  <wp:posOffset>612775</wp:posOffset>
                </wp:positionV>
                <wp:extent cx="0" cy="161290"/>
                <wp:effectExtent l="11430" t="12700" r="7620" b="6985"/>
                <wp:wrapNone/>
                <wp:docPr id="261" name="Прямая соединительная 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05pt,48.25pt" to="406.0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"/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ABD738B" wp14:editId="01069D80">
                <wp:simplePos x="0" y="0"/>
                <wp:positionH relativeFrom="column">
                  <wp:posOffset>4563110</wp:posOffset>
                </wp:positionH>
                <wp:positionV relativeFrom="paragraph">
                  <wp:posOffset>209550</wp:posOffset>
                </wp:positionV>
                <wp:extent cx="474980" cy="725805"/>
                <wp:effectExtent l="0" t="0" r="2540" b="0"/>
                <wp:wrapNone/>
                <wp:docPr id="260" name="Поле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72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DE0" w:rsidRDefault="00273DE0" w:rsidP="00273DE0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, A</w:t>
                            </w:r>
                          </w:p>
                          <w:p w:rsidR="00273DE0" w:rsidRDefault="00273DE0" w:rsidP="00273DE0">
                            <w:pPr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  <w:p w:rsidR="00273DE0" w:rsidRDefault="00273DE0" w:rsidP="00273DE0">
                            <w:pPr>
                              <w:rPr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lang w:val="en-US"/>
                              </w:rPr>
                              <w:t>0</w:t>
                            </w:r>
                            <w:proofErr w:type="gramStart"/>
                            <w:r>
                              <w:rPr>
                                <w:sz w:val="12"/>
                                <w:lang w:val="en-US"/>
                              </w:rPr>
                              <w:t>,02</w:t>
                            </w:r>
                            <w:proofErr w:type="gramEnd"/>
                          </w:p>
                          <w:p w:rsidR="00273DE0" w:rsidRDefault="00273DE0" w:rsidP="00273DE0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0,01</w:t>
                            </w:r>
                          </w:p>
                          <w:p w:rsidR="00273DE0" w:rsidRDefault="00273DE0" w:rsidP="00273DE0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</w:t>
                            </w:r>
                          </w:p>
                          <w:p w:rsidR="00273DE0" w:rsidRDefault="00273DE0" w:rsidP="00273DE0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-0,01</w:t>
                            </w:r>
                          </w:p>
                          <w:p w:rsidR="00273DE0" w:rsidRDefault="00273DE0" w:rsidP="00273DE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2"/>
                              </w:rPr>
                              <w:t>-0,02</w:t>
                            </w:r>
                          </w:p>
                          <w:p w:rsidR="00273DE0" w:rsidRDefault="00273DE0" w:rsidP="00273DE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0" o:spid="_x0000_s1182" type="#_x0000_t202" style="position:absolute;left:0;text-align:left;margin-left:359.3pt;margin-top:16.5pt;width:37.4pt;height:57.1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" stroked="f">
                <v:textbox inset="1mm,0,0,0">
                  <w:txbxContent>
                    <w:p w:rsidR="00273DE0" w:rsidRDefault="00273DE0" w:rsidP="00273DE0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i</w:t>
                      </w:r>
                      <w:proofErr w:type="gramEnd"/>
                      <w:r>
                        <w:rPr>
                          <w:lang w:val="en-US"/>
                        </w:rPr>
                        <w:t>, A</w:t>
                      </w:r>
                    </w:p>
                    <w:p w:rsidR="00273DE0" w:rsidRDefault="00273DE0" w:rsidP="00273DE0">
                      <w:pPr>
                        <w:rPr>
                          <w:sz w:val="12"/>
                          <w:lang w:val="en-US"/>
                        </w:rPr>
                      </w:pPr>
                    </w:p>
                    <w:p w:rsidR="00273DE0" w:rsidRDefault="00273DE0" w:rsidP="00273DE0">
                      <w:pPr>
                        <w:rPr>
                          <w:sz w:val="12"/>
                          <w:lang w:val="en-US"/>
                        </w:rPr>
                      </w:pPr>
                      <w:r>
                        <w:rPr>
                          <w:sz w:val="12"/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sz w:val="12"/>
                          <w:lang w:val="en-US"/>
                        </w:rPr>
                        <w:t>,02</w:t>
                      </w:r>
                      <w:proofErr w:type="gramEnd"/>
                    </w:p>
                    <w:p w:rsidR="00273DE0" w:rsidRDefault="00273DE0" w:rsidP="00273DE0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0,01</w:t>
                      </w:r>
                    </w:p>
                    <w:p w:rsidR="00273DE0" w:rsidRDefault="00273DE0" w:rsidP="00273DE0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</w:t>
                      </w:r>
                    </w:p>
                    <w:p w:rsidR="00273DE0" w:rsidRDefault="00273DE0" w:rsidP="00273DE0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-0,01</w:t>
                      </w:r>
                    </w:p>
                    <w:p w:rsidR="00273DE0" w:rsidRDefault="00273DE0" w:rsidP="00273DE0">
                      <w:pPr>
                        <w:rPr>
                          <w:sz w:val="16"/>
                        </w:rPr>
                      </w:pPr>
                      <w:r>
                        <w:rPr>
                          <w:sz w:val="12"/>
                        </w:rPr>
                        <w:t>-0,02</w:t>
                      </w:r>
                    </w:p>
                    <w:p w:rsidR="00273DE0" w:rsidRDefault="00273DE0" w:rsidP="00273DE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D4F098" wp14:editId="051EE0CC">
                <wp:simplePos x="0" y="0"/>
                <wp:positionH relativeFrom="column">
                  <wp:posOffset>4800600</wp:posOffset>
                </wp:positionH>
                <wp:positionV relativeFrom="paragraph">
                  <wp:posOffset>854710</wp:posOffset>
                </wp:positionV>
                <wp:extent cx="237490" cy="0"/>
                <wp:effectExtent l="7620" t="6985" r="12065" b="12065"/>
                <wp:wrapNone/>
                <wp:docPr id="259" name="Прямая соединительная линия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67.3pt" to="396.7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"/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A2AE94" wp14:editId="58102DA5">
                <wp:simplePos x="0" y="0"/>
                <wp:positionH relativeFrom="column">
                  <wp:posOffset>4800600</wp:posOffset>
                </wp:positionH>
                <wp:positionV relativeFrom="paragraph">
                  <wp:posOffset>774065</wp:posOffset>
                </wp:positionV>
                <wp:extent cx="237490" cy="0"/>
                <wp:effectExtent l="7620" t="12065" r="12065" b="6985"/>
                <wp:wrapNone/>
                <wp:docPr id="258" name="Прямая соединительная линия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60.95pt" to="396.7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"/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B3F086" wp14:editId="351F3FDD">
                <wp:simplePos x="0" y="0"/>
                <wp:positionH relativeFrom="column">
                  <wp:posOffset>4800600</wp:posOffset>
                </wp:positionH>
                <wp:positionV relativeFrom="paragraph">
                  <wp:posOffset>532130</wp:posOffset>
                </wp:positionV>
                <wp:extent cx="237490" cy="0"/>
                <wp:effectExtent l="7620" t="8255" r="12065" b="10795"/>
                <wp:wrapNone/>
                <wp:docPr id="257" name="Прямая соединительная 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1.9pt" to="396.7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"/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E1CC71" wp14:editId="136CC5A6">
                <wp:simplePos x="0" y="0"/>
                <wp:positionH relativeFrom="column">
                  <wp:posOffset>4800600</wp:posOffset>
                </wp:positionH>
                <wp:positionV relativeFrom="paragraph">
                  <wp:posOffset>612775</wp:posOffset>
                </wp:positionV>
                <wp:extent cx="237490" cy="0"/>
                <wp:effectExtent l="7620" t="12700" r="12065" b="6350"/>
                <wp:wrapNone/>
                <wp:docPr id="256" name="Прямая соединительная линия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8.25pt" to="396.7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"/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E7266E" wp14:editId="14BA1B7C">
                <wp:simplePos x="0" y="0"/>
                <wp:positionH relativeFrom="column">
                  <wp:posOffset>4800600</wp:posOffset>
                </wp:positionH>
                <wp:positionV relativeFrom="paragraph">
                  <wp:posOffset>693420</wp:posOffset>
                </wp:positionV>
                <wp:extent cx="1306195" cy="0"/>
                <wp:effectExtent l="7620" t="55245" r="19685" b="59055"/>
                <wp:wrapNone/>
                <wp:docPr id="255" name="Прямая соединительная 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61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54.6pt" to="480.8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">
                <v:stroke endarrow="block"/>
              </v:line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BD2F80" wp14:editId="6ED417F7">
                <wp:simplePos x="0" y="0"/>
                <wp:positionH relativeFrom="column">
                  <wp:posOffset>4919345</wp:posOffset>
                </wp:positionH>
                <wp:positionV relativeFrom="paragraph">
                  <wp:posOffset>290195</wp:posOffset>
                </wp:positionV>
                <wp:extent cx="0" cy="725805"/>
                <wp:effectExtent l="59690" t="23495" r="54610" b="12700"/>
                <wp:wrapNone/>
                <wp:docPr id="254" name="Прямая соединительная 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35pt,22.85pt" to="387.3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">
                <v:stroke endarrow="block"/>
              </v:line>
            </w:pict>
          </mc:Fallback>
        </mc:AlternateContent>
      </w:r>
      <w:r w:rsidRPr="00273DE0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A85019" wp14:editId="2915A22E">
                <wp:simplePos x="0" y="0"/>
                <wp:positionH relativeFrom="column">
                  <wp:posOffset>5394325</wp:posOffset>
                </wp:positionH>
                <wp:positionV relativeFrom="paragraph">
                  <wp:posOffset>693420</wp:posOffset>
                </wp:positionV>
                <wp:extent cx="474980" cy="170180"/>
                <wp:effectExtent l="10795" t="7620" r="9525" b="12700"/>
                <wp:wrapNone/>
                <wp:docPr id="253" name="Полилиния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474980" cy="170180"/>
                        </a:xfrm>
                        <a:custGeom>
                          <a:avLst/>
                          <a:gdLst>
                            <a:gd name="T0" fmla="*/ 0 w 748"/>
                            <a:gd name="T1" fmla="*/ 268 h 268"/>
                            <a:gd name="T2" fmla="*/ 373 w 748"/>
                            <a:gd name="T3" fmla="*/ 0 h 268"/>
                            <a:gd name="T4" fmla="*/ 748 w 748"/>
                            <a:gd name="T5" fmla="*/ 268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48" h="268">
                              <a:moveTo>
                                <a:pt x="0" y="268"/>
                              </a:moveTo>
                              <a:cubicBezTo>
                                <a:pt x="62" y="223"/>
                                <a:pt x="248" y="0"/>
                                <a:pt x="373" y="0"/>
                              </a:cubicBezTo>
                              <a:cubicBezTo>
                                <a:pt x="498" y="0"/>
                                <a:pt x="670" y="212"/>
                                <a:pt x="748" y="26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3" o:spid="_x0000_s1026" style="position:absolute;margin-left:424.75pt;margin-top:54.6pt;width:37.4pt;height:13.4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8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" path="m,268c62,223,248,,373,,498,,670,212,748,268e" filled="f">
                <v:path arrowok="t" o:connecttype="custom" o:connectlocs="0,170180;236855,0;474980,170180" o:connectangles="0,0,0"/>
              </v:shape>
            </w:pict>
          </mc:Fallback>
        </mc:AlternateContent>
      </w:r>
      <w:r w:rsidRPr="00273DE0">
        <w:rPr>
          <w:bCs/>
        </w:rPr>
        <w:t>По графику зависимости силы тока, протекающего по катушке колебательного контура, от времени опред</w:t>
      </w:r>
      <w:r w:rsidRPr="00273DE0">
        <w:rPr>
          <w:bCs/>
        </w:rPr>
        <w:t>е</w:t>
      </w:r>
      <w:r w:rsidRPr="00273DE0">
        <w:rPr>
          <w:bCs/>
        </w:rPr>
        <w:t>лите амплитуду силы тока, период и частоту колебаний (смотри рисунок 1).</w:t>
      </w:r>
    </w:p>
    <w:p w:rsidR="00273DE0" w:rsidRPr="00273DE0" w:rsidRDefault="00273DE0" w:rsidP="00273DE0">
      <w:pPr>
        <w:ind w:left="360"/>
        <w:jc w:val="both"/>
      </w:pPr>
      <w:r w:rsidRPr="00273DE0">
        <w:t>А) 0,02</w:t>
      </w:r>
      <w:proofErr w:type="gramStart"/>
      <w:r w:rsidRPr="00273DE0">
        <w:t xml:space="preserve"> А</w:t>
      </w:r>
      <w:proofErr w:type="gramEnd"/>
      <w:r w:rsidRPr="00273DE0">
        <w:t>; 2 с; 0,5Гц.</w:t>
      </w:r>
      <w:r w:rsidRPr="00273DE0">
        <w:tab/>
      </w:r>
      <w:r w:rsidRPr="00273DE0">
        <w:tab/>
        <w:t>Б) 0,02</w:t>
      </w:r>
      <w:proofErr w:type="gramStart"/>
      <w:r w:rsidRPr="00273DE0">
        <w:t xml:space="preserve"> А</w:t>
      </w:r>
      <w:proofErr w:type="gramEnd"/>
      <w:r w:rsidRPr="00273DE0">
        <w:t xml:space="preserve">; </w:t>
      </w:r>
      <w:r w:rsidRPr="00273DE0">
        <w:sym w:font="Symbol" w:char="F032"/>
      </w:r>
      <w:r w:rsidRPr="00273DE0">
        <w:sym w:font="Symbol" w:char="F0D7"/>
      </w:r>
      <w:r w:rsidRPr="00273DE0">
        <w:t>10</w:t>
      </w:r>
      <w:r w:rsidRPr="00273DE0">
        <w:rPr>
          <w:vertAlign w:val="superscript"/>
        </w:rPr>
        <w:t>-4</w:t>
      </w:r>
      <w:r w:rsidRPr="00273DE0">
        <w:t xml:space="preserve"> с; 5000Гц.</w:t>
      </w:r>
    </w:p>
    <w:p w:rsidR="00273DE0" w:rsidRPr="00273DE0" w:rsidRDefault="00273DE0" w:rsidP="00273DE0">
      <w:pPr>
        <w:ind w:left="360"/>
        <w:jc w:val="both"/>
      </w:pPr>
      <w:r w:rsidRPr="00273DE0">
        <w:t>В) 0,02</w:t>
      </w:r>
      <w:proofErr w:type="gramStart"/>
      <w:r w:rsidRPr="00273DE0">
        <w:t xml:space="preserve"> А</w:t>
      </w:r>
      <w:proofErr w:type="gramEnd"/>
      <w:r w:rsidRPr="00273DE0">
        <w:t>; 4</w:t>
      </w:r>
      <w:r w:rsidRPr="00273DE0">
        <w:sym w:font="Symbol" w:char="F0D7"/>
      </w:r>
      <w:r w:rsidRPr="00273DE0">
        <w:t>10</w:t>
      </w:r>
      <w:r w:rsidRPr="00273DE0">
        <w:rPr>
          <w:vertAlign w:val="superscript"/>
        </w:rPr>
        <w:t xml:space="preserve">-4 </w:t>
      </w:r>
      <w:r w:rsidRPr="00273DE0">
        <w:t>с; 2500Гц.</w:t>
      </w:r>
      <w:r w:rsidRPr="00273DE0">
        <w:tab/>
        <w:t>Г) 0,04</w:t>
      </w:r>
      <w:proofErr w:type="gramStart"/>
      <w:r w:rsidRPr="00273DE0">
        <w:t xml:space="preserve"> А</w:t>
      </w:r>
      <w:proofErr w:type="gramEnd"/>
      <w:r w:rsidRPr="00273DE0">
        <w:t>; 4</w:t>
      </w:r>
      <w:r w:rsidRPr="00273DE0">
        <w:sym w:font="Symbol" w:char="F0D7"/>
      </w:r>
      <w:r w:rsidRPr="00273DE0">
        <w:t>10</w:t>
      </w:r>
      <w:r w:rsidRPr="00273DE0">
        <w:rPr>
          <w:vertAlign w:val="superscript"/>
        </w:rPr>
        <w:t>-4</w:t>
      </w:r>
      <w:r w:rsidRPr="00273DE0">
        <w:t xml:space="preserve"> Гц; 2500 с.</w:t>
      </w:r>
    </w:p>
    <w:p w:rsidR="00273DE0" w:rsidRPr="00273DE0" w:rsidRDefault="00273DE0" w:rsidP="00273DE0">
      <w:pPr>
        <w:ind w:left="360"/>
        <w:jc w:val="both"/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bCs/>
        </w:rPr>
        <w:t>Заряд на пластинах конденсатора колебательного контура изменяется с течением врем</w:t>
      </w:r>
      <w:r w:rsidRPr="00273DE0">
        <w:rPr>
          <w:bCs/>
        </w:rPr>
        <w:t>е</w:t>
      </w:r>
      <w:r w:rsidRPr="00273DE0">
        <w:rPr>
          <w:bCs/>
        </w:rPr>
        <w:t xml:space="preserve">ни по закону </w:t>
      </w:r>
      <w:r w:rsidRPr="00273DE0">
        <w:rPr>
          <w:bCs/>
          <w:lang w:val="en-US"/>
        </w:rPr>
        <w:t>q</w:t>
      </w:r>
      <w:r w:rsidRPr="00273DE0">
        <w:rPr>
          <w:bCs/>
        </w:rPr>
        <w:t>= 10</w:t>
      </w:r>
      <w:r w:rsidRPr="00273DE0">
        <w:rPr>
          <w:bCs/>
          <w:vertAlign w:val="superscript"/>
        </w:rPr>
        <w:t>-5</w:t>
      </w:r>
      <w:proofErr w:type="spellStart"/>
      <w:r w:rsidRPr="00273DE0">
        <w:rPr>
          <w:bCs/>
          <w:lang w:val="en-US"/>
        </w:rPr>
        <w:t>cos</w:t>
      </w:r>
      <w:proofErr w:type="spellEnd"/>
      <w:r w:rsidRPr="00273DE0">
        <w:rPr>
          <w:bCs/>
        </w:rPr>
        <w:t>10</w:t>
      </w:r>
      <w:r w:rsidRPr="00273DE0">
        <w:rPr>
          <w:bCs/>
          <w:vertAlign w:val="superscript"/>
        </w:rPr>
        <w:t>4</w:t>
      </w:r>
      <w:r w:rsidRPr="00273DE0">
        <w:rPr>
          <w:bCs/>
        </w:rPr>
        <w:sym w:font="Symbol" w:char="F070"/>
      </w:r>
      <w:r w:rsidRPr="00273DE0">
        <w:rPr>
          <w:bCs/>
          <w:lang w:val="en-US"/>
        </w:rPr>
        <w:t>t</w:t>
      </w:r>
      <w:r w:rsidRPr="00273DE0">
        <w:rPr>
          <w:bCs/>
        </w:rPr>
        <w:t>. Какое уравнение выражает зависимость силы тока от вр</w:t>
      </w:r>
      <w:r w:rsidRPr="00273DE0">
        <w:rPr>
          <w:bCs/>
        </w:rPr>
        <w:t>е</w:t>
      </w:r>
      <w:r w:rsidRPr="00273DE0">
        <w:rPr>
          <w:bCs/>
        </w:rPr>
        <w:t>мени?</w:t>
      </w:r>
    </w:p>
    <w:p w:rsidR="00273DE0" w:rsidRPr="00273DE0" w:rsidRDefault="00273DE0" w:rsidP="00273DE0">
      <w:pPr>
        <w:ind w:left="360"/>
        <w:jc w:val="both"/>
        <w:rPr>
          <w:lang w:val="en-US"/>
        </w:rPr>
      </w:pPr>
      <w:r w:rsidRPr="00273DE0">
        <w:t>А</w:t>
      </w:r>
      <w:r w:rsidRPr="00273DE0">
        <w:rPr>
          <w:lang w:val="en-US"/>
        </w:rPr>
        <w:t>) i=0,1</w:t>
      </w:r>
      <w:r w:rsidRPr="00273DE0">
        <w:sym w:font="Symbol" w:char="F070"/>
      </w:r>
      <w:r w:rsidRPr="00273DE0">
        <w:rPr>
          <w:lang w:val="en-US"/>
        </w:rPr>
        <w:t>cos10</w:t>
      </w:r>
      <w:r w:rsidRPr="00273DE0">
        <w:rPr>
          <w:vertAlign w:val="superscript"/>
          <w:lang w:val="en-US"/>
        </w:rPr>
        <w:t>4</w:t>
      </w:r>
      <w:r w:rsidRPr="00273DE0">
        <w:sym w:font="Symbol" w:char="F070"/>
      </w:r>
      <w:r w:rsidRPr="00273DE0">
        <w:rPr>
          <w:lang w:val="en-US"/>
        </w:rPr>
        <w:t xml:space="preserve">t;       </w:t>
      </w:r>
      <w:r w:rsidRPr="00273DE0">
        <w:t>Б</w:t>
      </w:r>
      <w:r w:rsidRPr="00273DE0">
        <w:rPr>
          <w:lang w:val="en-US"/>
        </w:rPr>
        <w:t>) i=-0,1</w:t>
      </w:r>
      <w:r w:rsidRPr="00273DE0">
        <w:sym w:font="Symbol" w:char="F070"/>
      </w:r>
      <w:r w:rsidRPr="00273DE0">
        <w:rPr>
          <w:lang w:val="en-US"/>
        </w:rPr>
        <w:t>sin10</w:t>
      </w:r>
      <w:r w:rsidRPr="00273DE0">
        <w:rPr>
          <w:vertAlign w:val="superscript"/>
          <w:lang w:val="en-US"/>
        </w:rPr>
        <w:t>4</w:t>
      </w:r>
      <w:r w:rsidRPr="00273DE0">
        <w:sym w:font="Symbol" w:char="F070"/>
      </w:r>
      <w:r w:rsidRPr="00273DE0">
        <w:rPr>
          <w:lang w:val="en-US"/>
        </w:rPr>
        <w:t xml:space="preserve">t;        </w:t>
      </w:r>
      <w:r w:rsidRPr="00273DE0">
        <w:t>В</w:t>
      </w:r>
      <w:r w:rsidRPr="00273DE0">
        <w:rPr>
          <w:lang w:val="en-US"/>
        </w:rPr>
        <w:t>) i=-0,1cos10</w:t>
      </w:r>
      <w:r w:rsidRPr="00273DE0">
        <w:rPr>
          <w:vertAlign w:val="superscript"/>
          <w:lang w:val="en-US"/>
        </w:rPr>
        <w:t>4</w:t>
      </w:r>
      <w:r w:rsidRPr="00273DE0">
        <w:sym w:font="Symbol" w:char="F070"/>
      </w:r>
      <w:r w:rsidRPr="00273DE0">
        <w:rPr>
          <w:lang w:val="en-US"/>
        </w:rPr>
        <w:t xml:space="preserve">t;         </w:t>
      </w:r>
      <w:r w:rsidRPr="00273DE0">
        <w:t>Г</w:t>
      </w:r>
      <w:r w:rsidRPr="00273DE0">
        <w:rPr>
          <w:lang w:val="en-US"/>
        </w:rPr>
        <w:t>) i=10</w:t>
      </w:r>
      <w:r w:rsidRPr="00273DE0">
        <w:sym w:font="Symbol" w:char="F070"/>
      </w:r>
      <w:r w:rsidRPr="00273DE0">
        <w:rPr>
          <w:lang w:val="en-US"/>
        </w:rPr>
        <w:t>cos10</w:t>
      </w:r>
      <w:r w:rsidRPr="00273DE0">
        <w:rPr>
          <w:vertAlign w:val="superscript"/>
          <w:lang w:val="en-US"/>
        </w:rPr>
        <w:t>4</w:t>
      </w:r>
      <w:r w:rsidRPr="00273DE0">
        <w:sym w:font="Symbol" w:char="F070"/>
      </w:r>
      <w:r w:rsidRPr="00273DE0">
        <w:rPr>
          <w:lang w:val="en-US"/>
        </w:rPr>
        <w:t>t.</w:t>
      </w:r>
    </w:p>
    <w:p w:rsidR="00273DE0" w:rsidRPr="00273DE0" w:rsidRDefault="00273DE0" w:rsidP="00273DE0">
      <w:pPr>
        <w:ind w:left="360"/>
        <w:jc w:val="both"/>
        <w:rPr>
          <w:lang w:val="en-US"/>
        </w:rPr>
      </w:pPr>
      <w:r w:rsidRPr="00273DE0">
        <w:rPr>
          <w:noProof/>
        </w:rPr>
        <w:drawing>
          <wp:anchor distT="0" distB="0" distL="114300" distR="114300" simplePos="0" relativeHeight="251726848" behindDoc="1" locked="0" layoutInCell="1" allowOverlap="1" wp14:anchorId="3DFB830C" wp14:editId="74DF3002">
            <wp:simplePos x="0" y="0"/>
            <wp:positionH relativeFrom="column">
              <wp:posOffset>4229100</wp:posOffset>
            </wp:positionH>
            <wp:positionV relativeFrom="paragraph">
              <wp:posOffset>152400</wp:posOffset>
            </wp:positionV>
            <wp:extent cx="1714500" cy="887730"/>
            <wp:effectExtent l="0" t="0" r="0" b="7620"/>
            <wp:wrapNone/>
            <wp:docPr id="252" name="Рисунок 252" descr="1764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17642B5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DE0" w:rsidRPr="00273DE0" w:rsidRDefault="00273DE0" w:rsidP="00273DE0">
      <w:pPr>
        <w:numPr>
          <w:ilvl w:val="0"/>
          <w:numId w:val="2"/>
        </w:numPr>
        <w:ind w:left="360" w:right="5372"/>
        <w:jc w:val="both"/>
        <w:rPr>
          <w:bCs/>
        </w:rPr>
      </w:pPr>
      <w:r w:rsidRPr="00273DE0">
        <w:rPr>
          <w:bCs/>
        </w:rPr>
        <w:t>На рисунке приведён график зависим</w:t>
      </w:r>
      <w:r w:rsidRPr="00273DE0">
        <w:rPr>
          <w:bCs/>
        </w:rPr>
        <w:t>о</w:t>
      </w:r>
      <w:r w:rsidRPr="00273DE0">
        <w:rPr>
          <w:bCs/>
        </w:rPr>
        <w:t>сти силы тока от времени в колебательном контуре. На каком из графиков 1-4 пр</w:t>
      </w:r>
      <w:r w:rsidRPr="00273DE0">
        <w:rPr>
          <w:bCs/>
        </w:rPr>
        <w:t>а</w:t>
      </w:r>
      <w:r w:rsidRPr="00273DE0">
        <w:rPr>
          <w:bCs/>
        </w:rPr>
        <w:t>вильно показан процесс изменения заряда конденсатора?</w:t>
      </w:r>
    </w:p>
    <w:p w:rsidR="00273DE0" w:rsidRPr="00273DE0" w:rsidRDefault="00273DE0" w:rsidP="00273DE0">
      <w:pPr>
        <w:jc w:val="both"/>
        <w:rPr>
          <w:bCs/>
        </w:rPr>
      </w:pPr>
      <w:r w:rsidRPr="00273DE0">
        <w:rPr>
          <w:noProof/>
        </w:rPr>
        <w:drawing>
          <wp:anchor distT="0" distB="0" distL="114300" distR="114300" simplePos="0" relativeHeight="251727872" behindDoc="1" locked="0" layoutInCell="1" allowOverlap="1" wp14:anchorId="3141B5F6" wp14:editId="40EE744F">
            <wp:simplePos x="0" y="0"/>
            <wp:positionH relativeFrom="column">
              <wp:posOffset>3657600</wp:posOffset>
            </wp:positionH>
            <wp:positionV relativeFrom="paragraph">
              <wp:posOffset>129540</wp:posOffset>
            </wp:positionV>
            <wp:extent cx="3086100" cy="830580"/>
            <wp:effectExtent l="0" t="0" r="0" b="7620"/>
            <wp:wrapNone/>
            <wp:docPr id="251" name="Рисунок 251" descr="B542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B5428132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lum bright="-48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DE0">
        <w:rPr>
          <w:bCs/>
          <w:noProof/>
        </w:rPr>
        <w:drawing>
          <wp:anchor distT="0" distB="0" distL="114300" distR="114300" simplePos="0" relativeHeight="251728896" behindDoc="1" locked="0" layoutInCell="1" allowOverlap="1" wp14:anchorId="16F0E1A7" wp14:editId="320D8D2C">
            <wp:simplePos x="0" y="0"/>
            <wp:positionH relativeFrom="column">
              <wp:posOffset>342900</wp:posOffset>
            </wp:positionH>
            <wp:positionV relativeFrom="paragraph">
              <wp:posOffset>129540</wp:posOffset>
            </wp:positionV>
            <wp:extent cx="3314700" cy="765175"/>
            <wp:effectExtent l="0" t="0" r="0" b="0"/>
            <wp:wrapNone/>
            <wp:docPr id="250" name="Рисунок 250" descr="B542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B5428132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lum bright="-54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bCs/>
        </w:rPr>
        <w:t xml:space="preserve">Период колебаний в колебательном контуре, состоящем из конденсатора ёмкостью 100мкФ и катушки индуктивностью 10 </w:t>
      </w:r>
      <w:proofErr w:type="spellStart"/>
      <w:r w:rsidRPr="00273DE0">
        <w:rPr>
          <w:bCs/>
        </w:rPr>
        <w:t>нГн</w:t>
      </w:r>
      <w:proofErr w:type="spellEnd"/>
      <w:r w:rsidRPr="00273DE0">
        <w:rPr>
          <w:bCs/>
        </w:rPr>
        <w:t>, равен:</w:t>
      </w:r>
    </w:p>
    <w:p w:rsidR="00273DE0" w:rsidRPr="00273DE0" w:rsidRDefault="00273DE0" w:rsidP="00273DE0">
      <w:pPr>
        <w:ind w:left="360"/>
        <w:jc w:val="both"/>
      </w:pPr>
      <w:r w:rsidRPr="00273DE0">
        <w:t>А) 10</w:t>
      </w:r>
      <w:r w:rsidRPr="00273DE0">
        <w:rPr>
          <w:vertAlign w:val="superscript"/>
        </w:rPr>
        <w:t>-5</w:t>
      </w:r>
      <w:r w:rsidRPr="00273DE0">
        <w:t xml:space="preserve"> с; </w:t>
      </w:r>
      <w:r w:rsidRPr="00273DE0">
        <w:tab/>
      </w:r>
      <w:r w:rsidRPr="00273DE0">
        <w:tab/>
        <w:t>Б) 6,28</w:t>
      </w:r>
      <w:r w:rsidRPr="00273DE0">
        <w:sym w:font="Symbol" w:char="F0D7"/>
      </w:r>
      <w:r w:rsidRPr="00273DE0">
        <w:t>10</w:t>
      </w:r>
      <w:r w:rsidRPr="00273DE0">
        <w:rPr>
          <w:vertAlign w:val="superscript"/>
        </w:rPr>
        <w:t>-5</w:t>
      </w:r>
      <w:r w:rsidRPr="00273DE0">
        <w:t xml:space="preserve"> с;     </w:t>
      </w:r>
      <w:r w:rsidRPr="00273DE0">
        <w:tab/>
        <w:t>В) 10</w:t>
      </w:r>
      <w:r w:rsidRPr="00273DE0">
        <w:rPr>
          <w:vertAlign w:val="superscript"/>
        </w:rPr>
        <w:t>-6</w:t>
      </w:r>
      <w:r w:rsidRPr="00273DE0">
        <w:t xml:space="preserve"> с; </w:t>
      </w:r>
      <w:r w:rsidRPr="00273DE0">
        <w:tab/>
        <w:t xml:space="preserve">  Г) 6,28</w:t>
      </w:r>
      <w:r w:rsidRPr="00273DE0">
        <w:sym w:font="Symbol" w:char="F0D7"/>
      </w:r>
      <w:r w:rsidRPr="00273DE0">
        <w:t>10</w:t>
      </w:r>
      <w:r w:rsidRPr="00273DE0">
        <w:rPr>
          <w:vertAlign w:val="superscript"/>
        </w:rPr>
        <w:t>-6</w:t>
      </w:r>
      <w:r w:rsidRPr="00273DE0">
        <w:t xml:space="preserve"> с.</w:t>
      </w:r>
    </w:p>
    <w:p w:rsidR="00273DE0" w:rsidRPr="00273DE0" w:rsidRDefault="00273DE0" w:rsidP="00273DE0">
      <w:pPr>
        <w:ind w:left="360"/>
        <w:jc w:val="both"/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noProof/>
        </w:rPr>
        <w:drawing>
          <wp:anchor distT="0" distB="0" distL="114300" distR="114300" simplePos="0" relativeHeight="251725824" behindDoc="1" locked="0" layoutInCell="1" allowOverlap="1" wp14:anchorId="4CEDB217" wp14:editId="55D605C7">
            <wp:simplePos x="0" y="0"/>
            <wp:positionH relativeFrom="column">
              <wp:posOffset>4457700</wp:posOffset>
            </wp:positionH>
            <wp:positionV relativeFrom="paragraph">
              <wp:posOffset>172085</wp:posOffset>
            </wp:positionV>
            <wp:extent cx="1257300" cy="864235"/>
            <wp:effectExtent l="0" t="0" r="0" b="0"/>
            <wp:wrapNone/>
            <wp:docPr id="249" name="Рисунок 249" descr="BC6F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BC6F3484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DE0">
        <w:rPr>
          <w:bCs/>
        </w:rPr>
        <w:t>Как изменится частота свободных колебаний в контуре, если ключ</w:t>
      </w:r>
      <w:proofErr w:type="gramStart"/>
      <w:r w:rsidRPr="00273DE0">
        <w:rPr>
          <w:bCs/>
        </w:rPr>
        <w:t xml:space="preserve"> К</w:t>
      </w:r>
      <w:proofErr w:type="gramEnd"/>
      <w:r w:rsidRPr="00273DE0">
        <w:rPr>
          <w:bCs/>
        </w:rPr>
        <w:t xml:space="preserve"> перевести из пол</w:t>
      </w:r>
      <w:r w:rsidRPr="00273DE0">
        <w:rPr>
          <w:bCs/>
        </w:rPr>
        <w:t>о</w:t>
      </w:r>
      <w:r w:rsidRPr="00273DE0">
        <w:rPr>
          <w:bCs/>
        </w:rPr>
        <w:t>жения 1 в положение 2</w:t>
      </w: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ind w:left="360"/>
        <w:jc w:val="both"/>
      </w:pPr>
      <w:r w:rsidRPr="00273DE0">
        <w:t>А) уменьшится в 4 раза; Б) увеличится в 2 раза;</w:t>
      </w:r>
    </w:p>
    <w:p w:rsidR="00273DE0" w:rsidRPr="00273DE0" w:rsidRDefault="00273DE0" w:rsidP="00273DE0">
      <w:pPr>
        <w:ind w:left="360"/>
        <w:jc w:val="both"/>
      </w:pPr>
      <w:r w:rsidRPr="00273DE0">
        <w:t xml:space="preserve"> В) уменьшится в 2 раза; Г) увеличится в 4 раза</w:t>
      </w:r>
    </w:p>
    <w:p w:rsidR="00273DE0" w:rsidRPr="00273DE0" w:rsidRDefault="00273DE0" w:rsidP="00273DE0">
      <w:pPr>
        <w:ind w:left="360"/>
        <w:jc w:val="both"/>
      </w:pPr>
    </w:p>
    <w:p w:rsidR="00273DE0" w:rsidRPr="00273DE0" w:rsidRDefault="00273DE0" w:rsidP="00273DE0">
      <w:pPr>
        <w:numPr>
          <w:ilvl w:val="0"/>
          <w:numId w:val="2"/>
        </w:numPr>
        <w:ind w:left="360" w:right="5372"/>
        <w:jc w:val="both"/>
      </w:pPr>
      <w:r w:rsidRPr="00273DE0">
        <w:rPr>
          <w:bCs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A892F1" wp14:editId="7419CD63">
                <wp:simplePos x="0" y="0"/>
                <wp:positionH relativeFrom="column">
                  <wp:posOffset>4029075</wp:posOffset>
                </wp:positionH>
                <wp:positionV relativeFrom="paragraph">
                  <wp:posOffset>187325</wp:posOffset>
                </wp:positionV>
                <wp:extent cx="342900" cy="800100"/>
                <wp:effectExtent l="0" t="0" r="1905" b="1905"/>
                <wp:wrapNone/>
                <wp:docPr id="248" name="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8" o:spid="_x0000_s1026" style="position:absolute;margin-left:317.25pt;margin-top:14.75pt;width:27pt;height:6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" stroked="f"/>
            </w:pict>
          </mc:Fallback>
        </mc:AlternateContent>
      </w:r>
      <w:r w:rsidRPr="00273DE0">
        <w:rPr>
          <w:noProof/>
        </w:rPr>
        <w:drawing>
          <wp:anchor distT="0" distB="0" distL="114300" distR="114300" simplePos="0" relativeHeight="251730944" behindDoc="1" locked="0" layoutInCell="1" allowOverlap="1" wp14:anchorId="1CE944C1" wp14:editId="3BFF6845">
            <wp:simplePos x="0" y="0"/>
            <wp:positionH relativeFrom="column">
              <wp:posOffset>4114800</wp:posOffset>
            </wp:positionH>
            <wp:positionV relativeFrom="paragraph">
              <wp:posOffset>-3175</wp:posOffset>
            </wp:positionV>
            <wp:extent cx="1828800" cy="947420"/>
            <wp:effectExtent l="0" t="0" r="0" b="5080"/>
            <wp:wrapNone/>
            <wp:docPr id="247" name="Рисунок 247" descr="505EA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505EA810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DE0">
        <w:t>На рисунке приведён график зависим</w:t>
      </w:r>
      <w:r w:rsidRPr="00273DE0">
        <w:t>о</w:t>
      </w:r>
      <w:r w:rsidRPr="00273DE0">
        <w:t>сти силы тока от времени в колебатель</w:t>
      </w:r>
      <w:r>
        <w:t xml:space="preserve">ном контуре. </w:t>
      </w:r>
      <w:r w:rsidRPr="00273DE0">
        <w:t>На каком из графиков 1-4 пр</w:t>
      </w:r>
      <w:r w:rsidRPr="00273DE0">
        <w:t>а</w:t>
      </w:r>
      <w:r w:rsidRPr="00273DE0">
        <w:t>вильно показан процесс изменения эне</w:t>
      </w:r>
      <w:r w:rsidRPr="00273DE0">
        <w:t>р</w:t>
      </w:r>
      <w:r w:rsidRPr="00273DE0">
        <w:t>гии электрического поля конденс</w:t>
      </w:r>
      <w:r w:rsidRPr="00273DE0">
        <w:t>а</w:t>
      </w:r>
      <w:r w:rsidRPr="00273DE0">
        <w:t>тора?</w:t>
      </w: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jc w:val="both"/>
        <w:rPr>
          <w:bCs/>
        </w:rPr>
      </w:pPr>
      <w:r w:rsidRPr="00273DE0"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40291F7C" wp14:editId="04A9ACB8">
            <wp:simplePos x="0" y="0"/>
            <wp:positionH relativeFrom="column">
              <wp:posOffset>-180975</wp:posOffset>
            </wp:positionH>
            <wp:positionV relativeFrom="paragraph">
              <wp:posOffset>-165735</wp:posOffset>
            </wp:positionV>
            <wp:extent cx="3314700" cy="946785"/>
            <wp:effectExtent l="0" t="0" r="0" b="5715"/>
            <wp:wrapNone/>
            <wp:docPr id="246" name="Рисунок 246" descr="3554E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3554E8D1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lum bright="-36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DE0">
        <w:rPr>
          <w:bCs/>
          <w:noProof/>
        </w:rPr>
        <w:drawing>
          <wp:anchor distT="0" distB="0" distL="114300" distR="114300" simplePos="0" relativeHeight="251732992" behindDoc="1" locked="0" layoutInCell="1" allowOverlap="1" wp14:anchorId="03334D84" wp14:editId="62317FD1">
            <wp:simplePos x="0" y="0"/>
            <wp:positionH relativeFrom="column">
              <wp:posOffset>3314700</wp:posOffset>
            </wp:positionH>
            <wp:positionV relativeFrom="paragraph">
              <wp:posOffset>3810</wp:posOffset>
            </wp:positionV>
            <wp:extent cx="3429000" cy="998855"/>
            <wp:effectExtent l="0" t="0" r="0" b="0"/>
            <wp:wrapNone/>
            <wp:docPr id="245" name="Рисунок 245" descr="3554E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3554E8D1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lum bright="-4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tabs>
          <w:tab w:val="left" w:pos="1080"/>
        </w:tabs>
        <w:jc w:val="both"/>
        <w:rPr>
          <w:bCs/>
        </w:rPr>
      </w:pPr>
      <w:r w:rsidRPr="00273DE0">
        <w:rPr>
          <w:bCs/>
        </w:rPr>
        <w:tab/>
      </w: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ind w:left="360"/>
        <w:jc w:val="both"/>
        <w:rPr>
          <w:bCs/>
        </w:rPr>
      </w:pPr>
    </w:p>
    <w:p w:rsidR="00273DE0" w:rsidRPr="00273DE0" w:rsidRDefault="00273DE0" w:rsidP="00273DE0">
      <w:pPr>
        <w:ind w:left="360"/>
        <w:jc w:val="both"/>
        <w:rPr>
          <w:bCs/>
        </w:rPr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bCs/>
        </w:rPr>
        <w:t xml:space="preserve">Уравнение силы тока от времени в колебательном контуре имеет вид </w:t>
      </w:r>
      <w:r w:rsidRPr="00273DE0">
        <w:rPr>
          <w:bCs/>
          <w:lang w:val="en-US"/>
        </w:rPr>
        <w:t>i</w:t>
      </w:r>
      <w:r w:rsidRPr="00273DE0">
        <w:rPr>
          <w:bCs/>
        </w:rPr>
        <w:t>=10</w:t>
      </w:r>
      <w:r w:rsidRPr="00273DE0">
        <w:rPr>
          <w:bCs/>
          <w:vertAlign w:val="superscript"/>
        </w:rPr>
        <w:t>-4</w:t>
      </w:r>
      <w:proofErr w:type="spellStart"/>
      <w:r w:rsidRPr="00273DE0">
        <w:rPr>
          <w:bCs/>
          <w:lang w:val="en-US"/>
        </w:rPr>
        <w:t>cos</w:t>
      </w:r>
      <w:proofErr w:type="spellEnd"/>
      <w:r w:rsidRPr="00273DE0">
        <w:rPr>
          <w:bCs/>
        </w:rPr>
        <w:t>(</w:t>
      </w:r>
      <w:r w:rsidRPr="00273DE0">
        <w:rPr>
          <w:bCs/>
        </w:rPr>
        <w:sym w:font="Symbol" w:char="F077"/>
      </w:r>
      <w:r w:rsidRPr="00273DE0">
        <w:rPr>
          <w:bCs/>
          <w:lang w:val="en-US"/>
        </w:rPr>
        <w:t>t</w:t>
      </w:r>
      <w:r w:rsidRPr="00273DE0">
        <w:rPr>
          <w:bCs/>
        </w:rPr>
        <w:t>+</w:t>
      </w:r>
      <w:r w:rsidRPr="00273DE0">
        <w:rPr>
          <w:bCs/>
        </w:rPr>
        <w:sym w:font="Symbol" w:char="F070"/>
      </w:r>
      <w:r w:rsidRPr="00273DE0">
        <w:rPr>
          <w:bCs/>
        </w:rPr>
        <w:t>/2). Какой будет энергия конденсатора и катушки в тот момент времени, когда сила тока в цепи 10</w:t>
      </w:r>
      <w:r w:rsidRPr="00273DE0">
        <w:rPr>
          <w:bCs/>
          <w:vertAlign w:val="superscript"/>
        </w:rPr>
        <w:t>-4</w:t>
      </w:r>
      <w:proofErr w:type="gramStart"/>
      <w:r w:rsidRPr="00273DE0">
        <w:rPr>
          <w:bCs/>
        </w:rPr>
        <w:t xml:space="preserve"> А</w:t>
      </w:r>
      <w:proofErr w:type="gramEnd"/>
      <w:r w:rsidRPr="00273DE0">
        <w:rPr>
          <w:bCs/>
        </w:rPr>
        <w:t>?</w:t>
      </w:r>
    </w:p>
    <w:p w:rsidR="00273DE0" w:rsidRPr="00273DE0" w:rsidRDefault="00273DE0" w:rsidP="00273DE0">
      <w:pPr>
        <w:ind w:left="360"/>
        <w:jc w:val="both"/>
      </w:pPr>
      <w:r w:rsidRPr="00273DE0">
        <w:t xml:space="preserve">А) энергия конденсатора </w:t>
      </w:r>
      <w:r w:rsidRPr="00273DE0">
        <w:rPr>
          <w:lang w:val="en-US"/>
        </w:rPr>
        <w:t>max</w:t>
      </w:r>
      <w:r w:rsidRPr="00273DE0">
        <w:t>, а энергия катушки равна 0;</w:t>
      </w:r>
    </w:p>
    <w:p w:rsidR="00273DE0" w:rsidRPr="00273DE0" w:rsidRDefault="00273DE0" w:rsidP="00273DE0">
      <w:pPr>
        <w:ind w:left="360"/>
        <w:jc w:val="both"/>
      </w:pPr>
      <w:r w:rsidRPr="00273DE0">
        <w:t xml:space="preserve">Б) энергия конденсатора равна 0, а энергия катушки </w:t>
      </w:r>
      <w:r w:rsidRPr="00273DE0">
        <w:rPr>
          <w:lang w:val="en-US"/>
        </w:rPr>
        <w:t>max</w:t>
      </w:r>
      <w:r w:rsidRPr="00273DE0">
        <w:t>;</w:t>
      </w:r>
    </w:p>
    <w:p w:rsidR="00273DE0" w:rsidRPr="00273DE0" w:rsidRDefault="00273DE0" w:rsidP="00273DE0">
      <w:pPr>
        <w:ind w:left="360"/>
        <w:jc w:val="both"/>
      </w:pPr>
      <w:r w:rsidRPr="00273DE0">
        <w:t>В) энергия между конденсатором и катушкой распределена поровну;</w:t>
      </w:r>
    </w:p>
    <w:p w:rsidR="00273DE0" w:rsidRPr="00273DE0" w:rsidRDefault="00273DE0" w:rsidP="00273DE0">
      <w:pPr>
        <w:ind w:left="360"/>
        <w:jc w:val="both"/>
      </w:pPr>
      <w:r w:rsidRPr="00273DE0">
        <w:t>Г) энергия конденсатора и катушки равны 0;</w:t>
      </w:r>
    </w:p>
    <w:p w:rsidR="00273DE0" w:rsidRPr="00273DE0" w:rsidRDefault="00273DE0" w:rsidP="00273DE0">
      <w:pPr>
        <w:ind w:left="360"/>
        <w:jc w:val="both"/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bCs/>
        </w:rPr>
        <w:t>Магнитный поток, пронизывающий рамку, с течением времени изменяются по закону Ф=0,01</w:t>
      </w:r>
      <w:proofErr w:type="spellStart"/>
      <w:r w:rsidRPr="00273DE0">
        <w:rPr>
          <w:bCs/>
          <w:lang w:val="en-US"/>
        </w:rPr>
        <w:t>cos</w:t>
      </w:r>
      <w:proofErr w:type="spellEnd"/>
      <w:r w:rsidRPr="00273DE0">
        <w:rPr>
          <w:bCs/>
        </w:rPr>
        <w:t>314</w:t>
      </w:r>
      <w:r w:rsidRPr="00273DE0">
        <w:rPr>
          <w:bCs/>
          <w:lang w:val="en-US"/>
        </w:rPr>
        <w:t>t</w:t>
      </w:r>
      <w:r w:rsidRPr="00273DE0">
        <w:rPr>
          <w:bCs/>
        </w:rPr>
        <w:t>. Какое уравнение будет выражать зависимость ЭДС, возникающий в рамке, от времени?</w:t>
      </w:r>
    </w:p>
    <w:p w:rsidR="00273DE0" w:rsidRPr="00273DE0" w:rsidRDefault="00273DE0" w:rsidP="00273DE0">
      <w:pPr>
        <w:ind w:left="360"/>
        <w:jc w:val="both"/>
      </w:pPr>
      <w:r w:rsidRPr="00273DE0">
        <w:t>А) е=3,14</w:t>
      </w:r>
      <w:r w:rsidRPr="00273DE0">
        <w:rPr>
          <w:lang w:val="en-US"/>
        </w:rPr>
        <w:t>sin</w:t>
      </w:r>
      <w:r w:rsidRPr="00273DE0">
        <w:t>314</w:t>
      </w:r>
      <w:r w:rsidRPr="00273DE0">
        <w:rPr>
          <w:lang w:val="en-US"/>
        </w:rPr>
        <w:t>t</w:t>
      </w:r>
      <w:r w:rsidRPr="00273DE0">
        <w:t>;</w:t>
      </w:r>
      <w:r w:rsidRPr="00273DE0">
        <w:tab/>
        <w:t xml:space="preserve">       Б) e=3,14</w:t>
      </w:r>
      <w:r w:rsidRPr="00273DE0">
        <w:sym w:font="Symbol" w:char="F070"/>
      </w:r>
      <w:r w:rsidRPr="00273DE0">
        <w:rPr>
          <w:lang w:val="en-US"/>
        </w:rPr>
        <w:t>sin</w:t>
      </w:r>
      <w:r w:rsidRPr="00273DE0">
        <w:t>314</w:t>
      </w:r>
      <w:r w:rsidRPr="00273DE0">
        <w:rPr>
          <w:lang w:val="en-US"/>
        </w:rPr>
        <w:t>t</w:t>
      </w:r>
      <w:r w:rsidRPr="00273DE0">
        <w:t>;</w:t>
      </w:r>
      <w:r w:rsidRPr="00273DE0">
        <w:tab/>
        <w:t xml:space="preserve">  В) e=-314</w:t>
      </w:r>
      <w:r w:rsidRPr="00273DE0">
        <w:rPr>
          <w:lang w:val="en-US"/>
        </w:rPr>
        <w:t>sin</w:t>
      </w:r>
      <w:r w:rsidRPr="00273DE0">
        <w:t>314</w:t>
      </w:r>
      <w:r w:rsidRPr="00273DE0">
        <w:rPr>
          <w:lang w:val="en-US"/>
        </w:rPr>
        <w:t>t</w:t>
      </w:r>
      <w:r w:rsidRPr="00273DE0">
        <w:t>;</w:t>
      </w:r>
      <w:r w:rsidRPr="00273DE0">
        <w:tab/>
        <w:t xml:space="preserve">  Г) e=0,01со</w:t>
      </w:r>
      <w:r w:rsidRPr="00273DE0">
        <w:rPr>
          <w:lang w:val="en-US"/>
        </w:rPr>
        <w:t>s</w:t>
      </w:r>
      <w:r w:rsidRPr="00273DE0">
        <w:t>314</w:t>
      </w:r>
      <w:r w:rsidRPr="00273DE0">
        <w:rPr>
          <w:lang w:val="en-US"/>
        </w:rPr>
        <w:t>t</w:t>
      </w:r>
      <w:r w:rsidRPr="00273DE0">
        <w:t>;</w:t>
      </w:r>
    </w:p>
    <w:p w:rsidR="00273DE0" w:rsidRPr="00273DE0" w:rsidRDefault="00273DE0" w:rsidP="00273DE0">
      <w:pPr>
        <w:ind w:left="360"/>
        <w:jc w:val="both"/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bCs/>
        </w:rPr>
        <w:t xml:space="preserve">Действующее значение напряжения в цепи переменного тока 220 </w:t>
      </w:r>
      <w:proofErr w:type="gramStart"/>
      <w:r w:rsidRPr="00273DE0">
        <w:rPr>
          <w:bCs/>
        </w:rPr>
        <w:t>В.</w:t>
      </w:r>
      <w:proofErr w:type="gramEnd"/>
      <w:r w:rsidRPr="00273DE0">
        <w:rPr>
          <w:bCs/>
        </w:rPr>
        <w:t xml:space="preserve"> Какова амплитуда напр</w:t>
      </w:r>
      <w:r w:rsidRPr="00273DE0">
        <w:rPr>
          <w:bCs/>
        </w:rPr>
        <w:t>я</w:t>
      </w:r>
      <w:r w:rsidRPr="00273DE0">
        <w:rPr>
          <w:bCs/>
        </w:rPr>
        <w:t xml:space="preserve">жения? </w:t>
      </w:r>
    </w:p>
    <w:p w:rsidR="00273DE0" w:rsidRPr="00273DE0" w:rsidRDefault="00273DE0" w:rsidP="00273DE0">
      <w:pPr>
        <w:ind w:left="360"/>
        <w:jc w:val="both"/>
      </w:pPr>
      <w:r w:rsidRPr="00273DE0">
        <w:t>А) 157</w:t>
      </w:r>
      <w:proofErr w:type="gramStart"/>
      <w:r w:rsidRPr="00273DE0">
        <w:t xml:space="preserve"> В</w:t>
      </w:r>
      <w:proofErr w:type="gramEnd"/>
      <w:r w:rsidRPr="00273DE0">
        <w:t xml:space="preserve">; </w:t>
      </w:r>
      <w:r w:rsidRPr="00273DE0">
        <w:tab/>
      </w:r>
      <w:r w:rsidRPr="00273DE0">
        <w:tab/>
        <w:t xml:space="preserve">Б) 220 В; </w:t>
      </w:r>
      <w:r w:rsidRPr="00273DE0">
        <w:tab/>
        <w:t xml:space="preserve"> </w:t>
      </w:r>
      <w:r w:rsidRPr="00273DE0">
        <w:tab/>
        <w:t xml:space="preserve">В) 311 В; </w:t>
      </w:r>
      <w:r w:rsidRPr="00273DE0">
        <w:tab/>
        <w:t xml:space="preserve">  Г) 440 В;</w:t>
      </w:r>
    </w:p>
    <w:p w:rsidR="00273DE0" w:rsidRPr="00273DE0" w:rsidRDefault="00273DE0" w:rsidP="00273DE0">
      <w:pPr>
        <w:ind w:left="360"/>
        <w:jc w:val="both"/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bCs/>
        </w:rPr>
        <w:t>Как изменится индуктивное сопротивление цепи переменного тока, если период колебаний увеличить в 2 раза?</w:t>
      </w:r>
    </w:p>
    <w:p w:rsidR="00273DE0" w:rsidRPr="00273DE0" w:rsidRDefault="00273DE0" w:rsidP="00273DE0">
      <w:pPr>
        <w:ind w:left="360"/>
        <w:jc w:val="both"/>
      </w:pPr>
      <w:r w:rsidRPr="00273DE0">
        <w:t>А) уменьшится в 2 раза; Б) увеличится в 2 раза; В) увеличится в 4 раза; Г) не изменится.</w:t>
      </w:r>
    </w:p>
    <w:p w:rsidR="00273DE0" w:rsidRPr="00273DE0" w:rsidRDefault="00273DE0" w:rsidP="00273DE0">
      <w:pPr>
        <w:ind w:left="360"/>
        <w:jc w:val="both"/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bCs/>
        </w:rPr>
        <w:t>Как изменится емкостное сопротивление цепи переменного тока, если заполнить конде</w:t>
      </w:r>
      <w:r w:rsidRPr="00273DE0">
        <w:rPr>
          <w:bCs/>
        </w:rPr>
        <w:t>н</w:t>
      </w:r>
      <w:r w:rsidRPr="00273DE0">
        <w:rPr>
          <w:bCs/>
        </w:rPr>
        <w:t>сатор, включенный в цепь, диэлектриком с диэлектрической проницательностью ε&gt;1</w:t>
      </w:r>
    </w:p>
    <w:p w:rsidR="00273DE0" w:rsidRPr="00273DE0" w:rsidRDefault="00273DE0" w:rsidP="00273DE0">
      <w:pPr>
        <w:ind w:left="360"/>
        <w:jc w:val="both"/>
      </w:pPr>
      <w:r w:rsidRPr="00273DE0">
        <w:t>А) увеличится;      Б) уменьшится;       В) не изменится;         Г) результат зависит от рода вещ</w:t>
      </w:r>
      <w:r w:rsidRPr="00273DE0">
        <w:t>е</w:t>
      </w:r>
      <w:r w:rsidRPr="00273DE0">
        <w:t>ства.</w:t>
      </w:r>
    </w:p>
    <w:p w:rsidR="00273DE0" w:rsidRPr="00273DE0" w:rsidRDefault="00273DE0" w:rsidP="00273DE0">
      <w:pPr>
        <w:ind w:left="360"/>
        <w:jc w:val="both"/>
      </w:pPr>
    </w:p>
    <w:p w:rsidR="00273DE0" w:rsidRPr="00273DE0" w:rsidRDefault="00273DE0" w:rsidP="00273DE0">
      <w:pPr>
        <w:rPr>
          <w:b/>
          <w:bCs/>
          <w:sz w:val="28"/>
        </w:rPr>
      </w:pPr>
      <w:r w:rsidRPr="00273DE0">
        <w:rPr>
          <w:b/>
          <w:bCs/>
          <w:sz w:val="28"/>
        </w:rPr>
        <w:t>Уровень</w:t>
      </w:r>
      <w:proofErr w:type="gramStart"/>
      <w:r w:rsidRPr="00273DE0">
        <w:rPr>
          <w:b/>
          <w:bCs/>
          <w:sz w:val="28"/>
        </w:rPr>
        <w:t xml:space="preserve"> В</w:t>
      </w:r>
      <w:proofErr w:type="gramEnd"/>
      <w:r w:rsidRPr="00273DE0">
        <w:rPr>
          <w:b/>
          <w:bCs/>
          <w:sz w:val="28"/>
        </w:rPr>
        <w:t xml:space="preserve"> (покажите краткое решение задачи и запишите полученный резул</w:t>
      </w:r>
      <w:r w:rsidRPr="00273DE0">
        <w:rPr>
          <w:b/>
          <w:bCs/>
          <w:sz w:val="28"/>
        </w:rPr>
        <w:t>ь</w:t>
      </w:r>
      <w:r w:rsidRPr="00273DE0">
        <w:rPr>
          <w:b/>
          <w:bCs/>
          <w:sz w:val="28"/>
        </w:rPr>
        <w:t>тат):</w:t>
      </w:r>
    </w:p>
    <w:p w:rsidR="00273DE0" w:rsidRPr="00273DE0" w:rsidRDefault="00273DE0" w:rsidP="00273DE0">
      <w:pPr>
        <w:rPr>
          <w:b/>
          <w:bCs/>
          <w:sz w:val="28"/>
        </w:rPr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noProof/>
        </w:rPr>
        <w:drawing>
          <wp:anchor distT="0" distB="0" distL="114300" distR="114300" simplePos="0" relativeHeight="251735040" behindDoc="1" locked="0" layoutInCell="1" allowOverlap="1" wp14:anchorId="20015DFB" wp14:editId="6F7F239F">
            <wp:simplePos x="0" y="0"/>
            <wp:positionH relativeFrom="column">
              <wp:posOffset>1257300</wp:posOffset>
            </wp:positionH>
            <wp:positionV relativeFrom="paragraph">
              <wp:posOffset>391795</wp:posOffset>
            </wp:positionV>
            <wp:extent cx="4219575" cy="666115"/>
            <wp:effectExtent l="0" t="0" r="9525" b="635"/>
            <wp:wrapNone/>
            <wp:docPr id="244" name="Рисунок 244" descr="467C1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467C189E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lum bright="-48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DE0">
        <w:rPr>
          <w:bCs/>
        </w:rPr>
        <w:t>В таблице показано, как изменялся заряд конденсатора в колебательном контуре с теч</w:t>
      </w:r>
      <w:r w:rsidRPr="00273DE0">
        <w:rPr>
          <w:bCs/>
        </w:rPr>
        <w:t>е</w:t>
      </w:r>
      <w:r w:rsidRPr="00273DE0">
        <w:rPr>
          <w:bCs/>
        </w:rPr>
        <w:t>нием времени. Вычислите индуктивность катушки контура, если ёмкость конденсатора равна 50 пФ.</w:t>
      </w: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bCs/>
        </w:rPr>
        <w:t>Частота колебаний в колебательном контуре, состоящем из катушки индуктивности и плоского конденсатора, равна 30 кГц. Какой будет частота колебаний, если расстояние между пластин</w:t>
      </w:r>
      <w:r w:rsidRPr="00273DE0">
        <w:rPr>
          <w:bCs/>
        </w:rPr>
        <w:t>а</w:t>
      </w:r>
      <w:r w:rsidRPr="00273DE0">
        <w:rPr>
          <w:bCs/>
        </w:rPr>
        <w:t>ми плоского конденсатора увеличить в 1, 44 раза?</w:t>
      </w:r>
    </w:p>
    <w:p w:rsidR="00273DE0" w:rsidRPr="00273DE0" w:rsidRDefault="00273DE0" w:rsidP="00273DE0">
      <w:pPr>
        <w:rPr>
          <w:bCs/>
          <w:sz w:val="28"/>
        </w:rPr>
      </w:pPr>
    </w:p>
    <w:p w:rsidR="00273DE0" w:rsidRPr="00273DE0" w:rsidRDefault="00273DE0" w:rsidP="00273DE0">
      <w:pPr>
        <w:rPr>
          <w:b/>
          <w:bCs/>
          <w:sz w:val="28"/>
        </w:rPr>
      </w:pPr>
      <w:r w:rsidRPr="00273DE0">
        <w:rPr>
          <w:b/>
          <w:bCs/>
          <w:sz w:val="28"/>
        </w:rPr>
        <w:t>Уровень</w:t>
      </w:r>
      <w:proofErr w:type="gramStart"/>
      <w:r w:rsidRPr="00273DE0">
        <w:rPr>
          <w:b/>
          <w:bCs/>
          <w:sz w:val="28"/>
        </w:rPr>
        <w:t xml:space="preserve"> С</w:t>
      </w:r>
      <w:proofErr w:type="gramEnd"/>
      <w:r w:rsidRPr="00273DE0">
        <w:rPr>
          <w:b/>
          <w:bCs/>
          <w:sz w:val="28"/>
        </w:rPr>
        <w:t xml:space="preserve"> (покажите полное решение задачи):</w:t>
      </w: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bCs/>
        </w:rPr>
        <w:t xml:space="preserve"> Колебательный контур состоит из катушки с индуктивностью 0,2 Гн и конденсатора е</w:t>
      </w:r>
      <w:r w:rsidRPr="00273DE0">
        <w:rPr>
          <w:bCs/>
        </w:rPr>
        <w:t>м</w:t>
      </w:r>
      <w:r w:rsidRPr="00273DE0">
        <w:rPr>
          <w:bCs/>
        </w:rPr>
        <w:t>костью 10 мкФ. Конденсатор зарядили до напряжения 2</w:t>
      </w:r>
      <w:proofErr w:type="gramStart"/>
      <w:r w:rsidRPr="00273DE0">
        <w:rPr>
          <w:bCs/>
        </w:rPr>
        <w:t xml:space="preserve"> В</w:t>
      </w:r>
      <w:proofErr w:type="gramEnd"/>
      <w:r w:rsidRPr="00273DE0">
        <w:rPr>
          <w:bCs/>
        </w:rPr>
        <w:t>, и он начал разрежаться. Какой будет сила тока в тот момент, когда энергия окажется поровну распределенной между электрическим и магнитным полем?</w:t>
      </w:r>
    </w:p>
    <w:p w:rsidR="00273DE0" w:rsidRPr="00273DE0" w:rsidRDefault="00273DE0" w:rsidP="00273DE0">
      <w:pPr>
        <w:jc w:val="both"/>
        <w:rPr>
          <w:bCs/>
        </w:rPr>
      </w:pPr>
    </w:p>
    <w:p w:rsidR="00273DE0" w:rsidRPr="00273DE0" w:rsidRDefault="00273DE0" w:rsidP="00273DE0">
      <w:pPr>
        <w:numPr>
          <w:ilvl w:val="0"/>
          <w:numId w:val="2"/>
        </w:numPr>
        <w:ind w:left="360"/>
        <w:jc w:val="both"/>
        <w:rPr>
          <w:bCs/>
        </w:rPr>
      </w:pPr>
      <w:r w:rsidRPr="00273DE0">
        <w:rPr>
          <w:bCs/>
        </w:rPr>
        <w:lastRenderedPageBreak/>
        <w:t>Резонанс в колебательном контуре с конденсатором ёмкостью 1 мкФ наступает при ч</w:t>
      </w:r>
      <w:r w:rsidRPr="00273DE0">
        <w:rPr>
          <w:bCs/>
        </w:rPr>
        <w:t>а</w:t>
      </w:r>
      <w:r w:rsidRPr="00273DE0">
        <w:rPr>
          <w:bCs/>
        </w:rPr>
        <w:t>стоте колебаний 400 Гц. Когда параллельно конденсатору С</w:t>
      </w:r>
      <w:proofErr w:type="gramStart"/>
      <w:r w:rsidRPr="00273DE0">
        <w:rPr>
          <w:bCs/>
          <w:vertAlign w:val="subscript"/>
        </w:rPr>
        <w:t>1</w:t>
      </w:r>
      <w:proofErr w:type="gramEnd"/>
      <w:r w:rsidRPr="00273DE0">
        <w:rPr>
          <w:bCs/>
        </w:rPr>
        <w:t xml:space="preserve"> подключается другой конденсатор С</w:t>
      </w:r>
      <w:r w:rsidRPr="00273DE0">
        <w:rPr>
          <w:bCs/>
          <w:vertAlign w:val="subscript"/>
        </w:rPr>
        <w:t>2</w:t>
      </w:r>
      <w:r w:rsidRPr="00273DE0">
        <w:rPr>
          <w:bCs/>
        </w:rPr>
        <w:t>, резонансная частота становится равной 100 Гц. Определить ёмкость конденсатора С</w:t>
      </w:r>
      <w:proofErr w:type="gramStart"/>
      <w:r w:rsidRPr="00273DE0">
        <w:rPr>
          <w:bCs/>
          <w:vertAlign w:val="subscript"/>
        </w:rPr>
        <w:t>2</w:t>
      </w:r>
      <w:proofErr w:type="gramEnd"/>
      <w:r w:rsidRPr="00273DE0">
        <w:rPr>
          <w:bCs/>
        </w:rPr>
        <w:t>. Акти</w:t>
      </w:r>
      <w:r w:rsidRPr="00273DE0">
        <w:rPr>
          <w:bCs/>
        </w:rPr>
        <w:t>в</w:t>
      </w:r>
      <w:r w:rsidRPr="00273DE0">
        <w:rPr>
          <w:bCs/>
        </w:rPr>
        <w:t>ным сопротивлением контура пренебречь.</w:t>
      </w:r>
    </w:p>
    <w:p w:rsidR="00273DE0" w:rsidRPr="00273DE0" w:rsidRDefault="00273DE0" w:rsidP="00273DE0">
      <w:pPr>
        <w:rPr>
          <w:b/>
          <w:bCs/>
          <w:sz w:val="28"/>
        </w:rPr>
      </w:pPr>
      <w:r w:rsidRPr="00273DE0">
        <w:rPr>
          <w:b/>
          <w:bCs/>
          <w:sz w:val="28"/>
        </w:rPr>
        <w:t xml:space="preserve"> </w:t>
      </w:r>
    </w:p>
    <w:p w:rsidR="00273DE0" w:rsidRPr="00273DE0" w:rsidRDefault="00273DE0" w:rsidP="00273DE0">
      <w:pPr>
        <w:jc w:val="center"/>
        <w:rPr>
          <w:rFonts w:eastAsia="Calibri"/>
          <w:b/>
          <w:sz w:val="28"/>
          <w:szCs w:val="28"/>
          <w:lang w:eastAsia="en-US" w:bidi="en-US"/>
        </w:rPr>
      </w:pPr>
      <w:r>
        <w:rPr>
          <w:rFonts w:eastAsia="Calibri"/>
          <w:b/>
          <w:sz w:val="28"/>
          <w:szCs w:val="28"/>
          <w:lang w:eastAsia="en-US" w:bidi="en-US"/>
        </w:rPr>
        <w:t xml:space="preserve">БЛОК 3: </w:t>
      </w:r>
      <w:r w:rsidRPr="00273DE0">
        <w:rPr>
          <w:rFonts w:eastAsia="Calibri"/>
          <w:b/>
          <w:sz w:val="28"/>
          <w:szCs w:val="28"/>
          <w:lang w:eastAsia="en-US" w:bidi="en-US"/>
        </w:rPr>
        <w:t>Примеры решения задач</w:t>
      </w:r>
    </w:p>
    <w:p w:rsidR="00273DE0" w:rsidRPr="00273DE0" w:rsidRDefault="00273DE0" w:rsidP="00273DE0">
      <w:pPr>
        <w:jc w:val="center"/>
        <w:rPr>
          <w:rFonts w:eastAsia="Calibri"/>
          <w:b/>
          <w:sz w:val="28"/>
          <w:szCs w:val="28"/>
          <w:lang w:eastAsia="en-US" w:bidi="en-US"/>
        </w:rPr>
      </w:pP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-1"/>
          <w:lang w:eastAsia="en-US" w:bidi="en-US"/>
        </w:rPr>
      </w:pPr>
      <w:r w:rsidRPr="00273DE0">
        <w:rPr>
          <w:rFonts w:eastAsia="Calibri"/>
          <w:lang w:eastAsia="en-US" w:bidi="en-US"/>
        </w:rPr>
        <w:t>1.</w:t>
      </w:r>
      <w:r w:rsidRPr="00273DE0">
        <w:rPr>
          <w:color w:val="000000"/>
          <w:spacing w:val="3"/>
          <w:lang w:eastAsia="en-US" w:bidi="en-US"/>
        </w:rPr>
        <w:t xml:space="preserve">Колебательном </w:t>
      </w:r>
      <w:proofErr w:type="gramStart"/>
      <w:r w:rsidRPr="00273DE0">
        <w:rPr>
          <w:color w:val="000000"/>
          <w:spacing w:val="3"/>
          <w:lang w:eastAsia="en-US" w:bidi="en-US"/>
        </w:rPr>
        <w:t>контуре</w:t>
      </w:r>
      <w:proofErr w:type="gramEnd"/>
      <w:r w:rsidRPr="00273DE0">
        <w:rPr>
          <w:color w:val="000000"/>
          <w:spacing w:val="3"/>
          <w:lang w:eastAsia="en-US" w:bidi="en-US"/>
        </w:rPr>
        <w:t xml:space="preserve"> конденсатор емкостью </w:t>
      </w:r>
      <w:r w:rsidRPr="00273DE0">
        <w:rPr>
          <w:color w:val="000000"/>
          <w:spacing w:val="-2"/>
          <w:lang w:eastAsia="en-US" w:bidi="en-US"/>
        </w:rPr>
        <w:t xml:space="preserve">50 </w:t>
      </w:r>
      <w:proofErr w:type="spellStart"/>
      <w:r w:rsidRPr="00273DE0">
        <w:rPr>
          <w:color w:val="000000"/>
          <w:spacing w:val="-2"/>
          <w:lang w:eastAsia="en-US" w:bidi="en-US"/>
        </w:rPr>
        <w:t>нФ</w:t>
      </w:r>
      <w:proofErr w:type="spellEnd"/>
      <w:r w:rsidRPr="00273DE0">
        <w:rPr>
          <w:color w:val="000000"/>
          <w:spacing w:val="-2"/>
          <w:lang w:eastAsia="en-US" w:bidi="en-US"/>
        </w:rPr>
        <w:t xml:space="preserve"> заряжен до максимального напряжения 100 В. </w:t>
      </w:r>
      <w:r w:rsidRPr="00273DE0">
        <w:rPr>
          <w:color w:val="000000"/>
          <w:spacing w:val="2"/>
          <w:lang w:eastAsia="en-US" w:bidi="en-US"/>
        </w:rPr>
        <w:t>Определить собственную частоту колебаний в кон</w:t>
      </w:r>
      <w:r w:rsidRPr="00273DE0">
        <w:rPr>
          <w:color w:val="000000"/>
          <w:spacing w:val="2"/>
          <w:lang w:eastAsia="en-US" w:bidi="en-US"/>
        </w:rPr>
        <w:softHyphen/>
      </w:r>
      <w:r w:rsidRPr="00273DE0">
        <w:rPr>
          <w:color w:val="000000"/>
          <w:spacing w:val="4"/>
          <w:lang w:eastAsia="en-US" w:bidi="en-US"/>
        </w:rPr>
        <w:t xml:space="preserve">туре, если максимальная сила тока в контуре равна </w:t>
      </w:r>
      <w:r w:rsidRPr="00273DE0">
        <w:rPr>
          <w:color w:val="000000"/>
          <w:spacing w:val="-1"/>
          <w:lang w:eastAsia="en-US" w:bidi="en-US"/>
        </w:rPr>
        <w:t xml:space="preserve">0,2 А. Сопротивление контура принять равным нулю. </w:t>
      </w:r>
    </w:p>
    <w:p w:rsidR="00273DE0" w:rsidRPr="00273DE0" w:rsidRDefault="00273DE0" w:rsidP="00273DE0">
      <w:pPr>
        <w:tabs>
          <w:tab w:val="left" w:pos="5640"/>
        </w:tabs>
        <w:rPr>
          <w:rFonts w:eastAsia="Calibri"/>
          <w:lang w:eastAsia="en-US" w:bidi="en-US"/>
        </w:rPr>
      </w:pPr>
      <w:r w:rsidRPr="00273DE0">
        <w:rPr>
          <w:b/>
          <w:color w:val="000000"/>
          <w:spacing w:val="-1"/>
          <w:lang w:eastAsia="en-US" w:bidi="en-US"/>
        </w:rPr>
        <w:t xml:space="preserve">Дано: </w:t>
      </w:r>
      <w:r w:rsidRPr="00273DE0">
        <w:rPr>
          <w:color w:val="000000"/>
          <w:spacing w:val="-1"/>
          <w:lang w:eastAsia="en-US" w:bidi="en-US"/>
        </w:rPr>
        <w:t>С=50нФ=50*10</w:t>
      </w:r>
      <w:r w:rsidRPr="00273DE0">
        <w:rPr>
          <w:color w:val="000000"/>
          <w:spacing w:val="-1"/>
          <w:vertAlign w:val="superscript"/>
          <w:lang w:eastAsia="en-US" w:bidi="en-US"/>
        </w:rPr>
        <w:t>-9</w:t>
      </w:r>
      <w:r w:rsidRPr="00273DE0">
        <w:rPr>
          <w:color w:val="000000"/>
          <w:spacing w:val="-1"/>
          <w:lang w:eastAsia="en-US" w:bidi="en-US"/>
        </w:rPr>
        <w:t xml:space="preserve">Ф – ёмкость конденсатора, U=100В – максимальное напряжение на </w:t>
      </w:r>
      <w:r w:rsidRPr="00273DE0">
        <w:rPr>
          <w:rFonts w:eastAsia="Calibri"/>
          <w:lang w:eastAsia="en-US" w:bidi="en-US"/>
        </w:rPr>
        <w:t>конде</w:t>
      </w:r>
      <w:r w:rsidRPr="00273DE0">
        <w:rPr>
          <w:rFonts w:eastAsia="Calibri"/>
          <w:lang w:eastAsia="en-US" w:bidi="en-US"/>
        </w:rPr>
        <w:t>н</w:t>
      </w:r>
      <w:r w:rsidRPr="00273DE0">
        <w:rPr>
          <w:rFonts w:eastAsia="Calibri"/>
          <w:lang w:eastAsia="en-US" w:bidi="en-US"/>
        </w:rPr>
        <w:t xml:space="preserve">саторе, </w:t>
      </w:r>
      <w:proofErr w:type="spellStart"/>
      <w:r w:rsidRPr="00273DE0">
        <w:rPr>
          <w:rFonts w:eastAsia="Calibri"/>
          <w:lang w:eastAsia="en-US" w:bidi="en-US"/>
        </w:rPr>
        <w:t>I</w:t>
      </w:r>
      <w:r w:rsidRPr="00273DE0">
        <w:rPr>
          <w:rFonts w:eastAsia="Calibri"/>
          <w:vertAlign w:val="subscript"/>
          <w:lang w:eastAsia="en-US" w:bidi="en-US"/>
        </w:rPr>
        <w:t>м</w:t>
      </w:r>
      <w:proofErr w:type="spellEnd"/>
      <w:r w:rsidRPr="00273DE0">
        <w:rPr>
          <w:rFonts w:eastAsia="Calibri"/>
          <w:lang w:eastAsia="en-US" w:bidi="en-US"/>
        </w:rPr>
        <w:t xml:space="preserve"> =0,2</w:t>
      </w:r>
      <w:proofErr w:type="gramStart"/>
      <w:r w:rsidRPr="00273DE0">
        <w:rPr>
          <w:rFonts w:eastAsia="Calibri"/>
          <w:lang w:eastAsia="en-US" w:bidi="en-US"/>
        </w:rPr>
        <w:t>А</w:t>
      </w:r>
      <w:proofErr w:type="gramEnd"/>
      <w:r w:rsidRPr="00273DE0">
        <w:rPr>
          <w:rFonts w:eastAsia="Calibri"/>
          <w:lang w:eastAsia="en-US" w:bidi="en-US"/>
        </w:rPr>
        <w:t xml:space="preserve"> – сила тока в контуре.</w:t>
      </w:r>
    </w:p>
    <w:p w:rsidR="00273DE0" w:rsidRPr="00273DE0" w:rsidRDefault="00273DE0" w:rsidP="00273DE0">
      <w:pPr>
        <w:tabs>
          <w:tab w:val="left" w:pos="5640"/>
        </w:tabs>
        <w:rPr>
          <w:rFonts w:eastAsia="Calibri"/>
          <w:lang w:eastAsia="en-US" w:bidi="en-US"/>
        </w:rPr>
      </w:pPr>
      <w:r w:rsidRPr="00273DE0">
        <w:rPr>
          <w:rFonts w:eastAsia="Calibri"/>
          <w:b/>
          <w:lang w:eastAsia="en-US" w:bidi="en-US"/>
        </w:rPr>
        <w:t xml:space="preserve">Найти: ω – </w:t>
      </w:r>
      <w:r w:rsidRPr="00273DE0">
        <w:rPr>
          <w:rFonts w:eastAsia="Calibri"/>
          <w:lang w:eastAsia="en-US" w:bidi="en-US"/>
        </w:rPr>
        <w:t>собственная частота колебаний в контуре.</w:t>
      </w:r>
    </w:p>
    <w:p w:rsidR="00273DE0" w:rsidRPr="00273DE0" w:rsidRDefault="00273DE0" w:rsidP="00273DE0">
      <w:pPr>
        <w:tabs>
          <w:tab w:val="left" w:pos="5640"/>
        </w:tabs>
        <w:rPr>
          <w:rFonts w:eastAsia="Calibri"/>
          <w:lang w:eastAsia="en-US" w:bidi="en-US"/>
        </w:rPr>
      </w:pPr>
      <w:r w:rsidRPr="00273DE0">
        <w:rPr>
          <w:rFonts w:eastAsia="Calibri"/>
          <w:b/>
          <w:lang w:eastAsia="en-US" w:bidi="en-US"/>
        </w:rPr>
        <w:t xml:space="preserve">Решение. </w:t>
      </w:r>
      <w:r w:rsidRPr="00273DE0">
        <w:rPr>
          <w:rFonts w:eastAsia="Calibri"/>
          <w:lang w:eastAsia="en-US" w:bidi="en-US"/>
        </w:rPr>
        <w:t>На основании закона сохранения энергии максимальная энергия электр</w:t>
      </w:r>
      <w:r w:rsidRPr="00273DE0">
        <w:rPr>
          <w:rFonts w:eastAsia="Calibri"/>
          <w:lang w:eastAsia="en-US" w:bidi="en-US"/>
        </w:rPr>
        <w:t>и</w:t>
      </w:r>
      <w:r w:rsidRPr="00273DE0">
        <w:rPr>
          <w:rFonts w:eastAsia="Calibri"/>
          <w:lang w:eastAsia="en-US" w:bidi="en-US"/>
        </w:rPr>
        <w:t>ческого поля конденсатора равна максимальной энергии электрического поля в к</w:t>
      </w:r>
      <w:r w:rsidRPr="00273DE0">
        <w:rPr>
          <w:rFonts w:eastAsia="Calibri"/>
          <w:lang w:eastAsia="en-US" w:bidi="en-US"/>
        </w:rPr>
        <w:t>а</w:t>
      </w:r>
      <w:r w:rsidRPr="00273DE0">
        <w:rPr>
          <w:rFonts w:eastAsia="Calibri"/>
          <w:lang w:eastAsia="en-US" w:bidi="en-US"/>
        </w:rPr>
        <w:t xml:space="preserve">тушке  </w:t>
      </w:r>
      <w:r w:rsidRPr="00273DE0">
        <w:rPr>
          <w:rFonts w:eastAsia="Calibri"/>
          <w:b/>
          <w:lang w:eastAsia="en-US" w:bidi="en-US"/>
        </w:rPr>
        <w:t>СU</w:t>
      </w:r>
      <w:r w:rsidRPr="00273DE0">
        <w:rPr>
          <w:rFonts w:eastAsia="Calibri"/>
          <w:b/>
          <w:vertAlign w:val="superscript"/>
          <w:lang w:eastAsia="en-US" w:bidi="en-US"/>
        </w:rPr>
        <w:t>2</w:t>
      </w:r>
      <w:r w:rsidRPr="00273DE0">
        <w:rPr>
          <w:rFonts w:eastAsia="Calibri"/>
          <w:b/>
          <w:lang w:eastAsia="en-US" w:bidi="en-US"/>
        </w:rPr>
        <w:t>/2 = LI</w:t>
      </w:r>
      <w:r w:rsidRPr="00273DE0">
        <w:rPr>
          <w:rFonts w:eastAsia="Calibri"/>
          <w:b/>
          <w:vertAlign w:val="subscript"/>
          <w:lang w:eastAsia="en-US" w:bidi="en-US"/>
        </w:rPr>
        <w:t>м</w:t>
      </w:r>
      <w:r w:rsidRPr="00273DE0">
        <w:rPr>
          <w:rFonts w:eastAsia="Calibri"/>
          <w:b/>
          <w:vertAlign w:val="superscript"/>
          <w:lang w:eastAsia="en-US" w:bidi="en-US"/>
        </w:rPr>
        <w:t>2</w:t>
      </w:r>
      <w:r w:rsidRPr="00273DE0">
        <w:rPr>
          <w:rFonts w:eastAsia="Calibri"/>
          <w:b/>
          <w:lang w:eastAsia="en-US" w:bidi="en-US"/>
        </w:rPr>
        <w:t>/2</w:t>
      </w:r>
      <w:r w:rsidRPr="00273DE0">
        <w:rPr>
          <w:rFonts w:eastAsia="Calibri"/>
          <w:lang w:eastAsia="en-US" w:bidi="en-US"/>
        </w:rPr>
        <w:t xml:space="preserve"> (1). Из уравнения (1) находим </w:t>
      </w:r>
    </w:p>
    <w:p w:rsidR="00273DE0" w:rsidRPr="00273DE0" w:rsidRDefault="00273DE0" w:rsidP="00273DE0">
      <w:pPr>
        <w:tabs>
          <w:tab w:val="left" w:pos="5640"/>
        </w:tabs>
        <w:rPr>
          <w:rFonts w:eastAsia="Calibri"/>
          <w:lang w:eastAsia="en-US" w:bidi="en-US"/>
        </w:rPr>
      </w:pPr>
      <w:r w:rsidRPr="00273DE0">
        <w:rPr>
          <w:rFonts w:eastAsia="Calibri"/>
          <w:b/>
          <w:lang w:eastAsia="en-US" w:bidi="en-US"/>
        </w:rPr>
        <w:t>L = СU</w:t>
      </w:r>
      <w:r w:rsidRPr="00273DE0">
        <w:rPr>
          <w:rFonts w:eastAsia="Calibri"/>
          <w:b/>
          <w:vertAlign w:val="superscript"/>
          <w:lang w:eastAsia="en-US" w:bidi="en-US"/>
        </w:rPr>
        <w:t>2</w:t>
      </w:r>
      <w:r w:rsidRPr="00273DE0">
        <w:rPr>
          <w:rFonts w:eastAsia="Calibri"/>
          <w:b/>
          <w:lang w:eastAsia="en-US" w:bidi="en-US"/>
        </w:rPr>
        <w:t>/ I</w:t>
      </w:r>
      <w:r w:rsidRPr="00273DE0">
        <w:rPr>
          <w:rFonts w:eastAsia="Calibri"/>
          <w:b/>
          <w:vertAlign w:val="subscript"/>
          <w:lang w:eastAsia="en-US" w:bidi="en-US"/>
        </w:rPr>
        <w:t>м</w:t>
      </w:r>
      <w:r w:rsidRPr="00273DE0">
        <w:rPr>
          <w:rFonts w:eastAsia="Calibri"/>
          <w:b/>
          <w:vertAlign w:val="superscript"/>
          <w:lang w:eastAsia="en-US" w:bidi="en-US"/>
        </w:rPr>
        <w:t>2</w:t>
      </w:r>
      <w:r w:rsidRPr="00273DE0">
        <w:rPr>
          <w:rFonts w:eastAsia="Calibri"/>
          <w:b/>
          <w:lang w:eastAsia="en-US" w:bidi="en-US"/>
        </w:rPr>
        <w:t>.</w:t>
      </w:r>
    </w:p>
    <w:p w:rsidR="00273DE0" w:rsidRPr="00273DE0" w:rsidRDefault="00273DE0" w:rsidP="00273DE0">
      <w:pPr>
        <w:tabs>
          <w:tab w:val="left" w:pos="5640"/>
        </w:tabs>
        <w:rPr>
          <w:rFonts w:eastAsia="Calibri"/>
          <w:lang w:eastAsia="en-US" w:bidi="en-US"/>
        </w:rPr>
      </w:pPr>
      <w:r w:rsidRPr="00273DE0">
        <w:rPr>
          <w:rFonts w:eastAsia="Calibri"/>
          <w:b/>
          <w:lang w:eastAsia="en-US" w:bidi="en-US"/>
        </w:rPr>
        <w:t>ω = 1/2π√С</w:t>
      </w:r>
      <w:proofErr w:type="gramStart"/>
      <w:r w:rsidRPr="00273DE0">
        <w:rPr>
          <w:rFonts w:eastAsia="Calibri"/>
          <w:b/>
          <w:lang w:eastAsia="en-US" w:bidi="en-US"/>
        </w:rPr>
        <w:t>L</w:t>
      </w:r>
      <w:proofErr w:type="gramEnd"/>
      <w:r w:rsidRPr="00273DE0">
        <w:rPr>
          <w:rFonts w:eastAsia="Calibri"/>
          <w:b/>
          <w:lang w:eastAsia="en-US" w:bidi="en-US"/>
        </w:rPr>
        <w:t xml:space="preserve"> = 1/2π√С</w:t>
      </w:r>
      <w:r w:rsidRPr="00273DE0">
        <w:rPr>
          <w:rFonts w:eastAsia="Calibri"/>
          <w:b/>
          <w:vertAlign w:val="superscript"/>
          <w:lang w:eastAsia="en-US" w:bidi="en-US"/>
        </w:rPr>
        <w:t>2</w:t>
      </w:r>
      <w:r w:rsidRPr="00273DE0">
        <w:rPr>
          <w:rFonts w:eastAsia="Calibri"/>
          <w:b/>
          <w:lang w:eastAsia="en-US" w:bidi="en-US"/>
        </w:rPr>
        <w:t>U</w:t>
      </w:r>
      <w:r w:rsidRPr="00273DE0">
        <w:rPr>
          <w:rFonts w:eastAsia="Calibri"/>
          <w:b/>
          <w:vertAlign w:val="superscript"/>
          <w:lang w:eastAsia="en-US" w:bidi="en-US"/>
        </w:rPr>
        <w:t>2</w:t>
      </w:r>
      <w:r w:rsidRPr="00273DE0">
        <w:rPr>
          <w:rFonts w:eastAsia="Calibri"/>
          <w:b/>
          <w:lang w:eastAsia="en-US" w:bidi="en-US"/>
        </w:rPr>
        <w:t>/ I</w:t>
      </w:r>
      <w:r w:rsidRPr="00273DE0">
        <w:rPr>
          <w:rFonts w:eastAsia="Calibri"/>
          <w:b/>
          <w:vertAlign w:val="subscript"/>
          <w:lang w:eastAsia="en-US" w:bidi="en-US"/>
        </w:rPr>
        <w:t>м</w:t>
      </w:r>
      <w:r w:rsidRPr="00273DE0">
        <w:rPr>
          <w:rFonts w:eastAsia="Calibri"/>
          <w:b/>
          <w:vertAlign w:val="superscript"/>
          <w:lang w:eastAsia="en-US" w:bidi="en-US"/>
        </w:rPr>
        <w:t>2</w:t>
      </w:r>
      <w:r w:rsidRPr="00273DE0">
        <w:rPr>
          <w:rFonts w:eastAsia="Calibri"/>
          <w:b/>
          <w:lang w:eastAsia="en-US" w:bidi="en-US"/>
        </w:rPr>
        <w:t xml:space="preserve"> = </w:t>
      </w:r>
      <w:proofErr w:type="spellStart"/>
      <w:r w:rsidRPr="00273DE0">
        <w:rPr>
          <w:rFonts w:eastAsia="Calibri"/>
          <w:b/>
          <w:lang w:eastAsia="en-US" w:bidi="en-US"/>
        </w:rPr>
        <w:t>I</w:t>
      </w:r>
      <w:r w:rsidRPr="00273DE0">
        <w:rPr>
          <w:rFonts w:eastAsia="Calibri"/>
          <w:b/>
          <w:vertAlign w:val="subscript"/>
          <w:lang w:eastAsia="en-US" w:bidi="en-US"/>
        </w:rPr>
        <w:t>м</w:t>
      </w:r>
      <w:proofErr w:type="spellEnd"/>
      <w:r w:rsidRPr="00273DE0">
        <w:rPr>
          <w:rFonts w:eastAsia="Calibri"/>
          <w:b/>
          <w:lang w:eastAsia="en-US" w:bidi="en-US"/>
        </w:rPr>
        <w:t>/2πСU</w:t>
      </w:r>
      <w:r w:rsidRPr="00273DE0">
        <w:rPr>
          <w:rFonts w:eastAsia="Calibri"/>
          <w:b/>
          <w:vertAlign w:val="superscript"/>
          <w:lang w:eastAsia="en-US" w:bidi="en-US"/>
        </w:rPr>
        <w:t xml:space="preserve">  </w:t>
      </w:r>
      <w:r w:rsidRPr="00273DE0">
        <w:rPr>
          <w:rFonts w:eastAsia="Calibri"/>
          <w:lang w:eastAsia="en-US" w:bidi="en-US"/>
        </w:rPr>
        <w:t>(2)</w:t>
      </w:r>
      <w:r w:rsidRPr="00273DE0">
        <w:rPr>
          <w:rFonts w:eastAsia="Calibri"/>
          <w:b/>
          <w:lang w:eastAsia="en-US" w:bidi="en-US"/>
        </w:rPr>
        <w:t xml:space="preserve">. </w:t>
      </w:r>
      <w:r w:rsidRPr="00273DE0">
        <w:rPr>
          <w:rFonts w:eastAsia="Calibri"/>
          <w:lang w:eastAsia="en-US" w:bidi="en-US"/>
        </w:rPr>
        <w:t>Подставив числовые данные  в выражение (2) пол</w:t>
      </w:r>
      <w:r w:rsidRPr="00273DE0">
        <w:rPr>
          <w:rFonts w:eastAsia="Calibri"/>
          <w:lang w:eastAsia="en-US" w:bidi="en-US"/>
        </w:rPr>
        <w:t>у</w:t>
      </w:r>
      <w:r w:rsidRPr="00273DE0">
        <w:rPr>
          <w:rFonts w:eastAsia="Calibri"/>
          <w:lang w:eastAsia="en-US" w:bidi="en-US"/>
        </w:rPr>
        <w:t>чим ω = 6370 Гц</w:t>
      </w:r>
    </w:p>
    <w:p w:rsidR="00273DE0" w:rsidRPr="00273DE0" w:rsidRDefault="00273DE0" w:rsidP="00273DE0">
      <w:pPr>
        <w:tabs>
          <w:tab w:val="left" w:pos="5640"/>
        </w:tabs>
        <w:rPr>
          <w:rFonts w:eastAsia="Calibri"/>
          <w:lang w:eastAsia="en-US" w:bidi="en-US"/>
        </w:rPr>
      </w:pPr>
      <w:r w:rsidRPr="00273DE0">
        <w:rPr>
          <w:rFonts w:eastAsia="Calibri"/>
          <w:b/>
          <w:lang w:eastAsia="en-US" w:bidi="en-US"/>
        </w:rPr>
        <w:t>Ответ.</w:t>
      </w:r>
      <w:r w:rsidRPr="00273DE0">
        <w:rPr>
          <w:rFonts w:eastAsia="Calibri"/>
          <w:lang w:eastAsia="en-US" w:bidi="en-US"/>
        </w:rPr>
        <w:t xml:space="preserve"> ω = 6370 Гц</w:t>
      </w:r>
    </w:p>
    <w:p w:rsidR="00273DE0" w:rsidRPr="00273DE0" w:rsidRDefault="00273DE0" w:rsidP="00273DE0">
      <w:pPr>
        <w:shd w:val="clear" w:color="auto" w:fill="FFFFFF"/>
        <w:jc w:val="both"/>
        <w:rPr>
          <w:iCs/>
          <w:color w:val="000000"/>
          <w:spacing w:val="-1"/>
          <w:lang w:eastAsia="en-US" w:bidi="en-US"/>
        </w:rPr>
      </w:pP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6"/>
          <w:lang w:eastAsia="en-US" w:bidi="en-US"/>
        </w:rPr>
      </w:pPr>
      <w:r w:rsidRPr="00273DE0">
        <w:rPr>
          <w:iCs/>
          <w:color w:val="000000"/>
          <w:spacing w:val="-1"/>
          <w:lang w:eastAsia="en-US" w:bidi="en-US"/>
        </w:rPr>
        <w:t xml:space="preserve">2. </w:t>
      </w:r>
      <w:r w:rsidRPr="00273DE0">
        <w:rPr>
          <w:color w:val="000000"/>
          <w:spacing w:val="-1"/>
          <w:lang w:eastAsia="en-US" w:bidi="en-US"/>
        </w:rPr>
        <w:t>Определить период и частоту собственных элек</w:t>
      </w:r>
      <w:r w:rsidRPr="00273DE0">
        <w:rPr>
          <w:color w:val="000000"/>
          <w:spacing w:val="-1"/>
          <w:lang w:eastAsia="en-US" w:bidi="en-US"/>
        </w:rPr>
        <w:softHyphen/>
        <w:t>тромагнитных колебаний контура, если его и</w:t>
      </w:r>
      <w:r w:rsidRPr="00273DE0">
        <w:rPr>
          <w:color w:val="000000"/>
          <w:spacing w:val="-1"/>
          <w:lang w:eastAsia="en-US" w:bidi="en-US"/>
        </w:rPr>
        <w:t>н</w:t>
      </w:r>
      <w:r w:rsidRPr="00273DE0">
        <w:rPr>
          <w:color w:val="000000"/>
          <w:spacing w:val="-1"/>
          <w:lang w:eastAsia="en-US" w:bidi="en-US"/>
        </w:rPr>
        <w:t>дук</w:t>
      </w:r>
      <w:r w:rsidRPr="00273DE0">
        <w:rPr>
          <w:color w:val="000000"/>
          <w:spacing w:val="-1"/>
          <w:lang w:eastAsia="en-US" w:bidi="en-US"/>
        </w:rPr>
        <w:softHyphen/>
      </w:r>
      <w:r w:rsidRPr="00273DE0">
        <w:rPr>
          <w:color w:val="000000"/>
          <w:spacing w:val="6"/>
          <w:lang w:eastAsia="en-US" w:bidi="en-US"/>
        </w:rPr>
        <w:t xml:space="preserve">тивность 1 </w:t>
      </w:r>
      <w:proofErr w:type="spellStart"/>
      <w:r w:rsidRPr="00273DE0">
        <w:rPr>
          <w:color w:val="000000"/>
          <w:spacing w:val="6"/>
          <w:lang w:eastAsia="en-US" w:bidi="en-US"/>
        </w:rPr>
        <w:t>мГн</w:t>
      </w:r>
      <w:proofErr w:type="spellEnd"/>
      <w:r w:rsidRPr="00273DE0">
        <w:rPr>
          <w:color w:val="000000"/>
          <w:spacing w:val="6"/>
          <w:lang w:eastAsia="en-US" w:bidi="en-US"/>
        </w:rPr>
        <w:t xml:space="preserve">, а емкость 100 </w:t>
      </w:r>
      <w:proofErr w:type="spellStart"/>
      <w:r w:rsidRPr="00273DE0">
        <w:rPr>
          <w:color w:val="000000"/>
          <w:spacing w:val="6"/>
          <w:lang w:eastAsia="en-US" w:bidi="en-US"/>
        </w:rPr>
        <w:t>нФ</w:t>
      </w:r>
      <w:proofErr w:type="spellEnd"/>
      <w:r w:rsidRPr="00273DE0">
        <w:rPr>
          <w:color w:val="000000"/>
          <w:spacing w:val="6"/>
          <w:lang w:eastAsia="en-US" w:bidi="en-US"/>
        </w:rPr>
        <w:t xml:space="preserve">. 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-1"/>
          <w:lang w:eastAsia="en-US" w:bidi="en-US"/>
        </w:rPr>
      </w:pPr>
      <w:r w:rsidRPr="00273DE0">
        <w:rPr>
          <w:b/>
          <w:color w:val="000000"/>
          <w:spacing w:val="6"/>
          <w:lang w:eastAsia="en-US" w:bidi="en-US"/>
        </w:rPr>
        <w:t>Дано:</w:t>
      </w:r>
      <w:r w:rsidRPr="00273DE0">
        <w:rPr>
          <w:color w:val="000000"/>
          <w:spacing w:val="6"/>
          <w:lang w:eastAsia="en-US" w:bidi="en-US"/>
        </w:rPr>
        <w:t xml:space="preserve"> </w:t>
      </w:r>
      <w:r w:rsidRPr="00273DE0">
        <w:rPr>
          <w:color w:val="000000"/>
          <w:spacing w:val="-1"/>
          <w:lang w:eastAsia="en-US" w:bidi="en-US"/>
        </w:rPr>
        <w:t>С=100нФ=100*10</w:t>
      </w:r>
      <w:r w:rsidRPr="00273DE0">
        <w:rPr>
          <w:color w:val="000000"/>
          <w:spacing w:val="-1"/>
          <w:vertAlign w:val="superscript"/>
          <w:lang w:eastAsia="en-US" w:bidi="en-US"/>
        </w:rPr>
        <w:t>-9</w:t>
      </w:r>
      <w:r w:rsidRPr="00273DE0">
        <w:rPr>
          <w:color w:val="000000"/>
          <w:spacing w:val="-1"/>
          <w:lang w:eastAsia="en-US" w:bidi="en-US"/>
        </w:rPr>
        <w:t>Ф – ёмкость конденсатора, L = 1мГн = 10</w:t>
      </w:r>
      <w:r w:rsidRPr="00273DE0">
        <w:rPr>
          <w:color w:val="000000"/>
          <w:spacing w:val="-1"/>
          <w:vertAlign w:val="superscript"/>
          <w:lang w:eastAsia="en-US" w:bidi="en-US"/>
        </w:rPr>
        <w:t>-3</w:t>
      </w:r>
      <w:r w:rsidRPr="00273DE0">
        <w:rPr>
          <w:color w:val="000000"/>
          <w:spacing w:val="-1"/>
          <w:lang w:eastAsia="en-US" w:bidi="en-US"/>
        </w:rPr>
        <w:t>Гн - индукти</w:t>
      </w:r>
      <w:r w:rsidRPr="00273DE0">
        <w:rPr>
          <w:color w:val="000000"/>
          <w:spacing w:val="-1"/>
          <w:lang w:eastAsia="en-US" w:bidi="en-US"/>
        </w:rPr>
        <w:t>в</w:t>
      </w:r>
      <w:r w:rsidRPr="00273DE0">
        <w:rPr>
          <w:color w:val="000000"/>
          <w:spacing w:val="-1"/>
          <w:lang w:eastAsia="en-US" w:bidi="en-US"/>
        </w:rPr>
        <w:t>ность катушки.</w:t>
      </w:r>
    </w:p>
    <w:p w:rsidR="00273DE0" w:rsidRPr="00273DE0" w:rsidRDefault="00273DE0" w:rsidP="00273DE0">
      <w:pPr>
        <w:tabs>
          <w:tab w:val="left" w:pos="5640"/>
        </w:tabs>
        <w:rPr>
          <w:rFonts w:eastAsia="Calibri"/>
          <w:lang w:eastAsia="en-US" w:bidi="en-US"/>
        </w:rPr>
      </w:pPr>
      <w:r w:rsidRPr="00273DE0">
        <w:rPr>
          <w:b/>
          <w:color w:val="000000"/>
          <w:spacing w:val="-1"/>
          <w:lang w:eastAsia="en-US" w:bidi="en-US"/>
        </w:rPr>
        <w:t>Найти:</w:t>
      </w:r>
      <w:r w:rsidRPr="00273DE0">
        <w:rPr>
          <w:color w:val="000000"/>
          <w:spacing w:val="-1"/>
          <w:lang w:eastAsia="en-US" w:bidi="en-US"/>
        </w:rPr>
        <w:t xml:space="preserve"> </w:t>
      </w:r>
      <w:r w:rsidRPr="00273DE0">
        <w:rPr>
          <w:rFonts w:eastAsia="Calibri"/>
          <w:b/>
          <w:lang w:eastAsia="en-US" w:bidi="en-US"/>
        </w:rPr>
        <w:t xml:space="preserve">ω – </w:t>
      </w:r>
      <w:r w:rsidRPr="00273DE0">
        <w:rPr>
          <w:rFonts w:eastAsia="Calibri"/>
          <w:lang w:eastAsia="en-US" w:bidi="en-US"/>
        </w:rPr>
        <w:t>собственная частота колебаний в контуре, Т – период собственных колебаний в ко</w:t>
      </w:r>
      <w:r w:rsidRPr="00273DE0">
        <w:rPr>
          <w:rFonts w:eastAsia="Calibri"/>
          <w:lang w:eastAsia="en-US" w:bidi="en-US"/>
        </w:rPr>
        <w:t>н</w:t>
      </w:r>
      <w:r w:rsidRPr="00273DE0">
        <w:rPr>
          <w:rFonts w:eastAsia="Calibri"/>
          <w:lang w:eastAsia="en-US" w:bidi="en-US"/>
        </w:rPr>
        <w:t>туре.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spacing w:val="-1"/>
          <w:lang w:eastAsia="en-US" w:bidi="en-US"/>
        </w:rPr>
      </w:pPr>
      <w:r w:rsidRPr="00273DE0">
        <w:rPr>
          <w:rFonts w:eastAsia="Calibri"/>
          <w:b/>
          <w:lang w:eastAsia="en-US" w:bidi="en-US"/>
        </w:rPr>
        <w:t>Решение:</w:t>
      </w:r>
      <w:r w:rsidRPr="00273DE0">
        <w:rPr>
          <w:rFonts w:eastAsia="Calibri"/>
          <w:lang w:eastAsia="en-US" w:bidi="en-US"/>
        </w:rPr>
        <w:t xml:space="preserve"> Период собственных колебаний в контуре определяется по формуле Томсона</w:t>
      </w:r>
      <w:proofErr w:type="gramStart"/>
      <w:r w:rsidRPr="00273DE0">
        <w:rPr>
          <w:rFonts w:eastAsia="Calibri"/>
          <w:lang w:eastAsia="en-US" w:bidi="en-US"/>
        </w:rPr>
        <w:t xml:space="preserve"> </w:t>
      </w:r>
      <w:r w:rsidRPr="00273DE0">
        <w:rPr>
          <w:rFonts w:eastAsia="Calibri"/>
          <w:b/>
          <w:lang w:eastAsia="en-US" w:bidi="en-US"/>
        </w:rPr>
        <w:t>Т</w:t>
      </w:r>
      <w:proofErr w:type="gramEnd"/>
      <w:r w:rsidRPr="00273DE0">
        <w:rPr>
          <w:rFonts w:eastAsia="Calibri"/>
          <w:b/>
          <w:lang w:eastAsia="en-US" w:bidi="en-US"/>
        </w:rPr>
        <w:t xml:space="preserve"> = 2π√СL = </w:t>
      </w:r>
      <w:r w:rsidRPr="00273DE0">
        <w:rPr>
          <w:rFonts w:eastAsia="Calibri"/>
          <w:lang w:eastAsia="en-US" w:bidi="en-US"/>
        </w:rPr>
        <w:t>2π√</w:t>
      </w:r>
      <w:r w:rsidRPr="00273DE0">
        <w:rPr>
          <w:color w:val="000000"/>
          <w:spacing w:val="-1"/>
          <w:lang w:eastAsia="en-US" w:bidi="en-US"/>
        </w:rPr>
        <w:t>100*10</w:t>
      </w:r>
      <w:r w:rsidRPr="00273DE0">
        <w:rPr>
          <w:color w:val="000000"/>
          <w:spacing w:val="-1"/>
          <w:vertAlign w:val="superscript"/>
          <w:lang w:eastAsia="en-US" w:bidi="en-US"/>
        </w:rPr>
        <w:t>-9</w:t>
      </w:r>
      <w:r w:rsidRPr="00273DE0">
        <w:rPr>
          <w:color w:val="000000"/>
          <w:spacing w:val="-1"/>
          <w:lang w:eastAsia="en-US" w:bidi="en-US"/>
        </w:rPr>
        <w:t>Ф*10</w:t>
      </w:r>
      <w:r w:rsidRPr="00273DE0">
        <w:rPr>
          <w:color w:val="000000"/>
          <w:spacing w:val="-1"/>
          <w:vertAlign w:val="superscript"/>
          <w:lang w:eastAsia="en-US" w:bidi="en-US"/>
        </w:rPr>
        <w:t>-3</w:t>
      </w:r>
      <w:r w:rsidRPr="00273DE0">
        <w:rPr>
          <w:color w:val="000000"/>
          <w:spacing w:val="-1"/>
          <w:lang w:eastAsia="en-US" w:bidi="en-US"/>
        </w:rPr>
        <w:t>Гн = 62,8*10</w:t>
      </w:r>
      <w:r w:rsidRPr="00273DE0">
        <w:rPr>
          <w:color w:val="000000"/>
          <w:spacing w:val="-1"/>
          <w:vertAlign w:val="superscript"/>
          <w:lang w:eastAsia="en-US" w:bidi="en-US"/>
        </w:rPr>
        <w:t>-6</w:t>
      </w:r>
      <w:r w:rsidRPr="00273DE0">
        <w:rPr>
          <w:color w:val="000000"/>
          <w:spacing w:val="-1"/>
          <w:lang w:eastAsia="en-US" w:bidi="en-US"/>
        </w:rPr>
        <w:t>с.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spacing w:val="-1"/>
          <w:lang w:eastAsia="en-US" w:bidi="en-US"/>
        </w:rPr>
      </w:pPr>
      <w:r w:rsidRPr="00273DE0">
        <w:rPr>
          <w:b/>
          <w:color w:val="000000"/>
          <w:spacing w:val="-1"/>
          <w:lang w:eastAsia="en-US" w:bidi="en-US"/>
        </w:rPr>
        <w:t>ν= 1</w:t>
      </w:r>
      <w:proofErr w:type="gramStart"/>
      <w:r w:rsidRPr="00273DE0">
        <w:rPr>
          <w:b/>
          <w:color w:val="000000"/>
          <w:spacing w:val="-1"/>
          <w:lang w:eastAsia="en-US" w:bidi="en-US"/>
        </w:rPr>
        <w:t>/Т</w:t>
      </w:r>
      <w:proofErr w:type="gramEnd"/>
      <w:r w:rsidRPr="00273DE0">
        <w:rPr>
          <w:color w:val="000000"/>
          <w:spacing w:val="-1"/>
          <w:lang w:eastAsia="en-US" w:bidi="en-US"/>
        </w:rPr>
        <w:t xml:space="preserve"> = 1/62,8*10</w:t>
      </w:r>
      <w:r w:rsidRPr="00273DE0">
        <w:rPr>
          <w:color w:val="000000"/>
          <w:spacing w:val="-1"/>
          <w:vertAlign w:val="superscript"/>
          <w:lang w:eastAsia="en-US" w:bidi="en-US"/>
        </w:rPr>
        <w:t>-6</w:t>
      </w:r>
      <w:r w:rsidRPr="00273DE0">
        <w:rPr>
          <w:color w:val="000000"/>
          <w:spacing w:val="-1"/>
          <w:lang w:eastAsia="en-US" w:bidi="en-US"/>
        </w:rPr>
        <w:t>с = 15920Гц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spacing w:val="-1"/>
          <w:lang w:eastAsia="en-US" w:bidi="en-US"/>
        </w:rPr>
      </w:pPr>
      <w:r w:rsidRPr="00273DE0">
        <w:rPr>
          <w:b/>
          <w:color w:val="000000"/>
          <w:spacing w:val="-1"/>
          <w:lang w:eastAsia="en-US" w:bidi="en-US"/>
        </w:rPr>
        <w:t>Ответ.</w:t>
      </w:r>
      <w:r w:rsidRPr="00273DE0">
        <w:rPr>
          <w:color w:val="000000"/>
          <w:spacing w:val="-1"/>
          <w:lang w:eastAsia="en-US" w:bidi="en-US"/>
        </w:rPr>
        <w:t xml:space="preserve"> Т = 62,8*10</w:t>
      </w:r>
      <w:r w:rsidRPr="00273DE0">
        <w:rPr>
          <w:color w:val="000000"/>
          <w:spacing w:val="-1"/>
          <w:vertAlign w:val="superscript"/>
          <w:lang w:eastAsia="en-US" w:bidi="en-US"/>
        </w:rPr>
        <w:t>-6</w:t>
      </w:r>
      <w:r w:rsidRPr="00273DE0">
        <w:rPr>
          <w:color w:val="000000"/>
          <w:spacing w:val="-1"/>
          <w:lang w:eastAsia="en-US" w:bidi="en-US"/>
        </w:rPr>
        <w:t>с, ν = 15920Гц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lang w:eastAsia="en-US" w:bidi="en-US"/>
        </w:rPr>
      </w:pP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6"/>
          <w:lang w:eastAsia="en-US" w:bidi="en-US"/>
        </w:rPr>
      </w:pPr>
      <w:r w:rsidRPr="00273DE0">
        <w:rPr>
          <w:color w:val="000000"/>
          <w:lang w:eastAsia="en-US" w:bidi="en-US"/>
        </w:rPr>
        <w:t xml:space="preserve">3. Изменение заряда конденсатора в колебательном </w:t>
      </w:r>
      <w:r w:rsidRPr="00273DE0">
        <w:rPr>
          <w:color w:val="000000"/>
          <w:spacing w:val="-3"/>
          <w:lang w:eastAsia="en-US" w:bidi="en-US"/>
        </w:rPr>
        <w:t xml:space="preserve">контуре происходит по закону Q=10 </w:t>
      </w:r>
      <w:r w:rsidRPr="00273DE0">
        <w:rPr>
          <w:color w:val="000000"/>
          <w:spacing w:val="-3"/>
          <w:vertAlign w:val="superscript"/>
          <w:lang w:eastAsia="en-US" w:bidi="en-US"/>
        </w:rPr>
        <w:t>-6</w:t>
      </w:r>
      <w:r w:rsidRPr="00273DE0">
        <w:rPr>
          <w:color w:val="000000"/>
          <w:spacing w:val="-3"/>
          <w:lang w:eastAsia="en-US" w:bidi="en-US"/>
        </w:rPr>
        <w:t>соs(5,024*10</w:t>
      </w:r>
      <w:r w:rsidRPr="00273DE0">
        <w:rPr>
          <w:color w:val="000000"/>
          <w:spacing w:val="-3"/>
          <w:vertAlign w:val="superscript"/>
          <w:lang w:eastAsia="en-US" w:bidi="en-US"/>
        </w:rPr>
        <w:t>7</w:t>
      </w:r>
      <w:r w:rsidRPr="00273DE0">
        <w:rPr>
          <w:color w:val="000000"/>
          <w:spacing w:val="-3"/>
          <w:lang w:eastAsia="en-US" w:bidi="en-US"/>
        </w:rPr>
        <w:t xml:space="preserve">)t. </w:t>
      </w:r>
      <w:r w:rsidRPr="00273DE0">
        <w:rPr>
          <w:color w:val="000000"/>
          <w:spacing w:val="-1"/>
          <w:lang w:eastAsia="en-US" w:bidi="en-US"/>
        </w:rPr>
        <w:t>Определить максимальный заряд конденсатора и ча</w:t>
      </w:r>
      <w:r w:rsidRPr="00273DE0">
        <w:rPr>
          <w:color w:val="000000"/>
          <w:spacing w:val="-1"/>
          <w:lang w:eastAsia="en-US" w:bidi="en-US"/>
        </w:rPr>
        <w:softHyphen/>
      </w:r>
      <w:r w:rsidRPr="00273DE0">
        <w:rPr>
          <w:color w:val="000000"/>
          <w:spacing w:val="6"/>
          <w:lang w:eastAsia="en-US" w:bidi="en-US"/>
        </w:rPr>
        <w:t>стоту электромагнитных к</w:t>
      </w:r>
      <w:r w:rsidRPr="00273DE0">
        <w:rPr>
          <w:color w:val="000000"/>
          <w:spacing w:val="6"/>
          <w:lang w:eastAsia="en-US" w:bidi="en-US"/>
        </w:rPr>
        <w:t>о</w:t>
      </w:r>
      <w:r w:rsidRPr="00273DE0">
        <w:rPr>
          <w:color w:val="000000"/>
          <w:spacing w:val="6"/>
          <w:lang w:eastAsia="en-US" w:bidi="en-US"/>
        </w:rPr>
        <w:t>лебаний в контуре.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-3"/>
          <w:lang w:eastAsia="en-US" w:bidi="en-US"/>
        </w:rPr>
      </w:pPr>
      <w:r w:rsidRPr="00273DE0">
        <w:rPr>
          <w:b/>
          <w:color w:val="000000"/>
          <w:spacing w:val="6"/>
          <w:lang w:eastAsia="en-US" w:bidi="en-US"/>
        </w:rPr>
        <w:t>Дано:</w:t>
      </w:r>
      <w:r w:rsidRPr="00273DE0">
        <w:rPr>
          <w:color w:val="000000"/>
          <w:spacing w:val="6"/>
          <w:lang w:eastAsia="en-US" w:bidi="en-US"/>
        </w:rPr>
        <w:t xml:space="preserve"> </w:t>
      </w:r>
      <w:r w:rsidRPr="00273DE0">
        <w:rPr>
          <w:color w:val="000000"/>
          <w:spacing w:val="-3"/>
          <w:lang w:eastAsia="en-US" w:bidi="en-US"/>
        </w:rPr>
        <w:t xml:space="preserve">Q=10 </w:t>
      </w:r>
      <w:r w:rsidRPr="00273DE0">
        <w:rPr>
          <w:color w:val="000000"/>
          <w:spacing w:val="-3"/>
          <w:vertAlign w:val="superscript"/>
          <w:lang w:eastAsia="en-US" w:bidi="en-US"/>
        </w:rPr>
        <w:t>-6</w:t>
      </w:r>
      <w:r w:rsidRPr="00273DE0">
        <w:rPr>
          <w:color w:val="000000"/>
          <w:spacing w:val="-3"/>
          <w:lang w:eastAsia="en-US" w:bidi="en-US"/>
        </w:rPr>
        <w:t>соs(5,024*10</w:t>
      </w:r>
      <w:r w:rsidRPr="00273DE0">
        <w:rPr>
          <w:color w:val="000000"/>
          <w:spacing w:val="-3"/>
          <w:vertAlign w:val="superscript"/>
          <w:lang w:eastAsia="en-US" w:bidi="en-US"/>
        </w:rPr>
        <w:t>7</w:t>
      </w:r>
      <w:r w:rsidRPr="00273DE0">
        <w:rPr>
          <w:color w:val="000000"/>
          <w:spacing w:val="-3"/>
          <w:lang w:eastAsia="en-US" w:bidi="en-US"/>
        </w:rPr>
        <w:t xml:space="preserve">)t - </w:t>
      </w:r>
      <w:r w:rsidRPr="00273DE0">
        <w:rPr>
          <w:color w:val="000000"/>
          <w:lang w:eastAsia="en-US" w:bidi="en-US"/>
        </w:rPr>
        <w:t xml:space="preserve">изменение заряда конденсатора в колебательном </w:t>
      </w:r>
      <w:r w:rsidRPr="00273DE0">
        <w:rPr>
          <w:color w:val="000000"/>
          <w:spacing w:val="-3"/>
          <w:lang w:eastAsia="en-US" w:bidi="en-US"/>
        </w:rPr>
        <w:t>ко</w:t>
      </w:r>
      <w:r w:rsidRPr="00273DE0">
        <w:rPr>
          <w:color w:val="000000"/>
          <w:spacing w:val="-3"/>
          <w:lang w:eastAsia="en-US" w:bidi="en-US"/>
        </w:rPr>
        <w:t>н</w:t>
      </w:r>
      <w:r w:rsidRPr="00273DE0">
        <w:rPr>
          <w:color w:val="000000"/>
          <w:spacing w:val="-3"/>
          <w:lang w:eastAsia="en-US" w:bidi="en-US"/>
        </w:rPr>
        <w:t>туре.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6"/>
          <w:lang w:eastAsia="en-US" w:bidi="en-US"/>
        </w:rPr>
      </w:pPr>
      <w:r w:rsidRPr="00273DE0">
        <w:rPr>
          <w:b/>
          <w:color w:val="000000"/>
          <w:spacing w:val="-3"/>
          <w:lang w:eastAsia="en-US" w:bidi="en-US"/>
        </w:rPr>
        <w:t>Найти:</w:t>
      </w:r>
      <w:r w:rsidRPr="00273DE0">
        <w:rPr>
          <w:color w:val="000000"/>
          <w:spacing w:val="-3"/>
          <w:lang w:eastAsia="en-US" w:bidi="en-US"/>
        </w:rPr>
        <w:t xml:space="preserve"> </w:t>
      </w:r>
      <w:proofErr w:type="spellStart"/>
      <w:proofErr w:type="gramStart"/>
      <w:r w:rsidRPr="00273DE0">
        <w:rPr>
          <w:color w:val="000000"/>
          <w:spacing w:val="-3"/>
          <w:lang w:eastAsia="en-US" w:bidi="en-US"/>
        </w:rPr>
        <w:t>Q</w:t>
      </w:r>
      <w:proofErr w:type="gramEnd"/>
      <w:r w:rsidRPr="00273DE0">
        <w:rPr>
          <w:color w:val="000000"/>
          <w:spacing w:val="-3"/>
          <w:vertAlign w:val="subscript"/>
          <w:lang w:eastAsia="en-US" w:bidi="en-US"/>
        </w:rPr>
        <w:t>м</w:t>
      </w:r>
      <w:proofErr w:type="spellEnd"/>
      <w:r w:rsidRPr="00273DE0">
        <w:rPr>
          <w:color w:val="000000"/>
          <w:spacing w:val="-3"/>
          <w:lang w:eastAsia="en-US" w:bidi="en-US"/>
        </w:rPr>
        <w:t xml:space="preserve"> - </w:t>
      </w:r>
      <w:r w:rsidRPr="00273DE0">
        <w:rPr>
          <w:color w:val="000000"/>
          <w:spacing w:val="-1"/>
          <w:lang w:eastAsia="en-US" w:bidi="en-US"/>
        </w:rPr>
        <w:t>максимальный заряд конденсатора, ω - ча</w:t>
      </w:r>
      <w:r w:rsidRPr="00273DE0">
        <w:rPr>
          <w:color w:val="000000"/>
          <w:spacing w:val="-1"/>
          <w:lang w:eastAsia="en-US" w:bidi="en-US"/>
        </w:rPr>
        <w:softHyphen/>
      </w:r>
      <w:r w:rsidRPr="00273DE0">
        <w:rPr>
          <w:color w:val="000000"/>
          <w:spacing w:val="6"/>
          <w:lang w:eastAsia="en-US" w:bidi="en-US"/>
        </w:rPr>
        <w:t>стоту электромагнитных колебаний в ко</w:t>
      </w:r>
      <w:r w:rsidRPr="00273DE0">
        <w:rPr>
          <w:color w:val="000000"/>
          <w:spacing w:val="6"/>
          <w:lang w:eastAsia="en-US" w:bidi="en-US"/>
        </w:rPr>
        <w:t>н</w:t>
      </w:r>
      <w:r w:rsidRPr="00273DE0">
        <w:rPr>
          <w:color w:val="000000"/>
          <w:spacing w:val="6"/>
          <w:lang w:eastAsia="en-US" w:bidi="en-US"/>
        </w:rPr>
        <w:t>туре.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-3"/>
          <w:lang w:eastAsia="en-US" w:bidi="en-US"/>
        </w:rPr>
      </w:pPr>
      <w:r w:rsidRPr="00273DE0">
        <w:rPr>
          <w:b/>
          <w:color w:val="000000"/>
          <w:spacing w:val="6"/>
          <w:lang w:eastAsia="en-US" w:bidi="en-US"/>
        </w:rPr>
        <w:t>Решение.</w:t>
      </w:r>
      <w:r w:rsidRPr="00273DE0">
        <w:rPr>
          <w:color w:val="000000"/>
          <w:spacing w:val="6"/>
          <w:lang w:eastAsia="en-US" w:bidi="en-US"/>
        </w:rPr>
        <w:t xml:space="preserve"> Уравнение колебаний заряда имеет вид: </w:t>
      </w:r>
      <w:r w:rsidRPr="00273DE0">
        <w:rPr>
          <w:b/>
          <w:color w:val="000000"/>
          <w:spacing w:val="-3"/>
          <w:lang w:eastAsia="en-US" w:bidi="en-US"/>
        </w:rPr>
        <w:t xml:space="preserve">Q= </w:t>
      </w:r>
      <w:proofErr w:type="spellStart"/>
      <w:proofErr w:type="gramStart"/>
      <w:r w:rsidRPr="00273DE0">
        <w:rPr>
          <w:b/>
          <w:color w:val="000000"/>
          <w:spacing w:val="-3"/>
          <w:lang w:eastAsia="en-US" w:bidi="en-US"/>
        </w:rPr>
        <w:t>Q</w:t>
      </w:r>
      <w:proofErr w:type="gramEnd"/>
      <w:r w:rsidRPr="00273DE0">
        <w:rPr>
          <w:b/>
          <w:color w:val="000000"/>
          <w:spacing w:val="-3"/>
          <w:vertAlign w:val="subscript"/>
          <w:lang w:eastAsia="en-US" w:bidi="en-US"/>
        </w:rPr>
        <w:t>м</w:t>
      </w:r>
      <w:proofErr w:type="spellEnd"/>
      <w:r w:rsidRPr="00273DE0">
        <w:rPr>
          <w:b/>
          <w:color w:val="000000"/>
          <w:spacing w:val="-3"/>
          <w:lang w:eastAsia="en-US" w:bidi="en-US"/>
        </w:rPr>
        <w:t xml:space="preserve"> </w:t>
      </w:r>
      <w:proofErr w:type="spellStart"/>
      <w:r w:rsidRPr="00273DE0">
        <w:rPr>
          <w:b/>
          <w:color w:val="000000"/>
          <w:spacing w:val="-3"/>
          <w:lang w:eastAsia="en-US" w:bidi="en-US"/>
        </w:rPr>
        <w:t>соsωt</w:t>
      </w:r>
      <w:proofErr w:type="spellEnd"/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-3"/>
          <w:lang w:eastAsia="en-US" w:bidi="en-US"/>
        </w:rPr>
      </w:pPr>
      <w:r w:rsidRPr="00273DE0">
        <w:rPr>
          <w:color w:val="000000"/>
          <w:spacing w:val="-3"/>
          <w:lang w:eastAsia="en-US" w:bidi="en-US"/>
        </w:rPr>
        <w:t xml:space="preserve">Сравнивая общий вид уравнения колебаний и данным в условии задачи определяем, что </w:t>
      </w:r>
      <w:proofErr w:type="spellStart"/>
      <w:proofErr w:type="gramStart"/>
      <w:r w:rsidRPr="00273DE0">
        <w:rPr>
          <w:color w:val="000000"/>
          <w:spacing w:val="-3"/>
          <w:lang w:eastAsia="en-US" w:bidi="en-US"/>
        </w:rPr>
        <w:t>Q</w:t>
      </w:r>
      <w:proofErr w:type="gramEnd"/>
      <w:r w:rsidRPr="00273DE0">
        <w:rPr>
          <w:color w:val="000000"/>
          <w:spacing w:val="-3"/>
          <w:vertAlign w:val="subscript"/>
          <w:lang w:eastAsia="en-US" w:bidi="en-US"/>
        </w:rPr>
        <w:t>м</w:t>
      </w:r>
      <w:proofErr w:type="spellEnd"/>
      <w:r w:rsidRPr="00273DE0">
        <w:rPr>
          <w:color w:val="000000"/>
          <w:spacing w:val="-3"/>
          <w:lang w:eastAsia="en-US" w:bidi="en-US"/>
        </w:rPr>
        <w:t xml:space="preserve"> = 10 </w:t>
      </w:r>
      <w:r w:rsidRPr="00273DE0">
        <w:rPr>
          <w:color w:val="000000"/>
          <w:spacing w:val="-3"/>
          <w:vertAlign w:val="superscript"/>
          <w:lang w:eastAsia="en-US" w:bidi="en-US"/>
        </w:rPr>
        <w:t>-6</w:t>
      </w:r>
      <w:r w:rsidRPr="00273DE0">
        <w:rPr>
          <w:color w:val="000000"/>
          <w:spacing w:val="-3"/>
          <w:lang w:eastAsia="en-US" w:bidi="en-US"/>
        </w:rPr>
        <w:t>Кл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-3"/>
          <w:lang w:eastAsia="en-US" w:bidi="en-US"/>
        </w:rPr>
      </w:pPr>
      <w:r w:rsidRPr="00273DE0">
        <w:rPr>
          <w:b/>
          <w:color w:val="000000"/>
          <w:spacing w:val="-3"/>
          <w:lang w:eastAsia="en-US" w:bidi="en-US"/>
        </w:rPr>
        <w:t>ω= 2πν</w:t>
      </w:r>
      <w:r w:rsidRPr="00273DE0">
        <w:rPr>
          <w:color w:val="000000"/>
          <w:spacing w:val="-3"/>
          <w:lang w:eastAsia="en-US" w:bidi="en-US"/>
        </w:rPr>
        <w:t>; ω =5,024*10</w:t>
      </w:r>
      <w:r w:rsidRPr="00273DE0">
        <w:rPr>
          <w:color w:val="000000"/>
          <w:spacing w:val="-3"/>
          <w:vertAlign w:val="superscript"/>
          <w:lang w:eastAsia="en-US" w:bidi="en-US"/>
        </w:rPr>
        <w:t>7</w:t>
      </w:r>
      <w:proofErr w:type="gramStart"/>
      <w:r w:rsidRPr="00273DE0">
        <w:rPr>
          <w:color w:val="000000"/>
          <w:spacing w:val="-3"/>
          <w:lang w:eastAsia="en-US" w:bidi="en-US"/>
        </w:rPr>
        <w:t xml:space="preserve"> ;</w:t>
      </w:r>
      <w:proofErr w:type="gramEnd"/>
      <w:r w:rsidRPr="00273DE0">
        <w:rPr>
          <w:color w:val="000000"/>
          <w:spacing w:val="-3"/>
          <w:lang w:eastAsia="en-US" w:bidi="en-US"/>
        </w:rPr>
        <w:t xml:space="preserve"> ν = 5,024*10</w:t>
      </w:r>
      <w:r w:rsidRPr="00273DE0">
        <w:rPr>
          <w:color w:val="000000"/>
          <w:spacing w:val="-3"/>
          <w:vertAlign w:val="superscript"/>
          <w:lang w:eastAsia="en-US" w:bidi="en-US"/>
        </w:rPr>
        <w:t>7</w:t>
      </w:r>
      <w:r w:rsidRPr="00273DE0">
        <w:rPr>
          <w:color w:val="000000"/>
          <w:spacing w:val="-3"/>
          <w:lang w:eastAsia="en-US" w:bidi="en-US"/>
        </w:rPr>
        <w:t>/2π = 8*10</w:t>
      </w:r>
      <w:r w:rsidRPr="00273DE0">
        <w:rPr>
          <w:color w:val="000000"/>
          <w:spacing w:val="-3"/>
          <w:vertAlign w:val="superscript"/>
          <w:lang w:eastAsia="en-US" w:bidi="en-US"/>
        </w:rPr>
        <w:t>6</w:t>
      </w:r>
      <w:r w:rsidRPr="00273DE0">
        <w:rPr>
          <w:color w:val="000000"/>
          <w:spacing w:val="-3"/>
          <w:lang w:eastAsia="en-US" w:bidi="en-US"/>
        </w:rPr>
        <w:t>Гц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-3"/>
          <w:lang w:eastAsia="en-US" w:bidi="en-US"/>
        </w:rPr>
      </w:pPr>
      <w:r w:rsidRPr="00273DE0">
        <w:rPr>
          <w:b/>
          <w:color w:val="000000"/>
          <w:spacing w:val="-3"/>
          <w:lang w:eastAsia="en-US" w:bidi="en-US"/>
        </w:rPr>
        <w:t>Ответ.</w:t>
      </w:r>
      <w:r w:rsidRPr="00273DE0">
        <w:rPr>
          <w:color w:val="000000"/>
          <w:spacing w:val="-3"/>
          <w:lang w:eastAsia="en-US" w:bidi="en-US"/>
        </w:rPr>
        <w:t xml:space="preserve"> </w:t>
      </w:r>
      <w:proofErr w:type="spellStart"/>
      <w:proofErr w:type="gramStart"/>
      <w:r w:rsidRPr="00273DE0">
        <w:rPr>
          <w:color w:val="000000"/>
          <w:spacing w:val="-3"/>
          <w:lang w:eastAsia="en-US" w:bidi="en-US"/>
        </w:rPr>
        <w:t>Q</w:t>
      </w:r>
      <w:proofErr w:type="gramEnd"/>
      <w:r w:rsidRPr="00273DE0">
        <w:rPr>
          <w:color w:val="000000"/>
          <w:spacing w:val="-3"/>
          <w:vertAlign w:val="subscript"/>
          <w:lang w:eastAsia="en-US" w:bidi="en-US"/>
        </w:rPr>
        <w:t>м</w:t>
      </w:r>
      <w:proofErr w:type="spellEnd"/>
      <w:r w:rsidRPr="00273DE0">
        <w:rPr>
          <w:color w:val="000000"/>
          <w:spacing w:val="-3"/>
          <w:lang w:eastAsia="en-US" w:bidi="en-US"/>
        </w:rPr>
        <w:t xml:space="preserve"> = 10 </w:t>
      </w:r>
      <w:r w:rsidRPr="00273DE0">
        <w:rPr>
          <w:color w:val="000000"/>
          <w:spacing w:val="-3"/>
          <w:vertAlign w:val="superscript"/>
          <w:lang w:eastAsia="en-US" w:bidi="en-US"/>
        </w:rPr>
        <w:t>-6</w:t>
      </w:r>
      <w:r w:rsidRPr="00273DE0">
        <w:rPr>
          <w:color w:val="000000"/>
          <w:spacing w:val="-3"/>
          <w:lang w:eastAsia="en-US" w:bidi="en-US"/>
        </w:rPr>
        <w:t>Кл, ν = 8*10</w:t>
      </w:r>
      <w:r w:rsidRPr="00273DE0">
        <w:rPr>
          <w:color w:val="000000"/>
          <w:spacing w:val="-3"/>
          <w:vertAlign w:val="superscript"/>
          <w:lang w:eastAsia="en-US" w:bidi="en-US"/>
        </w:rPr>
        <w:t>6</w:t>
      </w:r>
      <w:r w:rsidRPr="00273DE0">
        <w:rPr>
          <w:color w:val="000000"/>
          <w:spacing w:val="-3"/>
          <w:lang w:eastAsia="en-US" w:bidi="en-US"/>
        </w:rPr>
        <w:t>Гц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7"/>
          <w:lang w:eastAsia="en-US" w:bidi="en-US"/>
        </w:rPr>
      </w:pP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7"/>
          <w:lang w:eastAsia="en-US" w:bidi="en-US"/>
        </w:rPr>
      </w:pPr>
      <w:r w:rsidRPr="00273DE0">
        <w:rPr>
          <w:color w:val="000000"/>
          <w:spacing w:val="7"/>
          <w:lang w:eastAsia="en-US" w:bidi="en-US"/>
        </w:rPr>
        <w:t xml:space="preserve">4. Составить уравнение гармонического колебания </w:t>
      </w:r>
      <w:r w:rsidRPr="00273DE0">
        <w:rPr>
          <w:color w:val="000000"/>
          <w:spacing w:val="1"/>
          <w:lang w:eastAsia="en-US" w:bidi="en-US"/>
        </w:rPr>
        <w:t>силы тока в колебательном контуре, если амплитуд</w:t>
      </w:r>
      <w:r w:rsidRPr="00273DE0">
        <w:rPr>
          <w:color w:val="000000"/>
          <w:spacing w:val="1"/>
          <w:lang w:eastAsia="en-US" w:bidi="en-US"/>
        </w:rPr>
        <w:softHyphen/>
      </w:r>
      <w:r w:rsidRPr="00273DE0">
        <w:rPr>
          <w:color w:val="000000"/>
          <w:lang w:eastAsia="en-US" w:bidi="en-US"/>
        </w:rPr>
        <w:t>ное значение тока равно 0,35</w:t>
      </w:r>
      <w:proofErr w:type="gramStart"/>
      <w:r w:rsidRPr="00273DE0">
        <w:rPr>
          <w:color w:val="000000"/>
          <w:lang w:eastAsia="en-US" w:bidi="en-US"/>
        </w:rPr>
        <w:t xml:space="preserve"> А</w:t>
      </w:r>
      <w:proofErr w:type="gramEnd"/>
      <w:r w:rsidRPr="00273DE0">
        <w:rPr>
          <w:color w:val="000000"/>
          <w:lang w:eastAsia="en-US" w:bidi="en-US"/>
        </w:rPr>
        <w:t xml:space="preserve"> и период колебания </w:t>
      </w:r>
      <w:r w:rsidRPr="00273DE0">
        <w:rPr>
          <w:color w:val="000000"/>
          <w:spacing w:val="7"/>
          <w:lang w:eastAsia="en-US" w:bidi="en-US"/>
        </w:rPr>
        <w:t>0,0005 с. Начальная фаза колеб</w:t>
      </w:r>
      <w:r w:rsidRPr="00273DE0">
        <w:rPr>
          <w:color w:val="000000"/>
          <w:spacing w:val="7"/>
          <w:lang w:eastAsia="en-US" w:bidi="en-US"/>
        </w:rPr>
        <w:t>а</w:t>
      </w:r>
      <w:r w:rsidRPr="00273DE0">
        <w:rPr>
          <w:color w:val="000000"/>
          <w:spacing w:val="7"/>
          <w:lang w:eastAsia="en-US" w:bidi="en-US"/>
        </w:rPr>
        <w:t xml:space="preserve">ния равна нулю. 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7"/>
          <w:lang w:eastAsia="en-US" w:bidi="en-US"/>
        </w:rPr>
      </w:pPr>
      <w:r w:rsidRPr="00273DE0">
        <w:rPr>
          <w:b/>
          <w:color w:val="000000"/>
          <w:spacing w:val="7"/>
          <w:lang w:eastAsia="en-US" w:bidi="en-US"/>
        </w:rPr>
        <w:t>Дано:</w:t>
      </w:r>
      <w:r w:rsidRPr="00273DE0">
        <w:rPr>
          <w:color w:val="000000"/>
          <w:spacing w:val="7"/>
          <w:lang w:eastAsia="en-US" w:bidi="en-US"/>
        </w:rPr>
        <w:t xml:space="preserve"> </w:t>
      </w:r>
      <w:proofErr w:type="spellStart"/>
      <w:r w:rsidRPr="00273DE0">
        <w:rPr>
          <w:color w:val="000000"/>
          <w:spacing w:val="7"/>
          <w:lang w:eastAsia="en-US" w:bidi="en-US"/>
        </w:rPr>
        <w:t>I</w:t>
      </w:r>
      <w:r w:rsidRPr="00273DE0">
        <w:rPr>
          <w:color w:val="000000"/>
          <w:spacing w:val="7"/>
          <w:vertAlign w:val="subscript"/>
          <w:lang w:eastAsia="en-US" w:bidi="en-US"/>
        </w:rPr>
        <w:t>м</w:t>
      </w:r>
      <w:proofErr w:type="spellEnd"/>
      <w:r w:rsidRPr="00273DE0">
        <w:rPr>
          <w:color w:val="000000"/>
          <w:spacing w:val="7"/>
          <w:lang w:eastAsia="en-US" w:bidi="en-US"/>
        </w:rPr>
        <w:t xml:space="preserve"> = 0,35</w:t>
      </w:r>
      <w:proofErr w:type="gramStart"/>
      <w:r w:rsidRPr="00273DE0">
        <w:rPr>
          <w:color w:val="000000"/>
          <w:spacing w:val="7"/>
          <w:lang w:eastAsia="en-US" w:bidi="en-US"/>
        </w:rPr>
        <w:t>А</w:t>
      </w:r>
      <w:proofErr w:type="gramEnd"/>
      <w:r w:rsidRPr="00273DE0">
        <w:rPr>
          <w:color w:val="000000"/>
          <w:spacing w:val="7"/>
          <w:lang w:eastAsia="en-US" w:bidi="en-US"/>
        </w:rPr>
        <w:t xml:space="preserve"> - </w:t>
      </w:r>
      <w:r w:rsidRPr="00273DE0">
        <w:rPr>
          <w:color w:val="000000"/>
          <w:spacing w:val="1"/>
          <w:lang w:eastAsia="en-US" w:bidi="en-US"/>
        </w:rPr>
        <w:t>амплитуд</w:t>
      </w:r>
      <w:r w:rsidRPr="00273DE0">
        <w:rPr>
          <w:color w:val="000000"/>
          <w:spacing w:val="1"/>
          <w:lang w:eastAsia="en-US" w:bidi="en-US"/>
        </w:rPr>
        <w:softHyphen/>
      </w:r>
      <w:r w:rsidRPr="00273DE0">
        <w:rPr>
          <w:color w:val="000000"/>
          <w:lang w:eastAsia="en-US" w:bidi="en-US"/>
        </w:rPr>
        <w:t xml:space="preserve">ное значение тока, Т = 0,0005с - период колебания, φ = 0 -  </w:t>
      </w:r>
      <w:r w:rsidRPr="00273DE0">
        <w:rPr>
          <w:color w:val="000000"/>
          <w:spacing w:val="7"/>
          <w:lang w:eastAsia="en-US" w:bidi="en-US"/>
        </w:rPr>
        <w:t>начал</w:t>
      </w:r>
      <w:r w:rsidRPr="00273DE0">
        <w:rPr>
          <w:color w:val="000000"/>
          <w:spacing w:val="7"/>
          <w:lang w:eastAsia="en-US" w:bidi="en-US"/>
        </w:rPr>
        <w:t>ь</w:t>
      </w:r>
      <w:r w:rsidRPr="00273DE0">
        <w:rPr>
          <w:color w:val="000000"/>
          <w:spacing w:val="7"/>
          <w:lang w:eastAsia="en-US" w:bidi="en-US"/>
        </w:rPr>
        <w:t>ная фаза колебания.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1"/>
          <w:lang w:eastAsia="en-US" w:bidi="en-US"/>
        </w:rPr>
      </w:pPr>
      <w:r w:rsidRPr="00273DE0">
        <w:rPr>
          <w:b/>
          <w:color w:val="000000"/>
          <w:spacing w:val="7"/>
          <w:lang w:eastAsia="en-US" w:bidi="en-US"/>
        </w:rPr>
        <w:t>Найти:</w:t>
      </w:r>
      <w:r w:rsidRPr="00273DE0">
        <w:rPr>
          <w:color w:val="000000"/>
          <w:spacing w:val="7"/>
          <w:lang w:eastAsia="en-US" w:bidi="en-US"/>
        </w:rPr>
        <w:t xml:space="preserve"> Составить уравнение гармонического колебания </w:t>
      </w:r>
      <w:r w:rsidRPr="00273DE0">
        <w:rPr>
          <w:color w:val="000000"/>
          <w:spacing w:val="1"/>
          <w:lang w:eastAsia="en-US" w:bidi="en-US"/>
        </w:rPr>
        <w:t>силы тока в колебател</w:t>
      </w:r>
      <w:r w:rsidRPr="00273DE0">
        <w:rPr>
          <w:color w:val="000000"/>
          <w:spacing w:val="1"/>
          <w:lang w:eastAsia="en-US" w:bidi="en-US"/>
        </w:rPr>
        <w:t>ь</w:t>
      </w:r>
      <w:r w:rsidRPr="00273DE0">
        <w:rPr>
          <w:color w:val="000000"/>
          <w:spacing w:val="1"/>
          <w:lang w:eastAsia="en-US" w:bidi="en-US"/>
        </w:rPr>
        <w:t>ном контуре.</w:t>
      </w:r>
    </w:p>
    <w:p w:rsidR="00273DE0" w:rsidRPr="00273DE0" w:rsidRDefault="00273DE0" w:rsidP="00273DE0">
      <w:pPr>
        <w:shd w:val="clear" w:color="auto" w:fill="FFFFFF"/>
        <w:jc w:val="both"/>
        <w:rPr>
          <w:b/>
          <w:color w:val="000000"/>
          <w:spacing w:val="1"/>
          <w:lang w:eastAsia="en-US" w:bidi="en-US"/>
        </w:rPr>
      </w:pPr>
      <w:r w:rsidRPr="00273DE0">
        <w:rPr>
          <w:b/>
          <w:color w:val="000000"/>
          <w:spacing w:val="7"/>
          <w:lang w:eastAsia="en-US" w:bidi="en-US"/>
        </w:rPr>
        <w:t>Решение.</w:t>
      </w:r>
      <w:r w:rsidRPr="00273DE0">
        <w:rPr>
          <w:color w:val="000000"/>
          <w:spacing w:val="7"/>
          <w:lang w:eastAsia="en-US" w:bidi="en-US"/>
        </w:rPr>
        <w:t xml:space="preserve"> Общий вид уравнения гармонического колебания </w:t>
      </w:r>
      <w:r w:rsidRPr="00273DE0">
        <w:rPr>
          <w:color w:val="000000"/>
          <w:spacing w:val="1"/>
          <w:lang w:eastAsia="en-US" w:bidi="en-US"/>
        </w:rPr>
        <w:t>силы тока в колебательном конт</w:t>
      </w:r>
      <w:r w:rsidRPr="00273DE0">
        <w:rPr>
          <w:color w:val="000000"/>
          <w:spacing w:val="1"/>
          <w:lang w:eastAsia="en-US" w:bidi="en-US"/>
        </w:rPr>
        <w:t>у</w:t>
      </w:r>
      <w:r w:rsidRPr="00273DE0">
        <w:rPr>
          <w:color w:val="000000"/>
          <w:spacing w:val="1"/>
          <w:lang w:eastAsia="en-US" w:bidi="en-US"/>
        </w:rPr>
        <w:t xml:space="preserve">ре имеет вид </w:t>
      </w:r>
      <w:r w:rsidRPr="00273DE0">
        <w:rPr>
          <w:b/>
          <w:color w:val="000000"/>
          <w:spacing w:val="1"/>
          <w:lang w:eastAsia="en-US" w:bidi="en-US"/>
        </w:rPr>
        <w:t xml:space="preserve">i = </w:t>
      </w:r>
      <w:proofErr w:type="spellStart"/>
      <w:r w:rsidRPr="00273DE0">
        <w:rPr>
          <w:b/>
          <w:color w:val="000000"/>
          <w:spacing w:val="1"/>
          <w:lang w:eastAsia="en-US" w:bidi="en-US"/>
        </w:rPr>
        <w:t>I</w:t>
      </w:r>
      <w:proofErr w:type="gramStart"/>
      <w:r w:rsidRPr="00273DE0">
        <w:rPr>
          <w:b/>
          <w:color w:val="000000"/>
          <w:spacing w:val="1"/>
          <w:vertAlign w:val="subscript"/>
          <w:lang w:eastAsia="en-US" w:bidi="en-US"/>
        </w:rPr>
        <w:t>м</w:t>
      </w:r>
      <w:proofErr w:type="gramEnd"/>
      <w:r w:rsidRPr="00273DE0">
        <w:rPr>
          <w:b/>
          <w:color w:val="000000"/>
          <w:spacing w:val="1"/>
          <w:lang w:eastAsia="en-US" w:bidi="en-US"/>
        </w:rPr>
        <w:t>Sin</w:t>
      </w:r>
      <w:proofErr w:type="spellEnd"/>
      <w:r w:rsidRPr="00273DE0">
        <w:rPr>
          <w:b/>
          <w:color w:val="000000"/>
          <w:spacing w:val="1"/>
          <w:lang w:eastAsia="en-US" w:bidi="en-US"/>
        </w:rPr>
        <w:t>(</w:t>
      </w:r>
      <w:proofErr w:type="spellStart"/>
      <w:r w:rsidRPr="00273DE0">
        <w:rPr>
          <w:b/>
          <w:color w:val="000000"/>
          <w:spacing w:val="1"/>
          <w:lang w:eastAsia="en-US" w:bidi="en-US"/>
        </w:rPr>
        <w:t>ωt+φ</w:t>
      </w:r>
      <w:proofErr w:type="spellEnd"/>
      <w:r w:rsidRPr="00273DE0">
        <w:rPr>
          <w:b/>
          <w:color w:val="000000"/>
          <w:spacing w:val="1"/>
          <w:lang w:eastAsia="en-US" w:bidi="en-US"/>
        </w:rPr>
        <w:t xml:space="preserve">). 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7"/>
          <w:lang w:eastAsia="en-US" w:bidi="en-US"/>
        </w:rPr>
      </w:pPr>
      <w:r w:rsidRPr="00273DE0">
        <w:rPr>
          <w:color w:val="000000"/>
          <w:spacing w:val="7"/>
          <w:lang w:eastAsia="en-US" w:bidi="en-US"/>
        </w:rPr>
        <w:t xml:space="preserve">По данным задачи определяем </w:t>
      </w:r>
      <w:r w:rsidRPr="00273DE0">
        <w:rPr>
          <w:b/>
          <w:color w:val="000000"/>
          <w:spacing w:val="7"/>
          <w:lang w:eastAsia="en-US" w:bidi="en-US"/>
        </w:rPr>
        <w:t>ω = 2</w:t>
      </w:r>
      <w:proofErr w:type="gramStart"/>
      <w:r w:rsidRPr="00273DE0">
        <w:rPr>
          <w:b/>
          <w:color w:val="000000"/>
          <w:spacing w:val="7"/>
          <w:lang w:eastAsia="en-US" w:bidi="en-US"/>
        </w:rPr>
        <w:t>π/Т</w:t>
      </w:r>
      <w:proofErr w:type="gramEnd"/>
      <w:r w:rsidRPr="00273DE0">
        <w:rPr>
          <w:color w:val="000000"/>
          <w:spacing w:val="7"/>
          <w:lang w:eastAsia="en-US" w:bidi="en-US"/>
        </w:rPr>
        <w:t xml:space="preserve"> = 2π/0,0005с = </w:t>
      </w:r>
      <w:r w:rsidRPr="00273DE0">
        <w:rPr>
          <w:color w:val="000000"/>
          <w:spacing w:val="1"/>
          <w:lang w:eastAsia="en-US" w:bidi="en-US"/>
        </w:rPr>
        <w:t>4π*10</w:t>
      </w:r>
      <w:r w:rsidRPr="00273DE0">
        <w:rPr>
          <w:color w:val="000000"/>
          <w:spacing w:val="1"/>
          <w:vertAlign w:val="superscript"/>
          <w:lang w:eastAsia="en-US" w:bidi="en-US"/>
        </w:rPr>
        <w:t>3</w:t>
      </w:r>
      <w:r w:rsidRPr="00273DE0">
        <w:rPr>
          <w:b/>
          <w:color w:val="000000"/>
          <w:spacing w:val="1"/>
          <w:lang w:eastAsia="en-US" w:bidi="en-US"/>
        </w:rPr>
        <w:t xml:space="preserve"> </w:t>
      </w:r>
      <w:r w:rsidRPr="00273DE0">
        <w:rPr>
          <w:color w:val="000000"/>
          <w:spacing w:val="7"/>
          <w:lang w:eastAsia="en-US" w:bidi="en-US"/>
        </w:rPr>
        <w:t>= 12560</w:t>
      </w:r>
    </w:p>
    <w:p w:rsidR="00273DE0" w:rsidRPr="00273DE0" w:rsidRDefault="00273DE0" w:rsidP="00273DE0">
      <w:pPr>
        <w:shd w:val="clear" w:color="auto" w:fill="FFFFFF"/>
        <w:jc w:val="both"/>
        <w:rPr>
          <w:b/>
          <w:color w:val="000000"/>
          <w:spacing w:val="1"/>
          <w:lang w:eastAsia="en-US" w:bidi="en-US"/>
        </w:rPr>
      </w:pPr>
      <w:r w:rsidRPr="00273DE0">
        <w:rPr>
          <w:color w:val="000000"/>
          <w:spacing w:val="7"/>
          <w:lang w:eastAsia="en-US" w:bidi="en-US"/>
        </w:rPr>
        <w:lastRenderedPageBreak/>
        <w:t xml:space="preserve">Записываем уравнение </w:t>
      </w:r>
      <w:r w:rsidRPr="00273DE0">
        <w:rPr>
          <w:b/>
          <w:color w:val="000000"/>
          <w:spacing w:val="1"/>
          <w:lang w:eastAsia="en-US" w:bidi="en-US"/>
        </w:rPr>
        <w:t>i = 0,35Sin(4π*10</w:t>
      </w:r>
      <w:r w:rsidRPr="00273DE0">
        <w:rPr>
          <w:b/>
          <w:color w:val="000000"/>
          <w:spacing w:val="1"/>
          <w:vertAlign w:val="superscript"/>
          <w:lang w:eastAsia="en-US" w:bidi="en-US"/>
        </w:rPr>
        <w:t>3</w:t>
      </w:r>
      <w:r w:rsidRPr="00273DE0">
        <w:rPr>
          <w:b/>
          <w:color w:val="000000"/>
          <w:spacing w:val="1"/>
          <w:lang w:eastAsia="en-US" w:bidi="en-US"/>
        </w:rPr>
        <w:t>t) = 0,35Sin(12560t)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1"/>
          <w:lang w:val="en-US" w:eastAsia="en-US" w:bidi="en-US"/>
        </w:rPr>
      </w:pPr>
      <w:r w:rsidRPr="00273DE0">
        <w:rPr>
          <w:b/>
          <w:color w:val="000000"/>
          <w:spacing w:val="7"/>
          <w:lang w:eastAsia="en-US" w:bidi="en-US"/>
        </w:rPr>
        <w:t>Ответ</w:t>
      </w:r>
      <w:r w:rsidRPr="00273DE0">
        <w:rPr>
          <w:b/>
          <w:color w:val="000000"/>
          <w:spacing w:val="7"/>
          <w:lang w:val="en-US" w:eastAsia="en-US" w:bidi="en-US"/>
        </w:rPr>
        <w:t xml:space="preserve">. </w:t>
      </w:r>
      <w:r w:rsidRPr="00273DE0">
        <w:rPr>
          <w:color w:val="000000"/>
          <w:spacing w:val="1"/>
          <w:lang w:val="en-US" w:eastAsia="en-US" w:bidi="en-US"/>
        </w:rPr>
        <w:t>i = 0,35Sin(4</w:t>
      </w:r>
      <w:r w:rsidRPr="00273DE0">
        <w:rPr>
          <w:color w:val="000000"/>
          <w:spacing w:val="1"/>
          <w:lang w:eastAsia="en-US" w:bidi="en-US"/>
        </w:rPr>
        <w:t>π</w:t>
      </w:r>
      <w:r w:rsidRPr="00273DE0">
        <w:rPr>
          <w:color w:val="000000"/>
          <w:spacing w:val="1"/>
          <w:lang w:val="en-US" w:eastAsia="en-US" w:bidi="en-US"/>
        </w:rPr>
        <w:t>*10</w:t>
      </w:r>
      <w:r w:rsidRPr="00273DE0">
        <w:rPr>
          <w:color w:val="000000"/>
          <w:spacing w:val="1"/>
          <w:vertAlign w:val="superscript"/>
          <w:lang w:val="en-US" w:eastAsia="en-US" w:bidi="en-US"/>
        </w:rPr>
        <w:t>3</w:t>
      </w:r>
      <w:r w:rsidRPr="00273DE0">
        <w:rPr>
          <w:color w:val="000000"/>
          <w:spacing w:val="1"/>
          <w:lang w:val="en-US" w:eastAsia="en-US" w:bidi="en-US"/>
        </w:rPr>
        <w:t>t) = 0,35Sin(12560t)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7"/>
          <w:lang w:val="en-US" w:eastAsia="en-US" w:bidi="en-US"/>
        </w:rPr>
      </w:pPr>
    </w:p>
    <w:p w:rsidR="00273DE0" w:rsidRPr="00273DE0" w:rsidRDefault="00273DE0" w:rsidP="00273DE0">
      <w:pPr>
        <w:shd w:val="clear" w:color="auto" w:fill="FFFFFF"/>
        <w:jc w:val="both"/>
        <w:rPr>
          <w:rFonts w:eastAsia="Calibri"/>
          <w:lang w:eastAsia="en-US" w:bidi="en-US"/>
        </w:rPr>
      </w:pPr>
      <w:r w:rsidRPr="00273DE0">
        <w:rPr>
          <w:color w:val="000000"/>
          <w:spacing w:val="7"/>
          <w:lang w:eastAsia="en-US" w:bidi="en-US"/>
        </w:rPr>
        <w:t xml:space="preserve">5. Какой энергией обладает колебательный контур </w:t>
      </w:r>
      <w:r w:rsidRPr="00273DE0">
        <w:rPr>
          <w:color w:val="000000"/>
          <w:spacing w:val="8"/>
          <w:lang w:eastAsia="en-US" w:bidi="en-US"/>
        </w:rPr>
        <w:t>в момент: а) максимального заряда ко</w:t>
      </w:r>
      <w:r w:rsidRPr="00273DE0">
        <w:rPr>
          <w:color w:val="000000"/>
          <w:spacing w:val="8"/>
          <w:lang w:eastAsia="en-US" w:bidi="en-US"/>
        </w:rPr>
        <w:t>н</w:t>
      </w:r>
      <w:r w:rsidRPr="00273DE0">
        <w:rPr>
          <w:color w:val="000000"/>
          <w:spacing w:val="8"/>
          <w:lang w:eastAsia="en-US" w:bidi="en-US"/>
        </w:rPr>
        <w:t xml:space="preserve">денсатора; </w:t>
      </w:r>
      <w:r w:rsidRPr="00273DE0">
        <w:rPr>
          <w:color w:val="000000"/>
          <w:spacing w:val="6"/>
          <w:lang w:eastAsia="en-US" w:bidi="en-US"/>
        </w:rPr>
        <w:t xml:space="preserve">б) полной разрядки конденсатора; в) частичной </w:t>
      </w:r>
      <w:r w:rsidRPr="00273DE0">
        <w:rPr>
          <w:color w:val="000000"/>
          <w:spacing w:val="2"/>
          <w:lang w:eastAsia="en-US" w:bidi="en-US"/>
        </w:rPr>
        <w:t>разрядки конденсатора?</w:t>
      </w:r>
    </w:p>
    <w:p w:rsidR="00273DE0" w:rsidRPr="00273DE0" w:rsidRDefault="00273DE0" w:rsidP="00273DE0">
      <w:pPr>
        <w:shd w:val="clear" w:color="auto" w:fill="FFFFFF"/>
        <w:jc w:val="both"/>
        <w:rPr>
          <w:b/>
          <w:color w:val="000000"/>
          <w:spacing w:val="-3"/>
          <w:lang w:eastAsia="en-US" w:bidi="en-US"/>
        </w:rPr>
      </w:pPr>
      <w:r w:rsidRPr="00273DE0">
        <w:rPr>
          <w:b/>
          <w:color w:val="000000"/>
          <w:spacing w:val="-3"/>
          <w:lang w:eastAsia="en-US" w:bidi="en-US"/>
        </w:rPr>
        <w:t>Решение.</w:t>
      </w:r>
    </w:p>
    <w:p w:rsidR="00273DE0" w:rsidRPr="00273DE0" w:rsidRDefault="00273DE0" w:rsidP="00273DE0">
      <w:pPr>
        <w:shd w:val="clear" w:color="auto" w:fill="FFFFFF"/>
        <w:jc w:val="both"/>
        <w:rPr>
          <w:rFonts w:eastAsia="Calibri"/>
          <w:lang w:eastAsia="en-US" w:bidi="en-US"/>
        </w:rPr>
      </w:pPr>
      <w:r w:rsidRPr="00273DE0">
        <w:rPr>
          <w:rFonts w:eastAsia="Calibri"/>
          <w:lang w:eastAsia="en-US" w:bidi="en-US"/>
        </w:rPr>
        <w:t xml:space="preserve">А) электрической энергией. </w:t>
      </w:r>
    </w:p>
    <w:p w:rsidR="00273DE0" w:rsidRPr="00273DE0" w:rsidRDefault="00273DE0" w:rsidP="00273DE0">
      <w:pPr>
        <w:shd w:val="clear" w:color="auto" w:fill="FFFFFF"/>
        <w:jc w:val="both"/>
        <w:rPr>
          <w:rFonts w:eastAsia="Calibri"/>
          <w:lang w:eastAsia="en-US" w:bidi="en-US"/>
        </w:rPr>
      </w:pPr>
      <w:r w:rsidRPr="00273DE0">
        <w:rPr>
          <w:rFonts w:eastAsia="Calibri"/>
          <w:lang w:eastAsia="en-US" w:bidi="en-US"/>
        </w:rPr>
        <w:t>Б) магнитной энергией.</w:t>
      </w:r>
    </w:p>
    <w:p w:rsidR="00273DE0" w:rsidRPr="00273DE0" w:rsidRDefault="00273DE0" w:rsidP="00273DE0">
      <w:pPr>
        <w:shd w:val="clear" w:color="auto" w:fill="FFFFFF"/>
        <w:jc w:val="both"/>
        <w:rPr>
          <w:rFonts w:eastAsia="Calibri"/>
          <w:lang w:eastAsia="en-US" w:bidi="en-US"/>
        </w:rPr>
      </w:pPr>
      <w:r w:rsidRPr="00273DE0">
        <w:rPr>
          <w:rFonts w:eastAsia="Calibri"/>
          <w:lang w:eastAsia="en-US" w:bidi="en-US"/>
        </w:rPr>
        <w:t xml:space="preserve">В) одновременно обладает электрической энергией </w:t>
      </w:r>
      <w:proofErr w:type="spellStart"/>
      <w:r w:rsidRPr="00273DE0">
        <w:rPr>
          <w:rFonts w:eastAsia="Calibri"/>
          <w:b/>
          <w:lang w:eastAsia="en-US" w:bidi="en-US"/>
        </w:rPr>
        <w:t>ΔW</w:t>
      </w:r>
      <w:r w:rsidRPr="00273DE0">
        <w:rPr>
          <w:rFonts w:eastAsia="Calibri"/>
          <w:b/>
          <w:vertAlign w:val="subscript"/>
          <w:lang w:eastAsia="en-US" w:bidi="en-US"/>
        </w:rPr>
        <w:t>э</w:t>
      </w:r>
      <w:proofErr w:type="spellEnd"/>
      <w:r w:rsidRPr="00273DE0">
        <w:rPr>
          <w:rFonts w:eastAsia="Calibri"/>
          <w:b/>
          <w:lang w:eastAsia="en-US" w:bidi="en-US"/>
        </w:rPr>
        <w:t xml:space="preserve"> = ΔQ</w:t>
      </w:r>
      <w:r w:rsidRPr="00273DE0">
        <w:rPr>
          <w:rFonts w:eastAsia="Calibri"/>
          <w:b/>
          <w:vertAlign w:val="superscript"/>
          <w:lang w:eastAsia="en-US" w:bidi="en-US"/>
        </w:rPr>
        <w:t>2</w:t>
      </w:r>
      <w:r w:rsidRPr="00273DE0">
        <w:rPr>
          <w:rFonts w:eastAsia="Calibri"/>
          <w:b/>
          <w:lang w:eastAsia="en-US" w:bidi="en-US"/>
        </w:rPr>
        <w:t xml:space="preserve">/2С, </w:t>
      </w:r>
      <w:r w:rsidRPr="00273DE0">
        <w:rPr>
          <w:rFonts w:eastAsia="Calibri"/>
          <w:lang w:eastAsia="en-US" w:bidi="en-US"/>
        </w:rPr>
        <w:t xml:space="preserve">где ΔQ – </w:t>
      </w:r>
      <w:proofErr w:type="gramStart"/>
      <w:r w:rsidRPr="00273DE0">
        <w:rPr>
          <w:rFonts w:eastAsia="Calibri"/>
          <w:lang w:eastAsia="en-US" w:bidi="en-US"/>
        </w:rPr>
        <w:t>заряд</w:t>
      </w:r>
      <w:proofErr w:type="gramEnd"/>
      <w:r w:rsidRPr="00273DE0">
        <w:rPr>
          <w:rFonts w:eastAsia="Calibri"/>
          <w:lang w:eastAsia="en-US" w:bidi="en-US"/>
        </w:rPr>
        <w:t xml:space="preserve"> оставшийся в конденсаторе, и магнитной энергией, численно равной электрической, превращённой в магни</w:t>
      </w:r>
      <w:r w:rsidRPr="00273DE0">
        <w:rPr>
          <w:rFonts w:eastAsia="Calibri"/>
          <w:lang w:eastAsia="en-US" w:bidi="en-US"/>
        </w:rPr>
        <w:t>т</w:t>
      </w:r>
      <w:r w:rsidRPr="00273DE0">
        <w:rPr>
          <w:rFonts w:eastAsia="Calibri"/>
          <w:lang w:eastAsia="en-US" w:bidi="en-US"/>
        </w:rPr>
        <w:t xml:space="preserve">ную; </w:t>
      </w:r>
      <w:proofErr w:type="spellStart"/>
      <w:r w:rsidRPr="00273DE0">
        <w:rPr>
          <w:rFonts w:eastAsia="Calibri"/>
          <w:b/>
          <w:lang w:eastAsia="en-US" w:bidi="en-US"/>
        </w:rPr>
        <w:t>ΔW</w:t>
      </w:r>
      <w:r w:rsidRPr="00273DE0">
        <w:rPr>
          <w:rFonts w:eastAsia="Calibri"/>
          <w:b/>
          <w:vertAlign w:val="subscript"/>
          <w:lang w:eastAsia="en-US" w:bidi="en-US"/>
        </w:rPr>
        <w:t>м</w:t>
      </w:r>
      <w:proofErr w:type="spellEnd"/>
      <w:r w:rsidRPr="00273DE0">
        <w:rPr>
          <w:rFonts w:eastAsia="Calibri"/>
          <w:b/>
          <w:lang w:eastAsia="en-US" w:bidi="en-US"/>
        </w:rPr>
        <w:t xml:space="preserve"> = (Q-ΔQ)</w:t>
      </w:r>
      <w:r w:rsidRPr="00273DE0">
        <w:rPr>
          <w:rFonts w:eastAsia="Calibri"/>
          <w:b/>
          <w:vertAlign w:val="superscript"/>
          <w:lang w:eastAsia="en-US" w:bidi="en-US"/>
        </w:rPr>
        <w:t>2</w:t>
      </w:r>
      <w:r w:rsidRPr="00273DE0">
        <w:rPr>
          <w:rFonts w:eastAsia="Calibri"/>
          <w:b/>
          <w:lang w:eastAsia="en-US" w:bidi="en-US"/>
        </w:rPr>
        <w:t xml:space="preserve">/2С, </w:t>
      </w:r>
      <w:r w:rsidRPr="00273DE0">
        <w:rPr>
          <w:rFonts w:eastAsia="Calibri"/>
          <w:lang w:eastAsia="en-US" w:bidi="en-US"/>
        </w:rPr>
        <w:t>где Q - первоначальный заряд ко</w:t>
      </w:r>
      <w:r w:rsidRPr="00273DE0">
        <w:rPr>
          <w:rFonts w:eastAsia="Calibri"/>
          <w:lang w:eastAsia="en-US" w:bidi="en-US"/>
        </w:rPr>
        <w:t>н</w:t>
      </w:r>
      <w:r w:rsidRPr="00273DE0">
        <w:rPr>
          <w:rFonts w:eastAsia="Calibri"/>
          <w:lang w:eastAsia="en-US" w:bidi="en-US"/>
        </w:rPr>
        <w:t>денсатора.</w:t>
      </w:r>
    </w:p>
    <w:p w:rsidR="00273DE0" w:rsidRPr="00273DE0" w:rsidRDefault="00273DE0" w:rsidP="00273DE0">
      <w:pPr>
        <w:shd w:val="clear" w:color="auto" w:fill="FFFFFF"/>
        <w:jc w:val="both"/>
        <w:rPr>
          <w:rFonts w:eastAsia="Calibri"/>
          <w:b/>
          <w:lang w:eastAsia="en-US" w:bidi="en-US"/>
        </w:rPr>
      </w:pPr>
      <w:r w:rsidRPr="00273DE0">
        <w:rPr>
          <w:rFonts w:eastAsia="Calibri"/>
          <w:lang w:eastAsia="en-US" w:bidi="en-US"/>
        </w:rPr>
        <w:t xml:space="preserve">Вообще, в любой момент времени общая энергия колебательного контура равна сумме энергий электрического и магнитного полей, т.е. </w:t>
      </w:r>
      <w:r w:rsidRPr="00273DE0">
        <w:rPr>
          <w:rFonts w:eastAsia="Calibri"/>
          <w:b/>
          <w:lang w:eastAsia="en-US" w:bidi="en-US"/>
        </w:rPr>
        <w:t xml:space="preserve">W = </w:t>
      </w:r>
      <w:proofErr w:type="spellStart"/>
      <w:proofErr w:type="gramStart"/>
      <w:r w:rsidRPr="00273DE0">
        <w:rPr>
          <w:rFonts w:eastAsia="Calibri"/>
          <w:b/>
          <w:lang w:eastAsia="en-US" w:bidi="en-US"/>
        </w:rPr>
        <w:t>W</w:t>
      </w:r>
      <w:proofErr w:type="gramEnd"/>
      <w:r w:rsidRPr="00273DE0">
        <w:rPr>
          <w:rFonts w:eastAsia="Calibri"/>
          <w:b/>
          <w:vertAlign w:val="subscript"/>
          <w:lang w:eastAsia="en-US" w:bidi="en-US"/>
        </w:rPr>
        <w:t>э</w:t>
      </w:r>
      <w:proofErr w:type="spellEnd"/>
      <w:r w:rsidRPr="00273DE0">
        <w:rPr>
          <w:rFonts w:eastAsia="Calibri"/>
          <w:b/>
          <w:lang w:eastAsia="en-US" w:bidi="en-US"/>
        </w:rPr>
        <w:t xml:space="preserve">+ </w:t>
      </w:r>
      <w:proofErr w:type="spellStart"/>
      <w:r w:rsidRPr="00273DE0">
        <w:rPr>
          <w:rFonts w:eastAsia="Calibri"/>
          <w:b/>
          <w:lang w:eastAsia="en-US" w:bidi="en-US"/>
        </w:rPr>
        <w:t>W</w:t>
      </w:r>
      <w:r w:rsidRPr="00273DE0">
        <w:rPr>
          <w:rFonts w:eastAsia="Calibri"/>
          <w:b/>
          <w:vertAlign w:val="subscript"/>
          <w:lang w:eastAsia="en-US" w:bidi="en-US"/>
        </w:rPr>
        <w:t>м</w:t>
      </w:r>
      <w:proofErr w:type="spellEnd"/>
      <w:r w:rsidRPr="00273DE0">
        <w:rPr>
          <w:rFonts w:eastAsia="Calibri"/>
          <w:b/>
          <w:lang w:eastAsia="en-US" w:bidi="en-US"/>
        </w:rPr>
        <w:t>.</w:t>
      </w:r>
    </w:p>
    <w:p w:rsidR="00273DE0" w:rsidRPr="00273DE0" w:rsidRDefault="00273DE0" w:rsidP="00273DE0">
      <w:pPr>
        <w:rPr>
          <w:color w:val="000000"/>
          <w:spacing w:val="7"/>
          <w:lang w:eastAsia="en-US" w:bidi="en-US"/>
        </w:rPr>
      </w:pPr>
    </w:p>
    <w:p w:rsidR="00273DE0" w:rsidRPr="00273DE0" w:rsidRDefault="00273DE0" w:rsidP="00273DE0">
      <w:pPr>
        <w:rPr>
          <w:rFonts w:eastAsia="Calibri"/>
          <w:lang w:eastAsia="en-US" w:bidi="en-US"/>
        </w:rPr>
      </w:pPr>
      <w:r w:rsidRPr="00273DE0">
        <w:rPr>
          <w:color w:val="000000"/>
          <w:spacing w:val="7"/>
          <w:lang w:eastAsia="en-US" w:bidi="en-US"/>
        </w:rPr>
        <w:t xml:space="preserve">6. Электродвижущая сила индукции, возникающая </w:t>
      </w:r>
      <w:r w:rsidRPr="00273DE0">
        <w:rPr>
          <w:color w:val="000000"/>
          <w:spacing w:val="3"/>
          <w:lang w:eastAsia="en-US" w:bidi="en-US"/>
        </w:rPr>
        <w:t xml:space="preserve">в рамке при вращении ее в однородном магнитном </w:t>
      </w:r>
      <w:r w:rsidRPr="00273DE0">
        <w:rPr>
          <w:color w:val="000000"/>
          <w:spacing w:val="-1"/>
          <w:lang w:eastAsia="en-US" w:bidi="en-US"/>
        </w:rPr>
        <w:t xml:space="preserve">поле, изменяется по закону е =12Sin100πt. Определить </w:t>
      </w:r>
      <w:r w:rsidRPr="00273DE0">
        <w:rPr>
          <w:color w:val="000000"/>
          <w:spacing w:val="5"/>
          <w:lang w:eastAsia="en-US" w:bidi="en-US"/>
        </w:rPr>
        <w:t>а</w:t>
      </w:r>
      <w:r w:rsidRPr="00273DE0">
        <w:rPr>
          <w:color w:val="000000"/>
          <w:spacing w:val="5"/>
          <w:lang w:eastAsia="en-US" w:bidi="en-US"/>
        </w:rPr>
        <w:t>м</w:t>
      </w:r>
      <w:r w:rsidRPr="00273DE0">
        <w:rPr>
          <w:color w:val="000000"/>
          <w:spacing w:val="5"/>
          <w:lang w:eastAsia="en-US" w:bidi="en-US"/>
        </w:rPr>
        <w:t xml:space="preserve">плитудное и действующее значения ЭДС, период </w:t>
      </w:r>
      <w:r w:rsidRPr="00273DE0">
        <w:rPr>
          <w:color w:val="000000"/>
          <w:spacing w:val="-6"/>
          <w:lang w:eastAsia="en-US" w:bidi="en-US"/>
        </w:rPr>
        <w:t>и частоту тока, мгновенное знач</w:t>
      </w:r>
      <w:r w:rsidRPr="00273DE0">
        <w:rPr>
          <w:color w:val="000000"/>
          <w:spacing w:val="-6"/>
          <w:lang w:eastAsia="en-US" w:bidi="en-US"/>
        </w:rPr>
        <w:t>е</w:t>
      </w:r>
      <w:r w:rsidRPr="00273DE0">
        <w:rPr>
          <w:color w:val="000000"/>
          <w:spacing w:val="-6"/>
          <w:lang w:eastAsia="en-US" w:bidi="en-US"/>
        </w:rPr>
        <w:t>ние ЭДС при  t = 0,01 с.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spacing w:val="-6"/>
          <w:lang w:eastAsia="en-US" w:bidi="en-US"/>
        </w:rPr>
      </w:pPr>
      <w:r w:rsidRPr="00273DE0">
        <w:rPr>
          <w:rFonts w:eastAsia="Calibri"/>
          <w:b/>
          <w:lang w:eastAsia="en-US" w:bidi="en-US"/>
        </w:rPr>
        <w:t>Дано:</w:t>
      </w:r>
      <w:r w:rsidRPr="00273DE0">
        <w:rPr>
          <w:rFonts w:eastAsia="Calibri"/>
          <w:lang w:eastAsia="en-US" w:bidi="en-US"/>
        </w:rPr>
        <w:t xml:space="preserve"> </w:t>
      </w:r>
      <w:r w:rsidRPr="00273DE0">
        <w:rPr>
          <w:color w:val="000000"/>
          <w:spacing w:val="-1"/>
          <w:lang w:eastAsia="en-US" w:bidi="en-US"/>
        </w:rPr>
        <w:t xml:space="preserve">е =12Sin100πt – закон изменения ЭДС, </w:t>
      </w:r>
      <w:r w:rsidRPr="00273DE0">
        <w:rPr>
          <w:rFonts w:eastAsia="Calibri"/>
          <w:lang w:eastAsia="en-US" w:bidi="en-US"/>
        </w:rPr>
        <w:tab/>
      </w:r>
      <w:r w:rsidRPr="00273DE0">
        <w:rPr>
          <w:color w:val="000000"/>
          <w:spacing w:val="-6"/>
          <w:lang w:eastAsia="en-US" w:bidi="en-US"/>
        </w:rPr>
        <w:t>t = 0,01 с – время.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spacing w:val="5"/>
          <w:lang w:eastAsia="en-US" w:bidi="en-US"/>
        </w:rPr>
      </w:pPr>
      <w:r w:rsidRPr="00273DE0">
        <w:rPr>
          <w:b/>
          <w:color w:val="000000"/>
          <w:spacing w:val="-6"/>
          <w:lang w:eastAsia="en-US" w:bidi="en-US"/>
        </w:rPr>
        <w:t>Найти:</w:t>
      </w:r>
      <w:r w:rsidRPr="00273DE0">
        <w:rPr>
          <w:color w:val="000000"/>
          <w:spacing w:val="-6"/>
          <w:lang w:eastAsia="en-US" w:bidi="en-US"/>
        </w:rPr>
        <w:t xml:space="preserve"> </w:t>
      </w:r>
      <w:proofErr w:type="spellStart"/>
      <w:r w:rsidRPr="00273DE0">
        <w:rPr>
          <w:color w:val="000000"/>
          <w:spacing w:val="-6"/>
          <w:lang w:eastAsia="en-US" w:bidi="en-US"/>
        </w:rPr>
        <w:t>ε</w:t>
      </w:r>
      <w:proofErr w:type="gramStart"/>
      <w:r w:rsidRPr="00273DE0">
        <w:rPr>
          <w:color w:val="000000"/>
          <w:spacing w:val="-6"/>
          <w:vertAlign w:val="subscript"/>
          <w:lang w:eastAsia="en-US" w:bidi="en-US"/>
        </w:rPr>
        <w:t>м</w:t>
      </w:r>
      <w:proofErr w:type="spellEnd"/>
      <w:proofErr w:type="gramEnd"/>
      <w:r w:rsidRPr="00273DE0">
        <w:rPr>
          <w:color w:val="000000"/>
          <w:spacing w:val="-6"/>
          <w:lang w:eastAsia="en-US" w:bidi="en-US"/>
        </w:rPr>
        <w:t xml:space="preserve"> - </w:t>
      </w:r>
      <w:r w:rsidRPr="00273DE0">
        <w:rPr>
          <w:color w:val="000000"/>
          <w:spacing w:val="5"/>
          <w:lang w:eastAsia="en-US" w:bidi="en-US"/>
        </w:rPr>
        <w:t xml:space="preserve">амплитудное значения ЭДС, </w:t>
      </w:r>
      <w:proofErr w:type="spellStart"/>
      <w:r w:rsidRPr="00273DE0">
        <w:rPr>
          <w:color w:val="000000"/>
          <w:spacing w:val="-6"/>
          <w:lang w:eastAsia="en-US" w:bidi="en-US"/>
        </w:rPr>
        <w:t>ε</w:t>
      </w:r>
      <w:r w:rsidRPr="00273DE0">
        <w:rPr>
          <w:color w:val="000000"/>
          <w:spacing w:val="-6"/>
          <w:vertAlign w:val="subscript"/>
          <w:lang w:eastAsia="en-US" w:bidi="en-US"/>
        </w:rPr>
        <w:t>д</w:t>
      </w:r>
      <w:proofErr w:type="spellEnd"/>
      <w:r w:rsidRPr="00273DE0">
        <w:rPr>
          <w:color w:val="000000"/>
          <w:spacing w:val="-6"/>
          <w:vertAlign w:val="subscript"/>
          <w:lang w:eastAsia="en-US" w:bidi="en-US"/>
        </w:rPr>
        <w:t xml:space="preserve"> </w:t>
      </w:r>
      <w:r w:rsidRPr="00273DE0">
        <w:rPr>
          <w:rFonts w:eastAsia="Calibri"/>
          <w:lang w:eastAsia="en-US" w:bidi="en-US"/>
        </w:rPr>
        <w:t xml:space="preserve">- </w:t>
      </w:r>
      <w:r w:rsidRPr="00273DE0">
        <w:rPr>
          <w:color w:val="000000"/>
          <w:spacing w:val="5"/>
          <w:lang w:eastAsia="en-US" w:bidi="en-US"/>
        </w:rPr>
        <w:t>действующее значения ЭДС, Т – п</w:t>
      </w:r>
      <w:r w:rsidRPr="00273DE0">
        <w:rPr>
          <w:color w:val="000000"/>
          <w:spacing w:val="5"/>
          <w:lang w:eastAsia="en-US" w:bidi="en-US"/>
        </w:rPr>
        <w:t>е</w:t>
      </w:r>
      <w:r w:rsidRPr="00273DE0">
        <w:rPr>
          <w:color w:val="000000"/>
          <w:spacing w:val="5"/>
          <w:lang w:eastAsia="en-US" w:bidi="en-US"/>
        </w:rPr>
        <w:t>риод изменения тока, ν – частоту тока, е(t) – мгновенное значение ЭДС.</w:t>
      </w:r>
    </w:p>
    <w:p w:rsidR="00273DE0" w:rsidRPr="00273DE0" w:rsidRDefault="00273DE0" w:rsidP="00273DE0">
      <w:pPr>
        <w:tabs>
          <w:tab w:val="left" w:pos="5640"/>
        </w:tabs>
        <w:rPr>
          <w:b/>
          <w:color w:val="000000"/>
          <w:spacing w:val="-1"/>
          <w:lang w:eastAsia="en-US" w:bidi="en-US"/>
        </w:rPr>
      </w:pPr>
      <w:r w:rsidRPr="00273DE0">
        <w:rPr>
          <w:b/>
          <w:color w:val="000000"/>
          <w:spacing w:val="5"/>
          <w:lang w:eastAsia="en-US" w:bidi="en-US"/>
        </w:rPr>
        <w:t>Решение.</w:t>
      </w:r>
      <w:r w:rsidRPr="00273DE0">
        <w:rPr>
          <w:color w:val="000000"/>
          <w:spacing w:val="5"/>
          <w:lang w:eastAsia="en-US" w:bidi="en-US"/>
        </w:rPr>
        <w:t xml:space="preserve"> Общий вид уравнения мгновенного значения ЭДС переменного тока имеет вид </w:t>
      </w:r>
      <w:r w:rsidRPr="00273DE0">
        <w:rPr>
          <w:b/>
          <w:color w:val="000000"/>
          <w:spacing w:val="-1"/>
          <w:lang w:eastAsia="en-US" w:bidi="en-US"/>
        </w:rPr>
        <w:t xml:space="preserve">е = </w:t>
      </w:r>
      <w:proofErr w:type="spellStart"/>
      <w:r w:rsidRPr="00273DE0">
        <w:rPr>
          <w:b/>
          <w:color w:val="000000"/>
          <w:spacing w:val="-6"/>
          <w:lang w:eastAsia="en-US" w:bidi="en-US"/>
        </w:rPr>
        <w:t>ε</w:t>
      </w:r>
      <w:proofErr w:type="gramStart"/>
      <w:r w:rsidRPr="00273DE0">
        <w:rPr>
          <w:b/>
          <w:color w:val="000000"/>
          <w:spacing w:val="-6"/>
          <w:vertAlign w:val="subscript"/>
          <w:lang w:eastAsia="en-US" w:bidi="en-US"/>
        </w:rPr>
        <w:t>м</w:t>
      </w:r>
      <w:proofErr w:type="spellEnd"/>
      <w:proofErr w:type="gramEnd"/>
      <w:r w:rsidRPr="00273DE0">
        <w:rPr>
          <w:b/>
          <w:color w:val="000000"/>
          <w:spacing w:val="-1"/>
          <w:lang w:eastAsia="en-US" w:bidi="en-US"/>
        </w:rPr>
        <w:t xml:space="preserve"> </w:t>
      </w:r>
      <w:proofErr w:type="spellStart"/>
      <w:r w:rsidRPr="00273DE0">
        <w:rPr>
          <w:b/>
          <w:color w:val="000000"/>
          <w:spacing w:val="-1"/>
          <w:lang w:eastAsia="en-US" w:bidi="en-US"/>
        </w:rPr>
        <w:t>Sinωt</w:t>
      </w:r>
      <w:proofErr w:type="spellEnd"/>
      <w:r w:rsidRPr="00273DE0">
        <w:rPr>
          <w:b/>
          <w:color w:val="000000"/>
          <w:spacing w:val="-1"/>
          <w:lang w:eastAsia="en-US" w:bidi="en-US"/>
        </w:rPr>
        <w:t xml:space="preserve">. 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spacing w:val="-6"/>
          <w:lang w:eastAsia="en-US" w:bidi="en-US"/>
        </w:rPr>
      </w:pPr>
      <w:r w:rsidRPr="00273DE0">
        <w:rPr>
          <w:color w:val="000000"/>
          <w:spacing w:val="-1"/>
          <w:lang w:eastAsia="en-US" w:bidi="en-US"/>
        </w:rPr>
        <w:t xml:space="preserve">Сравнивая данное уравнение с </w:t>
      </w:r>
      <w:r w:rsidRPr="00273DE0">
        <w:rPr>
          <w:color w:val="000000"/>
          <w:spacing w:val="5"/>
          <w:lang w:eastAsia="en-US" w:bidi="en-US"/>
        </w:rPr>
        <w:t>уравнением мгновенного значения ЭДС переменного тока опр</w:t>
      </w:r>
      <w:r w:rsidRPr="00273DE0">
        <w:rPr>
          <w:color w:val="000000"/>
          <w:spacing w:val="5"/>
          <w:lang w:eastAsia="en-US" w:bidi="en-US"/>
        </w:rPr>
        <w:t>е</w:t>
      </w:r>
      <w:r w:rsidRPr="00273DE0">
        <w:rPr>
          <w:color w:val="000000"/>
          <w:spacing w:val="5"/>
          <w:lang w:eastAsia="en-US" w:bidi="en-US"/>
        </w:rPr>
        <w:t xml:space="preserve">деляем </w:t>
      </w:r>
      <w:proofErr w:type="spellStart"/>
      <w:r w:rsidRPr="00273DE0">
        <w:rPr>
          <w:color w:val="000000"/>
          <w:spacing w:val="-6"/>
          <w:lang w:eastAsia="en-US" w:bidi="en-US"/>
        </w:rPr>
        <w:t>ε</w:t>
      </w:r>
      <w:r w:rsidRPr="00273DE0">
        <w:rPr>
          <w:color w:val="000000"/>
          <w:spacing w:val="-6"/>
          <w:vertAlign w:val="subscript"/>
          <w:lang w:eastAsia="en-US" w:bidi="en-US"/>
        </w:rPr>
        <w:t>м</w:t>
      </w:r>
      <w:proofErr w:type="spellEnd"/>
      <w:r w:rsidRPr="00273DE0">
        <w:rPr>
          <w:color w:val="000000"/>
          <w:spacing w:val="-6"/>
          <w:vertAlign w:val="subscript"/>
          <w:lang w:eastAsia="en-US" w:bidi="en-US"/>
        </w:rPr>
        <w:t xml:space="preserve"> </w:t>
      </w:r>
      <w:r w:rsidRPr="00273DE0">
        <w:rPr>
          <w:color w:val="000000"/>
          <w:spacing w:val="-6"/>
          <w:lang w:eastAsia="en-US" w:bidi="en-US"/>
        </w:rPr>
        <w:t xml:space="preserve">= 12В, </w:t>
      </w:r>
      <w:proofErr w:type="spellStart"/>
      <w:r w:rsidRPr="00273DE0">
        <w:rPr>
          <w:color w:val="000000"/>
          <w:spacing w:val="-6"/>
          <w:lang w:eastAsia="en-US" w:bidi="en-US"/>
        </w:rPr>
        <w:t>ε</w:t>
      </w:r>
      <w:r w:rsidRPr="00273DE0">
        <w:rPr>
          <w:color w:val="000000"/>
          <w:spacing w:val="-6"/>
          <w:vertAlign w:val="subscript"/>
          <w:lang w:eastAsia="en-US" w:bidi="en-US"/>
        </w:rPr>
        <w:t>д</w:t>
      </w:r>
      <w:proofErr w:type="spellEnd"/>
      <w:r w:rsidRPr="00273DE0">
        <w:rPr>
          <w:color w:val="000000"/>
          <w:spacing w:val="-6"/>
          <w:vertAlign w:val="subscript"/>
          <w:lang w:eastAsia="en-US" w:bidi="en-US"/>
        </w:rPr>
        <w:t xml:space="preserve"> </w:t>
      </w:r>
      <w:r w:rsidRPr="00273DE0">
        <w:rPr>
          <w:rFonts w:eastAsia="Calibri"/>
          <w:lang w:eastAsia="en-US" w:bidi="en-US"/>
        </w:rPr>
        <w:t xml:space="preserve"> = 0,707</w:t>
      </w:r>
      <w:r w:rsidRPr="00273DE0">
        <w:rPr>
          <w:color w:val="000000"/>
          <w:spacing w:val="-6"/>
          <w:lang w:eastAsia="en-US" w:bidi="en-US"/>
        </w:rPr>
        <w:t xml:space="preserve"> </w:t>
      </w:r>
      <w:proofErr w:type="spellStart"/>
      <w:r w:rsidRPr="00273DE0">
        <w:rPr>
          <w:color w:val="000000"/>
          <w:spacing w:val="-6"/>
          <w:lang w:eastAsia="en-US" w:bidi="en-US"/>
        </w:rPr>
        <w:t>ε</w:t>
      </w:r>
      <w:r w:rsidRPr="00273DE0">
        <w:rPr>
          <w:color w:val="000000"/>
          <w:spacing w:val="-6"/>
          <w:vertAlign w:val="subscript"/>
          <w:lang w:eastAsia="en-US" w:bidi="en-US"/>
        </w:rPr>
        <w:t>м</w:t>
      </w:r>
      <w:proofErr w:type="spellEnd"/>
      <w:r w:rsidRPr="00273DE0">
        <w:rPr>
          <w:color w:val="000000"/>
          <w:spacing w:val="-6"/>
          <w:lang w:eastAsia="en-US" w:bidi="en-US"/>
        </w:rPr>
        <w:t xml:space="preserve"> = 8,5</w:t>
      </w:r>
      <w:proofErr w:type="gramStart"/>
      <w:r w:rsidRPr="00273DE0">
        <w:rPr>
          <w:color w:val="000000"/>
          <w:spacing w:val="-6"/>
          <w:lang w:eastAsia="en-US" w:bidi="en-US"/>
        </w:rPr>
        <w:t>В</w:t>
      </w:r>
      <w:proofErr w:type="gramEnd"/>
    </w:p>
    <w:p w:rsidR="00273DE0" w:rsidRPr="00273DE0" w:rsidRDefault="00273DE0" w:rsidP="00273DE0">
      <w:pPr>
        <w:tabs>
          <w:tab w:val="left" w:pos="5640"/>
        </w:tabs>
        <w:rPr>
          <w:color w:val="000000"/>
          <w:spacing w:val="-6"/>
          <w:lang w:eastAsia="en-US" w:bidi="en-US"/>
        </w:rPr>
      </w:pPr>
      <w:r w:rsidRPr="00273DE0">
        <w:rPr>
          <w:color w:val="000000"/>
          <w:spacing w:val="-6"/>
          <w:lang w:eastAsia="en-US" w:bidi="en-US"/>
        </w:rPr>
        <w:t xml:space="preserve">ω = 100π;  </w:t>
      </w:r>
      <w:r w:rsidRPr="00273DE0">
        <w:rPr>
          <w:b/>
          <w:color w:val="000000"/>
          <w:spacing w:val="-6"/>
          <w:lang w:eastAsia="en-US" w:bidi="en-US"/>
        </w:rPr>
        <w:t>ω= 2πν</w:t>
      </w:r>
      <w:r w:rsidRPr="00273DE0">
        <w:rPr>
          <w:color w:val="000000"/>
          <w:spacing w:val="-6"/>
          <w:lang w:eastAsia="en-US" w:bidi="en-US"/>
        </w:rPr>
        <w:t>;  ν = 50Гц</w:t>
      </w:r>
    </w:p>
    <w:p w:rsidR="00273DE0" w:rsidRPr="00273DE0" w:rsidRDefault="00273DE0" w:rsidP="00273DE0">
      <w:pPr>
        <w:tabs>
          <w:tab w:val="left" w:pos="5640"/>
        </w:tabs>
        <w:rPr>
          <w:rFonts w:eastAsia="Calibri"/>
          <w:lang w:eastAsia="en-US" w:bidi="en-US"/>
        </w:rPr>
      </w:pPr>
      <w:r w:rsidRPr="00273DE0">
        <w:rPr>
          <w:rFonts w:eastAsia="Calibri"/>
          <w:lang w:eastAsia="en-US" w:bidi="en-US"/>
        </w:rPr>
        <w:t>Т = 1/ν = 1/50Гц = 0,02с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spacing w:val="-1"/>
          <w:lang w:eastAsia="en-US" w:bidi="en-US"/>
        </w:rPr>
      </w:pPr>
      <w:r w:rsidRPr="00273DE0">
        <w:rPr>
          <w:rFonts w:eastAsia="Calibri"/>
          <w:lang w:eastAsia="en-US" w:bidi="en-US"/>
        </w:rPr>
        <w:t>Найдём мгновенное значение ЭДС в момент времени 0,01с. Для этого подставим t = 0,01</w:t>
      </w:r>
      <w:proofErr w:type="gramStart"/>
      <w:r w:rsidRPr="00273DE0">
        <w:rPr>
          <w:rFonts w:eastAsia="Calibri"/>
          <w:lang w:eastAsia="en-US" w:bidi="en-US"/>
        </w:rPr>
        <w:t>с</w:t>
      </w:r>
      <w:proofErr w:type="gramEnd"/>
      <w:r w:rsidRPr="00273DE0">
        <w:rPr>
          <w:rFonts w:eastAsia="Calibri"/>
          <w:lang w:eastAsia="en-US" w:bidi="en-US"/>
        </w:rPr>
        <w:t xml:space="preserve"> в ура</w:t>
      </w:r>
      <w:r w:rsidRPr="00273DE0">
        <w:rPr>
          <w:rFonts w:eastAsia="Calibri"/>
          <w:lang w:eastAsia="en-US" w:bidi="en-US"/>
        </w:rPr>
        <w:t>в</w:t>
      </w:r>
      <w:r w:rsidRPr="00273DE0">
        <w:rPr>
          <w:rFonts w:eastAsia="Calibri"/>
          <w:lang w:eastAsia="en-US" w:bidi="en-US"/>
        </w:rPr>
        <w:t xml:space="preserve">нение </w:t>
      </w:r>
      <w:r w:rsidRPr="00273DE0">
        <w:rPr>
          <w:color w:val="000000"/>
          <w:spacing w:val="-1"/>
          <w:lang w:eastAsia="en-US" w:bidi="en-US"/>
        </w:rPr>
        <w:t>е =12Sin100πt = 12Sin100π*0,01 = 12Sinπ = 0</w:t>
      </w:r>
    </w:p>
    <w:p w:rsidR="00273DE0" w:rsidRPr="00273DE0" w:rsidRDefault="00273DE0" w:rsidP="00273DE0">
      <w:pPr>
        <w:tabs>
          <w:tab w:val="left" w:pos="5640"/>
        </w:tabs>
        <w:rPr>
          <w:rFonts w:eastAsia="Calibri"/>
          <w:lang w:eastAsia="en-US" w:bidi="en-US"/>
        </w:rPr>
      </w:pPr>
      <w:r w:rsidRPr="00273DE0">
        <w:rPr>
          <w:b/>
          <w:color w:val="000000"/>
          <w:spacing w:val="-1"/>
          <w:lang w:eastAsia="en-US" w:bidi="en-US"/>
        </w:rPr>
        <w:t xml:space="preserve">Ответ. </w:t>
      </w:r>
      <w:proofErr w:type="spellStart"/>
      <w:r w:rsidRPr="00273DE0">
        <w:rPr>
          <w:color w:val="000000"/>
          <w:spacing w:val="-6"/>
          <w:lang w:eastAsia="en-US" w:bidi="en-US"/>
        </w:rPr>
        <w:t>ε</w:t>
      </w:r>
      <w:r w:rsidRPr="00273DE0">
        <w:rPr>
          <w:color w:val="000000"/>
          <w:spacing w:val="-6"/>
          <w:vertAlign w:val="subscript"/>
          <w:lang w:eastAsia="en-US" w:bidi="en-US"/>
        </w:rPr>
        <w:t>м</w:t>
      </w:r>
      <w:proofErr w:type="spellEnd"/>
      <w:r w:rsidRPr="00273DE0">
        <w:rPr>
          <w:color w:val="000000"/>
          <w:spacing w:val="-6"/>
          <w:vertAlign w:val="subscript"/>
          <w:lang w:eastAsia="en-US" w:bidi="en-US"/>
        </w:rPr>
        <w:t xml:space="preserve"> </w:t>
      </w:r>
      <w:r w:rsidRPr="00273DE0">
        <w:rPr>
          <w:color w:val="000000"/>
          <w:spacing w:val="-6"/>
          <w:lang w:eastAsia="en-US" w:bidi="en-US"/>
        </w:rPr>
        <w:t xml:space="preserve">= 12В, </w:t>
      </w:r>
      <w:proofErr w:type="spellStart"/>
      <w:r w:rsidRPr="00273DE0">
        <w:rPr>
          <w:color w:val="000000"/>
          <w:spacing w:val="-6"/>
          <w:lang w:eastAsia="en-US" w:bidi="en-US"/>
        </w:rPr>
        <w:t>ε</w:t>
      </w:r>
      <w:r w:rsidRPr="00273DE0">
        <w:rPr>
          <w:color w:val="000000"/>
          <w:spacing w:val="-6"/>
          <w:vertAlign w:val="subscript"/>
          <w:lang w:eastAsia="en-US" w:bidi="en-US"/>
        </w:rPr>
        <w:t>д</w:t>
      </w:r>
      <w:proofErr w:type="spellEnd"/>
      <w:r w:rsidRPr="00273DE0">
        <w:rPr>
          <w:color w:val="000000"/>
          <w:spacing w:val="-6"/>
          <w:vertAlign w:val="subscript"/>
          <w:lang w:eastAsia="en-US" w:bidi="en-US"/>
        </w:rPr>
        <w:t xml:space="preserve"> </w:t>
      </w:r>
      <w:r w:rsidRPr="00273DE0">
        <w:rPr>
          <w:color w:val="000000"/>
          <w:spacing w:val="-6"/>
          <w:lang w:eastAsia="en-US" w:bidi="en-US"/>
        </w:rPr>
        <w:t>= 8,5</w:t>
      </w:r>
      <w:proofErr w:type="gramStart"/>
      <w:r w:rsidRPr="00273DE0">
        <w:rPr>
          <w:color w:val="000000"/>
          <w:spacing w:val="-6"/>
          <w:lang w:eastAsia="en-US" w:bidi="en-US"/>
        </w:rPr>
        <w:t>В</w:t>
      </w:r>
      <w:proofErr w:type="gramEnd"/>
      <w:r w:rsidRPr="00273DE0">
        <w:rPr>
          <w:color w:val="000000"/>
          <w:spacing w:val="-6"/>
          <w:lang w:eastAsia="en-US" w:bidi="en-US"/>
        </w:rPr>
        <w:t xml:space="preserve">, ν = 50Гц, </w:t>
      </w:r>
      <w:r w:rsidRPr="00273DE0">
        <w:rPr>
          <w:rFonts w:eastAsia="Calibri"/>
          <w:lang w:eastAsia="en-US" w:bidi="en-US"/>
        </w:rPr>
        <w:t xml:space="preserve">Т = 0,02с, </w:t>
      </w:r>
      <w:r w:rsidRPr="00273DE0">
        <w:rPr>
          <w:color w:val="000000"/>
          <w:spacing w:val="5"/>
          <w:lang w:eastAsia="en-US" w:bidi="en-US"/>
        </w:rPr>
        <w:t>е(0,01) = 0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-1"/>
          <w:lang w:eastAsia="en-US" w:bidi="en-US"/>
        </w:rPr>
      </w:pP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3"/>
          <w:lang w:eastAsia="en-US" w:bidi="en-US"/>
        </w:rPr>
      </w:pPr>
      <w:r w:rsidRPr="00273DE0">
        <w:rPr>
          <w:color w:val="000000"/>
          <w:spacing w:val="-1"/>
          <w:lang w:eastAsia="en-US" w:bidi="en-US"/>
        </w:rPr>
        <w:t>7.Конденсатор емкостью 10</w:t>
      </w:r>
      <w:r w:rsidRPr="00273DE0">
        <w:rPr>
          <w:color w:val="000000"/>
          <w:spacing w:val="-1"/>
          <w:vertAlign w:val="superscript"/>
          <w:lang w:eastAsia="en-US" w:bidi="en-US"/>
        </w:rPr>
        <w:t>-6</w:t>
      </w:r>
      <w:r w:rsidRPr="00273DE0">
        <w:rPr>
          <w:color w:val="000000"/>
          <w:spacing w:val="-1"/>
          <w:lang w:eastAsia="en-US" w:bidi="en-US"/>
        </w:rPr>
        <w:t xml:space="preserve"> Ф включен в сеть </w:t>
      </w:r>
      <w:r w:rsidRPr="00273DE0">
        <w:rPr>
          <w:color w:val="000000"/>
          <w:spacing w:val="4"/>
          <w:lang w:eastAsia="en-US" w:bidi="en-US"/>
        </w:rPr>
        <w:t xml:space="preserve">переменного тока с частотой 50 Гц. Определить </w:t>
      </w:r>
      <w:r w:rsidRPr="00273DE0">
        <w:rPr>
          <w:color w:val="000000"/>
          <w:spacing w:val="3"/>
          <w:lang w:eastAsia="en-US" w:bidi="en-US"/>
        </w:rPr>
        <w:t>емкостное сопротивление конденсатора.</w:t>
      </w:r>
    </w:p>
    <w:p w:rsidR="00273DE0" w:rsidRPr="00273DE0" w:rsidRDefault="00273DE0" w:rsidP="00273DE0">
      <w:pPr>
        <w:shd w:val="clear" w:color="auto" w:fill="FFFFFF"/>
        <w:jc w:val="both"/>
        <w:rPr>
          <w:color w:val="000000"/>
          <w:spacing w:val="-1"/>
          <w:lang w:eastAsia="en-US" w:bidi="en-US"/>
        </w:rPr>
      </w:pPr>
      <w:r w:rsidRPr="00273DE0">
        <w:rPr>
          <w:rFonts w:eastAsia="Calibri"/>
          <w:b/>
          <w:lang w:eastAsia="en-US" w:bidi="en-US"/>
        </w:rPr>
        <w:t>Дано:</w:t>
      </w:r>
      <w:r w:rsidRPr="00273DE0">
        <w:rPr>
          <w:rFonts w:eastAsia="Calibri"/>
          <w:lang w:eastAsia="en-US" w:bidi="en-US"/>
        </w:rPr>
        <w:t xml:space="preserve"> С = </w:t>
      </w:r>
      <w:r w:rsidRPr="00273DE0">
        <w:rPr>
          <w:color w:val="000000"/>
          <w:spacing w:val="-1"/>
          <w:lang w:eastAsia="en-US" w:bidi="en-US"/>
        </w:rPr>
        <w:t>10</w:t>
      </w:r>
      <w:r w:rsidRPr="00273DE0">
        <w:rPr>
          <w:color w:val="000000"/>
          <w:spacing w:val="-1"/>
          <w:vertAlign w:val="superscript"/>
          <w:lang w:eastAsia="en-US" w:bidi="en-US"/>
        </w:rPr>
        <w:t>-6</w:t>
      </w:r>
      <w:r w:rsidRPr="00273DE0">
        <w:rPr>
          <w:color w:val="000000"/>
          <w:spacing w:val="-1"/>
          <w:lang w:eastAsia="en-US" w:bidi="en-US"/>
        </w:rPr>
        <w:t xml:space="preserve"> Ф – ёмкость конденсатора, ν = 50Гц – частота переменного тока.</w:t>
      </w:r>
    </w:p>
    <w:p w:rsidR="00273DE0" w:rsidRPr="00273DE0" w:rsidRDefault="00273DE0" w:rsidP="00273DE0">
      <w:pPr>
        <w:shd w:val="clear" w:color="auto" w:fill="FFFFFF"/>
        <w:jc w:val="both"/>
        <w:rPr>
          <w:rFonts w:eastAsia="Calibri"/>
          <w:lang w:eastAsia="en-US" w:bidi="en-US"/>
        </w:rPr>
      </w:pPr>
      <w:r w:rsidRPr="00273DE0">
        <w:rPr>
          <w:rFonts w:eastAsia="Calibri"/>
          <w:b/>
          <w:lang w:eastAsia="en-US" w:bidi="en-US"/>
        </w:rPr>
        <w:t>Найти:</w:t>
      </w:r>
      <w:r w:rsidRPr="00273DE0">
        <w:rPr>
          <w:rFonts w:eastAsia="Calibri"/>
          <w:lang w:eastAsia="en-US" w:bidi="en-US"/>
        </w:rPr>
        <w:t xml:space="preserve"> </w:t>
      </w:r>
      <w:proofErr w:type="spellStart"/>
      <w:r w:rsidRPr="00273DE0">
        <w:rPr>
          <w:rFonts w:eastAsia="Calibri"/>
          <w:lang w:eastAsia="en-US" w:bidi="en-US"/>
        </w:rPr>
        <w:t>Х</w:t>
      </w:r>
      <w:r w:rsidRPr="00273DE0">
        <w:rPr>
          <w:rFonts w:eastAsia="Calibri"/>
          <w:vertAlign w:val="subscript"/>
          <w:lang w:eastAsia="en-US" w:bidi="en-US"/>
        </w:rPr>
        <w:t>с</w:t>
      </w:r>
      <w:proofErr w:type="spellEnd"/>
      <w:r w:rsidRPr="00273DE0">
        <w:rPr>
          <w:rFonts w:eastAsia="Calibri"/>
          <w:lang w:eastAsia="en-US" w:bidi="en-US"/>
        </w:rPr>
        <w:t xml:space="preserve"> – ёмкостное сопротивление конденсатора.</w:t>
      </w:r>
    </w:p>
    <w:p w:rsidR="00273DE0" w:rsidRPr="00273DE0" w:rsidRDefault="00273DE0" w:rsidP="00273DE0">
      <w:pPr>
        <w:shd w:val="clear" w:color="auto" w:fill="FFFFFF"/>
        <w:jc w:val="both"/>
        <w:rPr>
          <w:rFonts w:eastAsia="Calibri"/>
          <w:lang w:eastAsia="en-US" w:bidi="en-US"/>
        </w:rPr>
      </w:pPr>
      <w:r w:rsidRPr="00273DE0">
        <w:rPr>
          <w:rFonts w:eastAsia="Calibri"/>
          <w:b/>
          <w:lang w:eastAsia="en-US" w:bidi="en-US"/>
        </w:rPr>
        <w:t xml:space="preserve">Решение. </w:t>
      </w:r>
      <w:proofErr w:type="spellStart"/>
      <w:r w:rsidRPr="00273DE0">
        <w:rPr>
          <w:rFonts w:eastAsia="Calibri"/>
          <w:lang w:eastAsia="en-US" w:bidi="en-US"/>
        </w:rPr>
        <w:t>Х</w:t>
      </w:r>
      <w:r w:rsidRPr="00273DE0">
        <w:rPr>
          <w:rFonts w:eastAsia="Calibri"/>
          <w:vertAlign w:val="subscript"/>
          <w:lang w:eastAsia="en-US" w:bidi="en-US"/>
        </w:rPr>
        <w:t>с</w:t>
      </w:r>
      <w:proofErr w:type="spellEnd"/>
      <w:r w:rsidRPr="00273DE0">
        <w:rPr>
          <w:rFonts w:eastAsia="Calibri"/>
          <w:lang w:eastAsia="en-US" w:bidi="en-US"/>
        </w:rPr>
        <w:t xml:space="preserve"> = 1/2π</w:t>
      </w:r>
      <w:proofErr w:type="spellStart"/>
      <w:r w:rsidRPr="00273DE0">
        <w:rPr>
          <w:rFonts w:eastAsia="Calibri"/>
          <w:lang w:eastAsia="en-US" w:bidi="en-US"/>
        </w:rPr>
        <w:t>νС</w:t>
      </w:r>
      <w:proofErr w:type="spellEnd"/>
      <w:r w:rsidRPr="00273DE0">
        <w:rPr>
          <w:rFonts w:eastAsia="Calibri"/>
          <w:lang w:eastAsia="en-US" w:bidi="en-US"/>
        </w:rPr>
        <w:t xml:space="preserve">. Подстановка числовых данных даёт результат </w:t>
      </w:r>
    </w:p>
    <w:p w:rsidR="00273DE0" w:rsidRPr="00273DE0" w:rsidRDefault="00273DE0" w:rsidP="00273DE0">
      <w:pPr>
        <w:shd w:val="clear" w:color="auto" w:fill="FFFFFF"/>
        <w:jc w:val="both"/>
        <w:rPr>
          <w:rFonts w:eastAsia="Calibri"/>
          <w:lang w:eastAsia="en-US" w:bidi="en-US"/>
        </w:rPr>
      </w:pPr>
      <w:proofErr w:type="spellStart"/>
      <w:r w:rsidRPr="00273DE0">
        <w:rPr>
          <w:rFonts w:eastAsia="Calibri"/>
          <w:lang w:eastAsia="en-US" w:bidi="en-US"/>
        </w:rPr>
        <w:t>Х</w:t>
      </w:r>
      <w:r w:rsidRPr="00273DE0">
        <w:rPr>
          <w:rFonts w:eastAsia="Calibri"/>
          <w:vertAlign w:val="subscript"/>
          <w:lang w:eastAsia="en-US" w:bidi="en-US"/>
        </w:rPr>
        <w:t>с</w:t>
      </w:r>
      <w:proofErr w:type="spellEnd"/>
      <w:r w:rsidRPr="00273DE0">
        <w:rPr>
          <w:rFonts w:eastAsia="Calibri"/>
          <w:lang w:eastAsia="en-US" w:bidi="en-US"/>
        </w:rPr>
        <w:t xml:space="preserve"> = 1,1*10</w:t>
      </w:r>
      <w:r w:rsidRPr="00273DE0">
        <w:rPr>
          <w:rFonts w:eastAsia="Calibri"/>
          <w:vertAlign w:val="superscript"/>
          <w:lang w:eastAsia="en-US" w:bidi="en-US"/>
        </w:rPr>
        <w:t>3</w:t>
      </w:r>
      <w:r w:rsidRPr="00273DE0">
        <w:rPr>
          <w:rFonts w:eastAsia="Calibri"/>
          <w:lang w:eastAsia="en-US" w:bidi="en-US"/>
        </w:rPr>
        <w:t>Гц</w:t>
      </w:r>
    </w:p>
    <w:p w:rsidR="00273DE0" w:rsidRPr="00273DE0" w:rsidRDefault="00273DE0" w:rsidP="00273DE0">
      <w:pPr>
        <w:shd w:val="clear" w:color="auto" w:fill="FFFFFF"/>
        <w:jc w:val="both"/>
        <w:rPr>
          <w:rFonts w:eastAsia="Calibri"/>
          <w:lang w:eastAsia="en-US" w:bidi="en-US"/>
        </w:rPr>
      </w:pPr>
      <w:r w:rsidRPr="00273DE0">
        <w:rPr>
          <w:rFonts w:eastAsia="Calibri"/>
          <w:b/>
          <w:lang w:eastAsia="en-US" w:bidi="en-US"/>
        </w:rPr>
        <w:t xml:space="preserve">Ответ. </w:t>
      </w:r>
      <w:proofErr w:type="spellStart"/>
      <w:r w:rsidRPr="00273DE0">
        <w:rPr>
          <w:rFonts w:eastAsia="Calibri"/>
          <w:lang w:eastAsia="en-US" w:bidi="en-US"/>
        </w:rPr>
        <w:t>Х</w:t>
      </w:r>
      <w:r w:rsidRPr="00273DE0">
        <w:rPr>
          <w:rFonts w:eastAsia="Calibri"/>
          <w:vertAlign w:val="subscript"/>
          <w:lang w:eastAsia="en-US" w:bidi="en-US"/>
        </w:rPr>
        <w:t>с</w:t>
      </w:r>
      <w:proofErr w:type="spellEnd"/>
      <w:r w:rsidRPr="00273DE0">
        <w:rPr>
          <w:rFonts w:eastAsia="Calibri"/>
          <w:lang w:eastAsia="en-US" w:bidi="en-US"/>
        </w:rPr>
        <w:t xml:space="preserve"> = 1,1*10</w:t>
      </w:r>
      <w:r w:rsidRPr="00273DE0">
        <w:rPr>
          <w:rFonts w:eastAsia="Calibri"/>
          <w:vertAlign w:val="superscript"/>
          <w:lang w:eastAsia="en-US" w:bidi="en-US"/>
        </w:rPr>
        <w:t>3</w:t>
      </w:r>
      <w:r w:rsidRPr="00273DE0">
        <w:rPr>
          <w:rFonts w:eastAsia="Calibri"/>
          <w:lang w:eastAsia="en-US" w:bidi="en-US"/>
        </w:rPr>
        <w:t>Гц</w:t>
      </w:r>
    </w:p>
    <w:p w:rsidR="00273DE0" w:rsidRPr="00273DE0" w:rsidRDefault="00273DE0" w:rsidP="00273DE0">
      <w:pPr>
        <w:shd w:val="clear" w:color="auto" w:fill="FFFFFF"/>
        <w:tabs>
          <w:tab w:val="left" w:pos="382"/>
        </w:tabs>
        <w:rPr>
          <w:rFonts w:eastAsia="Calibri"/>
          <w:color w:val="000000"/>
          <w:spacing w:val="-15"/>
          <w:lang w:eastAsia="en-US" w:bidi="en-US"/>
        </w:rPr>
      </w:pPr>
    </w:p>
    <w:p w:rsidR="00273DE0" w:rsidRPr="00273DE0" w:rsidRDefault="00273DE0" w:rsidP="00273DE0">
      <w:pPr>
        <w:shd w:val="clear" w:color="auto" w:fill="FFFFFF"/>
        <w:tabs>
          <w:tab w:val="left" w:pos="382"/>
        </w:tabs>
        <w:rPr>
          <w:rFonts w:eastAsia="Calibri"/>
          <w:lang w:eastAsia="en-US" w:bidi="en-US"/>
        </w:rPr>
      </w:pPr>
      <w:r w:rsidRPr="00273DE0">
        <w:rPr>
          <w:rFonts w:eastAsia="Calibri"/>
          <w:color w:val="000000"/>
          <w:spacing w:val="-15"/>
          <w:lang w:eastAsia="en-US" w:bidi="en-US"/>
        </w:rPr>
        <w:t>8.</w:t>
      </w:r>
      <w:r w:rsidRPr="00273DE0">
        <w:rPr>
          <w:rFonts w:eastAsia="Calibri"/>
          <w:color w:val="000000"/>
          <w:lang w:eastAsia="en-US" w:bidi="en-US"/>
        </w:rPr>
        <w:tab/>
      </w:r>
      <w:r w:rsidRPr="00273DE0">
        <w:rPr>
          <w:color w:val="000000"/>
          <w:lang w:eastAsia="en-US" w:bidi="en-US"/>
        </w:rPr>
        <w:t xml:space="preserve">Резонансная частота колебательного контура равна </w:t>
      </w:r>
      <w:r w:rsidRPr="00273DE0">
        <w:rPr>
          <w:color w:val="000000"/>
          <w:spacing w:val="-2"/>
          <w:lang w:eastAsia="en-US" w:bidi="en-US"/>
        </w:rPr>
        <w:t>1 кГц.    Определить    индуктивность   к</w:t>
      </w:r>
      <w:r w:rsidRPr="00273DE0">
        <w:rPr>
          <w:color w:val="000000"/>
          <w:spacing w:val="-2"/>
          <w:lang w:eastAsia="en-US" w:bidi="en-US"/>
        </w:rPr>
        <w:t>а</w:t>
      </w:r>
      <w:r w:rsidRPr="00273DE0">
        <w:rPr>
          <w:color w:val="000000"/>
          <w:spacing w:val="-2"/>
          <w:lang w:eastAsia="en-US" w:bidi="en-US"/>
        </w:rPr>
        <w:t xml:space="preserve">тушки,   если </w:t>
      </w:r>
      <w:r w:rsidRPr="00273DE0">
        <w:rPr>
          <w:color w:val="000000"/>
          <w:spacing w:val="1"/>
          <w:lang w:eastAsia="en-US" w:bidi="en-US"/>
        </w:rPr>
        <w:t xml:space="preserve">емкость  конденсатора  контура  4 </w:t>
      </w:r>
      <w:proofErr w:type="spellStart"/>
      <w:r w:rsidRPr="00273DE0">
        <w:rPr>
          <w:color w:val="000000"/>
          <w:spacing w:val="1"/>
          <w:lang w:eastAsia="en-US" w:bidi="en-US"/>
        </w:rPr>
        <w:t>нФ</w:t>
      </w:r>
      <w:proofErr w:type="spellEnd"/>
      <w:r w:rsidRPr="00273DE0">
        <w:rPr>
          <w:color w:val="000000"/>
          <w:spacing w:val="1"/>
          <w:lang w:eastAsia="en-US" w:bidi="en-US"/>
        </w:rPr>
        <w:t>.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lang w:eastAsia="en-US" w:bidi="en-US"/>
        </w:rPr>
      </w:pPr>
      <w:r w:rsidRPr="00273DE0">
        <w:rPr>
          <w:b/>
          <w:color w:val="000000"/>
          <w:spacing w:val="-6"/>
          <w:lang w:eastAsia="en-US" w:bidi="en-US"/>
        </w:rPr>
        <w:t>Дано:</w:t>
      </w:r>
      <w:r w:rsidRPr="00273DE0">
        <w:rPr>
          <w:color w:val="000000"/>
          <w:spacing w:val="-6"/>
          <w:lang w:eastAsia="en-US" w:bidi="en-US"/>
        </w:rPr>
        <w:t xml:space="preserve"> </w:t>
      </w:r>
      <w:proofErr w:type="spellStart"/>
      <w:r w:rsidRPr="00273DE0">
        <w:rPr>
          <w:color w:val="000000"/>
          <w:spacing w:val="-6"/>
          <w:lang w:eastAsia="en-US" w:bidi="en-US"/>
        </w:rPr>
        <w:t>ν</w:t>
      </w:r>
      <w:r w:rsidRPr="00273DE0">
        <w:rPr>
          <w:color w:val="000000"/>
          <w:spacing w:val="-6"/>
          <w:vertAlign w:val="subscript"/>
          <w:lang w:eastAsia="en-US" w:bidi="en-US"/>
        </w:rPr>
        <w:t>рез</w:t>
      </w:r>
      <w:proofErr w:type="spellEnd"/>
      <w:r w:rsidRPr="00273DE0">
        <w:rPr>
          <w:color w:val="000000"/>
          <w:spacing w:val="-6"/>
          <w:lang w:eastAsia="en-US" w:bidi="en-US"/>
        </w:rPr>
        <w:t xml:space="preserve"> = 1кГц = 10</w:t>
      </w:r>
      <w:r w:rsidRPr="00273DE0">
        <w:rPr>
          <w:color w:val="000000"/>
          <w:spacing w:val="-6"/>
          <w:vertAlign w:val="superscript"/>
          <w:lang w:eastAsia="en-US" w:bidi="en-US"/>
        </w:rPr>
        <w:t>3</w:t>
      </w:r>
      <w:r w:rsidRPr="00273DE0">
        <w:rPr>
          <w:color w:val="000000"/>
          <w:spacing w:val="-6"/>
          <w:lang w:eastAsia="en-US" w:bidi="en-US"/>
        </w:rPr>
        <w:t xml:space="preserve">Гц - </w:t>
      </w:r>
      <w:r w:rsidRPr="00273DE0">
        <w:rPr>
          <w:color w:val="000000"/>
          <w:lang w:eastAsia="en-US" w:bidi="en-US"/>
        </w:rPr>
        <w:t xml:space="preserve">резонансная частота колебательного контура, 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lang w:eastAsia="en-US" w:bidi="en-US"/>
        </w:rPr>
      </w:pPr>
      <w:r w:rsidRPr="00273DE0">
        <w:rPr>
          <w:color w:val="000000"/>
          <w:lang w:eastAsia="en-US" w:bidi="en-US"/>
        </w:rPr>
        <w:t>С = 4нФ – ёмкость конденсатора.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lang w:eastAsia="en-US" w:bidi="en-US"/>
        </w:rPr>
      </w:pPr>
      <w:r w:rsidRPr="00273DE0">
        <w:rPr>
          <w:b/>
          <w:color w:val="000000"/>
          <w:lang w:eastAsia="en-US" w:bidi="en-US"/>
        </w:rPr>
        <w:t>Найти:</w:t>
      </w:r>
      <w:r w:rsidRPr="00273DE0">
        <w:rPr>
          <w:color w:val="000000"/>
          <w:lang w:eastAsia="en-US" w:bidi="en-US"/>
        </w:rPr>
        <w:t xml:space="preserve"> L – индуктивность контура.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lang w:eastAsia="en-US" w:bidi="en-US"/>
        </w:rPr>
      </w:pPr>
      <w:r w:rsidRPr="00273DE0">
        <w:rPr>
          <w:b/>
          <w:color w:val="000000"/>
          <w:lang w:eastAsia="en-US" w:bidi="en-US"/>
        </w:rPr>
        <w:t xml:space="preserve">Решение. </w:t>
      </w:r>
      <w:r w:rsidRPr="00273DE0">
        <w:rPr>
          <w:color w:val="000000"/>
          <w:lang w:eastAsia="en-US" w:bidi="en-US"/>
        </w:rPr>
        <w:t>В колебательном контуре с  малым активным сопротивлением резонансная частота со</w:t>
      </w:r>
      <w:r w:rsidRPr="00273DE0">
        <w:rPr>
          <w:color w:val="000000"/>
          <w:lang w:eastAsia="en-US" w:bidi="en-US"/>
        </w:rPr>
        <w:t>в</w:t>
      </w:r>
      <w:r w:rsidRPr="00273DE0">
        <w:rPr>
          <w:color w:val="000000"/>
          <w:lang w:eastAsia="en-US" w:bidi="en-US"/>
        </w:rPr>
        <w:t>падает с частотой собственных колебаний контура:</w:t>
      </w:r>
    </w:p>
    <w:p w:rsidR="00273DE0" w:rsidRPr="00273DE0" w:rsidRDefault="00273DE0" w:rsidP="00273DE0">
      <w:pPr>
        <w:tabs>
          <w:tab w:val="left" w:pos="5640"/>
        </w:tabs>
        <w:rPr>
          <w:color w:val="000000"/>
          <w:spacing w:val="-6"/>
          <w:lang w:eastAsia="en-US" w:bidi="en-US"/>
        </w:rPr>
      </w:pPr>
      <w:r w:rsidRPr="00273DE0">
        <w:rPr>
          <w:b/>
          <w:color w:val="000000"/>
          <w:spacing w:val="-6"/>
          <w:lang w:eastAsia="en-US" w:bidi="en-US"/>
        </w:rPr>
        <w:t xml:space="preserve"> </w:t>
      </w:r>
      <w:proofErr w:type="spellStart"/>
      <w:r w:rsidRPr="00273DE0">
        <w:rPr>
          <w:b/>
          <w:color w:val="000000"/>
          <w:spacing w:val="-6"/>
          <w:lang w:eastAsia="en-US" w:bidi="en-US"/>
        </w:rPr>
        <w:t>ν</w:t>
      </w:r>
      <w:r w:rsidRPr="00273DE0">
        <w:rPr>
          <w:b/>
          <w:color w:val="000000"/>
          <w:spacing w:val="-6"/>
          <w:vertAlign w:val="subscript"/>
          <w:lang w:eastAsia="en-US" w:bidi="en-US"/>
        </w:rPr>
        <w:t>рез</w:t>
      </w:r>
      <w:proofErr w:type="spellEnd"/>
      <w:r w:rsidRPr="00273DE0">
        <w:rPr>
          <w:b/>
          <w:color w:val="000000"/>
          <w:spacing w:val="-6"/>
          <w:vertAlign w:val="subscript"/>
          <w:lang w:eastAsia="en-US" w:bidi="en-US"/>
        </w:rPr>
        <w:t xml:space="preserve"> </w:t>
      </w:r>
      <w:r w:rsidRPr="00273DE0">
        <w:rPr>
          <w:b/>
          <w:color w:val="000000"/>
          <w:spacing w:val="-6"/>
          <w:lang w:eastAsia="en-US" w:bidi="en-US"/>
        </w:rPr>
        <w:t>= 1/2π√</w:t>
      </w:r>
      <w:proofErr w:type="gramStart"/>
      <w:r w:rsidRPr="00273DE0">
        <w:rPr>
          <w:b/>
          <w:color w:val="000000"/>
          <w:spacing w:val="-6"/>
          <w:lang w:eastAsia="en-US" w:bidi="en-US"/>
        </w:rPr>
        <w:t>L</w:t>
      </w:r>
      <w:proofErr w:type="gramEnd"/>
      <w:r w:rsidRPr="00273DE0">
        <w:rPr>
          <w:b/>
          <w:color w:val="000000"/>
          <w:spacing w:val="-6"/>
          <w:lang w:eastAsia="en-US" w:bidi="en-US"/>
        </w:rPr>
        <w:t xml:space="preserve">С (1). </w:t>
      </w:r>
      <w:r w:rsidRPr="00273DE0">
        <w:rPr>
          <w:color w:val="000000"/>
          <w:spacing w:val="-6"/>
          <w:lang w:eastAsia="en-US" w:bidi="en-US"/>
        </w:rPr>
        <w:t xml:space="preserve">Левую и правую части уравнения (1) возведём в квадрат и выразим индуктивность  </w:t>
      </w:r>
      <w:r w:rsidRPr="00273DE0">
        <w:rPr>
          <w:b/>
          <w:color w:val="000000"/>
          <w:spacing w:val="-6"/>
          <w:lang w:eastAsia="en-US" w:bidi="en-US"/>
        </w:rPr>
        <w:t>L = 1/2π</w:t>
      </w:r>
      <w:r w:rsidRPr="00273DE0">
        <w:rPr>
          <w:b/>
          <w:color w:val="000000"/>
          <w:spacing w:val="-6"/>
          <w:vertAlign w:val="superscript"/>
          <w:lang w:eastAsia="en-US" w:bidi="en-US"/>
        </w:rPr>
        <w:t>2</w:t>
      </w:r>
      <w:r w:rsidRPr="00273DE0">
        <w:rPr>
          <w:b/>
          <w:color w:val="000000"/>
          <w:spacing w:val="-6"/>
          <w:lang w:eastAsia="en-US" w:bidi="en-US"/>
        </w:rPr>
        <w:t>ν</w:t>
      </w:r>
      <w:r w:rsidRPr="00273DE0">
        <w:rPr>
          <w:b/>
          <w:color w:val="000000"/>
          <w:spacing w:val="-6"/>
          <w:vertAlign w:val="superscript"/>
          <w:lang w:eastAsia="en-US" w:bidi="en-US"/>
        </w:rPr>
        <w:t>2</w:t>
      </w:r>
      <w:r w:rsidRPr="00273DE0">
        <w:rPr>
          <w:b/>
          <w:color w:val="000000"/>
          <w:spacing w:val="-6"/>
          <w:lang w:eastAsia="en-US" w:bidi="en-US"/>
        </w:rPr>
        <w:t xml:space="preserve">С. </w:t>
      </w:r>
      <w:r w:rsidRPr="00273DE0">
        <w:rPr>
          <w:color w:val="000000"/>
          <w:spacing w:val="-6"/>
          <w:lang w:eastAsia="en-US" w:bidi="en-US"/>
        </w:rPr>
        <w:t>Подстановка числовых данных даёт результат  L = 6,3Гн.</w:t>
      </w:r>
    </w:p>
    <w:p w:rsidR="00273DE0" w:rsidRPr="00273DE0" w:rsidRDefault="00273DE0" w:rsidP="00273DE0">
      <w:pPr>
        <w:tabs>
          <w:tab w:val="left" w:pos="5640"/>
        </w:tabs>
        <w:rPr>
          <w:b/>
          <w:color w:val="000000"/>
          <w:spacing w:val="-6"/>
          <w:lang w:eastAsia="en-US" w:bidi="en-US"/>
        </w:rPr>
      </w:pPr>
      <w:r w:rsidRPr="00273DE0">
        <w:rPr>
          <w:b/>
          <w:color w:val="000000"/>
          <w:spacing w:val="-6"/>
          <w:lang w:eastAsia="en-US" w:bidi="en-US"/>
        </w:rPr>
        <w:t xml:space="preserve">Ответ. </w:t>
      </w:r>
      <w:r w:rsidRPr="00273DE0">
        <w:rPr>
          <w:color w:val="000000"/>
          <w:spacing w:val="-6"/>
          <w:lang w:eastAsia="en-US" w:bidi="en-US"/>
        </w:rPr>
        <w:t>L = 6,3Гн</w:t>
      </w:r>
    </w:p>
    <w:p w:rsidR="00273DE0" w:rsidRPr="00273DE0" w:rsidRDefault="00273DE0" w:rsidP="00273DE0"/>
    <w:p w:rsidR="00273DE0" w:rsidRDefault="00273DE0" w:rsidP="00273DE0"/>
    <w:p w:rsidR="00273DE0" w:rsidRDefault="00273DE0" w:rsidP="00273D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273DE0" w:rsidRDefault="00273DE0" w:rsidP="00273D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273DE0" w:rsidRPr="00273DE0" w:rsidRDefault="00273DE0" w:rsidP="00273DE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bookmarkStart w:id="2" w:name="_GoBack"/>
      <w:bookmarkEnd w:id="2"/>
      <w:r>
        <w:rPr>
          <w:b/>
          <w:color w:val="000000"/>
          <w:sz w:val="28"/>
          <w:szCs w:val="28"/>
        </w:rPr>
        <w:lastRenderedPageBreak/>
        <w:t xml:space="preserve">БЛОК 4: </w:t>
      </w:r>
      <w:r w:rsidRPr="00273DE0">
        <w:rPr>
          <w:b/>
          <w:color w:val="000000"/>
          <w:sz w:val="28"/>
          <w:szCs w:val="28"/>
        </w:rPr>
        <w:t>Задачи для самостоятельного решения</w:t>
      </w:r>
    </w:p>
    <w:p w:rsidR="00273DE0" w:rsidRPr="00273DE0" w:rsidRDefault="00273DE0" w:rsidP="00273DE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1.Колебательный контур состоит из конденсатора емкостью 6 мкФ и катушки индуктивностью 0,24 Гн. Определить  максимальную силу тока в контуре, если максимальное напряжение на о</w:t>
      </w:r>
      <w:r w:rsidRPr="00273DE0">
        <w:t>б</w:t>
      </w:r>
      <w:r w:rsidRPr="00273DE0">
        <w:t>кладках кон</w:t>
      </w:r>
      <w:r w:rsidRPr="00273DE0">
        <w:softHyphen/>
        <w:t>денсатора равно 400 В. Сопротивление контура при</w:t>
      </w:r>
      <w:r w:rsidRPr="00273DE0">
        <w:softHyphen/>
        <w:t>нять равным нулю.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2. Определить силу тока в колебательном контуре в момент полной разрядки конденсатора, если энергия магнитного поля тока в катушке 4,8*10-3Дж, индуктивность 0,24 Гн.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 xml:space="preserve">3. Определить период и частоту собственных колебаний контура, если его индуктивность 0,4 Гн, а емкость 90 пФ. 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4. Почему свободные электромагнитные колебания в контуре затухающие?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 xml:space="preserve">5. В колебательном контуре индуктивностью 0,5 </w:t>
      </w:r>
      <w:proofErr w:type="spellStart"/>
      <w:r w:rsidRPr="00273DE0">
        <w:t>мГн</w:t>
      </w:r>
      <w:proofErr w:type="spellEnd"/>
      <w:r w:rsidRPr="00273DE0">
        <w:t xml:space="preserve"> максимальное напряжение на обкладках конденсатора равно 200 В. Определить период собственных ко</w:t>
      </w:r>
      <w:r w:rsidRPr="00273DE0">
        <w:softHyphen/>
        <w:t>лебаний контура, если максимал</w:t>
      </w:r>
      <w:r w:rsidRPr="00273DE0">
        <w:t>ь</w:t>
      </w:r>
      <w:r w:rsidRPr="00273DE0">
        <w:t>ная сила тока в контуре 0,2 А.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6. Составить уравнение гармонического колебания за</w:t>
      </w:r>
      <w:r w:rsidRPr="00273DE0">
        <w:softHyphen/>
        <w:t>ряда в колебательном контуре, если макс</w:t>
      </w:r>
      <w:r w:rsidRPr="00273DE0">
        <w:t>и</w:t>
      </w:r>
      <w:r w:rsidRPr="00273DE0">
        <w:t xml:space="preserve">мальный заряд конденсатора 10-8 Кл и частота колебаний 5 МГц. 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7. Каково назначение катушки индуктивности и кон</w:t>
      </w:r>
      <w:r w:rsidRPr="00273DE0">
        <w:softHyphen/>
        <w:t>денсатора в колебательном контуре?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8. Колебательный контур состоит из катушки ин</w:t>
      </w:r>
      <w:r w:rsidRPr="00273DE0">
        <w:softHyphen/>
        <w:t xml:space="preserve">дуктивностью 10 </w:t>
      </w:r>
      <w:proofErr w:type="spellStart"/>
      <w:r w:rsidRPr="00273DE0">
        <w:t>мГн</w:t>
      </w:r>
      <w:proofErr w:type="spellEnd"/>
      <w:r w:rsidRPr="00273DE0">
        <w:t xml:space="preserve"> и конденсатора емкостью 1 мкФ. Конденсатор заряжен при максимальном напряжении 200 В. </w:t>
      </w:r>
      <w:proofErr w:type="gramStart"/>
      <w:r w:rsidRPr="00273DE0">
        <w:t>Определить</w:t>
      </w:r>
      <w:proofErr w:type="gramEnd"/>
      <w:r w:rsidRPr="00273DE0">
        <w:t xml:space="preserve"> максимальный з</w:t>
      </w:r>
      <w:r w:rsidRPr="00273DE0">
        <w:t>а</w:t>
      </w:r>
      <w:r w:rsidRPr="00273DE0">
        <w:t xml:space="preserve">ряд конденсатора и максимальную силу тока в контуре. 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 xml:space="preserve">9. Необходимо изготовить колебательный контур, собственная частота которого должна быть 15 кГц. </w:t>
      </w:r>
      <w:proofErr w:type="gramStart"/>
      <w:r w:rsidRPr="00273DE0">
        <w:t>Конденсатор</w:t>
      </w:r>
      <w:proofErr w:type="gramEnd"/>
      <w:r w:rsidRPr="00273DE0">
        <w:t xml:space="preserve"> какой емкости требуется подобрать, если имеется катушка индуктивностью 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 xml:space="preserve">1 </w:t>
      </w:r>
      <w:proofErr w:type="spellStart"/>
      <w:r w:rsidRPr="00273DE0">
        <w:t>мГн</w:t>
      </w:r>
      <w:proofErr w:type="spellEnd"/>
      <w:r w:rsidRPr="00273DE0">
        <w:t xml:space="preserve">? 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10. Как влияет увеличение сопротивления катушки на электромагнитные колебания в контуре? Почему?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11. Собственная частота электромагнитных колеба</w:t>
      </w:r>
      <w:r w:rsidRPr="00273DE0">
        <w:softHyphen/>
        <w:t>ний в контуре 5,3 кГц. Определить индукти</w:t>
      </w:r>
      <w:r w:rsidRPr="00273DE0">
        <w:t>в</w:t>
      </w:r>
      <w:r w:rsidRPr="00273DE0">
        <w:t xml:space="preserve">ность катушки, если емкость конденсатора 6 мкФ. 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12. Магнитный поток в рамке, равномерно враща</w:t>
      </w:r>
      <w:r w:rsidRPr="00273DE0">
        <w:softHyphen/>
        <w:t>ющейся в однородном магнитном поле, измен</w:t>
      </w:r>
      <w:r w:rsidRPr="00273DE0">
        <w:t>я</w:t>
      </w:r>
      <w:r w:rsidRPr="00273DE0">
        <w:t>ется по закону Ф = 3*10-2соs157t. Найти зависимость мгновенного значения ЭДС индукции, во</w:t>
      </w:r>
      <w:r w:rsidRPr="00273DE0">
        <w:t>з</w:t>
      </w:r>
      <w:r w:rsidRPr="00273DE0">
        <w:t>никающей в рамке, от времени. Определить максимальное и действующее значения ЭДС, период и частоту тока.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13. В рамке, равномерно вращающейся в однородном магнитном поле, индуцируется ток, мгн</w:t>
      </w:r>
      <w:r w:rsidRPr="00273DE0">
        <w:t>о</w:t>
      </w:r>
      <w:r w:rsidRPr="00273DE0">
        <w:t>венное значе</w:t>
      </w:r>
      <w:r w:rsidRPr="00273DE0">
        <w:softHyphen/>
        <w:t>ние которого выражается уравнением i = 3Sin157t.  Определить  амплитудное и де</w:t>
      </w:r>
      <w:r w:rsidRPr="00273DE0">
        <w:t>й</w:t>
      </w:r>
      <w:r w:rsidRPr="00273DE0">
        <w:t xml:space="preserve">ствующее значения силы тока, период и частоту тока, мгновенное значение силы тока </w:t>
      </w:r>
      <w:proofErr w:type="gramStart"/>
      <w:r w:rsidRPr="00273DE0">
        <w:t>при</w:t>
      </w:r>
      <w:proofErr w:type="gramEnd"/>
      <w:r w:rsidRPr="00273DE0">
        <w:t xml:space="preserve"> 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t = 0,01 с.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 xml:space="preserve">14. По какому действию тока удобно сравнивать переменный ток с </w:t>
      </w:r>
      <w:proofErr w:type="gramStart"/>
      <w:r w:rsidRPr="00273DE0">
        <w:t>постоянным</w:t>
      </w:r>
      <w:proofErr w:type="gramEnd"/>
      <w:r w:rsidRPr="00273DE0">
        <w:t xml:space="preserve">? Почему? 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15. Определить амплитудное и действующее значения переменной ЭДС, возникающей в рамке при ее вращении с постоянной скоростью в однородном магнитном поле, если при угле поворота рамки на 45° мгновенное значение ЭДС равно 156 В.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16. Написать уравнение мгновенного изменения ЭДС индукции, возникающей в витке при равн</w:t>
      </w:r>
      <w:r w:rsidRPr="00273DE0">
        <w:t>о</w:t>
      </w:r>
      <w:r w:rsidRPr="00273DE0">
        <w:t>мерном его вращении в однородном магнитном поле, если через 1 /600 с после прохождения ви</w:t>
      </w:r>
      <w:r w:rsidRPr="00273DE0">
        <w:t>т</w:t>
      </w:r>
      <w:r w:rsidRPr="00273DE0">
        <w:t xml:space="preserve">ком момента, при котором ЭДС равна нулю, мгновенное значение ЭДС </w:t>
      </w:r>
      <w:proofErr w:type="gramStart"/>
      <w:r w:rsidRPr="00273DE0">
        <w:t>становится равным 5 В. Период вращения витка равен</w:t>
      </w:r>
      <w:proofErr w:type="gramEnd"/>
      <w:r w:rsidRPr="00273DE0">
        <w:t xml:space="preserve"> 0,02 с.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17. Магнитный поток в рамке, состоящей из 1000 витков и равномерно вращающейся в одноро</w:t>
      </w:r>
      <w:r w:rsidRPr="00273DE0">
        <w:t>д</w:t>
      </w:r>
      <w:r w:rsidRPr="00273DE0">
        <w:t>ном магнитном поле, изменяется по закону  Ф=10</w:t>
      </w:r>
      <w:r w:rsidRPr="00273DE0">
        <w:rPr>
          <w:vertAlign w:val="superscript"/>
        </w:rPr>
        <w:t>-4</w:t>
      </w:r>
      <w:r w:rsidRPr="00273DE0">
        <w:t xml:space="preserve"> соs314t . Найти зависимость мгновенной ЭДС индукции, возникающей в рамке, от времени. Определить амплитудное и дейст</w:t>
      </w:r>
      <w:r w:rsidRPr="00273DE0">
        <w:softHyphen/>
        <w:t>вующее значения ЭДС, период и частоту тока.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 xml:space="preserve">18. Катушка индуктивностью 20 </w:t>
      </w:r>
      <w:proofErr w:type="spellStart"/>
      <w:r w:rsidRPr="00273DE0">
        <w:t>мГн</w:t>
      </w:r>
      <w:proofErr w:type="spellEnd"/>
      <w:r w:rsidRPr="00273DE0">
        <w:t xml:space="preserve"> включена в сеть промышленного переменного тока. Опред</w:t>
      </w:r>
      <w:r w:rsidRPr="00273DE0">
        <w:t>е</w:t>
      </w:r>
      <w:r w:rsidRPr="00273DE0">
        <w:t>лить ин</w:t>
      </w:r>
      <w:r w:rsidRPr="00273DE0">
        <w:softHyphen/>
        <w:t xml:space="preserve">дуктивное сопротивление катушки. 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19. Определить частоту переменного тока, если кон</w:t>
      </w:r>
      <w:r w:rsidRPr="00273DE0">
        <w:softHyphen/>
        <w:t>денсатор емкостью 500 мкФ имеет емкостное со</w:t>
      </w:r>
      <w:r w:rsidRPr="00273DE0">
        <w:softHyphen/>
        <w:t>противление 0,3 Ом.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20.Конденсатор емкостью 400 м</w:t>
      </w:r>
      <w:proofErr w:type="gramStart"/>
      <w:r w:rsidRPr="00273DE0">
        <w:t>кФ вкл</w:t>
      </w:r>
      <w:proofErr w:type="gramEnd"/>
      <w:r w:rsidRPr="00273DE0">
        <w:t>ючен в сеть переменного тока с частотой 50 Гц. Опред</w:t>
      </w:r>
      <w:r w:rsidRPr="00273DE0">
        <w:t>е</w:t>
      </w:r>
      <w:r w:rsidRPr="00273DE0">
        <w:t>лить емкостное сопротивление конденсатора.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21. Колебательный контур состоит из катушки индук</w:t>
      </w:r>
      <w:r w:rsidRPr="00273DE0">
        <w:softHyphen/>
        <w:t xml:space="preserve">тивностью 5 </w:t>
      </w:r>
      <w:proofErr w:type="spellStart"/>
      <w:r w:rsidRPr="00273DE0">
        <w:t>мГн</w:t>
      </w:r>
      <w:proofErr w:type="spellEnd"/>
      <w:r w:rsidRPr="00273DE0">
        <w:t xml:space="preserve"> и конденсатора емкостью 200 мкФ. Определить резонансную частоту электромагнитных колебаний. Активное сопротивл</w:t>
      </w:r>
      <w:r w:rsidRPr="00273DE0">
        <w:t>е</w:t>
      </w:r>
      <w:r w:rsidRPr="00273DE0">
        <w:t>ние контура мало.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22. Как изменится индуктивное сопротивление катуш</w:t>
      </w:r>
      <w:r w:rsidRPr="00273DE0">
        <w:softHyphen/>
        <w:t>ки, если ее включить в цепь переменного т</w:t>
      </w:r>
      <w:r w:rsidRPr="00273DE0">
        <w:t>о</w:t>
      </w:r>
      <w:r w:rsidRPr="00273DE0">
        <w:t>ка частотой  10 кГц  вместо  50 Гц?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23. Определить емкость конденсатора, если при про</w:t>
      </w:r>
      <w:r w:rsidRPr="00273DE0">
        <w:softHyphen/>
        <w:t>хождении через него промышленного пер</w:t>
      </w:r>
      <w:r w:rsidRPr="00273DE0">
        <w:t>е</w:t>
      </w:r>
      <w:r w:rsidRPr="00273DE0">
        <w:t>менного тока его емкостное сопротивление оказалось равным 318 Ом.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24.</w:t>
      </w:r>
      <w:r w:rsidRPr="00273DE0">
        <w:tab/>
        <w:t xml:space="preserve"> При   какой   частоте   переменного   тока   наступит резонанс  напряжений  в  цепи,  сост</w:t>
      </w:r>
      <w:r w:rsidRPr="00273DE0">
        <w:t>о</w:t>
      </w:r>
      <w:r w:rsidRPr="00273DE0">
        <w:t>ящей  из  после</w:t>
      </w:r>
      <w:r w:rsidRPr="00273DE0">
        <w:softHyphen/>
        <w:t>довательно   соединенных   катушки   индуктивностью 0,5 Гн и конденсатора емк</w:t>
      </w:r>
      <w:r w:rsidRPr="00273DE0">
        <w:t>о</w:t>
      </w:r>
      <w:r w:rsidRPr="00273DE0">
        <w:t>стью 200 мкФ? Активное сопротивление  принять  равным  нулю.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  <w:r w:rsidRPr="00273DE0">
        <w:t>25. Катушка индуктивностью 0,8 Гн включена в сеть промышленного переменного тока. Опред</w:t>
      </w:r>
      <w:r w:rsidRPr="00273DE0">
        <w:t>е</w:t>
      </w:r>
      <w:r w:rsidRPr="00273DE0">
        <w:t>лить ин</w:t>
      </w:r>
      <w:r w:rsidRPr="00273DE0">
        <w:softHyphen/>
        <w:t>дуктивное сопротивление катушки.</w:t>
      </w:r>
    </w:p>
    <w:p w:rsidR="00273DE0" w:rsidRPr="00273DE0" w:rsidRDefault="00273DE0" w:rsidP="00273DE0">
      <w:pPr>
        <w:widowControl w:val="0"/>
        <w:autoSpaceDE w:val="0"/>
        <w:autoSpaceDN w:val="0"/>
        <w:adjustRightInd w:val="0"/>
      </w:pPr>
    </w:p>
    <w:p w:rsidR="006B3922" w:rsidRPr="00273DE0" w:rsidRDefault="00273DE0" w:rsidP="00273DE0">
      <w:pPr>
        <w:tabs>
          <w:tab w:val="left" w:pos="2205"/>
        </w:tabs>
      </w:pPr>
      <w:r>
        <w:tab/>
      </w:r>
    </w:p>
    <w:sectPr w:rsidR="006B3922" w:rsidRPr="00273DE0" w:rsidSect="007A45A6">
      <w:footerReference w:type="default" r:id="rId236"/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B06" w:rsidRDefault="00442B06" w:rsidP="004907BD">
      <w:r>
        <w:separator/>
      </w:r>
    </w:p>
  </w:endnote>
  <w:endnote w:type="continuationSeparator" w:id="0">
    <w:p w:rsidR="00442B06" w:rsidRDefault="00442B06" w:rsidP="00490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6858477"/>
      <w:docPartObj>
        <w:docPartGallery w:val="Page Numbers (Bottom of Page)"/>
        <w:docPartUnique/>
      </w:docPartObj>
    </w:sdtPr>
    <w:sdtEndPr/>
    <w:sdtContent>
      <w:p w:rsidR="004907BD" w:rsidRDefault="004907B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DE0">
          <w:rPr>
            <w:noProof/>
          </w:rPr>
          <w:t>11</w:t>
        </w:r>
        <w:r>
          <w:fldChar w:fldCharType="end"/>
        </w:r>
      </w:p>
    </w:sdtContent>
  </w:sdt>
  <w:p w:rsidR="004907BD" w:rsidRDefault="004907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B06" w:rsidRDefault="00442B06" w:rsidP="004907BD">
      <w:r>
        <w:separator/>
      </w:r>
    </w:p>
  </w:footnote>
  <w:footnote w:type="continuationSeparator" w:id="0">
    <w:p w:rsidR="00442B06" w:rsidRDefault="00442B06" w:rsidP="00490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F3779"/>
    <w:multiLevelType w:val="hybridMultilevel"/>
    <w:tmpl w:val="90A823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BC368C"/>
    <w:multiLevelType w:val="hybridMultilevel"/>
    <w:tmpl w:val="6BFAE6EC"/>
    <w:lvl w:ilvl="0" w:tplc="3AD8F4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7BD"/>
    <w:rsid w:val="00134EE4"/>
    <w:rsid w:val="00273DE0"/>
    <w:rsid w:val="00442B06"/>
    <w:rsid w:val="004907BD"/>
    <w:rsid w:val="006B3922"/>
    <w:rsid w:val="006D502A"/>
    <w:rsid w:val="007A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73D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B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907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907B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907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73D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73D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B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907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907B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907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73D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1" Type="http://schemas.openxmlformats.org/officeDocument/2006/relationships/oleObject" Target="embeddings/oleObject7.bin"/><Relationship Id="rId42" Type="http://schemas.openxmlformats.org/officeDocument/2006/relationships/image" Target="media/image16.wmf"/><Relationship Id="rId63" Type="http://schemas.openxmlformats.org/officeDocument/2006/relationships/oleObject" Target="embeddings/oleObject30.bin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77.bin"/><Relationship Id="rId159" Type="http://schemas.openxmlformats.org/officeDocument/2006/relationships/image" Target="media/image65.wmf"/><Relationship Id="rId170" Type="http://schemas.openxmlformats.org/officeDocument/2006/relationships/image" Target="media/image70.wmf"/><Relationship Id="rId191" Type="http://schemas.openxmlformats.org/officeDocument/2006/relationships/image" Target="media/image80.wmf"/><Relationship Id="rId205" Type="http://schemas.openxmlformats.org/officeDocument/2006/relationships/image" Target="media/image87.wmf"/><Relationship Id="rId226" Type="http://schemas.openxmlformats.org/officeDocument/2006/relationships/oleObject" Target="embeddings/oleObject129.bin"/><Relationship Id="rId107" Type="http://schemas.openxmlformats.org/officeDocument/2006/relationships/oleObject" Target="embeddings/oleObject54.bin"/><Relationship Id="rId11" Type="http://schemas.openxmlformats.org/officeDocument/2006/relationships/oleObject" Target="embeddings/oleObject2.bin"/><Relationship Id="rId32" Type="http://schemas.openxmlformats.org/officeDocument/2006/relationships/image" Target="media/image11.wmf"/><Relationship Id="rId53" Type="http://schemas.openxmlformats.org/officeDocument/2006/relationships/oleObject" Target="embeddings/oleObject25.bin"/><Relationship Id="rId74" Type="http://schemas.openxmlformats.org/officeDocument/2006/relationships/oleObject" Target="embeddings/oleObject36.bin"/><Relationship Id="rId128" Type="http://schemas.openxmlformats.org/officeDocument/2006/relationships/oleObject" Target="embeddings/oleObject69.bin"/><Relationship Id="rId149" Type="http://schemas.openxmlformats.org/officeDocument/2006/relationships/image" Target="media/image60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8.bin"/><Relationship Id="rId181" Type="http://schemas.openxmlformats.org/officeDocument/2006/relationships/image" Target="media/image75.wmf"/><Relationship Id="rId216" Type="http://schemas.openxmlformats.org/officeDocument/2006/relationships/image" Target="media/image90.wmf"/><Relationship Id="rId237" Type="http://schemas.openxmlformats.org/officeDocument/2006/relationships/fontTable" Target="fontTable.xml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20.bin"/><Relationship Id="rId64" Type="http://schemas.openxmlformats.org/officeDocument/2006/relationships/image" Target="media/image27.wmf"/><Relationship Id="rId118" Type="http://schemas.openxmlformats.org/officeDocument/2006/relationships/oleObject" Target="embeddings/oleObject62.bin"/><Relationship Id="rId139" Type="http://schemas.openxmlformats.org/officeDocument/2006/relationships/image" Target="media/image55.wmf"/><Relationship Id="rId80" Type="http://schemas.openxmlformats.org/officeDocument/2006/relationships/oleObject" Target="embeddings/oleObject39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83.bin"/><Relationship Id="rId155" Type="http://schemas.openxmlformats.org/officeDocument/2006/relationships/image" Target="media/image63.wmf"/><Relationship Id="rId171" Type="http://schemas.openxmlformats.org/officeDocument/2006/relationships/oleObject" Target="embeddings/oleObject94.bin"/><Relationship Id="rId176" Type="http://schemas.openxmlformats.org/officeDocument/2006/relationships/oleObject" Target="embeddings/oleObject97.bin"/><Relationship Id="rId192" Type="http://schemas.openxmlformats.org/officeDocument/2006/relationships/oleObject" Target="embeddings/oleObject105.bin"/><Relationship Id="rId197" Type="http://schemas.openxmlformats.org/officeDocument/2006/relationships/image" Target="media/image83.wmf"/><Relationship Id="rId206" Type="http://schemas.openxmlformats.org/officeDocument/2006/relationships/oleObject" Target="embeddings/oleObject112.bin"/><Relationship Id="rId227" Type="http://schemas.openxmlformats.org/officeDocument/2006/relationships/oleObject" Target="embeddings/oleObject130.bin"/><Relationship Id="rId201" Type="http://schemas.openxmlformats.org/officeDocument/2006/relationships/image" Target="media/image85.wmf"/><Relationship Id="rId222" Type="http://schemas.openxmlformats.org/officeDocument/2006/relationships/oleObject" Target="embeddings/oleObject125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2.bin"/><Relationship Id="rId108" Type="http://schemas.openxmlformats.org/officeDocument/2006/relationships/image" Target="media/image47.wmf"/><Relationship Id="rId124" Type="http://schemas.openxmlformats.org/officeDocument/2006/relationships/oleObject" Target="embeddings/oleObject66.bin"/><Relationship Id="rId129" Type="http://schemas.openxmlformats.org/officeDocument/2006/relationships/oleObject" Target="embeddings/oleObject70.bin"/><Relationship Id="rId54" Type="http://schemas.openxmlformats.org/officeDocument/2006/relationships/image" Target="media/image22.wmf"/><Relationship Id="rId70" Type="http://schemas.openxmlformats.org/officeDocument/2006/relationships/oleObject" Target="embeddings/oleObject34.bin"/><Relationship Id="rId75" Type="http://schemas.openxmlformats.org/officeDocument/2006/relationships/image" Target="media/image32.wmf"/><Relationship Id="rId91" Type="http://schemas.openxmlformats.org/officeDocument/2006/relationships/oleObject" Target="embeddings/oleObject45.bin"/><Relationship Id="rId96" Type="http://schemas.openxmlformats.org/officeDocument/2006/relationships/oleObject" Target="embeddings/oleObject48.bin"/><Relationship Id="rId140" Type="http://schemas.openxmlformats.org/officeDocument/2006/relationships/oleObject" Target="embeddings/oleObject78.bin"/><Relationship Id="rId145" Type="http://schemas.openxmlformats.org/officeDocument/2006/relationships/image" Target="media/image58.wmf"/><Relationship Id="rId161" Type="http://schemas.openxmlformats.org/officeDocument/2006/relationships/image" Target="media/image66.wmf"/><Relationship Id="rId166" Type="http://schemas.openxmlformats.org/officeDocument/2006/relationships/image" Target="media/image68.wmf"/><Relationship Id="rId182" Type="http://schemas.openxmlformats.org/officeDocument/2006/relationships/oleObject" Target="embeddings/oleObject100.bin"/><Relationship Id="rId187" Type="http://schemas.openxmlformats.org/officeDocument/2006/relationships/image" Target="media/image78.wmf"/><Relationship Id="rId217" Type="http://schemas.openxmlformats.org/officeDocument/2006/relationships/oleObject" Target="embeddings/oleObject12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17.bin"/><Relationship Id="rId233" Type="http://schemas.openxmlformats.org/officeDocument/2006/relationships/image" Target="media/image96.png"/><Relationship Id="rId238" Type="http://schemas.openxmlformats.org/officeDocument/2006/relationships/theme" Target="theme/theme1.xml"/><Relationship Id="rId23" Type="http://schemas.openxmlformats.org/officeDocument/2006/relationships/image" Target="media/image8.wmf"/><Relationship Id="rId28" Type="http://schemas.openxmlformats.org/officeDocument/2006/relationships/image" Target="media/image10.wmf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8.bin"/><Relationship Id="rId119" Type="http://schemas.openxmlformats.org/officeDocument/2006/relationships/oleObject" Target="embeddings/oleObject63.bin"/><Relationship Id="rId44" Type="http://schemas.openxmlformats.org/officeDocument/2006/relationships/image" Target="media/image17.wmf"/><Relationship Id="rId60" Type="http://schemas.openxmlformats.org/officeDocument/2006/relationships/image" Target="media/image25.wmf"/><Relationship Id="rId65" Type="http://schemas.openxmlformats.org/officeDocument/2006/relationships/oleObject" Target="embeddings/oleObject31.bin"/><Relationship Id="rId81" Type="http://schemas.openxmlformats.org/officeDocument/2006/relationships/image" Target="media/image35.wmf"/><Relationship Id="rId86" Type="http://schemas.openxmlformats.org/officeDocument/2006/relationships/oleObject" Target="embeddings/oleObject42.bin"/><Relationship Id="rId130" Type="http://schemas.openxmlformats.org/officeDocument/2006/relationships/oleObject" Target="embeddings/oleObject71.bin"/><Relationship Id="rId135" Type="http://schemas.openxmlformats.org/officeDocument/2006/relationships/image" Target="media/image53.wmf"/><Relationship Id="rId151" Type="http://schemas.openxmlformats.org/officeDocument/2006/relationships/image" Target="media/image61.wmf"/><Relationship Id="rId156" Type="http://schemas.openxmlformats.org/officeDocument/2006/relationships/oleObject" Target="embeddings/oleObject86.bin"/><Relationship Id="rId177" Type="http://schemas.openxmlformats.org/officeDocument/2006/relationships/image" Target="media/image73.wmf"/><Relationship Id="rId198" Type="http://schemas.openxmlformats.org/officeDocument/2006/relationships/oleObject" Target="embeddings/oleObject108.bin"/><Relationship Id="rId172" Type="http://schemas.openxmlformats.org/officeDocument/2006/relationships/oleObject" Target="embeddings/oleObject95.bin"/><Relationship Id="rId193" Type="http://schemas.openxmlformats.org/officeDocument/2006/relationships/image" Target="media/image81.wmf"/><Relationship Id="rId202" Type="http://schemas.openxmlformats.org/officeDocument/2006/relationships/oleObject" Target="embeddings/oleObject110.bin"/><Relationship Id="rId207" Type="http://schemas.openxmlformats.org/officeDocument/2006/relationships/image" Target="media/image88.wmf"/><Relationship Id="rId223" Type="http://schemas.openxmlformats.org/officeDocument/2006/relationships/oleObject" Target="embeddings/oleObject126.bin"/><Relationship Id="rId228" Type="http://schemas.openxmlformats.org/officeDocument/2006/relationships/image" Target="media/image9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5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7.bin"/><Relationship Id="rId97" Type="http://schemas.openxmlformats.org/officeDocument/2006/relationships/oleObject" Target="embeddings/oleObject49.bin"/><Relationship Id="rId104" Type="http://schemas.openxmlformats.org/officeDocument/2006/relationships/image" Target="media/image45.wmf"/><Relationship Id="rId120" Type="http://schemas.openxmlformats.org/officeDocument/2006/relationships/image" Target="media/image50.wmf"/><Relationship Id="rId125" Type="http://schemas.openxmlformats.org/officeDocument/2006/relationships/oleObject" Target="embeddings/oleObject67.bin"/><Relationship Id="rId141" Type="http://schemas.openxmlformats.org/officeDocument/2006/relationships/image" Target="media/image56.wmf"/><Relationship Id="rId146" Type="http://schemas.openxmlformats.org/officeDocument/2006/relationships/oleObject" Target="embeddings/oleObject81.bin"/><Relationship Id="rId167" Type="http://schemas.openxmlformats.org/officeDocument/2006/relationships/oleObject" Target="embeddings/oleObject92.bin"/><Relationship Id="rId188" Type="http://schemas.openxmlformats.org/officeDocument/2006/relationships/oleObject" Target="embeddings/oleObject103.bin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92" Type="http://schemas.openxmlformats.org/officeDocument/2006/relationships/image" Target="media/image40.wmf"/><Relationship Id="rId162" Type="http://schemas.openxmlformats.org/officeDocument/2006/relationships/oleObject" Target="embeddings/oleObject89.bin"/><Relationship Id="rId183" Type="http://schemas.openxmlformats.org/officeDocument/2006/relationships/image" Target="media/image76.wmf"/><Relationship Id="rId213" Type="http://schemas.openxmlformats.org/officeDocument/2006/relationships/oleObject" Target="embeddings/oleObject118.bin"/><Relationship Id="rId218" Type="http://schemas.openxmlformats.org/officeDocument/2006/relationships/oleObject" Target="embeddings/oleObject121.bin"/><Relationship Id="rId234" Type="http://schemas.openxmlformats.org/officeDocument/2006/relationships/image" Target="media/image97.png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9.bin"/><Relationship Id="rId40" Type="http://schemas.openxmlformats.org/officeDocument/2006/relationships/image" Target="media/image15.wmf"/><Relationship Id="rId45" Type="http://schemas.openxmlformats.org/officeDocument/2006/relationships/oleObject" Target="embeddings/oleObject21.bin"/><Relationship Id="rId66" Type="http://schemas.openxmlformats.org/officeDocument/2006/relationships/image" Target="media/image28.wmf"/><Relationship Id="rId87" Type="http://schemas.openxmlformats.org/officeDocument/2006/relationships/oleObject" Target="embeddings/oleObject43.bin"/><Relationship Id="rId110" Type="http://schemas.openxmlformats.org/officeDocument/2006/relationships/image" Target="media/image48.wmf"/><Relationship Id="rId115" Type="http://schemas.openxmlformats.org/officeDocument/2006/relationships/oleObject" Target="embeddings/oleObject59.bin"/><Relationship Id="rId131" Type="http://schemas.openxmlformats.org/officeDocument/2006/relationships/oleObject" Target="embeddings/oleObject72.bin"/><Relationship Id="rId136" Type="http://schemas.openxmlformats.org/officeDocument/2006/relationships/oleObject" Target="embeddings/oleObject76.bin"/><Relationship Id="rId157" Type="http://schemas.openxmlformats.org/officeDocument/2006/relationships/image" Target="media/image64.wmf"/><Relationship Id="rId178" Type="http://schemas.openxmlformats.org/officeDocument/2006/relationships/oleObject" Target="embeddings/oleObject98.bin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0.bin"/><Relationship Id="rId152" Type="http://schemas.openxmlformats.org/officeDocument/2006/relationships/oleObject" Target="embeddings/oleObject84.bin"/><Relationship Id="rId173" Type="http://schemas.openxmlformats.org/officeDocument/2006/relationships/image" Target="media/image71.wmf"/><Relationship Id="rId194" Type="http://schemas.openxmlformats.org/officeDocument/2006/relationships/oleObject" Target="embeddings/oleObject106.bin"/><Relationship Id="rId199" Type="http://schemas.openxmlformats.org/officeDocument/2006/relationships/image" Target="media/image84.wmf"/><Relationship Id="rId203" Type="http://schemas.openxmlformats.org/officeDocument/2006/relationships/image" Target="media/image86.wmf"/><Relationship Id="rId208" Type="http://schemas.openxmlformats.org/officeDocument/2006/relationships/oleObject" Target="embeddings/oleObject113.bin"/><Relationship Id="rId229" Type="http://schemas.openxmlformats.org/officeDocument/2006/relationships/image" Target="media/image92.png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7.bin"/><Relationship Id="rId14" Type="http://schemas.openxmlformats.org/officeDocument/2006/relationships/image" Target="media/image4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56" Type="http://schemas.openxmlformats.org/officeDocument/2006/relationships/image" Target="media/image23.wmf"/><Relationship Id="rId77" Type="http://schemas.openxmlformats.org/officeDocument/2006/relationships/image" Target="media/image33.wmf"/><Relationship Id="rId100" Type="http://schemas.openxmlformats.org/officeDocument/2006/relationships/image" Target="media/image43.wmf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68.bin"/><Relationship Id="rId147" Type="http://schemas.openxmlformats.org/officeDocument/2006/relationships/image" Target="media/image59.wmf"/><Relationship Id="rId168" Type="http://schemas.openxmlformats.org/officeDocument/2006/relationships/image" Target="media/image69.wmf"/><Relationship Id="rId8" Type="http://schemas.openxmlformats.org/officeDocument/2006/relationships/image" Target="media/image1.wmf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6.bin"/><Relationship Id="rId98" Type="http://schemas.openxmlformats.org/officeDocument/2006/relationships/image" Target="media/image42.wmf"/><Relationship Id="rId121" Type="http://schemas.openxmlformats.org/officeDocument/2006/relationships/oleObject" Target="embeddings/oleObject64.bin"/><Relationship Id="rId142" Type="http://schemas.openxmlformats.org/officeDocument/2006/relationships/oleObject" Target="embeddings/oleObject79.bin"/><Relationship Id="rId163" Type="http://schemas.openxmlformats.org/officeDocument/2006/relationships/image" Target="media/image67.wmf"/><Relationship Id="rId184" Type="http://schemas.openxmlformats.org/officeDocument/2006/relationships/oleObject" Target="embeddings/oleObject101.bin"/><Relationship Id="rId189" Type="http://schemas.openxmlformats.org/officeDocument/2006/relationships/image" Target="media/image79.wmf"/><Relationship Id="rId219" Type="http://schemas.openxmlformats.org/officeDocument/2006/relationships/oleObject" Target="embeddings/oleObject122.bin"/><Relationship Id="rId3" Type="http://schemas.microsoft.com/office/2007/relationships/stylesWithEffects" Target="stylesWithEffects.xml"/><Relationship Id="rId214" Type="http://schemas.openxmlformats.org/officeDocument/2006/relationships/image" Target="media/image89.wmf"/><Relationship Id="rId230" Type="http://schemas.openxmlformats.org/officeDocument/2006/relationships/image" Target="media/image93.png"/><Relationship Id="rId235" Type="http://schemas.openxmlformats.org/officeDocument/2006/relationships/image" Target="media/image98.png"/><Relationship Id="rId25" Type="http://schemas.openxmlformats.org/officeDocument/2006/relationships/image" Target="media/image9.wmf"/><Relationship Id="rId46" Type="http://schemas.openxmlformats.org/officeDocument/2006/relationships/image" Target="media/image18.wmf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60.bin"/><Relationship Id="rId137" Type="http://schemas.openxmlformats.org/officeDocument/2006/relationships/image" Target="media/image54.wmf"/><Relationship Id="rId158" Type="http://schemas.openxmlformats.org/officeDocument/2006/relationships/oleObject" Target="embeddings/oleObject87.bin"/><Relationship Id="rId20" Type="http://schemas.openxmlformats.org/officeDocument/2006/relationships/image" Target="media/image7.wmf"/><Relationship Id="rId41" Type="http://schemas.openxmlformats.org/officeDocument/2006/relationships/oleObject" Target="embeddings/oleObject19.bin"/><Relationship Id="rId62" Type="http://schemas.openxmlformats.org/officeDocument/2006/relationships/image" Target="media/image26.wmf"/><Relationship Id="rId83" Type="http://schemas.openxmlformats.org/officeDocument/2006/relationships/image" Target="media/image36.wmf"/><Relationship Id="rId88" Type="http://schemas.openxmlformats.org/officeDocument/2006/relationships/image" Target="media/image38.wmf"/><Relationship Id="rId111" Type="http://schemas.openxmlformats.org/officeDocument/2006/relationships/oleObject" Target="embeddings/oleObject56.bin"/><Relationship Id="rId132" Type="http://schemas.openxmlformats.org/officeDocument/2006/relationships/oleObject" Target="embeddings/oleObject73.bin"/><Relationship Id="rId153" Type="http://schemas.openxmlformats.org/officeDocument/2006/relationships/image" Target="media/image62.wmf"/><Relationship Id="rId174" Type="http://schemas.openxmlformats.org/officeDocument/2006/relationships/oleObject" Target="embeddings/oleObject96.bin"/><Relationship Id="rId179" Type="http://schemas.openxmlformats.org/officeDocument/2006/relationships/image" Target="media/image74.wmf"/><Relationship Id="rId195" Type="http://schemas.openxmlformats.org/officeDocument/2006/relationships/image" Target="media/image82.wmf"/><Relationship Id="rId209" Type="http://schemas.openxmlformats.org/officeDocument/2006/relationships/oleObject" Target="embeddings/oleObject114.bin"/><Relationship Id="rId190" Type="http://schemas.openxmlformats.org/officeDocument/2006/relationships/oleObject" Target="embeddings/oleObject104.bin"/><Relationship Id="rId204" Type="http://schemas.openxmlformats.org/officeDocument/2006/relationships/oleObject" Target="embeddings/oleObject111.bin"/><Relationship Id="rId220" Type="http://schemas.openxmlformats.org/officeDocument/2006/relationships/oleObject" Target="embeddings/oleObject123.bin"/><Relationship Id="rId225" Type="http://schemas.openxmlformats.org/officeDocument/2006/relationships/oleObject" Target="embeddings/oleObject128.bin"/><Relationship Id="rId15" Type="http://schemas.openxmlformats.org/officeDocument/2006/relationships/oleObject" Target="embeddings/oleObject4.bin"/><Relationship Id="rId36" Type="http://schemas.openxmlformats.org/officeDocument/2006/relationships/image" Target="media/image13.wmf"/><Relationship Id="rId57" Type="http://schemas.openxmlformats.org/officeDocument/2006/relationships/oleObject" Target="embeddings/oleObject27.bin"/><Relationship Id="rId106" Type="http://schemas.openxmlformats.org/officeDocument/2006/relationships/image" Target="media/image46.wmf"/><Relationship Id="rId127" Type="http://schemas.openxmlformats.org/officeDocument/2006/relationships/image" Target="media/image52.wmf"/><Relationship Id="rId10" Type="http://schemas.openxmlformats.org/officeDocument/2006/relationships/image" Target="media/image2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1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8.bin"/><Relationship Id="rId94" Type="http://schemas.openxmlformats.org/officeDocument/2006/relationships/image" Target="media/image41.wmf"/><Relationship Id="rId99" Type="http://schemas.openxmlformats.org/officeDocument/2006/relationships/oleObject" Target="embeddings/oleObject50.bin"/><Relationship Id="rId101" Type="http://schemas.openxmlformats.org/officeDocument/2006/relationships/oleObject" Target="embeddings/oleObject51.bin"/><Relationship Id="rId122" Type="http://schemas.openxmlformats.org/officeDocument/2006/relationships/image" Target="media/image51.wmf"/><Relationship Id="rId143" Type="http://schemas.openxmlformats.org/officeDocument/2006/relationships/image" Target="media/image57.wmf"/><Relationship Id="rId148" Type="http://schemas.openxmlformats.org/officeDocument/2006/relationships/oleObject" Target="embeddings/oleObject82.bin"/><Relationship Id="rId164" Type="http://schemas.openxmlformats.org/officeDocument/2006/relationships/oleObject" Target="embeddings/oleObject90.bin"/><Relationship Id="rId169" Type="http://schemas.openxmlformats.org/officeDocument/2006/relationships/oleObject" Target="embeddings/oleObject93.bin"/><Relationship Id="rId185" Type="http://schemas.openxmlformats.org/officeDocument/2006/relationships/image" Target="media/image7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99.bin"/><Relationship Id="rId210" Type="http://schemas.openxmlformats.org/officeDocument/2006/relationships/oleObject" Target="embeddings/oleObject115.bin"/><Relationship Id="rId215" Type="http://schemas.openxmlformats.org/officeDocument/2006/relationships/oleObject" Target="embeddings/oleObject119.bin"/><Relationship Id="rId236" Type="http://schemas.openxmlformats.org/officeDocument/2006/relationships/footer" Target="footer1.xml"/><Relationship Id="rId26" Type="http://schemas.openxmlformats.org/officeDocument/2006/relationships/oleObject" Target="embeddings/oleObject10.bin"/><Relationship Id="rId231" Type="http://schemas.openxmlformats.org/officeDocument/2006/relationships/image" Target="media/image94.png"/><Relationship Id="rId47" Type="http://schemas.openxmlformats.org/officeDocument/2006/relationships/oleObject" Target="embeddings/oleObject22.bin"/><Relationship Id="rId68" Type="http://schemas.openxmlformats.org/officeDocument/2006/relationships/oleObject" Target="embeddings/oleObject33.bin"/><Relationship Id="rId89" Type="http://schemas.openxmlformats.org/officeDocument/2006/relationships/oleObject" Target="embeddings/oleObject44.bin"/><Relationship Id="rId112" Type="http://schemas.openxmlformats.org/officeDocument/2006/relationships/image" Target="media/image49.wmf"/><Relationship Id="rId133" Type="http://schemas.openxmlformats.org/officeDocument/2006/relationships/oleObject" Target="embeddings/oleObject74.bin"/><Relationship Id="rId154" Type="http://schemas.openxmlformats.org/officeDocument/2006/relationships/oleObject" Target="embeddings/oleObject85.bin"/><Relationship Id="rId175" Type="http://schemas.openxmlformats.org/officeDocument/2006/relationships/image" Target="media/image72.wmf"/><Relationship Id="rId196" Type="http://schemas.openxmlformats.org/officeDocument/2006/relationships/oleObject" Target="embeddings/oleObject107.bin"/><Relationship Id="rId200" Type="http://schemas.openxmlformats.org/officeDocument/2006/relationships/oleObject" Target="embeddings/oleObject10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24.bin"/><Relationship Id="rId37" Type="http://schemas.openxmlformats.org/officeDocument/2006/relationships/oleObject" Target="embeddings/oleObject17.bin"/><Relationship Id="rId58" Type="http://schemas.openxmlformats.org/officeDocument/2006/relationships/image" Target="media/image24.wmf"/><Relationship Id="rId79" Type="http://schemas.openxmlformats.org/officeDocument/2006/relationships/image" Target="media/image34.wmf"/><Relationship Id="rId102" Type="http://schemas.openxmlformats.org/officeDocument/2006/relationships/image" Target="media/image44.wmf"/><Relationship Id="rId123" Type="http://schemas.openxmlformats.org/officeDocument/2006/relationships/oleObject" Target="embeddings/oleObject65.bin"/><Relationship Id="rId144" Type="http://schemas.openxmlformats.org/officeDocument/2006/relationships/oleObject" Target="embeddings/oleObject80.bin"/><Relationship Id="rId90" Type="http://schemas.openxmlformats.org/officeDocument/2006/relationships/image" Target="media/image39.wmf"/><Relationship Id="rId165" Type="http://schemas.openxmlformats.org/officeDocument/2006/relationships/oleObject" Target="embeddings/oleObject91.bin"/><Relationship Id="rId186" Type="http://schemas.openxmlformats.org/officeDocument/2006/relationships/oleObject" Target="embeddings/oleObject102.bin"/><Relationship Id="rId211" Type="http://schemas.openxmlformats.org/officeDocument/2006/relationships/oleObject" Target="embeddings/oleObject116.bin"/><Relationship Id="rId232" Type="http://schemas.openxmlformats.org/officeDocument/2006/relationships/image" Target="media/image95.png"/><Relationship Id="rId27" Type="http://schemas.openxmlformats.org/officeDocument/2006/relationships/oleObject" Target="embeddings/oleObject11.bin"/><Relationship Id="rId48" Type="http://schemas.openxmlformats.org/officeDocument/2006/relationships/image" Target="media/image19.wmf"/><Relationship Id="rId69" Type="http://schemas.openxmlformats.org/officeDocument/2006/relationships/image" Target="media/image29.wmf"/><Relationship Id="rId113" Type="http://schemas.openxmlformats.org/officeDocument/2006/relationships/oleObject" Target="embeddings/oleObject57.bin"/><Relationship Id="rId134" Type="http://schemas.openxmlformats.org/officeDocument/2006/relationships/oleObject" Target="embeddings/oleObject7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3276</Words>
  <Characters>18679</Characters>
  <Application>Microsoft Office Word</Application>
  <DocSecurity>0</DocSecurity>
  <Lines>155</Lines>
  <Paragraphs>43</Paragraphs>
  <ScaleCrop>false</ScaleCrop>
  <Company/>
  <LinksUpToDate>false</LinksUpToDate>
  <CharactersWithSpaces>21912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1</cp:lastModifiedBy>
  <cp:revision>3</cp:revision>
  <cp:lastPrinted>2014-11-09T17:05:00Z</cp:lastPrinted>
  <dcterms:created xsi:type="dcterms:W3CDTF">2011-11-30T17:11:00Z</dcterms:created>
  <dcterms:modified xsi:type="dcterms:W3CDTF">2014-12-01T19:12:00Z</dcterms:modified>
</cp:coreProperties>
</file>