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BC" w:rsidRPr="00CD2EA0" w:rsidRDefault="001773BC" w:rsidP="001773BC">
      <w:pPr>
        <w:rPr>
          <w:b/>
          <w:sz w:val="28"/>
          <w:szCs w:val="28"/>
        </w:rPr>
      </w:pPr>
      <w:r w:rsidRPr="00CD2EA0">
        <w:rPr>
          <w:b/>
          <w:sz w:val="28"/>
          <w:szCs w:val="28"/>
        </w:rPr>
        <w:t>Использование продуктов проектной деятельности учащихся  1о-11 классов в работе учителя математики</w:t>
      </w:r>
      <w:r>
        <w:rPr>
          <w:b/>
          <w:sz w:val="28"/>
          <w:szCs w:val="28"/>
        </w:rPr>
        <w:t>.</w:t>
      </w:r>
    </w:p>
    <w:p w:rsidR="001773BC" w:rsidRDefault="001773BC" w:rsidP="001773BC">
      <w:pPr>
        <w:spacing w:line="240" w:lineRule="auto"/>
        <w:jc w:val="both"/>
        <w:rPr>
          <w:sz w:val="28"/>
          <w:szCs w:val="28"/>
        </w:rPr>
      </w:pPr>
      <w:r w:rsidRPr="009B243F">
        <w:rPr>
          <w:rFonts w:ascii="Times New Roman" w:hAnsi="Times New Roman"/>
          <w:sz w:val="28"/>
          <w:szCs w:val="28"/>
        </w:rPr>
        <w:t>Моя работа по теме самообразования проходит в рамках программы  «</w:t>
      </w:r>
      <w:r w:rsidRPr="009B243F">
        <w:rPr>
          <w:rFonts w:ascii="Times New Roman" w:hAnsi="Times New Roman"/>
          <w:sz w:val="28"/>
          <w:szCs w:val="28"/>
          <w:lang w:val="en-US"/>
        </w:rPr>
        <w:t>Intel</w:t>
      </w:r>
      <w:r w:rsidRPr="009B243F">
        <w:rPr>
          <w:rFonts w:ascii="Times New Roman" w:hAnsi="Times New Roman"/>
          <w:sz w:val="28"/>
          <w:szCs w:val="28"/>
        </w:rPr>
        <w:t xml:space="preserve">» - обучение  для  будущего. </w:t>
      </w:r>
      <w:proofErr w:type="gramStart"/>
      <w:r w:rsidRPr="009B243F">
        <w:rPr>
          <w:rFonts w:ascii="Times New Roman" w:hAnsi="Times New Roman"/>
          <w:sz w:val="28"/>
          <w:szCs w:val="28"/>
        </w:rPr>
        <w:t>Программа «</w:t>
      </w:r>
      <w:r w:rsidRPr="009B243F">
        <w:rPr>
          <w:rFonts w:ascii="Times New Roman" w:hAnsi="Times New Roman"/>
          <w:sz w:val="28"/>
          <w:szCs w:val="28"/>
          <w:lang w:val="en-US"/>
        </w:rPr>
        <w:t>Intel</w:t>
      </w:r>
      <w:r w:rsidRPr="009B243F">
        <w:rPr>
          <w:rFonts w:ascii="Times New Roman" w:hAnsi="Times New Roman"/>
          <w:sz w:val="28"/>
          <w:szCs w:val="28"/>
        </w:rPr>
        <w:t>» разработана  американскими авторами из Института компьютерных технологий и переведена на русский язык для скорейшей подготовки   учителей общеобразовательных школ к эффективному использованию информационно-коммуникативных технологий в учебно-воспитательном процессе.</w:t>
      </w:r>
      <w:proofErr w:type="gramEnd"/>
      <w:r w:rsidRPr="009B243F">
        <w:rPr>
          <w:rFonts w:ascii="Times New Roman" w:hAnsi="Times New Roman"/>
          <w:sz w:val="28"/>
          <w:szCs w:val="28"/>
        </w:rPr>
        <w:t xml:space="preserve"> Главным в </w:t>
      </w:r>
      <w:proofErr w:type="gramStart"/>
      <w:r w:rsidRPr="009B243F">
        <w:rPr>
          <w:rFonts w:ascii="Times New Roman" w:hAnsi="Times New Roman"/>
          <w:sz w:val="28"/>
          <w:szCs w:val="28"/>
        </w:rPr>
        <w:t>обучении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43F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9B243F">
        <w:rPr>
          <w:rFonts w:ascii="Times New Roman" w:hAnsi="Times New Roman"/>
          <w:sz w:val="28"/>
          <w:szCs w:val="28"/>
        </w:rPr>
        <w:t xml:space="preserve"> этой программе является освоение учителями педагогических технологий, в частности,  проектно – исследовательского метода, способного повысить качество обучения. Во время освоения этой программы мне пришлось работать над учебным проектом «Изготовление фигур стереометрии как условие саморазвития и самосовершенствования старшеклассников»   Проект </w:t>
      </w:r>
      <w:r>
        <w:rPr>
          <w:sz w:val="28"/>
          <w:szCs w:val="28"/>
        </w:rPr>
        <w:t>выполнен и защищен, и</w:t>
      </w:r>
      <w:r w:rsidRPr="006F42D1">
        <w:rPr>
          <w:sz w:val="28"/>
          <w:szCs w:val="28"/>
        </w:rPr>
        <w:t xml:space="preserve"> работа в этом направлении продолжается.</w:t>
      </w:r>
    </w:p>
    <w:p w:rsidR="001773BC" w:rsidRPr="005F011E" w:rsidRDefault="001773BC" w:rsidP="001773BC">
      <w:pPr>
        <w:spacing w:before="36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F011E">
        <w:rPr>
          <w:sz w:val="28"/>
          <w:szCs w:val="28"/>
        </w:rPr>
        <w:t xml:space="preserve">Учебная  деятельность учащихся  отражается в следующих этапах учебного проекта </w:t>
      </w:r>
      <w:r w:rsidRPr="005F011E">
        <w:rPr>
          <w:rFonts w:ascii="Times New Roman" w:hAnsi="Times New Roman"/>
          <w:sz w:val="28"/>
          <w:szCs w:val="28"/>
        </w:rPr>
        <w:t>в рамках  «</w:t>
      </w:r>
      <w:r w:rsidRPr="005F011E">
        <w:rPr>
          <w:rFonts w:ascii="Times New Roman" w:hAnsi="Times New Roman"/>
          <w:sz w:val="28"/>
          <w:szCs w:val="28"/>
          <w:lang w:val="en-US"/>
        </w:rPr>
        <w:t>Intel</w:t>
      </w:r>
      <w:r w:rsidRPr="005F011E">
        <w:rPr>
          <w:rFonts w:ascii="Times New Roman" w:hAnsi="Times New Roman"/>
          <w:sz w:val="28"/>
          <w:szCs w:val="28"/>
        </w:rPr>
        <w:t>»:</w:t>
      </w:r>
    </w:p>
    <w:p w:rsidR="001773BC" w:rsidRPr="005F011E" w:rsidRDefault="001773BC" w:rsidP="001773BC">
      <w:pPr>
        <w:pStyle w:val="a3"/>
        <w:numPr>
          <w:ilvl w:val="0"/>
          <w:numId w:val="1"/>
        </w:numPr>
        <w:spacing w:before="36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F011E">
        <w:rPr>
          <w:rFonts w:ascii="Times New Roman" w:hAnsi="Times New Roman"/>
          <w:sz w:val="28"/>
          <w:szCs w:val="28"/>
        </w:rPr>
        <w:t>Продумывание учителем темы проекта.</w:t>
      </w:r>
    </w:p>
    <w:p w:rsidR="001773BC" w:rsidRPr="005F011E" w:rsidRDefault="001773BC" w:rsidP="001773BC">
      <w:pPr>
        <w:pStyle w:val="a3"/>
        <w:numPr>
          <w:ilvl w:val="0"/>
          <w:numId w:val="1"/>
        </w:numPr>
        <w:spacing w:before="36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F011E">
        <w:rPr>
          <w:rFonts w:ascii="Times New Roman" w:hAnsi="Times New Roman"/>
          <w:sz w:val="28"/>
          <w:szCs w:val="28"/>
        </w:rPr>
        <w:t>Выбор возрастной категории учащихся</w:t>
      </w:r>
    </w:p>
    <w:p w:rsidR="001773BC" w:rsidRPr="005F011E" w:rsidRDefault="001773BC" w:rsidP="001773BC">
      <w:pPr>
        <w:pStyle w:val="a3"/>
        <w:numPr>
          <w:ilvl w:val="0"/>
          <w:numId w:val="1"/>
        </w:numPr>
        <w:spacing w:before="36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F011E">
        <w:rPr>
          <w:rFonts w:ascii="Times New Roman" w:hAnsi="Times New Roman"/>
          <w:sz w:val="28"/>
          <w:szCs w:val="28"/>
        </w:rPr>
        <w:t>Формулирование основополагающего вопроса</w:t>
      </w:r>
    </w:p>
    <w:p w:rsidR="001773BC" w:rsidRPr="005F011E" w:rsidRDefault="001773BC" w:rsidP="001773BC">
      <w:pPr>
        <w:pStyle w:val="a3"/>
        <w:numPr>
          <w:ilvl w:val="0"/>
          <w:numId w:val="1"/>
        </w:numPr>
        <w:spacing w:before="36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F011E">
        <w:rPr>
          <w:rFonts w:ascii="Times New Roman" w:hAnsi="Times New Roman"/>
          <w:sz w:val="28"/>
          <w:szCs w:val="28"/>
        </w:rPr>
        <w:t>Формулирование дидактических целей проекта</w:t>
      </w:r>
    </w:p>
    <w:p w:rsidR="001773BC" w:rsidRPr="005F011E" w:rsidRDefault="001773BC" w:rsidP="001773BC">
      <w:pPr>
        <w:pStyle w:val="a3"/>
        <w:numPr>
          <w:ilvl w:val="0"/>
          <w:numId w:val="1"/>
        </w:numPr>
        <w:spacing w:before="36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F011E">
        <w:rPr>
          <w:rFonts w:ascii="Times New Roman" w:hAnsi="Times New Roman"/>
          <w:sz w:val="28"/>
          <w:szCs w:val="28"/>
        </w:rPr>
        <w:t xml:space="preserve">Формулирование методических задач </w:t>
      </w:r>
    </w:p>
    <w:p w:rsidR="001773BC" w:rsidRPr="005F011E" w:rsidRDefault="001773BC" w:rsidP="001773BC">
      <w:pPr>
        <w:pStyle w:val="a3"/>
        <w:numPr>
          <w:ilvl w:val="0"/>
          <w:numId w:val="1"/>
        </w:numPr>
        <w:spacing w:before="36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F011E">
        <w:rPr>
          <w:rFonts w:ascii="Times New Roman" w:hAnsi="Times New Roman"/>
          <w:sz w:val="28"/>
          <w:szCs w:val="28"/>
        </w:rPr>
        <w:t>Формулирование проблемы (выбор темы индивидуальных исследований учащихся)</w:t>
      </w:r>
    </w:p>
    <w:p w:rsidR="001773BC" w:rsidRPr="005F011E" w:rsidRDefault="001773BC" w:rsidP="001773BC">
      <w:pPr>
        <w:pStyle w:val="a3"/>
        <w:numPr>
          <w:ilvl w:val="0"/>
          <w:numId w:val="1"/>
        </w:numPr>
        <w:spacing w:before="36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F011E">
        <w:rPr>
          <w:rFonts w:ascii="Times New Roman" w:hAnsi="Times New Roman"/>
          <w:sz w:val="28"/>
          <w:szCs w:val="28"/>
        </w:rPr>
        <w:t>Выдвижение гипотез решения проблем</w:t>
      </w:r>
    </w:p>
    <w:p w:rsidR="001773BC" w:rsidRPr="005F011E" w:rsidRDefault="001773BC" w:rsidP="001773BC">
      <w:pPr>
        <w:pStyle w:val="a3"/>
        <w:numPr>
          <w:ilvl w:val="0"/>
          <w:numId w:val="1"/>
        </w:numPr>
        <w:spacing w:before="36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F011E">
        <w:rPr>
          <w:rFonts w:ascii="Times New Roman" w:hAnsi="Times New Roman"/>
          <w:sz w:val="28"/>
          <w:szCs w:val="28"/>
        </w:rPr>
        <w:t>Определение творческого названия проекта</w:t>
      </w:r>
    </w:p>
    <w:p w:rsidR="001773BC" w:rsidRPr="005F011E" w:rsidRDefault="001773BC" w:rsidP="001773BC">
      <w:pPr>
        <w:pStyle w:val="a3"/>
        <w:numPr>
          <w:ilvl w:val="0"/>
          <w:numId w:val="1"/>
        </w:numPr>
        <w:spacing w:before="36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F011E">
        <w:rPr>
          <w:rFonts w:ascii="Times New Roman" w:hAnsi="Times New Roman"/>
          <w:sz w:val="28"/>
          <w:szCs w:val="28"/>
        </w:rPr>
        <w:t>Формирование групп для проведения исследований и определение формы представления результатов</w:t>
      </w:r>
    </w:p>
    <w:p w:rsidR="001773BC" w:rsidRPr="005F011E" w:rsidRDefault="001773BC" w:rsidP="001773BC">
      <w:pPr>
        <w:pStyle w:val="a3"/>
        <w:numPr>
          <w:ilvl w:val="0"/>
          <w:numId w:val="1"/>
        </w:numPr>
        <w:spacing w:before="36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F011E">
        <w:rPr>
          <w:rFonts w:ascii="Times New Roman" w:hAnsi="Times New Roman"/>
          <w:sz w:val="28"/>
          <w:szCs w:val="28"/>
        </w:rPr>
        <w:t>Обсуждение плана работы  учащихся индивидуально или в группе</w:t>
      </w:r>
    </w:p>
    <w:p w:rsidR="001773BC" w:rsidRPr="005F011E" w:rsidRDefault="001773BC" w:rsidP="001773BC">
      <w:pPr>
        <w:pStyle w:val="a3"/>
        <w:numPr>
          <w:ilvl w:val="0"/>
          <w:numId w:val="1"/>
        </w:numPr>
        <w:spacing w:before="36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F011E">
        <w:rPr>
          <w:rFonts w:ascii="Times New Roman" w:hAnsi="Times New Roman"/>
          <w:sz w:val="28"/>
          <w:szCs w:val="28"/>
        </w:rPr>
        <w:t>Обсуждение со школьниками возможных источников информации, вопросов защиты авторских прав</w:t>
      </w:r>
    </w:p>
    <w:p w:rsidR="001773BC" w:rsidRPr="005F011E" w:rsidRDefault="001773BC" w:rsidP="001773BC">
      <w:pPr>
        <w:pStyle w:val="a3"/>
        <w:numPr>
          <w:ilvl w:val="0"/>
          <w:numId w:val="1"/>
        </w:numPr>
        <w:spacing w:before="36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F011E">
        <w:rPr>
          <w:rFonts w:ascii="Times New Roman" w:hAnsi="Times New Roman"/>
          <w:sz w:val="28"/>
          <w:szCs w:val="28"/>
        </w:rPr>
        <w:t>Самостоятельная работа  учащихся в группах, обсуждение заданий каждого в группе</w:t>
      </w:r>
    </w:p>
    <w:p w:rsidR="001773BC" w:rsidRPr="005F011E" w:rsidRDefault="001773BC" w:rsidP="001773BC">
      <w:pPr>
        <w:pStyle w:val="a3"/>
        <w:numPr>
          <w:ilvl w:val="0"/>
          <w:numId w:val="1"/>
        </w:numPr>
        <w:spacing w:before="36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F011E">
        <w:rPr>
          <w:rFonts w:ascii="Times New Roman" w:hAnsi="Times New Roman"/>
          <w:sz w:val="28"/>
          <w:szCs w:val="28"/>
        </w:rPr>
        <w:t>Самостоятельная работа групп</w:t>
      </w:r>
    </w:p>
    <w:p w:rsidR="001773BC" w:rsidRPr="005F011E" w:rsidRDefault="001773BC" w:rsidP="001773BC">
      <w:pPr>
        <w:pStyle w:val="a3"/>
        <w:numPr>
          <w:ilvl w:val="0"/>
          <w:numId w:val="1"/>
        </w:numPr>
        <w:spacing w:before="36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F011E">
        <w:rPr>
          <w:rFonts w:ascii="Times New Roman" w:hAnsi="Times New Roman"/>
          <w:sz w:val="28"/>
          <w:szCs w:val="28"/>
        </w:rPr>
        <w:t>Подготовка учащихся отчета о проделанной работе</w:t>
      </w:r>
    </w:p>
    <w:p w:rsidR="001773BC" w:rsidRPr="005F011E" w:rsidRDefault="001773BC" w:rsidP="001773BC">
      <w:pPr>
        <w:pStyle w:val="a3"/>
        <w:numPr>
          <w:ilvl w:val="0"/>
          <w:numId w:val="1"/>
        </w:numPr>
        <w:spacing w:before="36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F011E">
        <w:rPr>
          <w:rFonts w:ascii="Times New Roman" w:hAnsi="Times New Roman"/>
          <w:sz w:val="28"/>
          <w:szCs w:val="28"/>
        </w:rPr>
        <w:t>Защита полученных результатов и выводов</w:t>
      </w:r>
    </w:p>
    <w:p w:rsidR="001773BC" w:rsidRPr="005F011E" w:rsidRDefault="001773BC" w:rsidP="001773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5F011E">
        <w:rPr>
          <w:rFonts w:ascii="Times New Roman" w:hAnsi="Times New Roman"/>
          <w:sz w:val="28"/>
          <w:szCs w:val="28"/>
        </w:rPr>
        <w:t>Оценивание результатов проекта школьниками и учителем.</w:t>
      </w:r>
      <w:r w:rsidRPr="005F011E">
        <w:rPr>
          <w:rFonts w:ascii="Times New Roman" w:hAnsi="Times New Roman"/>
          <w:iCs/>
          <w:sz w:val="28"/>
          <w:szCs w:val="28"/>
        </w:rPr>
        <w:t xml:space="preserve"> </w:t>
      </w:r>
    </w:p>
    <w:p w:rsidR="001773BC" w:rsidRDefault="001773BC" w:rsidP="001773BC">
      <w:pPr>
        <w:spacing w:line="240" w:lineRule="auto"/>
        <w:rPr>
          <w:sz w:val="28"/>
          <w:szCs w:val="28"/>
        </w:rPr>
      </w:pPr>
      <w:r w:rsidRPr="00FF2FD4">
        <w:rPr>
          <w:rFonts w:ascii="Times New Roman" w:hAnsi="Times New Roman"/>
          <w:iCs/>
          <w:sz w:val="28"/>
          <w:szCs w:val="28"/>
        </w:rPr>
        <w:t>Самое сложное д</w:t>
      </w:r>
      <w:r>
        <w:rPr>
          <w:rFonts w:ascii="Times New Roman" w:hAnsi="Times New Roman"/>
          <w:iCs/>
          <w:sz w:val="28"/>
          <w:szCs w:val="28"/>
        </w:rPr>
        <w:t>ля учителя в ходе проект</w:t>
      </w:r>
      <w:proofErr w:type="gramStart"/>
      <w:r>
        <w:rPr>
          <w:rFonts w:ascii="Times New Roman" w:hAnsi="Times New Roman"/>
          <w:iCs/>
          <w:sz w:val="28"/>
          <w:szCs w:val="28"/>
        </w:rPr>
        <w:t>а-</w:t>
      </w:r>
      <w:proofErr w:type="gramEnd"/>
      <w:r w:rsidRPr="00FF2FD4">
        <w:rPr>
          <w:rFonts w:ascii="Times New Roman" w:hAnsi="Times New Roman"/>
          <w:iCs/>
          <w:sz w:val="28"/>
          <w:szCs w:val="28"/>
        </w:rPr>
        <w:t xml:space="preserve"> это</w:t>
      </w:r>
      <w:r>
        <w:rPr>
          <w:rFonts w:ascii="Times New Roman" w:hAnsi="Times New Roman"/>
          <w:iCs/>
          <w:sz w:val="28"/>
          <w:szCs w:val="28"/>
        </w:rPr>
        <w:t xml:space="preserve"> роль независимого консультанта</w:t>
      </w:r>
      <w:r w:rsidRPr="00FF2FD4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601A3">
        <w:rPr>
          <w:rFonts w:ascii="Times New Roman" w:hAnsi="Times New Roman"/>
          <w:sz w:val="28"/>
          <w:szCs w:val="28"/>
        </w:rPr>
        <w:t xml:space="preserve">Трудно </w:t>
      </w:r>
      <w:r>
        <w:rPr>
          <w:rFonts w:ascii="Times New Roman" w:hAnsi="Times New Roman"/>
          <w:sz w:val="28"/>
          <w:szCs w:val="28"/>
        </w:rPr>
        <w:t xml:space="preserve">учителю </w:t>
      </w:r>
      <w:r w:rsidRPr="000601A3">
        <w:rPr>
          <w:rFonts w:ascii="Times New Roman" w:hAnsi="Times New Roman"/>
          <w:sz w:val="28"/>
          <w:szCs w:val="28"/>
        </w:rPr>
        <w:t>удержаться от подсказок, особенно</w:t>
      </w:r>
      <w:r>
        <w:rPr>
          <w:rFonts w:ascii="Times New Roman" w:hAnsi="Times New Roman"/>
          <w:sz w:val="28"/>
          <w:szCs w:val="28"/>
        </w:rPr>
        <w:t xml:space="preserve"> тогда</w:t>
      </w:r>
      <w:r w:rsidRPr="000601A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когда учащиеся выполняя проект, идут не в том направлении </w:t>
      </w:r>
      <w:r w:rsidRPr="000601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это время уместно  </w:t>
      </w:r>
      <w:r>
        <w:rPr>
          <w:rFonts w:ascii="Times New Roman" w:hAnsi="Times New Roman"/>
          <w:sz w:val="28"/>
          <w:szCs w:val="28"/>
        </w:rPr>
        <w:lastRenderedPageBreak/>
        <w:t xml:space="preserve">проведение </w:t>
      </w:r>
      <w:r w:rsidRPr="000601A3">
        <w:rPr>
          <w:rFonts w:ascii="Times New Roman" w:hAnsi="Times New Roman"/>
          <w:sz w:val="28"/>
          <w:szCs w:val="28"/>
        </w:rPr>
        <w:t xml:space="preserve">консультации </w:t>
      </w:r>
      <w:r>
        <w:rPr>
          <w:rFonts w:ascii="Times New Roman" w:hAnsi="Times New Roman"/>
          <w:sz w:val="28"/>
          <w:szCs w:val="28"/>
        </w:rPr>
        <w:t>для</w:t>
      </w:r>
      <w:r w:rsidRPr="000601A3">
        <w:rPr>
          <w:rFonts w:ascii="Times New Roman" w:hAnsi="Times New Roman"/>
          <w:sz w:val="28"/>
          <w:szCs w:val="28"/>
        </w:rPr>
        <w:t xml:space="preserve"> рассмотрения проблемы, возникающей у </w:t>
      </w:r>
      <w:r>
        <w:rPr>
          <w:rFonts w:ascii="Times New Roman" w:hAnsi="Times New Roman"/>
          <w:sz w:val="28"/>
          <w:szCs w:val="28"/>
        </w:rPr>
        <w:t xml:space="preserve">большого числа </w:t>
      </w:r>
      <w:r w:rsidRPr="000601A3">
        <w:rPr>
          <w:rFonts w:ascii="Times New Roman" w:hAnsi="Times New Roman"/>
          <w:sz w:val="28"/>
          <w:szCs w:val="28"/>
        </w:rPr>
        <w:t>школьников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 w:rsidRPr="000601A3">
        <w:rPr>
          <w:rFonts w:ascii="Times New Roman" w:hAnsi="Times New Roman"/>
          <w:sz w:val="28"/>
          <w:szCs w:val="28"/>
        </w:rPr>
        <w:t>Учитель при 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1A3">
        <w:rPr>
          <w:rFonts w:ascii="Times New Roman" w:hAnsi="Times New Roman"/>
          <w:sz w:val="28"/>
          <w:szCs w:val="28"/>
        </w:rPr>
        <w:t xml:space="preserve"> помогает ученикам в поисках источников информ</w:t>
      </w:r>
      <w:r>
        <w:rPr>
          <w:rFonts w:ascii="Times New Roman" w:hAnsi="Times New Roman"/>
          <w:sz w:val="28"/>
          <w:szCs w:val="28"/>
        </w:rPr>
        <w:t>ации  поддерживает и одобряет</w:t>
      </w:r>
      <w:r w:rsidRPr="000601A3">
        <w:rPr>
          <w:rFonts w:ascii="Times New Roman" w:hAnsi="Times New Roman"/>
          <w:sz w:val="28"/>
          <w:szCs w:val="28"/>
        </w:rPr>
        <w:t xml:space="preserve"> учеников; поддержив</w:t>
      </w:r>
      <w:r>
        <w:rPr>
          <w:rFonts w:ascii="Times New Roman" w:hAnsi="Times New Roman"/>
          <w:sz w:val="28"/>
          <w:szCs w:val="28"/>
        </w:rPr>
        <w:t>ает непрерывную обратную связь</w:t>
      </w:r>
      <w:proofErr w:type="gramStart"/>
      <w:r w:rsidRPr="00060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601A3">
        <w:rPr>
          <w:rFonts w:ascii="Times New Roman" w:hAnsi="Times New Roman"/>
          <w:sz w:val="28"/>
          <w:szCs w:val="28"/>
        </w:rPr>
        <w:t>Учитель может подсказать источники информации, а может просто н</w:t>
      </w:r>
      <w:r>
        <w:rPr>
          <w:rFonts w:ascii="Times New Roman" w:hAnsi="Times New Roman"/>
          <w:sz w:val="28"/>
          <w:szCs w:val="28"/>
        </w:rPr>
        <w:t>аправить мысль учеников в нужное русло</w:t>
      </w:r>
      <w:r w:rsidRPr="000601A3">
        <w:rPr>
          <w:rFonts w:ascii="Times New Roman" w:hAnsi="Times New Roman"/>
          <w:sz w:val="28"/>
          <w:szCs w:val="28"/>
        </w:rPr>
        <w:t xml:space="preserve"> для самостоя</w:t>
      </w:r>
      <w:r>
        <w:rPr>
          <w:rFonts w:ascii="Times New Roman" w:hAnsi="Times New Roman"/>
          <w:sz w:val="28"/>
          <w:szCs w:val="28"/>
        </w:rPr>
        <w:t xml:space="preserve">тельного поиска. Но </w:t>
      </w:r>
      <w:r w:rsidRPr="000601A3">
        <w:rPr>
          <w:rFonts w:ascii="Times New Roman" w:hAnsi="Times New Roman"/>
          <w:sz w:val="28"/>
          <w:szCs w:val="28"/>
        </w:rPr>
        <w:t xml:space="preserve"> ученики должны самостоятельно и в совместных усилиях решить проблему, </w:t>
      </w:r>
      <w:r>
        <w:rPr>
          <w:rFonts w:ascii="Times New Roman" w:hAnsi="Times New Roman"/>
          <w:sz w:val="28"/>
          <w:szCs w:val="28"/>
        </w:rPr>
        <w:t>получить достоверный и практически значимый</w:t>
      </w:r>
      <w:r w:rsidRPr="000601A3">
        <w:rPr>
          <w:rFonts w:ascii="Times New Roman" w:hAnsi="Times New Roman"/>
          <w:sz w:val="28"/>
          <w:szCs w:val="28"/>
        </w:rPr>
        <w:t xml:space="preserve"> результат. Вся работа над проблемой, таким образом, приобретает</w:t>
      </w:r>
      <w:r>
        <w:rPr>
          <w:rFonts w:ascii="Times New Roman" w:hAnsi="Times New Roman"/>
          <w:sz w:val="28"/>
          <w:szCs w:val="28"/>
        </w:rPr>
        <w:t xml:space="preserve"> направление проектной деятельности.</w:t>
      </w:r>
      <w:r w:rsidRPr="00060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601A3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 каждого учащегося </w:t>
      </w:r>
      <w:r w:rsidRPr="000601A3">
        <w:rPr>
          <w:rFonts w:ascii="Times New Roman" w:hAnsi="Times New Roman"/>
          <w:sz w:val="28"/>
          <w:szCs w:val="28"/>
        </w:rPr>
        <w:t xml:space="preserve"> при выполнении прое</w:t>
      </w:r>
      <w:r>
        <w:rPr>
          <w:rFonts w:ascii="Times New Roman" w:hAnsi="Times New Roman"/>
          <w:sz w:val="28"/>
          <w:szCs w:val="28"/>
        </w:rPr>
        <w:t xml:space="preserve">кта возникают свои </w:t>
      </w:r>
      <w:r w:rsidRPr="000601A3">
        <w:rPr>
          <w:rFonts w:ascii="Times New Roman" w:hAnsi="Times New Roman"/>
          <w:sz w:val="28"/>
          <w:szCs w:val="28"/>
        </w:rPr>
        <w:t xml:space="preserve"> сложности, но они носят объективный характер, а их преодоление является </w:t>
      </w:r>
      <w:r>
        <w:rPr>
          <w:rFonts w:ascii="Times New Roman" w:hAnsi="Times New Roman"/>
          <w:sz w:val="28"/>
          <w:szCs w:val="28"/>
        </w:rPr>
        <w:t xml:space="preserve">одной из </w:t>
      </w:r>
      <w:r w:rsidRPr="000601A3">
        <w:rPr>
          <w:rFonts w:ascii="Times New Roman" w:hAnsi="Times New Roman"/>
          <w:sz w:val="28"/>
          <w:szCs w:val="28"/>
        </w:rPr>
        <w:t xml:space="preserve">целей метода проектов. В основе проектирования лежит усвоение новой информации, </w:t>
      </w:r>
      <w:r>
        <w:rPr>
          <w:rFonts w:ascii="Times New Roman" w:hAnsi="Times New Roman"/>
          <w:sz w:val="28"/>
          <w:szCs w:val="28"/>
        </w:rPr>
        <w:t>и эту работу</w:t>
      </w:r>
      <w:r w:rsidRPr="000601A3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ужно организовать,</w:t>
      </w:r>
      <w:r w:rsidRPr="000601A3">
        <w:rPr>
          <w:rFonts w:ascii="Times New Roman" w:hAnsi="Times New Roman"/>
          <w:sz w:val="28"/>
          <w:szCs w:val="28"/>
        </w:rPr>
        <w:t xml:space="preserve"> так как учащимся трудно намечать ведущие и текущие цели и задачи, искать пути их решения</w:t>
      </w:r>
      <w:r>
        <w:rPr>
          <w:rFonts w:ascii="Times New Roman" w:hAnsi="Times New Roman"/>
          <w:sz w:val="28"/>
          <w:szCs w:val="28"/>
        </w:rPr>
        <w:t>.</w:t>
      </w:r>
    </w:p>
    <w:p w:rsidR="001773BC" w:rsidRPr="005F011E" w:rsidRDefault="001773BC" w:rsidP="001773BC">
      <w:pPr>
        <w:spacing w:line="240" w:lineRule="auto"/>
        <w:rPr>
          <w:sz w:val="28"/>
          <w:szCs w:val="28"/>
        </w:rPr>
      </w:pPr>
      <w:r w:rsidRPr="006F42D1">
        <w:rPr>
          <w:sz w:val="28"/>
          <w:szCs w:val="28"/>
        </w:rPr>
        <w:t xml:space="preserve"> Как </w:t>
      </w:r>
      <w:r w:rsidRPr="009B243F">
        <w:rPr>
          <w:rFonts w:ascii="Times New Roman" w:hAnsi="Times New Roman"/>
          <w:sz w:val="28"/>
          <w:szCs w:val="28"/>
        </w:rPr>
        <w:t>показывает опрос, проводимый в ходе  проекта «</w:t>
      </w:r>
      <w:r w:rsidRPr="009B243F">
        <w:rPr>
          <w:rFonts w:ascii="Times New Roman" w:hAnsi="Times New Roman"/>
          <w:sz w:val="28"/>
          <w:szCs w:val="28"/>
          <w:lang w:val="en-US"/>
        </w:rPr>
        <w:t>Intel</w:t>
      </w:r>
      <w:r w:rsidRPr="009B243F">
        <w:rPr>
          <w:rFonts w:ascii="Times New Roman" w:hAnsi="Times New Roman"/>
          <w:sz w:val="28"/>
          <w:szCs w:val="28"/>
        </w:rPr>
        <w:t>»,  примерно 50 – 54 %  учащихся  10 – 11 классов испытывают трудности</w:t>
      </w:r>
      <w:r w:rsidRPr="004A4205">
        <w:rPr>
          <w:rFonts w:ascii="Times New Roman" w:hAnsi="Times New Roman"/>
          <w:sz w:val="28"/>
          <w:szCs w:val="28"/>
        </w:rPr>
        <w:t xml:space="preserve"> </w:t>
      </w:r>
      <w:r w:rsidRPr="009B243F">
        <w:rPr>
          <w:rFonts w:ascii="Times New Roman" w:hAnsi="Times New Roman"/>
          <w:sz w:val="28"/>
          <w:szCs w:val="28"/>
        </w:rPr>
        <w:t xml:space="preserve">во время изучения стереометрии. У 20% учащихся 10 класса  отсутствуют пространственные представления. Это означает, что такие ученики изображенный на доске тетраэдр видят как четырехугольник с диагоналями. Оптимальный путь развития пространственного воображения найден. Это изготовление стереометрических фигур своими руками. Испытывая  определенные трудности, </w:t>
      </w:r>
      <w:proofErr w:type="gramStart"/>
      <w:r w:rsidRPr="009B243F">
        <w:rPr>
          <w:rFonts w:ascii="Times New Roman" w:hAnsi="Times New Roman"/>
          <w:sz w:val="28"/>
          <w:szCs w:val="28"/>
        </w:rPr>
        <w:t>ребята</w:t>
      </w:r>
      <w:proofErr w:type="gramEnd"/>
      <w:r w:rsidRPr="009B243F">
        <w:rPr>
          <w:rFonts w:ascii="Times New Roman" w:hAnsi="Times New Roman"/>
          <w:sz w:val="28"/>
          <w:szCs w:val="28"/>
        </w:rPr>
        <w:t xml:space="preserve"> ищут и находят наиболее эффективные для работы на уроках геометрии материалы для изготовления стереометрических фигур.  В этом учебном году  при изучении темы «Задачи на построение сечений тетраэдра и параллелепипеда» учащиеся п</w:t>
      </w:r>
      <w:r>
        <w:rPr>
          <w:rFonts w:ascii="Times New Roman" w:hAnsi="Times New Roman"/>
          <w:sz w:val="28"/>
          <w:szCs w:val="28"/>
        </w:rPr>
        <w:t xml:space="preserve">о желанию  выполняли </w:t>
      </w:r>
      <w:proofErr w:type="spellStart"/>
      <w:r>
        <w:rPr>
          <w:rFonts w:ascii="Times New Roman" w:hAnsi="Times New Roman"/>
          <w:sz w:val="28"/>
          <w:szCs w:val="28"/>
        </w:rPr>
        <w:t>монопроект</w:t>
      </w:r>
      <w:proofErr w:type="spellEnd"/>
      <w:r w:rsidRPr="009B243F">
        <w:rPr>
          <w:rFonts w:ascii="Times New Roman" w:hAnsi="Times New Roman"/>
          <w:sz w:val="28"/>
          <w:szCs w:val="28"/>
        </w:rPr>
        <w:t>.  В  результате исследования выяснили,  что наиболее эффективной для изучения являются каркасные модели тетраэдра и прямоугольного параллелепипеда из деревянных спиц, скрепленных пластилином. Для построения сечений  этих многогранников</w:t>
      </w:r>
      <w:r>
        <w:rPr>
          <w:rFonts w:ascii="Times New Roman" w:hAnsi="Times New Roman"/>
          <w:sz w:val="28"/>
          <w:szCs w:val="28"/>
        </w:rPr>
        <w:t xml:space="preserve"> на  уроке</w:t>
      </w:r>
      <w:r w:rsidRPr="009B243F">
        <w:rPr>
          <w:rFonts w:ascii="Times New Roman" w:hAnsi="Times New Roman"/>
          <w:sz w:val="28"/>
          <w:szCs w:val="28"/>
        </w:rPr>
        <w:t xml:space="preserve"> тратится мало времени. Модель  не сохраняется</w:t>
      </w:r>
      <w:proofErr w:type="gramStart"/>
      <w:r w:rsidRPr="009B243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B243F">
        <w:rPr>
          <w:rFonts w:ascii="Times New Roman" w:hAnsi="Times New Roman"/>
          <w:sz w:val="28"/>
          <w:szCs w:val="28"/>
        </w:rPr>
        <w:t>Ее можно быстро восстановить Уровень понимания  этого учебного материала</w:t>
      </w:r>
      <w:r>
        <w:rPr>
          <w:rFonts w:ascii="Times New Roman" w:hAnsi="Times New Roman"/>
          <w:sz w:val="28"/>
          <w:szCs w:val="28"/>
        </w:rPr>
        <w:t xml:space="preserve"> в 10 «Б» классе</w:t>
      </w:r>
      <w:r w:rsidRPr="009B243F">
        <w:rPr>
          <w:rFonts w:ascii="Times New Roman" w:hAnsi="Times New Roman"/>
          <w:sz w:val="28"/>
          <w:szCs w:val="28"/>
        </w:rPr>
        <w:t xml:space="preserve"> повысился на 24%.</w:t>
      </w:r>
    </w:p>
    <w:p w:rsidR="001773BC" w:rsidRDefault="001773BC" w:rsidP="001773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43F">
        <w:rPr>
          <w:rFonts w:ascii="Times New Roman" w:hAnsi="Times New Roman"/>
          <w:sz w:val="28"/>
          <w:szCs w:val="28"/>
        </w:rPr>
        <w:t xml:space="preserve"> В ходе выполнения проекта может возникать не одна ,а две или три проблемы, которые решаются благодаря выполнению новых </w:t>
      </w:r>
      <w:proofErr w:type="spellStart"/>
      <w:r w:rsidRPr="009B243F">
        <w:rPr>
          <w:rFonts w:ascii="Times New Roman" w:hAnsi="Times New Roman"/>
          <w:sz w:val="28"/>
          <w:szCs w:val="28"/>
        </w:rPr>
        <w:t>проектов</w:t>
      </w:r>
      <w:proofErr w:type="gramStart"/>
      <w:r w:rsidRPr="009B243F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Pr="009B243F">
        <w:rPr>
          <w:rFonts w:ascii="Times New Roman" w:hAnsi="Times New Roman"/>
          <w:sz w:val="28"/>
          <w:szCs w:val="28"/>
        </w:rPr>
        <w:t xml:space="preserve"> ведь новый проект возникает там, где существует </w:t>
      </w:r>
      <w:proofErr w:type="spellStart"/>
      <w:r w:rsidRPr="009B243F">
        <w:rPr>
          <w:rFonts w:ascii="Times New Roman" w:hAnsi="Times New Roman"/>
          <w:sz w:val="28"/>
          <w:szCs w:val="28"/>
        </w:rPr>
        <w:t>проблема.Так</w:t>
      </w:r>
      <w:proofErr w:type="spellEnd"/>
      <w:r w:rsidRPr="009B243F">
        <w:rPr>
          <w:rFonts w:ascii="Times New Roman" w:hAnsi="Times New Roman"/>
          <w:sz w:val="28"/>
          <w:szCs w:val="28"/>
        </w:rPr>
        <w:t>, например, в этом учебном году, при изучении в 11 классе темы  «Цилиндр» учащимися  был осуществлен краткосрочный проект «Цилиндр –как фигура вращения». Участниками проекта была изготовлена модель вращающегося прямоугольника вокруг одной из его сторон</w:t>
      </w:r>
      <w:proofErr w:type="gramStart"/>
      <w:r w:rsidRPr="009B243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B243F">
        <w:rPr>
          <w:rFonts w:ascii="Times New Roman" w:hAnsi="Times New Roman"/>
          <w:sz w:val="28"/>
          <w:szCs w:val="28"/>
        </w:rPr>
        <w:t xml:space="preserve"> И здесь возникла проблемная задача: в каком случае площадь полной поверхности цилиндра больше: при вращении прямоугольника вокруг  большей или меньшей стороны? Задача была решена с полным математическим обоснован</w:t>
      </w:r>
      <w:r>
        <w:rPr>
          <w:rFonts w:ascii="Times New Roman" w:hAnsi="Times New Roman"/>
          <w:sz w:val="28"/>
          <w:szCs w:val="28"/>
        </w:rPr>
        <w:t xml:space="preserve">ием. Но возник еще один  </w:t>
      </w:r>
      <w:r w:rsidRPr="009B243F">
        <w:rPr>
          <w:rFonts w:ascii="Times New Roman" w:hAnsi="Times New Roman"/>
          <w:sz w:val="28"/>
          <w:szCs w:val="28"/>
        </w:rPr>
        <w:t xml:space="preserve"> </w:t>
      </w:r>
      <w:r w:rsidRPr="009B243F">
        <w:rPr>
          <w:rFonts w:ascii="Times New Roman" w:hAnsi="Times New Roman"/>
          <w:sz w:val="28"/>
          <w:szCs w:val="28"/>
        </w:rPr>
        <w:lastRenderedPageBreak/>
        <w:t>хороший вопрос: Где это можно применить?</w:t>
      </w:r>
      <w:r>
        <w:rPr>
          <w:rFonts w:ascii="Times New Roman" w:hAnsi="Times New Roman"/>
          <w:sz w:val="28"/>
          <w:szCs w:val="28"/>
        </w:rPr>
        <w:t xml:space="preserve"> На вопрос учащиеся предлагали неплохие гипотезы, которые либо опровергаются, либо подтверждаются. Некоторые из  них  являются гипотезами промышленного масштаба. Например, в каких по размерам емкостях лучше всего хранить нефть? И почему? Этот проект пока не защищен.</w:t>
      </w:r>
      <w:r w:rsidRPr="009B243F">
        <w:rPr>
          <w:rFonts w:ascii="Times New Roman" w:hAnsi="Times New Roman"/>
          <w:sz w:val="28"/>
          <w:szCs w:val="28"/>
        </w:rPr>
        <w:t xml:space="preserve"> И как говорят участники программы  «</w:t>
      </w:r>
      <w:r w:rsidRPr="009B243F">
        <w:rPr>
          <w:rFonts w:ascii="Times New Roman" w:hAnsi="Times New Roman"/>
          <w:sz w:val="28"/>
          <w:szCs w:val="28"/>
          <w:lang w:val="en-US"/>
        </w:rPr>
        <w:t>Intel</w:t>
      </w:r>
      <w:r w:rsidRPr="009B243F">
        <w:rPr>
          <w:rFonts w:ascii="Times New Roman" w:hAnsi="Times New Roman"/>
          <w:sz w:val="28"/>
          <w:szCs w:val="28"/>
        </w:rPr>
        <w:t>» - присоединяйтесь!  Присоединяйтесь к новому проекту,   проблема есть</w:t>
      </w:r>
      <w:r>
        <w:rPr>
          <w:rFonts w:ascii="Times New Roman" w:hAnsi="Times New Roman"/>
          <w:sz w:val="28"/>
          <w:szCs w:val="28"/>
        </w:rPr>
        <w:t>!</w:t>
      </w:r>
    </w:p>
    <w:p w:rsidR="001773BC" w:rsidRDefault="001773BC" w:rsidP="001773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</w:t>
      </w:r>
      <w:proofErr w:type="spellStart"/>
      <w:r>
        <w:rPr>
          <w:rFonts w:ascii="Times New Roman" w:hAnsi="Times New Roman"/>
          <w:sz w:val="28"/>
          <w:szCs w:val="28"/>
        </w:rPr>
        <w:t>монопроекта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учащихся 10 класса </w:t>
      </w:r>
      <w:proofErr w:type="spellStart"/>
      <w:r>
        <w:rPr>
          <w:rFonts w:ascii="Times New Roman" w:hAnsi="Times New Roman"/>
          <w:sz w:val="28"/>
          <w:szCs w:val="28"/>
        </w:rPr>
        <w:t>Звигиной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Анастасии, Марчук Марины, Володько Анастасии нашли свое воплощение при подготовке к  ЕГЭ при решении задач части </w:t>
      </w:r>
      <w:r w:rsidRPr="00BB5374">
        <w:rPr>
          <w:rFonts w:ascii="Times New Roman" w:hAnsi="Times New Roman"/>
          <w:position w:val="-10"/>
          <w:sz w:val="28"/>
          <w:szCs w:val="28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 o:ole="">
            <v:imagedata r:id="rId5" o:title=""/>
          </v:shape>
          <o:OLEObject Type="Embed" ProgID="Equation.3" ShapeID="_x0000_i1025" DrawAspect="Content" ObjectID="_1425212974" r:id="rId6"/>
        </w:object>
      </w:r>
      <w:r>
        <w:rPr>
          <w:rFonts w:ascii="Times New Roman" w:hAnsi="Times New Roman"/>
          <w:sz w:val="28"/>
          <w:szCs w:val="28"/>
        </w:rPr>
        <w:t>.</w:t>
      </w:r>
      <w:r w:rsidRPr="00BB5374">
        <w:rPr>
          <w:rFonts w:ascii="Times New Roman" w:hAnsi="Times New Roman"/>
          <w:position w:val="-14"/>
          <w:sz w:val="28"/>
          <w:szCs w:val="28"/>
        </w:rPr>
        <w:object w:dxaOrig="139" w:dyaOrig="380">
          <v:shape id="_x0000_i1026" type="#_x0000_t75" style="width:6.75pt;height:18.75pt" o:ole="">
            <v:imagedata r:id="rId7" o:title=""/>
          </v:shape>
          <o:OLEObject Type="Embed" ProgID="Equation.3" ShapeID="_x0000_i1026" DrawAspect="Content" ObjectID="_1425212975" r:id="rId8"/>
        </w:object>
      </w:r>
      <w:r>
        <w:rPr>
          <w:rFonts w:ascii="Times New Roman" w:hAnsi="Times New Roman"/>
          <w:sz w:val="28"/>
          <w:szCs w:val="28"/>
        </w:rPr>
        <w:t xml:space="preserve"> При возникших затруднениях в решении таких задач  учащиеся  выполняют  каркасную модель задачи, что значительно облегчает выполнение чертежа и ее решение. </w:t>
      </w:r>
    </w:p>
    <w:p w:rsidR="001773BC" w:rsidRDefault="001773BC" w:rsidP="001773BC">
      <w:pPr>
        <w:jc w:val="both"/>
      </w:pPr>
    </w:p>
    <w:p w:rsidR="00661522" w:rsidRDefault="00661522"/>
    <w:sectPr w:rsidR="0066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D1BA5"/>
    <w:multiLevelType w:val="hybridMultilevel"/>
    <w:tmpl w:val="65F4E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3BC"/>
    <w:rsid w:val="001773BC"/>
    <w:rsid w:val="0066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21</dc:creator>
  <cp:keywords/>
  <dc:description/>
  <cp:lastModifiedBy>школа 21</cp:lastModifiedBy>
  <cp:revision>2</cp:revision>
  <dcterms:created xsi:type="dcterms:W3CDTF">2013-03-19T12:43:00Z</dcterms:created>
  <dcterms:modified xsi:type="dcterms:W3CDTF">2013-03-19T12:43:00Z</dcterms:modified>
</cp:coreProperties>
</file>