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57" w:rsidRPr="00B46DA6" w:rsidRDefault="00BD7557" w:rsidP="00BD7557">
      <w:pPr>
        <w:spacing w:after="0"/>
      </w:pPr>
    </w:p>
    <w:p w:rsidR="00865EB7" w:rsidRPr="00B46DA6" w:rsidRDefault="00865EB7" w:rsidP="00865EB7">
      <w:pPr>
        <w:spacing w:after="0"/>
      </w:pPr>
    </w:p>
    <w:bookmarkStart w:id="0" w:name="_GoBack" w:displacedByCustomXml="next"/>
    <w:bookmarkEnd w:id="0" w:displacedByCustomXml="next"/>
    <w:sdt>
      <w:sdtPr>
        <w:id w:val="22974644"/>
      </w:sdtPr>
      <w:sdtEndPr>
        <w:rPr>
          <w:rFonts w:ascii="Verdana" w:hAnsi="Verdana"/>
          <w:b/>
          <w:sz w:val="36"/>
          <w:szCs w:val="36"/>
          <w:shd w:val="clear" w:color="auto" w:fill="F8F8F8"/>
        </w:rPr>
      </w:sdtEndPr>
      <w:sdtContent>
        <w:p w:rsidR="00C03165" w:rsidRPr="00B46DA6" w:rsidRDefault="00BD7557" w:rsidP="00865EB7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4975" cy="1176020"/>
                    <wp:effectExtent l="9525" t="14605" r="15875" b="9525"/>
                    <wp:wrapNone/>
                    <wp:docPr id="9" name="Rectangl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4975" cy="11760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Заголовок"/>
                                  <w:id w:val="22974685"/>
                                  <w:placeholder>
                                    <w:docPart w:val="094F2D03E38A41DE943AB2B4F7913ADC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3165" w:rsidRDefault="00464648">
                                    <w:pPr>
                                      <w:pStyle w:val="a8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«Астана – столица Республики Казахстан»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24" o:spid="_x0000_s1026" style="position:absolute;margin-left:0;margin-top:0;width:534.25pt;height:92.6pt;z-index:2516684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Заголовок"/>
                            <w:id w:val="22974685"/>
                            <w:placeholder>
                              <w:docPart w:val="094F2D03E38A41DE943AB2B4F7913AD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03165" w:rsidRDefault="00464648">
                              <w:pPr>
                                <w:pStyle w:val="a8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«Астана – столица Республики Казахстан»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03165" w:rsidRPr="00B46DA6" w:rsidRDefault="00464648">
          <w:pPr>
            <w:rPr>
              <w:rFonts w:ascii="Verdana" w:hAnsi="Verdana"/>
              <w:b/>
              <w:sz w:val="36"/>
              <w:szCs w:val="36"/>
              <w:shd w:val="clear" w:color="auto" w:fill="F8F8F8"/>
            </w:rPr>
          </w:pPr>
          <w:r w:rsidRPr="00B46DA6">
            <w:rPr>
              <w:rFonts w:ascii="Verdana" w:hAnsi="Verdana"/>
              <w:b/>
              <w:noProof/>
              <w:sz w:val="36"/>
              <w:szCs w:val="36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-1621790</wp:posOffset>
                </wp:positionH>
                <wp:positionV relativeFrom="paragraph">
                  <wp:posOffset>3209290</wp:posOffset>
                </wp:positionV>
                <wp:extent cx="5916295" cy="3657600"/>
                <wp:effectExtent l="19050" t="0" r="8255" b="0"/>
                <wp:wrapThrough wrapText="bothSides">
                  <wp:wrapPolygon edited="0">
                    <wp:start x="-70" y="0"/>
                    <wp:lineTo x="-70" y="21488"/>
                    <wp:lineTo x="21630" y="21488"/>
                    <wp:lineTo x="21630" y="0"/>
                    <wp:lineTo x="-70" y="0"/>
                  </wp:wrapPolygon>
                </wp:wrapThrough>
                <wp:docPr id="3" name="Рисунок 2" descr="C:\Users\Администратор\Desktop\конкурс\фото астаны\ASTANA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Администратор\Desktop\конкурс\фото астаны\ASTANA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6295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46DA6">
            <w:rPr>
              <w:rFonts w:ascii="Verdana" w:hAnsi="Verdana"/>
              <w:b/>
              <w:sz w:val="36"/>
              <w:szCs w:val="36"/>
              <w:shd w:val="clear" w:color="auto" w:fill="F8F8F8"/>
            </w:rPr>
            <w:t xml:space="preserve"> </w:t>
          </w:r>
          <w:r w:rsidR="00C03165" w:rsidRPr="00B46DA6">
            <w:rPr>
              <w:rFonts w:ascii="Verdana" w:hAnsi="Verdana"/>
              <w:b/>
              <w:sz w:val="36"/>
              <w:szCs w:val="36"/>
              <w:shd w:val="clear" w:color="auto" w:fill="F8F8F8"/>
            </w:rPr>
            <w:br w:type="page"/>
          </w:r>
        </w:p>
      </w:sdtContent>
    </w:sdt>
    <w:p w:rsidR="0036725B" w:rsidRPr="00B46DA6" w:rsidRDefault="00A2607E" w:rsidP="0036725B">
      <w:pPr>
        <w:jc w:val="center"/>
        <w:rPr>
          <w:rFonts w:ascii="Verdana" w:hAnsi="Verdana"/>
          <w:b/>
          <w:sz w:val="36"/>
          <w:szCs w:val="36"/>
          <w:shd w:val="clear" w:color="auto" w:fill="F8F8F8"/>
        </w:rPr>
      </w:pPr>
      <w:r w:rsidRPr="00B46DA6">
        <w:rPr>
          <w:rFonts w:ascii="Verdana" w:hAnsi="Verdana"/>
          <w:b/>
          <w:sz w:val="36"/>
          <w:szCs w:val="36"/>
          <w:shd w:val="clear" w:color="auto" w:fill="F8F8F8"/>
        </w:rPr>
        <w:lastRenderedPageBreak/>
        <w:t>Открытый урок на тему:</w:t>
      </w:r>
    </w:p>
    <w:p w:rsidR="00A2607E" w:rsidRPr="00B46DA6" w:rsidRDefault="00A2607E">
      <w:pPr>
        <w:rPr>
          <w:rFonts w:ascii="Verdana" w:hAnsi="Verdana"/>
          <w:b/>
          <w:sz w:val="36"/>
          <w:szCs w:val="36"/>
          <w:shd w:val="clear" w:color="auto" w:fill="F8F8F8"/>
        </w:rPr>
      </w:pPr>
      <w:r w:rsidRPr="00B46DA6">
        <w:rPr>
          <w:rFonts w:ascii="Verdana" w:hAnsi="Verdana"/>
          <w:b/>
          <w:sz w:val="36"/>
          <w:szCs w:val="36"/>
          <w:shd w:val="clear" w:color="auto" w:fill="F8F8F8"/>
        </w:rPr>
        <w:t>«Астана – столица Республики Казахстан»</w:t>
      </w:r>
    </w:p>
    <w:p w:rsidR="00A2607E" w:rsidRPr="00B46DA6" w:rsidRDefault="00A2607E">
      <w:p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b/>
          <w:sz w:val="20"/>
          <w:szCs w:val="20"/>
          <w:shd w:val="clear" w:color="auto" w:fill="F8F8F8"/>
        </w:rPr>
        <w:t>Цель:</w:t>
      </w:r>
      <w:r w:rsidRPr="00B46DA6">
        <w:rPr>
          <w:rFonts w:ascii="Verdana" w:hAnsi="Verdana"/>
          <w:sz w:val="20"/>
          <w:szCs w:val="20"/>
          <w:shd w:val="clear" w:color="auto" w:fill="F8F8F8"/>
        </w:rPr>
        <w:t xml:space="preserve"> </w:t>
      </w:r>
    </w:p>
    <w:p w:rsidR="00A2607E" w:rsidRPr="00B46DA6" w:rsidRDefault="00A2607E" w:rsidP="00A2607E">
      <w:pPr>
        <w:pStyle w:val="a3"/>
        <w:numPr>
          <w:ilvl w:val="0"/>
          <w:numId w:val="1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Познакомить учащихся с историей города Астаны, с его достопримечательностями;</w:t>
      </w:r>
    </w:p>
    <w:p w:rsidR="001F7557" w:rsidRPr="00B46DA6" w:rsidRDefault="00A2607E" w:rsidP="00A2607E">
      <w:pPr>
        <w:pStyle w:val="a3"/>
        <w:numPr>
          <w:ilvl w:val="0"/>
          <w:numId w:val="1"/>
        </w:numPr>
        <w:rPr>
          <w:rStyle w:val="apple-converted-space"/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Способствовать развитию чувства патриотизма и любви к Родине;</w:t>
      </w:r>
    </w:p>
    <w:p w:rsidR="00A2607E" w:rsidRPr="00B46DA6" w:rsidRDefault="00A2607E" w:rsidP="00A2607E">
      <w:pPr>
        <w:pStyle w:val="a3"/>
        <w:numPr>
          <w:ilvl w:val="0"/>
          <w:numId w:val="1"/>
        </w:numPr>
        <w:rPr>
          <w:rStyle w:val="apple-converted-space"/>
          <w:rFonts w:ascii="Verdana" w:hAnsi="Verdana"/>
          <w:sz w:val="20"/>
          <w:szCs w:val="20"/>
          <w:shd w:val="clear" w:color="auto" w:fill="F8F8F8"/>
        </w:rPr>
      </w:pPr>
      <w:r w:rsidRPr="00B46DA6">
        <w:rPr>
          <w:rStyle w:val="apple-converted-space"/>
          <w:rFonts w:ascii="Verdana" w:hAnsi="Verdana"/>
          <w:sz w:val="20"/>
          <w:szCs w:val="20"/>
          <w:shd w:val="clear" w:color="auto" w:fill="F8F8F8"/>
        </w:rPr>
        <w:t>Воспитывать любовь к Родине, к ее столице.</w:t>
      </w:r>
    </w:p>
    <w:p w:rsidR="00A2607E" w:rsidRPr="00B46DA6" w:rsidRDefault="00A2607E" w:rsidP="00A2607E">
      <w:pPr>
        <w:rPr>
          <w:rFonts w:ascii="Verdana" w:hAnsi="Verdana"/>
          <w:b/>
          <w:sz w:val="20"/>
          <w:szCs w:val="20"/>
          <w:shd w:val="clear" w:color="auto" w:fill="F8F8F8"/>
        </w:rPr>
      </w:pPr>
      <w:r w:rsidRPr="00B46DA6">
        <w:rPr>
          <w:rFonts w:ascii="Verdana" w:hAnsi="Verdana"/>
          <w:b/>
          <w:sz w:val="20"/>
          <w:szCs w:val="20"/>
          <w:shd w:val="clear" w:color="auto" w:fill="F8F8F8"/>
        </w:rPr>
        <w:t>Задачи:</w:t>
      </w:r>
    </w:p>
    <w:p w:rsidR="00A2607E" w:rsidRPr="00B46DA6" w:rsidRDefault="00A2607E" w:rsidP="00A2607E">
      <w:pPr>
        <w:pStyle w:val="a3"/>
        <w:numPr>
          <w:ilvl w:val="0"/>
          <w:numId w:val="3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Проследят историю и назовут прежние наименования столицы;</w:t>
      </w:r>
    </w:p>
    <w:p w:rsidR="00A2607E" w:rsidRPr="00B46DA6" w:rsidRDefault="00A2607E" w:rsidP="00A2607E">
      <w:pPr>
        <w:pStyle w:val="a3"/>
        <w:numPr>
          <w:ilvl w:val="0"/>
          <w:numId w:val="3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Назовут достопримечательности Астаны;</w:t>
      </w:r>
    </w:p>
    <w:p w:rsidR="00A2607E" w:rsidRPr="00B46DA6" w:rsidRDefault="00A2607E" w:rsidP="00A2607E">
      <w:pPr>
        <w:pStyle w:val="a3"/>
        <w:numPr>
          <w:ilvl w:val="0"/>
          <w:numId w:val="3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В группах нарисую столицу будущего.</w:t>
      </w:r>
    </w:p>
    <w:p w:rsidR="00A2607E" w:rsidRPr="00B46DA6" w:rsidRDefault="00A2607E" w:rsidP="00A2607E">
      <w:pPr>
        <w:jc w:val="center"/>
        <w:rPr>
          <w:rFonts w:ascii="Verdana" w:hAnsi="Verdana"/>
          <w:b/>
          <w:shd w:val="clear" w:color="auto" w:fill="F8F8F8"/>
        </w:rPr>
      </w:pPr>
      <w:r w:rsidRPr="00B46DA6">
        <w:rPr>
          <w:rFonts w:ascii="Verdana" w:hAnsi="Verdana"/>
          <w:b/>
          <w:shd w:val="clear" w:color="auto" w:fill="F8F8F8"/>
        </w:rPr>
        <w:t>Ход урока</w:t>
      </w:r>
    </w:p>
    <w:p w:rsidR="00A2607E" w:rsidRPr="00B46DA6" w:rsidRDefault="00A2607E" w:rsidP="00A2607E">
      <w:pPr>
        <w:pStyle w:val="a3"/>
        <w:numPr>
          <w:ilvl w:val="0"/>
          <w:numId w:val="4"/>
        </w:numPr>
        <w:rPr>
          <w:rFonts w:ascii="Verdana" w:hAnsi="Verdana"/>
          <w:b/>
          <w:i/>
          <w:sz w:val="20"/>
          <w:szCs w:val="20"/>
          <w:shd w:val="clear" w:color="auto" w:fill="F8F8F8"/>
        </w:rPr>
      </w:pPr>
      <w:r w:rsidRPr="00B46DA6">
        <w:rPr>
          <w:rFonts w:ascii="Verdana" w:hAnsi="Verdana"/>
          <w:b/>
          <w:i/>
          <w:sz w:val="20"/>
          <w:szCs w:val="20"/>
          <w:shd w:val="clear" w:color="auto" w:fill="F8F8F8"/>
        </w:rPr>
        <w:t>Организационный момент</w:t>
      </w:r>
    </w:p>
    <w:p w:rsidR="00A2607E" w:rsidRPr="00B46DA6" w:rsidRDefault="00A2607E" w:rsidP="00A2607E">
      <w:pPr>
        <w:pStyle w:val="a3"/>
        <w:numPr>
          <w:ilvl w:val="0"/>
          <w:numId w:val="5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Эмоциональный настрой.</w:t>
      </w:r>
    </w:p>
    <w:p w:rsidR="00A2607E" w:rsidRPr="00B46DA6" w:rsidRDefault="00A2607E" w:rsidP="00A2607E">
      <w:pPr>
        <w:pStyle w:val="a3"/>
        <w:numPr>
          <w:ilvl w:val="0"/>
          <w:numId w:val="5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Проверка готовности класса к уроку.</w:t>
      </w:r>
    </w:p>
    <w:p w:rsidR="00A2607E" w:rsidRPr="00B46DA6" w:rsidRDefault="00020B56" w:rsidP="00A2607E">
      <w:pPr>
        <w:pStyle w:val="a3"/>
        <w:numPr>
          <w:ilvl w:val="0"/>
          <w:numId w:val="4"/>
        </w:numPr>
        <w:rPr>
          <w:rFonts w:ascii="Verdana" w:hAnsi="Verdana"/>
          <w:b/>
          <w:i/>
          <w:sz w:val="20"/>
          <w:szCs w:val="20"/>
          <w:shd w:val="clear" w:color="auto" w:fill="F8F8F8"/>
        </w:rPr>
      </w:pPr>
      <w:r w:rsidRPr="00B46DA6">
        <w:rPr>
          <w:rFonts w:ascii="Verdana" w:hAnsi="Verdana"/>
          <w:b/>
          <w:i/>
          <w:sz w:val="20"/>
          <w:szCs w:val="20"/>
          <w:shd w:val="clear" w:color="auto" w:fill="F8F8F8"/>
        </w:rPr>
        <w:t>Актуализация опорных знаний, умений и навыков.</w:t>
      </w:r>
    </w:p>
    <w:p w:rsidR="00020B56" w:rsidRPr="00B46DA6" w:rsidRDefault="00302206" w:rsidP="00020B56">
      <w:pPr>
        <w:pStyle w:val="a3"/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 xml:space="preserve">(демонстрация нескольких </w:t>
      </w:r>
      <w:r w:rsidR="00D338EF" w:rsidRPr="00B46DA6">
        <w:rPr>
          <w:rFonts w:ascii="Verdana" w:hAnsi="Verdana"/>
          <w:sz w:val="20"/>
          <w:szCs w:val="20"/>
          <w:shd w:val="clear" w:color="auto" w:fill="F8F8F8"/>
        </w:rPr>
        <w:t xml:space="preserve"> фотографий Астаны.</w:t>
      </w:r>
      <w:r w:rsidRPr="00B46DA6">
        <w:rPr>
          <w:rFonts w:ascii="Verdana" w:hAnsi="Verdana"/>
          <w:sz w:val="20"/>
          <w:szCs w:val="20"/>
          <w:shd w:val="clear" w:color="auto" w:fill="F8F8F8"/>
        </w:rPr>
        <w:t xml:space="preserve"> (слайды </w:t>
      </w:r>
      <w:r w:rsidR="007A22DE" w:rsidRPr="00B46DA6">
        <w:rPr>
          <w:rFonts w:ascii="Verdana" w:hAnsi="Verdana"/>
          <w:sz w:val="20"/>
          <w:szCs w:val="20"/>
          <w:shd w:val="clear" w:color="auto" w:fill="F8F8F8"/>
        </w:rPr>
        <w:t xml:space="preserve"> 2, 3</w:t>
      </w:r>
      <w:r w:rsidRPr="00B46DA6">
        <w:rPr>
          <w:rFonts w:ascii="Verdana" w:hAnsi="Verdana"/>
          <w:sz w:val="20"/>
          <w:szCs w:val="20"/>
          <w:shd w:val="clear" w:color="auto" w:fill="F8F8F8"/>
        </w:rPr>
        <w:t>, 4, 5</w:t>
      </w:r>
      <w:r w:rsidR="007A22DE" w:rsidRPr="00B46DA6">
        <w:rPr>
          <w:rFonts w:ascii="Verdana" w:hAnsi="Verdana"/>
          <w:sz w:val="20"/>
          <w:szCs w:val="20"/>
          <w:shd w:val="clear" w:color="auto" w:fill="F8F8F8"/>
        </w:rPr>
        <w:t>)</w:t>
      </w:r>
      <w:r w:rsidRPr="00B46DA6">
        <w:rPr>
          <w:rFonts w:ascii="Verdana" w:hAnsi="Verdana"/>
          <w:sz w:val="20"/>
          <w:szCs w:val="20"/>
          <w:shd w:val="clear" w:color="auto" w:fill="F8F8F8"/>
        </w:rPr>
        <w:t>)</w:t>
      </w:r>
    </w:p>
    <w:p w:rsidR="00D338EF" w:rsidRPr="00B46DA6" w:rsidRDefault="00D338EF" w:rsidP="00D338EF">
      <w:p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 xml:space="preserve">Вопросы: </w:t>
      </w:r>
    </w:p>
    <w:p w:rsidR="00D338EF" w:rsidRPr="00B46DA6" w:rsidRDefault="00D338EF" w:rsidP="00D338EF">
      <w:pPr>
        <w:pStyle w:val="a3"/>
        <w:numPr>
          <w:ilvl w:val="0"/>
          <w:numId w:val="6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Какой город изображен на фотографии? (Астана)</w:t>
      </w:r>
    </w:p>
    <w:p w:rsidR="00D338EF" w:rsidRPr="00B46DA6" w:rsidRDefault="00D338EF" w:rsidP="00D338EF">
      <w:pPr>
        <w:pStyle w:val="a3"/>
        <w:numPr>
          <w:ilvl w:val="0"/>
          <w:numId w:val="6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Чем является город Астана? (столицей)</w:t>
      </w:r>
    </w:p>
    <w:p w:rsidR="00D338EF" w:rsidRPr="00B46DA6" w:rsidRDefault="00D338EF" w:rsidP="00D338EF">
      <w:pPr>
        <w:pStyle w:val="a3"/>
        <w:numPr>
          <w:ilvl w:val="0"/>
          <w:numId w:val="6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Кто был в Астане?</w:t>
      </w:r>
    </w:p>
    <w:p w:rsidR="00D338EF" w:rsidRPr="00B46DA6" w:rsidRDefault="00D338EF" w:rsidP="00D338EF">
      <w:pPr>
        <w:pStyle w:val="a3"/>
        <w:numPr>
          <w:ilvl w:val="0"/>
          <w:numId w:val="6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Чем знаменита наша столица? (Байтерек, Акорда и т.д.)</w:t>
      </w:r>
    </w:p>
    <w:p w:rsidR="0036725B" w:rsidRPr="00B46DA6" w:rsidRDefault="0036725B" w:rsidP="00D338EF">
      <w:pPr>
        <w:pStyle w:val="a3"/>
        <w:numPr>
          <w:ilvl w:val="0"/>
          <w:numId w:val="6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На какой реке она расположена? (Есиль)</w:t>
      </w:r>
    </w:p>
    <w:p w:rsidR="00302206" w:rsidRPr="00B46DA6" w:rsidRDefault="00302206" w:rsidP="00302206">
      <w:p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i/>
          <w:sz w:val="20"/>
          <w:szCs w:val="20"/>
          <w:shd w:val="clear" w:color="auto" w:fill="F8F8F8"/>
        </w:rPr>
        <w:t>(слайд №6 Акорда) Что означает слово «Акорда»?</w:t>
      </w:r>
    </w:p>
    <w:p w:rsidR="007A22DE" w:rsidRPr="00B46DA6" w:rsidRDefault="007A22DE" w:rsidP="007A22DE">
      <w:pPr>
        <w:ind w:left="360"/>
        <w:rPr>
          <w:rFonts w:ascii="Verdana" w:hAnsi="Verdana"/>
          <w:i/>
          <w:sz w:val="20"/>
          <w:szCs w:val="20"/>
          <w:shd w:val="clear" w:color="auto" w:fill="F8F8F8"/>
        </w:rPr>
      </w:pPr>
      <w:r w:rsidRPr="00B46DA6">
        <w:rPr>
          <w:rFonts w:ascii="Verdana" w:hAnsi="Verdana"/>
          <w:i/>
          <w:sz w:val="20"/>
          <w:szCs w:val="20"/>
          <w:shd w:val="clear" w:color="auto" w:fill="F8F8F8"/>
        </w:rPr>
        <w:t xml:space="preserve">Чтение стихотворения «Астана» </w:t>
      </w:r>
      <w:r w:rsidR="00302206" w:rsidRPr="00B46DA6">
        <w:rPr>
          <w:rFonts w:ascii="Verdana" w:hAnsi="Verdana"/>
          <w:i/>
          <w:sz w:val="20"/>
          <w:szCs w:val="20"/>
          <w:shd w:val="clear" w:color="auto" w:fill="F8F8F8"/>
        </w:rPr>
        <w:t xml:space="preserve"> (слайд № 7, 8,9).</w:t>
      </w:r>
    </w:p>
    <w:p w:rsidR="007A22DE" w:rsidRPr="00B46DA6" w:rsidRDefault="007A22DE" w:rsidP="007A22DE">
      <w:pPr>
        <w:ind w:left="360"/>
        <w:rPr>
          <w:rStyle w:val="apple-converted-space"/>
          <w:rFonts w:ascii="Verdana" w:hAnsi="Verdana"/>
          <w:sz w:val="18"/>
          <w:szCs w:val="18"/>
          <w:shd w:val="clear" w:color="auto" w:fill="F8F8F8"/>
        </w:rPr>
      </w:pP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  <w:shd w:val="clear" w:color="auto" w:fill="F8F8F8"/>
        </w:rPr>
        <w:t>Слушайте , слушайте, слушай страна!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Из Акорды говорит Астана: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Ввысь поднялся над страной Байтерек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Крылья расправил в степи человек.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Наш президент выбрал правильный путь,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Смело сумел далеко заглянуть.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Знал Назарбаев, как плавится сталь,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Верил в народ и заветную даль!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И встала с колен, распрямилась страна,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Как символ свободы цветет Астана.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Стал барсом могучим родной Казахстан,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И чудом востока для рыночных стран.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Не думал никто лет двадцать назад,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Что выведем в космос свой спутник «КазСат»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Казахский Гагарин - Аубакиров герой,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Как беркут могучий парил над землей,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В космических далях с большой высоты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  <w:r w:rsidRPr="00B46DA6">
        <w:rPr>
          <w:rFonts w:ascii="Verdana" w:hAnsi="Verdana"/>
          <w:sz w:val="18"/>
          <w:szCs w:val="18"/>
        </w:rPr>
        <w:br/>
      </w:r>
      <w:r w:rsidRPr="00B46DA6">
        <w:rPr>
          <w:rFonts w:ascii="Verdana" w:hAnsi="Verdana"/>
          <w:sz w:val="18"/>
          <w:szCs w:val="18"/>
          <w:shd w:val="clear" w:color="auto" w:fill="F8F8F8"/>
        </w:rPr>
        <w:t>Гордился страной неземной красоты.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</w:p>
    <w:p w:rsidR="007A22DE" w:rsidRPr="00B46DA6" w:rsidRDefault="007A22DE" w:rsidP="003A0215">
      <w:pPr>
        <w:rPr>
          <w:rFonts w:ascii="Verdana" w:hAnsi="Verdana"/>
          <w:sz w:val="18"/>
          <w:szCs w:val="18"/>
          <w:shd w:val="clear" w:color="auto" w:fill="F8F8F8"/>
        </w:rPr>
      </w:pPr>
    </w:p>
    <w:p w:rsidR="007A22DE" w:rsidRPr="00B46DA6" w:rsidRDefault="00D338EF" w:rsidP="007A22DE">
      <w:pPr>
        <w:pStyle w:val="a3"/>
        <w:numPr>
          <w:ilvl w:val="0"/>
          <w:numId w:val="4"/>
        </w:numPr>
        <w:rPr>
          <w:rFonts w:ascii="Verdana" w:hAnsi="Verdana"/>
          <w:b/>
          <w:sz w:val="20"/>
          <w:szCs w:val="20"/>
          <w:shd w:val="clear" w:color="auto" w:fill="F8F8F8"/>
        </w:rPr>
      </w:pPr>
      <w:r w:rsidRPr="00B46DA6">
        <w:rPr>
          <w:rFonts w:ascii="Verdana" w:hAnsi="Verdana"/>
          <w:b/>
          <w:i/>
          <w:sz w:val="20"/>
          <w:szCs w:val="20"/>
          <w:shd w:val="clear" w:color="auto" w:fill="F8F8F8"/>
        </w:rPr>
        <w:t>Сообщение темы, целей и задач урока.</w:t>
      </w:r>
      <w:r w:rsidR="00302206" w:rsidRPr="00B46DA6">
        <w:rPr>
          <w:rFonts w:ascii="Verdana" w:hAnsi="Verdana"/>
          <w:b/>
          <w:i/>
          <w:sz w:val="20"/>
          <w:szCs w:val="20"/>
          <w:shd w:val="clear" w:color="auto" w:fill="F8F8F8"/>
        </w:rPr>
        <w:t xml:space="preserve"> (слайд №10, 11, 12)</w:t>
      </w:r>
    </w:p>
    <w:p w:rsidR="00D338EF" w:rsidRPr="00B46DA6" w:rsidRDefault="00D338EF" w:rsidP="00D338EF">
      <w:pPr>
        <w:pStyle w:val="a3"/>
        <w:numPr>
          <w:ilvl w:val="0"/>
          <w:numId w:val="4"/>
        </w:numPr>
        <w:rPr>
          <w:rFonts w:ascii="Verdana" w:hAnsi="Verdana"/>
          <w:b/>
          <w:sz w:val="20"/>
          <w:szCs w:val="20"/>
          <w:shd w:val="clear" w:color="auto" w:fill="F8F8F8"/>
        </w:rPr>
      </w:pPr>
      <w:r w:rsidRPr="00B46DA6">
        <w:rPr>
          <w:rFonts w:ascii="Verdana" w:hAnsi="Verdana"/>
          <w:b/>
          <w:i/>
          <w:sz w:val="20"/>
          <w:szCs w:val="20"/>
          <w:shd w:val="clear" w:color="auto" w:fill="F8F8F8"/>
        </w:rPr>
        <w:t>Работа по теме урока.</w:t>
      </w:r>
    </w:p>
    <w:p w:rsidR="00D338EF" w:rsidRPr="00B46DA6" w:rsidRDefault="0036725B" w:rsidP="0036725B">
      <w:pPr>
        <w:ind w:left="360"/>
        <w:rPr>
          <w:rFonts w:ascii="Verdana" w:hAnsi="Verdana"/>
          <w:i/>
          <w:sz w:val="20"/>
          <w:szCs w:val="20"/>
          <w:shd w:val="clear" w:color="auto" w:fill="F8F8F8"/>
        </w:rPr>
      </w:pPr>
      <w:r w:rsidRPr="00B46DA6">
        <w:rPr>
          <w:rFonts w:ascii="Verdana" w:hAnsi="Verdana"/>
          <w:i/>
          <w:sz w:val="20"/>
          <w:szCs w:val="20"/>
          <w:shd w:val="clear" w:color="auto" w:fill="F8F8F8"/>
        </w:rPr>
        <w:lastRenderedPageBreak/>
        <w:t>Работа в учебнике, с.118. Рассматривание иллюстраций, с.119.</w:t>
      </w:r>
      <w:r w:rsidR="00302206" w:rsidRPr="00B46DA6">
        <w:rPr>
          <w:rFonts w:ascii="Verdana" w:hAnsi="Verdana"/>
          <w:i/>
          <w:sz w:val="20"/>
          <w:szCs w:val="20"/>
          <w:shd w:val="clear" w:color="auto" w:fill="F8F8F8"/>
        </w:rPr>
        <w:t xml:space="preserve"> (слайд №13, 14)</w:t>
      </w:r>
    </w:p>
    <w:p w:rsidR="0036725B" w:rsidRPr="00B46DA6" w:rsidRDefault="0036725B" w:rsidP="0036725B">
      <w:pPr>
        <w:pStyle w:val="a3"/>
        <w:numPr>
          <w:ilvl w:val="0"/>
          <w:numId w:val="7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На каком берегу реки стоит наша столица?</w:t>
      </w:r>
    </w:p>
    <w:p w:rsidR="0036725B" w:rsidRPr="00B46DA6" w:rsidRDefault="0036725B" w:rsidP="0036725B">
      <w:pPr>
        <w:pStyle w:val="a3"/>
        <w:numPr>
          <w:ilvl w:val="0"/>
          <w:numId w:val="7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Что можно сказать о столице нашего государства?</w:t>
      </w:r>
    </w:p>
    <w:p w:rsidR="0036725B" w:rsidRPr="00B46DA6" w:rsidRDefault="0036725B" w:rsidP="0036725B">
      <w:pPr>
        <w:rPr>
          <w:rFonts w:ascii="Verdana" w:hAnsi="Verdana"/>
          <w:i/>
          <w:sz w:val="20"/>
          <w:szCs w:val="20"/>
          <w:shd w:val="clear" w:color="auto" w:fill="F8F8F8"/>
        </w:rPr>
      </w:pPr>
      <w:r w:rsidRPr="00B46DA6">
        <w:rPr>
          <w:rFonts w:ascii="Verdana" w:hAnsi="Verdana"/>
          <w:i/>
          <w:sz w:val="20"/>
          <w:szCs w:val="20"/>
          <w:shd w:val="clear" w:color="auto" w:fill="F8F8F8"/>
        </w:rPr>
        <w:t>Чтение текста, с. 118-119.</w:t>
      </w:r>
    </w:p>
    <w:p w:rsidR="007A22DE" w:rsidRPr="00B46DA6" w:rsidRDefault="007A22DE" w:rsidP="0036725B">
      <w:pPr>
        <w:rPr>
          <w:rFonts w:ascii="Verdana" w:hAnsi="Verdana"/>
          <w:i/>
          <w:sz w:val="20"/>
          <w:szCs w:val="20"/>
          <w:shd w:val="clear" w:color="auto" w:fill="F8F8F8"/>
        </w:rPr>
      </w:pPr>
      <w:r w:rsidRPr="00B46DA6">
        <w:rPr>
          <w:rFonts w:ascii="Verdana" w:hAnsi="Verdana"/>
          <w:i/>
          <w:sz w:val="20"/>
          <w:szCs w:val="20"/>
          <w:shd w:val="clear" w:color="auto" w:fill="F8F8F8"/>
        </w:rPr>
        <w:t xml:space="preserve">Демонстрация строящегося города. (слайд №  </w:t>
      </w:r>
      <w:r w:rsidR="00302206" w:rsidRPr="00B46DA6">
        <w:rPr>
          <w:rFonts w:ascii="Verdana" w:hAnsi="Verdana"/>
          <w:i/>
          <w:sz w:val="20"/>
          <w:szCs w:val="20"/>
          <w:shd w:val="clear" w:color="auto" w:fill="F8F8F8"/>
        </w:rPr>
        <w:t>15, 16, 17</w:t>
      </w:r>
      <w:r w:rsidRPr="00B46DA6">
        <w:rPr>
          <w:rFonts w:ascii="Verdana" w:hAnsi="Verdana"/>
          <w:i/>
          <w:sz w:val="20"/>
          <w:szCs w:val="20"/>
          <w:shd w:val="clear" w:color="auto" w:fill="F8F8F8"/>
        </w:rPr>
        <w:t>)</w:t>
      </w:r>
    </w:p>
    <w:p w:rsidR="0036725B" w:rsidRPr="00B46DA6" w:rsidRDefault="0036725B" w:rsidP="0036725B">
      <w:pPr>
        <w:rPr>
          <w:rFonts w:ascii="Verdana" w:hAnsi="Verdana"/>
          <w:b/>
          <w:sz w:val="20"/>
          <w:szCs w:val="20"/>
          <w:shd w:val="clear" w:color="auto" w:fill="F8F8F8"/>
        </w:rPr>
      </w:pPr>
      <w:r w:rsidRPr="00B46DA6">
        <w:rPr>
          <w:rFonts w:ascii="Verdana" w:hAnsi="Verdana"/>
          <w:b/>
          <w:sz w:val="20"/>
          <w:szCs w:val="20"/>
          <w:shd w:val="clear" w:color="auto" w:fill="F8F8F8"/>
        </w:rPr>
        <w:t xml:space="preserve">Вопросы: </w:t>
      </w:r>
      <w:r w:rsidR="00302206" w:rsidRPr="00B46DA6">
        <w:rPr>
          <w:rFonts w:ascii="Verdana" w:hAnsi="Verdana"/>
          <w:b/>
          <w:sz w:val="20"/>
          <w:szCs w:val="20"/>
          <w:shd w:val="clear" w:color="auto" w:fill="F8F8F8"/>
        </w:rPr>
        <w:t>(слайд № 18, 19)</w:t>
      </w:r>
    </w:p>
    <w:p w:rsidR="0036725B" w:rsidRPr="00B46DA6" w:rsidRDefault="0036725B" w:rsidP="0036725B">
      <w:pPr>
        <w:pStyle w:val="a3"/>
        <w:numPr>
          <w:ilvl w:val="0"/>
          <w:numId w:val="8"/>
        </w:numPr>
        <w:rPr>
          <w:rFonts w:ascii="Verdana" w:hAnsi="Verdana"/>
          <w:b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Сколько лет назад была основана наша столица?</w:t>
      </w:r>
    </w:p>
    <w:p w:rsidR="0036725B" w:rsidRPr="00B46DA6" w:rsidRDefault="0036725B" w:rsidP="0036725B">
      <w:pPr>
        <w:pStyle w:val="a3"/>
        <w:numPr>
          <w:ilvl w:val="0"/>
          <w:numId w:val="8"/>
        </w:numPr>
        <w:rPr>
          <w:rFonts w:ascii="Verdana" w:hAnsi="Verdana"/>
          <w:b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Почему перенесли строительство города из урочища Акмола?</w:t>
      </w:r>
    </w:p>
    <w:p w:rsidR="0036725B" w:rsidRPr="00B46DA6" w:rsidRDefault="0036725B" w:rsidP="0036725B">
      <w:pPr>
        <w:pStyle w:val="a3"/>
        <w:numPr>
          <w:ilvl w:val="0"/>
          <w:numId w:val="8"/>
        </w:numPr>
        <w:rPr>
          <w:rFonts w:ascii="Verdana" w:hAnsi="Verdana"/>
          <w:b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Как называется урочище, в котором построена Астана?</w:t>
      </w:r>
    </w:p>
    <w:p w:rsidR="00302206" w:rsidRPr="00B46DA6" w:rsidRDefault="00302206" w:rsidP="00302206">
      <w:pPr>
        <w:pStyle w:val="a3"/>
        <w:numPr>
          <w:ilvl w:val="0"/>
          <w:numId w:val="8"/>
        </w:numPr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>В каком году столицу Казахстана стали называть Астаной?</w:t>
      </w:r>
    </w:p>
    <w:p w:rsidR="0036725B" w:rsidRPr="00B46DA6" w:rsidRDefault="0036725B" w:rsidP="0036725B">
      <w:pPr>
        <w:pStyle w:val="a3"/>
        <w:rPr>
          <w:rFonts w:ascii="Verdana" w:hAnsi="Verdana"/>
          <w:sz w:val="20"/>
          <w:szCs w:val="20"/>
          <w:shd w:val="clear" w:color="auto" w:fill="F8F8F8"/>
        </w:rPr>
      </w:pPr>
    </w:p>
    <w:p w:rsidR="00B5409B" w:rsidRPr="00B46DA6" w:rsidRDefault="00B5409B" w:rsidP="00B5409B">
      <w:pPr>
        <w:rPr>
          <w:rStyle w:val="apple-converted-space"/>
          <w:rFonts w:ascii="Verdana" w:hAnsi="Verdana"/>
          <w:sz w:val="18"/>
          <w:szCs w:val="18"/>
          <w:shd w:val="clear" w:color="auto" w:fill="F8F8F8"/>
        </w:rPr>
      </w:pPr>
      <w:r w:rsidRPr="00B46DA6">
        <w:rPr>
          <w:rFonts w:ascii="Verdana" w:hAnsi="Verdana"/>
          <w:sz w:val="18"/>
          <w:szCs w:val="18"/>
          <w:shd w:val="clear" w:color="auto" w:fill="F8F8F8"/>
        </w:rPr>
        <w:t>Не сразу стала Астана «Астаной». До 1998 года город носил различные названия. Так, с 1830 по 1961 Астана называлась Акмолинск, с 1961 по 1992 - Целиноград, с 1992 по 1998 - Акмола, и только в 1998 году, когда сюда была перенесена столица, ей было дано окончательное на сегодняшний день название - Астана, что в переводе с казахского собственно и означает «столица» или «главный город». Молодая столица, меняющаяся на глазах, - символ созидания, творчества и прогресса народа Казахстана. В строительстве Астаны принимали участие 71 город страны, 432 строительные компании, 135 заводов снабжали стройку строительными материалами. Ускоренные темпы строительства и всенародная поддержка позволили за 10 лет построить в степях Казахстана современный модернизированный город с неповторимым обликом и стилем.</w:t>
      </w:r>
      <w:r w:rsidRPr="00B46DA6">
        <w:rPr>
          <w:rStyle w:val="apple-converted-space"/>
          <w:rFonts w:ascii="Verdana" w:hAnsi="Verdana"/>
          <w:sz w:val="18"/>
          <w:szCs w:val="18"/>
          <w:shd w:val="clear" w:color="auto" w:fill="F8F8F8"/>
        </w:rPr>
        <w:t> </w:t>
      </w:r>
    </w:p>
    <w:p w:rsidR="00302206" w:rsidRPr="00B46DA6" w:rsidRDefault="00302206" w:rsidP="00302206">
      <w:pPr>
        <w:pStyle w:val="a3"/>
        <w:rPr>
          <w:rFonts w:ascii="Verdana" w:hAnsi="Verdana"/>
          <w:sz w:val="20"/>
          <w:szCs w:val="20"/>
          <w:shd w:val="clear" w:color="auto" w:fill="F8F8F8"/>
        </w:rPr>
      </w:pPr>
      <w:r w:rsidRPr="00B46DA6">
        <w:rPr>
          <w:rFonts w:ascii="Verdana" w:hAnsi="Verdana"/>
          <w:sz w:val="20"/>
          <w:szCs w:val="20"/>
          <w:shd w:val="clear" w:color="auto" w:fill="F8F8F8"/>
        </w:rPr>
        <w:t xml:space="preserve">(на доске чистые прямоугольники и нужно вписать названия города, ставшего столицей) (слайд № 20) </w:t>
      </w:r>
    </w:p>
    <w:p w:rsidR="00B5409B" w:rsidRPr="00B46DA6" w:rsidRDefault="00BD7557" w:rsidP="00B5409B">
      <w:pPr>
        <w:rPr>
          <w:rFonts w:ascii="Verdana" w:hAnsi="Verdana"/>
          <w:sz w:val="20"/>
          <w:szCs w:val="20"/>
          <w:shd w:val="clear" w:color="auto" w:fill="F8F8F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267335</wp:posOffset>
                </wp:positionV>
                <wp:extent cx="1156335" cy="258445"/>
                <wp:effectExtent l="7620" t="10795" r="7620" b="698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26.55pt;margin-top:21.05pt;width:91.0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PDIQIAAD0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267335</wp:posOffset>
                </wp:positionV>
                <wp:extent cx="1173480" cy="258445"/>
                <wp:effectExtent l="6350" t="10795" r="10795" b="698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2.45pt;margin-top:21.05pt;width:92.4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OsIgIAAD0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267335</wp:posOffset>
                </wp:positionV>
                <wp:extent cx="1129665" cy="258445"/>
                <wp:effectExtent l="7620" t="10795" r="5715" b="698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3.8pt;margin-top:21.05pt;width:88.9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nEIQ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1138555" cy="258445"/>
                <wp:effectExtent l="13335" t="10795" r="10160" b="698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.5pt;margin-top:21.05pt;width:89.65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"/>
            </w:pict>
          </mc:Fallback>
        </mc:AlternateContent>
      </w:r>
    </w:p>
    <w:p w:rsidR="00B5409B" w:rsidRPr="00B46DA6" w:rsidRDefault="00BD7557" w:rsidP="00B5409B">
      <w:pPr>
        <w:rPr>
          <w:rFonts w:ascii="Verdana" w:hAnsi="Verdana"/>
          <w:sz w:val="20"/>
          <w:szCs w:val="20"/>
          <w:shd w:val="clear" w:color="auto" w:fill="F8F8F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109220</wp:posOffset>
                </wp:positionV>
                <wp:extent cx="275590" cy="0"/>
                <wp:effectExtent l="8255" t="61595" r="20955" b="5270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04.85pt;margin-top:8.6pt;width:21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8BNAIAAF0EAAAOAAAAZHJzL2Uyb0RvYy54bWysVM1u2zAMvg/YOwi6p44zJ22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109220</wp:posOffset>
                </wp:positionV>
                <wp:extent cx="250190" cy="0"/>
                <wp:effectExtent l="13335" t="61595" r="22225" b="5270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2.75pt;margin-top:8.6pt;width:19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DAMw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109220</wp:posOffset>
                </wp:positionV>
                <wp:extent cx="198755" cy="8255"/>
                <wp:effectExtent l="8890" t="61595" r="20955" b="444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88.15pt;margin-top:8.6pt;width:15.6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A0215" w:rsidRPr="00B46DA6" w:rsidRDefault="003A0215" w:rsidP="00302206">
      <w:pPr>
        <w:rPr>
          <w:rFonts w:ascii="Verdana" w:hAnsi="Verdana"/>
          <w:sz w:val="20"/>
          <w:szCs w:val="20"/>
          <w:shd w:val="clear" w:color="auto" w:fill="F8F8F8"/>
        </w:rPr>
      </w:pPr>
    </w:p>
    <w:p w:rsidR="00302206" w:rsidRPr="00B46DA6" w:rsidRDefault="00302206" w:rsidP="0030220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8F8F8"/>
        </w:rPr>
      </w:pPr>
      <w:r w:rsidRPr="00B46DA6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8F8F8"/>
        </w:rPr>
        <w:t>Физминутка:</w:t>
      </w:r>
      <w:r w:rsidRPr="00BD7557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8F8F8"/>
        </w:rPr>
        <w:t xml:space="preserve"> (</w:t>
      </w:r>
      <w:r w:rsidRPr="00B46DA6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8F8F8"/>
        </w:rPr>
        <w:t>слайд №21)</w:t>
      </w:r>
    </w:p>
    <w:p w:rsidR="008A7B88" w:rsidRPr="00B46DA6" w:rsidRDefault="00DA24EE" w:rsidP="00302206">
      <w:pPr>
        <w:spacing w:after="0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Cs/>
          <w:sz w:val="20"/>
          <w:szCs w:val="20"/>
          <w:shd w:val="clear" w:color="auto" w:fill="F8F8F8"/>
        </w:rPr>
        <w:t>А теперь, ребята, встали</w:t>
      </w:r>
    </w:p>
    <w:p w:rsidR="008A7B88" w:rsidRPr="00B46DA6" w:rsidRDefault="00DA24EE" w:rsidP="00302206">
      <w:pPr>
        <w:spacing w:after="0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Cs/>
          <w:sz w:val="20"/>
          <w:szCs w:val="20"/>
          <w:shd w:val="clear" w:color="auto" w:fill="F8F8F8"/>
        </w:rPr>
        <w:t>Быстро руки вверх подняли.</w:t>
      </w:r>
    </w:p>
    <w:p w:rsidR="008A7B88" w:rsidRPr="00B46DA6" w:rsidRDefault="00DA24EE" w:rsidP="00302206">
      <w:pPr>
        <w:spacing w:after="0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Cs/>
          <w:sz w:val="20"/>
          <w:szCs w:val="20"/>
          <w:shd w:val="clear" w:color="auto" w:fill="F8F8F8"/>
        </w:rPr>
        <w:t xml:space="preserve">В стороны, вперед, назад. </w:t>
      </w:r>
    </w:p>
    <w:p w:rsidR="008A7B88" w:rsidRPr="00B46DA6" w:rsidRDefault="00DA24EE" w:rsidP="00302206">
      <w:pPr>
        <w:spacing w:after="0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Cs/>
          <w:sz w:val="20"/>
          <w:szCs w:val="20"/>
          <w:shd w:val="clear" w:color="auto" w:fill="F8F8F8"/>
        </w:rPr>
        <w:t xml:space="preserve">Повернулись вправо, влево, </w:t>
      </w:r>
    </w:p>
    <w:p w:rsidR="008A7B88" w:rsidRPr="00B46DA6" w:rsidRDefault="00DA24EE" w:rsidP="00302206">
      <w:pPr>
        <w:spacing w:after="0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Cs/>
          <w:sz w:val="20"/>
          <w:szCs w:val="20"/>
          <w:shd w:val="clear" w:color="auto" w:fill="F8F8F8"/>
        </w:rPr>
        <w:t xml:space="preserve">Тихо сели, вновь за дело. </w:t>
      </w:r>
    </w:p>
    <w:p w:rsidR="00302206" w:rsidRPr="00B46DA6" w:rsidRDefault="00302206" w:rsidP="00302206">
      <w:pPr>
        <w:spacing w:after="0"/>
        <w:rPr>
          <w:rFonts w:ascii="Verdana" w:hAnsi="Verdana"/>
          <w:sz w:val="20"/>
          <w:szCs w:val="20"/>
          <w:shd w:val="clear" w:color="auto" w:fill="F8F8F8"/>
        </w:rPr>
      </w:pPr>
    </w:p>
    <w:p w:rsidR="007A22DE" w:rsidRPr="00B46DA6" w:rsidRDefault="007A22DE" w:rsidP="007A22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/>
          <w:sz w:val="20"/>
          <w:szCs w:val="20"/>
          <w:shd w:val="clear" w:color="auto" w:fill="F8F8F8"/>
        </w:rPr>
        <w:t>Рефлексия.</w:t>
      </w:r>
      <w:r w:rsidR="00302206" w:rsidRPr="00B46DA6">
        <w:rPr>
          <w:rFonts w:ascii="Times New Roman" w:hAnsi="Times New Roman" w:cs="Times New Roman"/>
          <w:b/>
          <w:sz w:val="20"/>
          <w:szCs w:val="20"/>
          <w:shd w:val="clear" w:color="auto" w:fill="F8F8F8"/>
        </w:rPr>
        <w:t xml:space="preserve"> (слайд №22)</w:t>
      </w:r>
    </w:p>
    <w:p w:rsidR="003A0215" w:rsidRPr="00B46DA6" w:rsidRDefault="007A22DE" w:rsidP="007A22DE">
      <w:pPr>
        <w:pStyle w:val="a3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>Работа в группах 4 человека</w:t>
      </w:r>
      <w:r w:rsidR="003A0215"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. </w:t>
      </w:r>
      <w:r w:rsidR="003A0215" w:rsidRPr="00B46DA6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Нарисовать Астану в будущем, какой будет наша столица через много лет? </w:t>
      </w:r>
      <w:r w:rsidR="00302206" w:rsidRPr="00B46DA6">
        <w:rPr>
          <w:rFonts w:ascii="Times New Roman" w:hAnsi="Times New Roman" w:cs="Times New Roman"/>
          <w:sz w:val="20"/>
          <w:szCs w:val="20"/>
          <w:shd w:val="clear" w:color="auto" w:fill="F8F8F8"/>
        </w:rPr>
        <w:t>(на фоне звучит спокойная мелодия)</w:t>
      </w:r>
    </w:p>
    <w:p w:rsidR="003A0215" w:rsidRPr="00B46DA6" w:rsidRDefault="003A0215" w:rsidP="007A22DE">
      <w:pPr>
        <w:pStyle w:val="a3"/>
        <w:rPr>
          <w:rFonts w:ascii="Times New Roman" w:hAnsi="Times New Roman" w:cs="Times New Roman"/>
          <w:sz w:val="20"/>
          <w:szCs w:val="20"/>
          <w:shd w:val="clear" w:color="auto" w:fill="F8F8F8"/>
        </w:rPr>
      </w:pPr>
    </w:p>
    <w:p w:rsidR="003A0215" w:rsidRPr="00B46DA6" w:rsidRDefault="003A0215" w:rsidP="007A22DE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>Презентация работ.</w:t>
      </w:r>
      <w:r w:rsidR="00B61A31"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</w:t>
      </w:r>
    </w:p>
    <w:p w:rsidR="00B61A31" w:rsidRPr="00B46DA6" w:rsidRDefault="00B61A31" w:rsidP="007A22DE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>Демонстрация фотографий современной Астаны (слайды № 23, 24, 25)</w:t>
      </w:r>
    </w:p>
    <w:p w:rsidR="003A0215" w:rsidRPr="00B46DA6" w:rsidRDefault="003A0215" w:rsidP="003A0215">
      <w:pPr>
        <w:rPr>
          <w:rFonts w:ascii="Times New Roman" w:hAnsi="Times New Roman" w:cs="Times New Roman"/>
          <w:b/>
          <w:i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/>
          <w:i/>
          <w:sz w:val="20"/>
          <w:szCs w:val="20"/>
          <w:shd w:val="clear" w:color="auto" w:fill="F8F8F8"/>
        </w:rPr>
        <w:t>Представление видеоролика «Путешествие в столицу Казахстана - Астану»</w:t>
      </w:r>
    </w:p>
    <w:p w:rsidR="003A0215" w:rsidRPr="00B46DA6" w:rsidRDefault="003A0215" w:rsidP="007A22DE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</w:p>
    <w:p w:rsidR="003A0215" w:rsidRPr="00B46DA6" w:rsidRDefault="003A0215" w:rsidP="007A22DE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</w:p>
    <w:p w:rsidR="00B61A31" w:rsidRPr="00B46DA6" w:rsidRDefault="003A0215" w:rsidP="003A0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/>
          <w:sz w:val="20"/>
          <w:szCs w:val="20"/>
          <w:shd w:val="clear" w:color="auto" w:fill="F8F8F8"/>
        </w:rPr>
        <w:t>Итог урока.</w:t>
      </w:r>
      <w:r w:rsidRPr="00B46DA6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r w:rsidR="00B61A31" w:rsidRPr="00B46DA6">
        <w:rPr>
          <w:rFonts w:ascii="Times New Roman" w:hAnsi="Times New Roman" w:cs="Times New Roman"/>
          <w:sz w:val="20"/>
          <w:szCs w:val="20"/>
          <w:shd w:val="clear" w:color="auto" w:fill="F8F8F8"/>
        </w:rPr>
        <w:t>(слайд № 26)</w:t>
      </w:r>
    </w:p>
    <w:p w:rsidR="003A0215" w:rsidRPr="00B46DA6" w:rsidRDefault="003A0215" w:rsidP="00B61A31">
      <w:pPr>
        <w:pStyle w:val="a3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sz w:val="20"/>
          <w:szCs w:val="20"/>
          <w:shd w:val="clear" w:color="auto" w:fill="F8F8F8"/>
        </w:rPr>
        <w:t>Что узнали нового? В каком году была основана столица нашего государства? Сколько названий было у города? Какие?</w:t>
      </w:r>
    </w:p>
    <w:p w:rsidR="003A0215" w:rsidRPr="00B46DA6" w:rsidRDefault="003A0215" w:rsidP="003A0215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>(выставление оценок комментируя)</w:t>
      </w:r>
    </w:p>
    <w:p w:rsidR="003A0215" w:rsidRPr="00B46DA6" w:rsidRDefault="003A0215" w:rsidP="003A0215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</w:p>
    <w:p w:rsidR="00B61A31" w:rsidRPr="00B46DA6" w:rsidRDefault="003A0215" w:rsidP="003A021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b/>
          <w:i/>
          <w:sz w:val="20"/>
          <w:szCs w:val="20"/>
          <w:shd w:val="clear" w:color="auto" w:fill="F8F8F8"/>
        </w:rPr>
        <w:t>Домашнее задание.</w:t>
      </w:r>
      <w:r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С.118-120 чтение и пересказ. Нарисовать Астану.</w:t>
      </w:r>
      <w:r w:rsidR="00B61A31"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 xml:space="preserve"> </w:t>
      </w:r>
    </w:p>
    <w:p w:rsidR="007A22DE" w:rsidRPr="00B46DA6" w:rsidRDefault="00B61A31" w:rsidP="00B61A31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8F8F8"/>
        </w:rPr>
      </w:pPr>
      <w:r w:rsidRPr="00B46DA6">
        <w:rPr>
          <w:rFonts w:ascii="Times New Roman" w:hAnsi="Times New Roman" w:cs="Times New Roman"/>
          <w:i/>
          <w:sz w:val="20"/>
          <w:szCs w:val="20"/>
          <w:shd w:val="clear" w:color="auto" w:fill="F8F8F8"/>
        </w:rPr>
        <w:t>(слайд №27)</w:t>
      </w:r>
    </w:p>
    <w:sectPr w:rsidR="007A22DE" w:rsidRPr="00B46DA6" w:rsidSect="00B46DA6"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5B" w:rsidRDefault="00AB415B" w:rsidP="00B5409B">
      <w:pPr>
        <w:spacing w:after="0" w:line="240" w:lineRule="auto"/>
      </w:pPr>
      <w:r>
        <w:separator/>
      </w:r>
    </w:p>
  </w:endnote>
  <w:endnote w:type="continuationSeparator" w:id="0">
    <w:p w:rsidR="00AB415B" w:rsidRDefault="00AB415B" w:rsidP="00B5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5B" w:rsidRDefault="00AB415B" w:rsidP="00B5409B">
      <w:pPr>
        <w:spacing w:after="0" w:line="240" w:lineRule="auto"/>
      </w:pPr>
      <w:r>
        <w:separator/>
      </w:r>
    </w:p>
  </w:footnote>
  <w:footnote w:type="continuationSeparator" w:id="0">
    <w:p w:rsidR="00AB415B" w:rsidRDefault="00AB415B" w:rsidP="00B5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934"/>
    <w:multiLevelType w:val="hybridMultilevel"/>
    <w:tmpl w:val="3F72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FA7"/>
    <w:multiLevelType w:val="hybridMultilevel"/>
    <w:tmpl w:val="FB0C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84C"/>
    <w:multiLevelType w:val="hybridMultilevel"/>
    <w:tmpl w:val="49DE6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DD5357"/>
    <w:multiLevelType w:val="hybridMultilevel"/>
    <w:tmpl w:val="FD0A3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D16A3C"/>
    <w:multiLevelType w:val="hybridMultilevel"/>
    <w:tmpl w:val="897CC9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4C0B"/>
    <w:multiLevelType w:val="hybridMultilevel"/>
    <w:tmpl w:val="0044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5754C"/>
    <w:multiLevelType w:val="hybridMultilevel"/>
    <w:tmpl w:val="7128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47B2"/>
    <w:multiLevelType w:val="hybridMultilevel"/>
    <w:tmpl w:val="7BF4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66AF2"/>
    <w:multiLevelType w:val="hybridMultilevel"/>
    <w:tmpl w:val="4AC27990"/>
    <w:lvl w:ilvl="0" w:tplc="69E883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C4971"/>
    <w:multiLevelType w:val="hybridMultilevel"/>
    <w:tmpl w:val="5B42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B1A55"/>
    <w:multiLevelType w:val="hybridMultilevel"/>
    <w:tmpl w:val="7EF4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759AF"/>
    <w:multiLevelType w:val="hybridMultilevel"/>
    <w:tmpl w:val="913C1854"/>
    <w:lvl w:ilvl="0" w:tplc="69E883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369CE"/>
    <w:multiLevelType w:val="hybridMultilevel"/>
    <w:tmpl w:val="B0EA8B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A7888"/>
    <w:multiLevelType w:val="hybridMultilevel"/>
    <w:tmpl w:val="7812E9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78FC"/>
    <w:multiLevelType w:val="hybridMultilevel"/>
    <w:tmpl w:val="5DCE358A"/>
    <w:lvl w:ilvl="0" w:tplc="7D267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8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7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4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61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E4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3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A3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6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CC6CEE"/>
    <w:multiLevelType w:val="hybridMultilevel"/>
    <w:tmpl w:val="722A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C29DC"/>
    <w:multiLevelType w:val="hybridMultilevel"/>
    <w:tmpl w:val="2B0A80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15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7E"/>
    <w:rsid w:val="00020B56"/>
    <w:rsid w:val="001F7557"/>
    <w:rsid w:val="00302206"/>
    <w:rsid w:val="0036725B"/>
    <w:rsid w:val="003A0215"/>
    <w:rsid w:val="003F59BC"/>
    <w:rsid w:val="00464648"/>
    <w:rsid w:val="006055A8"/>
    <w:rsid w:val="007A22DE"/>
    <w:rsid w:val="008244BA"/>
    <w:rsid w:val="00865EB7"/>
    <w:rsid w:val="008A7B88"/>
    <w:rsid w:val="00A2607E"/>
    <w:rsid w:val="00AB415B"/>
    <w:rsid w:val="00AC68D6"/>
    <w:rsid w:val="00B460CC"/>
    <w:rsid w:val="00B46DA6"/>
    <w:rsid w:val="00B51ABB"/>
    <w:rsid w:val="00B5409B"/>
    <w:rsid w:val="00B61A31"/>
    <w:rsid w:val="00BD7557"/>
    <w:rsid w:val="00C03165"/>
    <w:rsid w:val="00D338EF"/>
    <w:rsid w:val="00DA24EE"/>
    <w:rsid w:val="00DE7189"/>
    <w:rsid w:val="00E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607E"/>
  </w:style>
  <w:style w:type="paragraph" w:styleId="a3">
    <w:name w:val="List Paragraph"/>
    <w:basedOn w:val="a"/>
    <w:uiPriority w:val="34"/>
    <w:qFormat/>
    <w:rsid w:val="00A260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09B"/>
  </w:style>
  <w:style w:type="paragraph" w:styleId="a6">
    <w:name w:val="footer"/>
    <w:basedOn w:val="a"/>
    <w:link w:val="a7"/>
    <w:uiPriority w:val="99"/>
    <w:semiHidden/>
    <w:unhideWhenUsed/>
    <w:rsid w:val="00B5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09B"/>
  </w:style>
  <w:style w:type="paragraph" w:styleId="a8">
    <w:name w:val="No Spacing"/>
    <w:link w:val="a9"/>
    <w:uiPriority w:val="1"/>
    <w:qFormat/>
    <w:rsid w:val="00C0316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0316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607E"/>
  </w:style>
  <w:style w:type="paragraph" w:styleId="a3">
    <w:name w:val="List Paragraph"/>
    <w:basedOn w:val="a"/>
    <w:uiPriority w:val="34"/>
    <w:qFormat/>
    <w:rsid w:val="00A260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09B"/>
  </w:style>
  <w:style w:type="paragraph" w:styleId="a6">
    <w:name w:val="footer"/>
    <w:basedOn w:val="a"/>
    <w:link w:val="a7"/>
    <w:uiPriority w:val="99"/>
    <w:semiHidden/>
    <w:unhideWhenUsed/>
    <w:rsid w:val="00B5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09B"/>
  </w:style>
  <w:style w:type="paragraph" w:styleId="a8">
    <w:name w:val="No Spacing"/>
    <w:link w:val="a9"/>
    <w:uiPriority w:val="1"/>
    <w:qFormat/>
    <w:rsid w:val="00C0316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0316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8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2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2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8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4F2D03E38A41DE943AB2B4F7913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1DE3B-8131-4C12-BD7B-4F3818879ABB}"/>
      </w:docPartPr>
      <w:docPartBody>
        <w:p w:rsidR="00524048" w:rsidRDefault="002D5D9C" w:rsidP="002D5D9C">
          <w:pPr>
            <w:pStyle w:val="094F2D03E38A41DE943AB2B4F7913ADC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D9C"/>
    <w:rsid w:val="002D5D9C"/>
    <w:rsid w:val="00524048"/>
    <w:rsid w:val="005B7721"/>
    <w:rsid w:val="007A3C09"/>
    <w:rsid w:val="00C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4F2D03E38A41DE943AB2B4F7913ADC">
    <w:name w:val="094F2D03E38A41DE943AB2B4F7913ADC"/>
    <w:rsid w:val="002D5D9C"/>
  </w:style>
  <w:style w:type="paragraph" w:customStyle="1" w:styleId="D2BBC226B29B48A59AB5C9FA4893FCC7">
    <w:name w:val="D2BBC226B29B48A59AB5C9FA4893FCC7"/>
    <w:rsid w:val="002D5D9C"/>
  </w:style>
  <w:style w:type="paragraph" w:customStyle="1" w:styleId="074065EBE682469F82C29BB101382AB0">
    <w:name w:val="074065EBE682469F82C29BB101382AB0"/>
    <w:rsid w:val="002D5D9C"/>
  </w:style>
  <w:style w:type="paragraph" w:customStyle="1" w:styleId="83FC12BA53B74D44ADAC23146E556385">
    <w:name w:val="83FC12BA53B74D44ADAC23146E556385"/>
    <w:rsid w:val="002D5D9C"/>
  </w:style>
  <w:style w:type="paragraph" w:customStyle="1" w:styleId="AC74F5B3FF27460E8E3DC80E63949A2A">
    <w:name w:val="AC74F5B3FF27460E8E3DC80E63949A2A"/>
    <w:rsid w:val="002D5D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«Астана – столица Республики Казахстан»</vt:lpstr>
    </vt:vector>
  </TitlesOfParts>
  <Company>*учитель начальных классов СШ №10*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«Астана – столица Республики Казахстан»</dc:title>
  <dc:creator>Попов Виталий Геннадиевич</dc:creator>
  <cp:lastModifiedBy>User</cp:lastModifiedBy>
  <cp:revision>2</cp:revision>
  <cp:lastPrinted>2012-03-15T14:26:00Z</cp:lastPrinted>
  <dcterms:created xsi:type="dcterms:W3CDTF">2014-04-10T16:33:00Z</dcterms:created>
  <dcterms:modified xsi:type="dcterms:W3CDTF">2014-04-10T16:33:00Z</dcterms:modified>
</cp:coreProperties>
</file>