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B0" w:rsidRDefault="00132958" w:rsidP="002908B0">
      <w:pPr>
        <w:jc w:val="center"/>
        <w:rPr>
          <w:sz w:val="24"/>
          <w:szCs w:val="24"/>
        </w:rPr>
      </w:pPr>
      <w:r w:rsidRPr="00132958">
        <w:rPr>
          <w:rFonts w:ascii="Times New Roman" w:hAnsi="Times New Roman" w:cs="Times New Roman"/>
          <w:sz w:val="28"/>
          <w:szCs w:val="28"/>
        </w:rPr>
        <w:t xml:space="preserve">     </w:t>
      </w:r>
      <w:r w:rsidR="00E41B2A">
        <w:rPr>
          <w:rFonts w:ascii="Times New Roman" w:hAnsi="Times New Roman" w:cs="Times New Roman"/>
        </w:rPr>
        <w:t xml:space="preserve">   </w:t>
      </w:r>
      <w:r w:rsidR="002908B0">
        <w:rPr>
          <w:sz w:val="24"/>
          <w:szCs w:val="24"/>
        </w:rPr>
        <w:t>Ерофеевская основная общеобразовательная школа</w:t>
      </w:r>
    </w:p>
    <w:p w:rsidR="002908B0" w:rsidRDefault="002908B0" w:rsidP="002908B0">
      <w:pPr>
        <w:spacing w:after="0" w:line="240" w:lineRule="auto"/>
        <w:jc w:val="center"/>
        <w:rPr>
          <w:sz w:val="40"/>
          <w:szCs w:val="40"/>
        </w:rPr>
      </w:pPr>
    </w:p>
    <w:p w:rsidR="002908B0" w:rsidRDefault="002908B0" w:rsidP="002908B0">
      <w:pPr>
        <w:spacing w:after="0" w:line="240" w:lineRule="auto"/>
        <w:jc w:val="center"/>
        <w:rPr>
          <w:sz w:val="40"/>
          <w:szCs w:val="40"/>
        </w:rPr>
      </w:pPr>
    </w:p>
    <w:p w:rsidR="002908B0" w:rsidRDefault="002908B0" w:rsidP="002908B0">
      <w:pPr>
        <w:spacing w:after="0" w:line="240" w:lineRule="auto"/>
        <w:jc w:val="center"/>
        <w:rPr>
          <w:sz w:val="40"/>
          <w:szCs w:val="40"/>
        </w:rPr>
      </w:pPr>
    </w:p>
    <w:p w:rsidR="002908B0" w:rsidRDefault="002908B0" w:rsidP="002908B0">
      <w:pPr>
        <w:spacing w:after="0" w:line="240" w:lineRule="auto"/>
        <w:jc w:val="center"/>
        <w:rPr>
          <w:sz w:val="40"/>
          <w:szCs w:val="40"/>
        </w:rPr>
      </w:pPr>
    </w:p>
    <w:p w:rsidR="002908B0" w:rsidRDefault="002908B0" w:rsidP="002908B0">
      <w:pPr>
        <w:spacing w:after="0" w:line="240" w:lineRule="auto"/>
        <w:jc w:val="center"/>
        <w:rPr>
          <w:sz w:val="40"/>
          <w:szCs w:val="40"/>
        </w:rPr>
      </w:pPr>
    </w:p>
    <w:p w:rsidR="002908B0" w:rsidRDefault="002908B0" w:rsidP="002908B0">
      <w:pPr>
        <w:spacing w:after="0" w:line="240" w:lineRule="auto"/>
        <w:jc w:val="center"/>
        <w:rPr>
          <w:sz w:val="40"/>
          <w:szCs w:val="40"/>
        </w:rPr>
      </w:pPr>
      <w:r>
        <w:rPr>
          <w:sz w:val="40"/>
          <w:szCs w:val="40"/>
        </w:rPr>
        <w:t>Доклад</w:t>
      </w:r>
    </w:p>
    <w:p w:rsidR="002908B0" w:rsidRDefault="002908B0" w:rsidP="002908B0">
      <w:pPr>
        <w:spacing w:after="0" w:line="240" w:lineRule="auto"/>
        <w:jc w:val="center"/>
        <w:rPr>
          <w:sz w:val="28"/>
          <w:szCs w:val="28"/>
        </w:rPr>
      </w:pPr>
    </w:p>
    <w:p w:rsidR="002908B0" w:rsidRDefault="002908B0" w:rsidP="002908B0">
      <w:pPr>
        <w:spacing w:after="0" w:line="240" w:lineRule="auto"/>
        <w:jc w:val="center"/>
        <w:rPr>
          <w:sz w:val="28"/>
          <w:szCs w:val="28"/>
        </w:rPr>
      </w:pPr>
      <w:r>
        <w:rPr>
          <w:sz w:val="28"/>
          <w:szCs w:val="28"/>
        </w:rPr>
        <w:t>на тему:</w:t>
      </w:r>
    </w:p>
    <w:p w:rsidR="002908B0" w:rsidRDefault="002908B0" w:rsidP="002908B0">
      <w:pPr>
        <w:spacing w:after="0" w:line="240" w:lineRule="auto"/>
        <w:jc w:val="center"/>
        <w:rPr>
          <w:sz w:val="28"/>
          <w:szCs w:val="28"/>
        </w:rPr>
      </w:pPr>
    </w:p>
    <w:p w:rsidR="002908B0" w:rsidRDefault="002908B0" w:rsidP="002908B0">
      <w:pPr>
        <w:jc w:val="center"/>
        <w:rPr>
          <w:b/>
          <w:sz w:val="40"/>
          <w:szCs w:val="40"/>
        </w:rPr>
      </w:pPr>
      <w:r>
        <w:rPr>
          <w:b/>
          <w:sz w:val="40"/>
          <w:szCs w:val="40"/>
        </w:rPr>
        <w:t xml:space="preserve">«Здоровье и безопасность детей в мире компьютерных технологий и Интернет. </w:t>
      </w:r>
    </w:p>
    <w:p w:rsidR="002908B0" w:rsidRDefault="002908B0" w:rsidP="002908B0">
      <w:pPr>
        <w:jc w:val="center"/>
        <w:rPr>
          <w:b/>
          <w:sz w:val="40"/>
          <w:szCs w:val="40"/>
        </w:rPr>
      </w:pPr>
      <w:r>
        <w:rPr>
          <w:b/>
          <w:sz w:val="40"/>
          <w:szCs w:val="40"/>
        </w:rPr>
        <w:t>Санитарно-гигиенические требования и правила техники безопасности»</w:t>
      </w:r>
    </w:p>
    <w:p w:rsidR="002908B0" w:rsidRDefault="002908B0" w:rsidP="002908B0">
      <w:pPr>
        <w:jc w:val="center"/>
        <w:rPr>
          <w:sz w:val="28"/>
          <w:szCs w:val="28"/>
        </w:rPr>
      </w:pPr>
    </w:p>
    <w:p w:rsidR="002908B0" w:rsidRDefault="002908B0" w:rsidP="002908B0">
      <w:pPr>
        <w:jc w:val="center"/>
        <w:rPr>
          <w:sz w:val="28"/>
          <w:szCs w:val="28"/>
        </w:rPr>
      </w:pPr>
    </w:p>
    <w:p w:rsidR="002908B0" w:rsidRDefault="002908B0" w:rsidP="002908B0">
      <w:pPr>
        <w:jc w:val="center"/>
        <w:rPr>
          <w:sz w:val="28"/>
          <w:szCs w:val="28"/>
        </w:rPr>
      </w:pPr>
    </w:p>
    <w:p w:rsidR="002908B0" w:rsidRDefault="002908B0" w:rsidP="002908B0">
      <w:pPr>
        <w:jc w:val="center"/>
        <w:rPr>
          <w:sz w:val="28"/>
          <w:szCs w:val="28"/>
        </w:rPr>
      </w:pPr>
    </w:p>
    <w:p w:rsidR="002908B0" w:rsidRDefault="002908B0" w:rsidP="002908B0">
      <w:pPr>
        <w:jc w:val="center"/>
        <w:rPr>
          <w:sz w:val="28"/>
          <w:szCs w:val="28"/>
        </w:rPr>
      </w:pPr>
    </w:p>
    <w:p w:rsidR="002908B0" w:rsidRDefault="002908B0" w:rsidP="002908B0">
      <w:pPr>
        <w:spacing w:after="0" w:line="240" w:lineRule="auto"/>
        <w:jc w:val="center"/>
        <w:rPr>
          <w:sz w:val="32"/>
          <w:szCs w:val="32"/>
        </w:rPr>
      </w:pPr>
      <w:r>
        <w:rPr>
          <w:sz w:val="32"/>
          <w:szCs w:val="32"/>
        </w:rPr>
        <w:t xml:space="preserve">                                                                      Подготовила:</w:t>
      </w:r>
    </w:p>
    <w:p w:rsidR="002908B0" w:rsidRDefault="002908B0" w:rsidP="002908B0">
      <w:pPr>
        <w:spacing w:after="0" w:line="240" w:lineRule="auto"/>
        <w:jc w:val="center"/>
        <w:rPr>
          <w:sz w:val="32"/>
          <w:szCs w:val="32"/>
        </w:rPr>
      </w:pPr>
      <w:r>
        <w:rPr>
          <w:sz w:val="32"/>
          <w:szCs w:val="32"/>
        </w:rPr>
        <w:t xml:space="preserve">                                                                                       учитель информатики </w:t>
      </w:r>
    </w:p>
    <w:p w:rsidR="002908B0" w:rsidRDefault="002908B0" w:rsidP="002908B0">
      <w:pPr>
        <w:spacing w:after="0" w:line="240" w:lineRule="auto"/>
        <w:jc w:val="center"/>
        <w:rPr>
          <w:sz w:val="32"/>
          <w:szCs w:val="32"/>
        </w:rPr>
      </w:pPr>
      <w:r>
        <w:rPr>
          <w:sz w:val="32"/>
          <w:szCs w:val="32"/>
        </w:rPr>
        <w:t xml:space="preserve">                                                                                Ерофеевской ООШ </w:t>
      </w:r>
    </w:p>
    <w:p w:rsidR="002908B0" w:rsidRDefault="002908B0" w:rsidP="002908B0">
      <w:pPr>
        <w:spacing w:after="0" w:line="240" w:lineRule="auto"/>
        <w:jc w:val="center"/>
        <w:rPr>
          <w:sz w:val="32"/>
          <w:szCs w:val="32"/>
        </w:rPr>
      </w:pPr>
      <w:r>
        <w:rPr>
          <w:sz w:val="32"/>
          <w:szCs w:val="32"/>
        </w:rPr>
        <w:t xml:space="preserve">                                                                      Чумакова О.В.</w:t>
      </w:r>
    </w:p>
    <w:p w:rsidR="002908B0" w:rsidRDefault="002908B0" w:rsidP="002908B0">
      <w:pPr>
        <w:spacing w:after="0" w:line="240" w:lineRule="auto"/>
        <w:jc w:val="center"/>
        <w:rPr>
          <w:sz w:val="32"/>
          <w:szCs w:val="32"/>
        </w:rPr>
      </w:pPr>
    </w:p>
    <w:p w:rsidR="002908B0" w:rsidRDefault="002908B0" w:rsidP="002908B0">
      <w:pPr>
        <w:spacing w:after="0" w:line="240" w:lineRule="auto"/>
        <w:jc w:val="center"/>
        <w:rPr>
          <w:sz w:val="32"/>
          <w:szCs w:val="32"/>
        </w:rPr>
      </w:pPr>
    </w:p>
    <w:p w:rsidR="002908B0" w:rsidRDefault="002908B0" w:rsidP="002908B0">
      <w:pPr>
        <w:spacing w:after="0" w:line="240" w:lineRule="auto"/>
        <w:jc w:val="center"/>
        <w:rPr>
          <w:sz w:val="32"/>
          <w:szCs w:val="32"/>
        </w:rPr>
      </w:pPr>
    </w:p>
    <w:p w:rsidR="002908B0" w:rsidRDefault="002908B0" w:rsidP="002908B0">
      <w:pPr>
        <w:spacing w:after="0" w:line="240" w:lineRule="auto"/>
        <w:jc w:val="center"/>
        <w:rPr>
          <w:sz w:val="32"/>
          <w:szCs w:val="32"/>
        </w:rPr>
      </w:pPr>
    </w:p>
    <w:p w:rsidR="002908B0" w:rsidRDefault="002908B0" w:rsidP="002908B0">
      <w:pPr>
        <w:spacing w:after="0" w:line="240" w:lineRule="auto"/>
        <w:jc w:val="center"/>
        <w:rPr>
          <w:sz w:val="32"/>
          <w:szCs w:val="32"/>
        </w:rPr>
      </w:pPr>
    </w:p>
    <w:p w:rsidR="002908B0" w:rsidRDefault="002908B0" w:rsidP="002908B0">
      <w:pPr>
        <w:spacing w:after="0" w:line="240" w:lineRule="auto"/>
        <w:jc w:val="center"/>
        <w:rPr>
          <w:sz w:val="32"/>
          <w:szCs w:val="32"/>
        </w:rPr>
      </w:pPr>
    </w:p>
    <w:p w:rsidR="002908B0" w:rsidRDefault="002908B0" w:rsidP="002908B0">
      <w:pPr>
        <w:spacing w:after="0" w:line="240" w:lineRule="auto"/>
        <w:jc w:val="center"/>
        <w:rPr>
          <w:sz w:val="32"/>
          <w:szCs w:val="32"/>
        </w:rPr>
      </w:pPr>
    </w:p>
    <w:p w:rsidR="002908B0" w:rsidRDefault="002908B0" w:rsidP="002908B0">
      <w:pPr>
        <w:jc w:val="center"/>
        <w:rPr>
          <w:sz w:val="24"/>
          <w:szCs w:val="24"/>
        </w:rPr>
      </w:pPr>
      <w:r>
        <w:rPr>
          <w:sz w:val="24"/>
          <w:szCs w:val="24"/>
        </w:rPr>
        <w:t>2010 год</w:t>
      </w: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С началом использования информационных и коммуникационных технологий в учебном процессе возникло множество проблем. Наиболее важная из них – проблема охраны здоровья пользователей персональных компьютеров (ПЭВМ).</w:t>
      </w:r>
    </w:p>
    <w:p w:rsidR="002908B0" w:rsidRDefault="002908B0" w:rsidP="00E41B2A">
      <w:pPr>
        <w:spacing w:after="0" w:line="240" w:lineRule="auto"/>
        <w:jc w:val="both"/>
        <w:rPr>
          <w:rFonts w:ascii="Times New Roman" w:hAnsi="Times New Roman" w:cs="Times New Roman"/>
          <w:sz w:val="28"/>
          <w:szCs w:val="28"/>
        </w:rPr>
      </w:pP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за компьютером связана с особенностями самой работы и со спецификой условий окружающей внешней среды.</w:t>
      </w:r>
    </w:p>
    <w:p w:rsidR="002908B0" w:rsidRDefault="002908B0" w:rsidP="00E41B2A">
      <w:pPr>
        <w:spacing w:after="0" w:line="240" w:lineRule="auto"/>
        <w:jc w:val="both"/>
        <w:rPr>
          <w:rFonts w:ascii="Times New Roman" w:hAnsi="Times New Roman" w:cs="Times New Roman"/>
          <w:sz w:val="28"/>
          <w:szCs w:val="28"/>
        </w:rPr>
      </w:pP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Известно, что работа на ПЭВМ связана с длительным напряжением зрительного анализатора. Зрительная работа выполняется в специфических условиях: рассматривание на святящемся и незаметно пульсирующем экране видеотерминала на близком расстоянии информации  в виде мелких знаков (букв, цифр). </w:t>
      </w:r>
      <w:proofErr w:type="gramStart"/>
      <w:r>
        <w:rPr>
          <w:rFonts w:ascii="Times New Roman" w:hAnsi="Times New Roman" w:cs="Times New Roman"/>
          <w:sz w:val="28"/>
          <w:szCs w:val="28"/>
        </w:rPr>
        <w:t>Периодический перевод взора на клавиатуру или текст, расположенные на столе, связан с работой органа зрения  в уже других условиях освещения.</w:t>
      </w:r>
      <w:proofErr w:type="gramEnd"/>
      <w:r>
        <w:rPr>
          <w:rFonts w:ascii="Times New Roman" w:hAnsi="Times New Roman" w:cs="Times New Roman"/>
          <w:sz w:val="28"/>
          <w:szCs w:val="28"/>
        </w:rPr>
        <w:t xml:space="preserve"> Поэтому напряжение при работе глаза в этих условиях превосходит таковое при других условиях зрительной работы: при чтении книг, учебников и даже при просмотре телевизионных передач.</w:t>
      </w:r>
    </w:p>
    <w:p w:rsidR="002908B0" w:rsidRDefault="002908B0" w:rsidP="00E41B2A">
      <w:pPr>
        <w:spacing w:after="0" w:line="240" w:lineRule="auto"/>
        <w:jc w:val="both"/>
        <w:rPr>
          <w:rFonts w:ascii="Times New Roman" w:hAnsi="Times New Roman" w:cs="Times New Roman"/>
          <w:sz w:val="28"/>
          <w:szCs w:val="28"/>
        </w:rPr>
      </w:pP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Кроме того, работа на компьютере связана со </w:t>
      </w:r>
      <w:proofErr w:type="gramStart"/>
      <w:r>
        <w:rPr>
          <w:rFonts w:ascii="Times New Roman" w:hAnsi="Times New Roman" w:cs="Times New Roman"/>
          <w:sz w:val="28"/>
          <w:szCs w:val="28"/>
        </w:rPr>
        <w:t>значительно нервно-эмоциональным</w:t>
      </w:r>
      <w:proofErr w:type="gramEnd"/>
      <w:r>
        <w:rPr>
          <w:rFonts w:ascii="Times New Roman" w:hAnsi="Times New Roman" w:cs="Times New Roman"/>
          <w:sz w:val="28"/>
          <w:szCs w:val="28"/>
        </w:rPr>
        <w:t xml:space="preserve"> напряжением. Исследования доказали стрессогенное влияние работы за компьютером на  детский организм. Статистическая рабочая поза при работе на компьютере сопровождается длительным напряжением мышц плечевого пояса и, следовательно, тоже отличается от позы на обычных учебных занятиях.</w:t>
      </w:r>
    </w:p>
    <w:p w:rsidR="002908B0" w:rsidRDefault="002908B0" w:rsidP="00E41B2A">
      <w:pPr>
        <w:spacing w:after="0" w:line="240" w:lineRule="auto"/>
        <w:jc w:val="both"/>
        <w:rPr>
          <w:rFonts w:ascii="Times New Roman" w:hAnsi="Times New Roman" w:cs="Times New Roman"/>
          <w:sz w:val="28"/>
          <w:szCs w:val="28"/>
        </w:rPr>
      </w:pP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Помимо всего прочего в помещениях с работающими компьютерами повышается выше нормы температура воздуха, снижается ниже нормы относительная влажность, окружающие предметы заражаются статическим электричеством. Всё это ещё больше усиливает снижение работоспособности пользователей ПЭВМ, а при длительном общении с компьютером может привести и к нарушению их здоровья.</w:t>
      </w:r>
    </w:p>
    <w:p w:rsidR="002908B0" w:rsidRDefault="002908B0" w:rsidP="00E41B2A">
      <w:pPr>
        <w:spacing w:after="0" w:line="240" w:lineRule="auto"/>
        <w:jc w:val="both"/>
        <w:rPr>
          <w:rFonts w:ascii="Times New Roman" w:hAnsi="Times New Roman" w:cs="Times New Roman"/>
          <w:sz w:val="28"/>
          <w:szCs w:val="28"/>
        </w:rPr>
      </w:pP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работа учащихся на компьютере сопровождается значительным напряжением  зрительного анализатора, снижением функционального состояния центральной нервной системы и общей  работоспособности. Степень утомления находится в прямой зависимости от  длительности работы  за видеотерминалом: выраженное утомление наблюдается  с 20-25 мин; спазм аккомодации отмечается спустя 75 мин непрерывной работы, снижение функционального состояния слухового анализатора (слуховое утомление) – через 90 мин работы. </w:t>
      </w:r>
    </w:p>
    <w:p w:rsidR="002908B0" w:rsidRDefault="002908B0" w:rsidP="00E41B2A">
      <w:pPr>
        <w:spacing w:after="0" w:line="240" w:lineRule="auto"/>
        <w:jc w:val="both"/>
        <w:rPr>
          <w:rFonts w:ascii="Times New Roman" w:hAnsi="Times New Roman" w:cs="Times New Roman"/>
          <w:sz w:val="28"/>
          <w:szCs w:val="28"/>
        </w:rPr>
      </w:pP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Введение офтальмотренажа на уроке информатики через 20-25 мин работы на компьютере улучшает функциональное состояние организма, способствует повышению работоспособности учащихся до конца урока.</w:t>
      </w:r>
    </w:p>
    <w:p w:rsidR="002908B0" w:rsidRDefault="002908B0" w:rsidP="00E41B2A">
      <w:pPr>
        <w:spacing w:after="0" w:line="240" w:lineRule="auto"/>
        <w:jc w:val="both"/>
        <w:rPr>
          <w:rFonts w:ascii="Times New Roman" w:hAnsi="Times New Roman" w:cs="Times New Roman"/>
          <w:sz w:val="28"/>
          <w:szCs w:val="28"/>
        </w:rPr>
      </w:pP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Рекомендации по организации рационального режима работы на компьютере для старших школьников таковы: непрерывная длительность работы не должна превышать на первом часу занятий 25 мин, на втором – 20 мин. После работы на компьютере указанной длительности необходим двухминутный перерыв для профилактики зрительного утомления. Затем работа на ПЭВМ может быть продолжена. Между уроками необходим 10-минутный перерыв с выполнением физических упражнений (5 мин) для профилактики  общего утомления.</w:t>
      </w: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Чем моложе дети, тем они более подвержены воздействию неблагоприятных факторов, связанных с работой на компьютере.</w:t>
      </w:r>
    </w:p>
    <w:p w:rsidR="002908B0" w:rsidRDefault="002908B0" w:rsidP="00E41B2A">
      <w:pPr>
        <w:spacing w:after="0" w:line="240" w:lineRule="auto"/>
        <w:jc w:val="both"/>
        <w:rPr>
          <w:rFonts w:ascii="Times New Roman" w:hAnsi="Times New Roman" w:cs="Times New Roman"/>
          <w:sz w:val="28"/>
          <w:szCs w:val="28"/>
        </w:rPr>
      </w:pP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Следует отметить, что развивающееся зрительное и общее утомление при работе школьников на компьютере, более быстрое или более медленное его развитие зависит также ещё от одного очень важного фактора – функциональной готовности учащегося к выполнению работы на компьютере. Функциональная же готовность зависит, в свою очередь, от возрастных особенностей и возможностей школьников и развития у них значимых для работы на компьютере психофизиологических функций. Это особенно важно для детей младшего школьного возраста.</w:t>
      </w:r>
    </w:p>
    <w:p w:rsidR="002908B0" w:rsidRDefault="002908B0" w:rsidP="00E41B2A">
      <w:pPr>
        <w:spacing w:after="0" w:line="240" w:lineRule="auto"/>
        <w:jc w:val="both"/>
        <w:rPr>
          <w:rFonts w:ascii="Times New Roman" w:hAnsi="Times New Roman" w:cs="Times New Roman"/>
          <w:sz w:val="28"/>
          <w:szCs w:val="28"/>
        </w:rPr>
      </w:pP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Функциональная готовность </w:t>
      </w:r>
      <w:proofErr w:type="gramStart"/>
      <w:r>
        <w:rPr>
          <w:rFonts w:ascii="Times New Roman" w:hAnsi="Times New Roman" w:cs="Times New Roman"/>
          <w:sz w:val="28"/>
          <w:szCs w:val="28"/>
        </w:rPr>
        <w:t>зависит</w:t>
      </w:r>
      <w:proofErr w:type="gramEnd"/>
      <w:r>
        <w:rPr>
          <w:rFonts w:ascii="Times New Roman" w:hAnsi="Times New Roman" w:cs="Times New Roman"/>
          <w:sz w:val="28"/>
          <w:szCs w:val="28"/>
        </w:rPr>
        <w:t xml:space="preserve"> прежде всего от функционального состояния основных физиологических систем, и в частности от состояния ЦНС. Известно, что у детей 7-8 лет после 25-30 мин работы в классе резко  (на 37%) падает интенсивность работы, на 59 % ухудшается её качество. Дети отвлекаются от учебной работы и начинают заниматься посторонними делами.</w:t>
      </w:r>
    </w:p>
    <w:p w:rsidR="002908B0" w:rsidRDefault="002908B0" w:rsidP="00E41B2A">
      <w:pPr>
        <w:spacing w:after="0" w:line="240" w:lineRule="auto"/>
        <w:jc w:val="both"/>
        <w:rPr>
          <w:rFonts w:ascii="Times New Roman" w:hAnsi="Times New Roman" w:cs="Times New Roman"/>
          <w:sz w:val="28"/>
          <w:szCs w:val="28"/>
        </w:rPr>
      </w:pP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Причина этого явления заключается в особенностях функциональных возможностей младших школьников – неустойчивости нервных процессов, повышенной возбудимости коры головного мозга, недостаточно  развитом внутреннем активном торможении</w:t>
      </w: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Недостаточная зрелость функциональных систем младших школьников обусловливает и быстрое снижение работоспособности от урока к уроку.</w:t>
      </w:r>
    </w:p>
    <w:p w:rsidR="002908B0" w:rsidRDefault="002908B0" w:rsidP="00E41B2A">
      <w:pPr>
        <w:spacing w:after="0" w:line="240" w:lineRule="auto"/>
        <w:jc w:val="both"/>
        <w:rPr>
          <w:rFonts w:ascii="Times New Roman" w:hAnsi="Times New Roman" w:cs="Times New Roman"/>
          <w:sz w:val="28"/>
          <w:szCs w:val="28"/>
        </w:rPr>
      </w:pP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за компьютером предъявляет особые требования к развитию ряда познавательных  функций:</w:t>
      </w: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сформированность механизмов организации и регуляции деятельности;</w:t>
      </w: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механизмов внимания, восприятия, памяти, мышления;</w:t>
      </w: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зрительного и зрительно-пространственного восприятия;</w:t>
      </w: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сложно координированных движений руки;</w:t>
      </w: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интегративных функций – зрительно-моторных и </w:t>
      </w:r>
      <w:proofErr w:type="spellStart"/>
      <w:r>
        <w:rPr>
          <w:rFonts w:ascii="Times New Roman" w:hAnsi="Times New Roman" w:cs="Times New Roman"/>
          <w:sz w:val="28"/>
          <w:szCs w:val="28"/>
        </w:rPr>
        <w:t>слухо-моторных</w:t>
      </w:r>
      <w:proofErr w:type="spellEnd"/>
      <w:r>
        <w:rPr>
          <w:rFonts w:ascii="Times New Roman" w:hAnsi="Times New Roman" w:cs="Times New Roman"/>
          <w:sz w:val="28"/>
          <w:szCs w:val="28"/>
        </w:rPr>
        <w:t xml:space="preserve"> координаций.</w:t>
      </w:r>
    </w:p>
    <w:p w:rsidR="002908B0" w:rsidRDefault="002908B0" w:rsidP="00E41B2A">
      <w:pPr>
        <w:spacing w:after="0" w:line="240" w:lineRule="auto"/>
        <w:jc w:val="both"/>
        <w:rPr>
          <w:rFonts w:ascii="Times New Roman" w:hAnsi="Times New Roman" w:cs="Times New Roman"/>
          <w:sz w:val="28"/>
          <w:szCs w:val="28"/>
        </w:rPr>
      </w:pP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 большинства школьников эти функции к началу обучения в школе  недостаточно сформированы, их развитие идёт постепенно от 7 к 10 годам. Поэтому для ученика начальной школы работа за компьютером является достаточно напряжённым и новым для него видом учебной деятельности.</w:t>
      </w:r>
    </w:p>
    <w:p w:rsidR="002908B0" w:rsidRDefault="002908B0" w:rsidP="00E41B2A">
      <w:pPr>
        <w:spacing w:after="0" w:line="240" w:lineRule="auto"/>
        <w:jc w:val="both"/>
        <w:rPr>
          <w:rFonts w:ascii="Times New Roman" w:hAnsi="Times New Roman" w:cs="Times New Roman"/>
          <w:sz w:val="28"/>
          <w:szCs w:val="28"/>
        </w:rPr>
      </w:pP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Эффективность и успешность любой учебной работы школьника младших классов определяется сформированностью механизмов организации деятельности, что обусловлено зрелостью коры и регуляторных структур мозга. Организация деятельности включает ряд последовательно реализуемых компонентов деятельности:</w:t>
      </w:r>
    </w:p>
    <w:p w:rsidR="00E41B2A" w:rsidRDefault="00E41B2A" w:rsidP="00E41B2A">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концентрацию внимания, восприятие инструкции (задания);</w:t>
      </w:r>
    </w:p>
    <w:p w:rsidR="00E41B2A" w:rsidRDefault="00E41B2A" w:rsidP="00E41B2A">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планирование работы (выполнение работы в определённой последовательности);</w:t>
      </w:r>
    </w:p>
    <w:p w:rsidR="00E41B2A" w:rsidRDefault="00E41B2A" w:rsidP="00E41B2A">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работу без отвлечения и переключений в течение определённого времени (во 2 классе – до 10 мин, в 3-4 – до 15 мин);</w:t>
      </w:r>
    </w:p>
    <w:p w:rsidR="00E41B2A" w:rsidRDefault="00E41B2A" w:rsidP="00E41B2A">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 действий по ходу выполнения работы, коррекцию работы;</w:t>
      </w:r>
    </w:p>
    <w:p w:rsidR="00E41B2A" w:rsidRDefault="00E41B2A" w:rsidP="00E41B2A">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возможность принятия помощи;</w:t>
      </w:r>
    </w:p>
    <w:p w:rsidR="00E41B2A" w:rsidRDefault="00E41B2A" w:rsidP="00E41B2A">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завершение и собственная оценка работы.</w:t>
      </w: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Осознанная произвольная реализация и регуляция всех компонентов деятельности совершенствуется от 6-7 к 9-10 годам.</w:t>
      </w:r>
    </w:p>
    <w:p w:rsidR="002908B0" w:rsidRDefault="002908B0" w:rsidP="00E41B2A">
      <w:pPr>
        <w:spacing w:after="0" w:line="240" w:lineRule="auto"/>
        <w:jc w:val="both"/>
        <w:rPr>
          <w:rFonts w:ascii="Times New Roman" w:hAnsi="Times New Roman" w:cs="Times New Roman"/>
          <w:sz w:val="28"/>
          <w:szCs w:val="28"/>
        </w:rPr>
      </w:pP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Одним из ведущих компонентов организации деятельности является внимание.</w:t>
      </w:r>
    </w:p>
    <w:p w:rsidR="002908B0" w:rsidRDefault="002908B0" w:rsidP="00E41B2A">
      <w:pPr>
        <w:spacing w:after="0" w:line="240" w:lineRule="auto"/>
        <w:jc w:val="both"/>
        <w:rPr>
          <w:rFonts w:ascii="Times New Roman" w:hAnsi="Times New Roman" w:cs="Times New Roman"/>
          <w:sz w:val="28"/>
          <w:szCs w:val="28"/>
        </w:rPr>
      </w:pPr>
    </w:p>
    <w:p w:rsidR="00E41B2A" w:rsidRDefault="00E41B2A" w:rsidP="00E41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обеспечения эффективной организации внимания при работе на компьютере необходимо соблюдать ряд условий.</w:t>
      </w:r>
    </w:p>
    <w:p w:rsidR="00E41B2A" w:rsidRDefault="00E41B2A" w:rsidP="00E41B2A">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Непосредственной работе с компьютером должна предшествовать 1,5–2- минутная подготовка к новому виду деятельности.</w:t>
      </w:r>
    </w:p>
    <w:p w:rsidR="00E41B2A" w:rsidRDefault="00E41B2A" w:rsidP="00E41B2A">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Эффективное и качественное выполнение задания  в значительной мере определяется чёткостью, ясностью инструкции.</w:t>
      </w:r>
    </w:p>
    <w:p w:rsidR="00E41B2A" w:rsidRDefault="00E41B2A" w:rsidP="00E41B2A">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Объём каждого задания должен быть рассчитан на 3-5 мин непрерывной работы в 1-2 кл и 5-8 мин в 3-4 кл.</w:t>
      </w:r>
    </w:p>
    <w:p w:rsidR="00E41B2A" w:rsidRDefault="00E41B2A" w:rsidP="00E41B2A">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должна вестись в индивидуальном темпе.</w:t>
      </w:r>
    </w:p>
    <w:p w:rsidR="005F507E" w:rsidRDefault="00E41B2A" w:rsidP="005F507E">
      <w:pPr>
        <w:pStyle w:val="a3"/>
        <w:numPr>
          <w:ilvl w:val="0"/>
          <w:numId w:val="3"/>
        </w:numPr>
        <w:spacing w:after="0" w:line="240" w:lineRule="auto"/>
        <w:ind w:left="360"/>
        <w:jc w:val="both"/>
        <w:rPr>
          <w:rFonts w:ascii="Times New Roman" w:hAnsi="Times New Roman" w:cs="Times New Roman"/>
          <w:sz w:val="28"/>
          <w:szCs w:val="28"/>
        </w:rPr>
      </w:pPr>
      <w:r w:rsidRPr="002908B0">
        <w:rPr>
          <w:rFonts w:ascii="Times New Roman" w:hAnsi="Times New Roman" w:cs="Times New Roman"/>
          <w:sz w:val="28"/>
          <w:szCs w:val="28"/>
        </w:rPr>
        <w:t>После напряжённой работы целесообразно использовать упражнения для снятия напряжения.</w:t>
      </w:r>
    </w:p>
    <w:p w:rsidR="002908B0" w:rsidRPr="002908B0" w:rsidRDefault="002908B0" w:rsidP="000B35A2">
      <w:pPr>
        <w:pStyle w:val="a3"/>
        <w:spacing w:after="0" w:line="240" w:lineRule="auto"/>
        <w:ind w:left="360"/>
        <w:jc w:val="both"/>
        <w:rPr>
          <w:rFonts w:ascii="Times New Roman" w:hAnsi="Times New Roman" w:cs="Times New Roman"/>
          <w:sz w:val="28"/>
          <w:szCs w:val="28"/>
        </w:rPr>
      </w:pPr>
    </w:p>
    <w:p w:rsidR="001E1C69" w:rsidRDefault="005F507E" w:rsidP="00132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2958" w:rsidRPr="00132958">
        <w:rPr>
          <w:rFonts w:ascii="Times New Roman" w:hAnsi="Times New Roman" w:cs="Times New Roman"/>
          <w:sz w:val="28"/>
          <w:szCs w:val="28"/>
        </w:rPr>
        <w:t xml:space="preserve">Санитарно-гигиенические рекомендации подробно изложены в официальном документе: </w:t>
      </w:r>
      <w:r w:rsidR="00132958">
        <w:rPr>
          <w:rFonts w:ascii="Times New Roman" w:hAnsi="Times New Roman" w:cs="Times New Roman"/>
          <w:sz w:val="28"/>
          <w:szCs w:val="28"/>
        </w:rPr>
        <w:t>«Гигиенические требования к персональным электронно-вычислительным машинам и организации работы» (</w:t>
      </w:r>
      <w:proofErr w:type="spellStart"/>
      <w:r w:rsidR="00132958">
        <w:rPr>
          <w:rFonts w:ascii="Times New Roman" w:hAnsi="Times New Roman" w:cs="Times New Roman"/>
          <w:sz w:val="28"/>
          <w:szCs w:val="28"/>
        </w:rPr>
        <w:t>СанПиН</w:t>
      </w:r>
      <w:proofErr w:type="spellEnd"/>
      <w:r w:rsidR="00132958">
        <w:rPr>
          <w:rFonts w:ascii="Times New Roman" w:hAnsi="Times New Roman" w:cs="Times New Roman"/>
          <w:sz w:val="28"/>
          <w:szCs w:val="28"/>
        </w:rPr>
        <w:t xml:space="preserve"> 2.2.2/2.4.1340-03; Москва, 3003).</w:t>
      </w:r>
    </w:p>
    <w:p w:rsidR="00132958" w:rsidRPr="00217CD3" w:rsidRDefault="00132958" w:rsidP="00132958">
      <w:pPr>
        <w:spacing w:after="0" w:line="240" w:lineRule="auto"/>
        <w:jc w:val="both"/>
        <w:rPr>
          <w:rFonts w:ascii="Arial" w:hAnsi="Arial" w:cs="Arial"/>
          <w:b/>
          <w:sz w:val="16"/>
          <w:szCs w:val="16"/>
        </w:rPr>
      </w:pPr>
    </w:p>
    <w:p w:rsidR="00217CD3" w:rsidRPr="00217CD3" w:rsidRDefault="00132958" w:rsidP="00132958">
      <w:pPr>
        <w:spacing w:after="0" w:line="240" w:lineRule="auto"/>
        <w:jc w:val="both"/>
        <w:rPr>
          <w:rFonts w:ascii="Arial" w:hAnsi="Arial" w:cs="Arial"/>
          <w:b/>
          <w:sz w:val="16"/>
          <w:szCs w:val="16"/>
        </w:rPr>
      </w:pPr>
      <w:r>
        <w:rPr>
          <w:rFonts w:ascii="Arial" w:hAnsi="Arial" w:cs="Arial"/>
          <w:b/>
          <w:sz w:val="24"/>
          <w:szCs w:val="24"/>
        </w:rPr>
        <w:t xml:space="preserve">                                </w:t>
      </w:r>
      <w:proofErr w:type="gramStart"/>
      <w:r>
        <w:rPr>
          <w:rFonts w:ascii="Arial" w:hAnsi="Arial" w:cs="Arial"/>
          <w:b/>
          <w:sz w:val="24"/>
          <w:szCs w:val="24"/>
        </w:rPr>
        <w:t>Основные из них:</w:t>
      </w:r>
      <w:r w:rsidR="002908B0" w:rsidRPr="00217CD3">
        <w:rPr>
          <w:rFonts w:ascii="Arial" w:hAnsi="Arial" w:cs="Arial"/>
          <w:b/>
          <w:sz w:val="16"/>
          <w:szCs w:val="16"/>
        </w:rPr>
        <w:t xml:space="preserve"> </w:t>
      </w:r>
      <w:proofErr w:type="gramEnd"/>
    </w:p>
    <w:p w:rsidR="00950FFE" w:rsidRDefault="00950FFE" w:rsidP="00950FFE">
      <w:pPr>
        <w:pStyle w:val="a3"/>
        <w:numPr>
          <w:ilvl w:val="0"/>
          <w:numId w:val="1"/>
        </w:numPr>
        <w:spacing w:after="0" w:line="240" w:lineRule="auto"/>
        <w:jc w:val="both"/>
        <w:rPr>
          <w:rFonts w:ascii="Times New Roman" w:hAnsi="Times New Roman" w:cs="Times New Roman"/>
          <w:i/>
          <w:sz w:val="28"/>
          <w:szCs w:val="28"/>
        </w:rPr>
      </w:pPr>
      <w:r w:rsidRPr="00950FFE">
        <w:rPr>
          <w:rFonts w:ascii="Times New Roman" w:hAnsi="Times New Roman" w:cs="Times New Roman"/>
          <w:i/>
          <w:sz w:val="28"/>
          <w:szCs w:val="28"/>
        </w:rPr>
        <w:t>Оборудование кабинета информатики.</w:t>
      </w:r>
    </w:p>
    <w:p w:rsidR="00950FFE" w:rsidRDefault="002262AA" w:rsidP="00950F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0FFE">
        <w:rPr>
          <w:rFonts w:ascii="Times New Roman" w:hAnsi="Times New Roman" w:cs="Times New Roman"/>
          <w:sz w:val="28"/>
          <w:szCs w:val="28"/>
        </w:rPr>
        <w:t>Компьютерный класс должен иметь естественное освещение, ориентация окон должна быть на север или  северо-восток. Площадь на одно рабочее место – не менее 6 м</w:t>
      </w:r>
      <w:proofErr w:type="gramStart"/>
      <w:r w:rsidR="00950FFE">
        <w:rPr>
          <w:rFonts w:ascii="Times New Roman" w:hAnsi="Times New Roman" w:cs="Times New Roman"/>
          <w:sz w:val="28"/>
          <w:szCs w:val="28"/>
          <w:vertAlign w:val="superscript"/>
        </w:rPr>
        <w:t>2</w:t>
      </w:r>
      <w:proofErr w:type="gramEnd"/>
      <w:r w:rsidR="00950FFE">
        <w:rPr>
          <w:rFonts w:ascii="Times New Roman" w:hAnsi="Times New Roman" w:cs="Times New Roman"/>
          <w:sz w:val="28"/>
          <w:szCs w:val="28"/>
        </w:rPr>
        <w:t>.</w:t>
      </w:r>
    </w:p>
    <w:p w:rsidR="002908B0" w:rsidRDefault="002908B0" w:rsidP="00950FFE">
      <w:pPr>
        <w:spacing w:after="0" w:line="240" w:lineRule="auto"/>
        <w:jc w:val="both"/>
        <w:rPr>
          <w:rFonts w:ascii="Times New Roman" w:hAnsi="Times New Roman" w:cs="Times New Roman"/>
          <w:sz w:val="28"/>
          <w:szCs w:val="28"/>
        </w:rPr>
      </w:pPr>
    </w:p>
    <w:p w:rsidR="002262AA" w:rsidRDefault="002262AA" w:rsidP="00950F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Поверхность пола должна быть ровная, без выбоин, нескользкая, обладающая антистатическими свойствами, позволяющая проводить обязательную ежедневную влажную уборку. Обязательно сквозное проветривание кабинета во время перемен.</w:t>
      </w:r>
    </w:p>
    <w:p w:rsidR="002908B0" w:rsidRDefault="002908B0" w:rsidP="00950FFE">
      <w:pPr>
        <w:spacing w:after="0" w:line="240" w:lineRule="auto"/>
        <w:jc w:val="both"/>
        <w:rPr>
          <w:rFonts w:ascii="Times New Roman" w:hAnsi="Times New Roman" w:cs="Times New Roman"/>
          <w:sz w:val="28"/>
          <w:szCs w:val="28"/>
        </w:rPr>
      </w:pPr>
    </w:p>
    <w:p w:rsidR="002262AA" w:rsidRDefault="002262AA" w:rsidP="00950FFE">
      <w:pPr>
        <w:spacing w:after="0" w:line="240" w:lineRule="auto"/>
        <w:jc w:val="both"/>
        <w:rPr>
          <w:rFonts w:ascii="Times New Roman" w:hAnsi="Times New Roman" w:cs="Times New Roman"/>
          <w:sz w:val="16"/>
          <w:szCs w:val="16"/>
        </w:rPr>
      </w:pPr>
      <w:r>
        <w:rPr>
          <w:rFonts w:ascii="Times New Roman" w:hAnsi="Times New Roman" w:cs="Times New Roman"/>
          <w:sz w:val="28"/>
          <w:szCs w:val="28"/>
        </w:rPr>
        <w:t xml:space="preserve">     Стены следует окрашивать до потолка или на высоту панелей холодными тонами красок: светло-голубым, светло-зелёным, светло-серым цветами. Допускается окраска стен светло-жёлтым, светло-бежевым цветами или цветом слоновой кости. Нельзя окрашивать стены, расположенные напротив экрана монитора, тёмными тонами красок.</w:t>
      </w:r>
    </w:p>
    <w:p w:rsidR="00217CD3" w:rsidRPr="00217CD3" w:rsidRDefault="00217CD3" w:rsidP="00950FFE">
      <w:pPr>
        <w:spacing w:after="0" w:line="240" w:lineRule="auto"/>
        <w:jc w:val="both"/>
        <w:rPr>
          <w:rFonts w:ascii="Times New Roman" w:hAnsi="Times New Roman" w:cs="Times New Roman"/>
          <w:sz w:val="16"/>
          <w:szCs w:val="16"/>
        </w:rPr>
      </w:pPr>
    </w:p>
    <w:p w:rsidR="002262AA" w:rsidRPr="002262AA" w:rsidRDefault="002262AA" w:rsidP="002262A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Организация рабочего места.</w:t>
      </w:r>
    </w:p>
    <w:p w:rsidR="002262AA" w:rsidRDefault="002262AA" w:rsidP="002262AA">
      <w:pPr>
        <w:spacing w:after="0" w:line="240" w:lineRule="auto"/>
        <w:jc w:val="both"/>
        <w:rPr>
          <w:rFonts w:ascii="Times New Roman" w:hAnsi="Times New Roman" w:cs="Times New Roman"/>
          <w:sz w:val="16"/>
          <w:szCs w:val="16"/>
        </w:rPr>
      </w:pPr>
      <w:r>
        <w:rPr>
          <w:rFonts w:ascii="Times New Roman" w:hAnsi="Times New Roman" w:cs="Times New Roman"/>
          <w:sz w:val="28"/>
          <w:szCs w:val="28"/>
        </w:rPr>
        <w:t xml:space="preserve">     Мебель должна соответствовать росту школьника в обуви. Поверхность рабочих столов должна быть цвета натуральной древесины или голубого, светло-зелёного, светло-серого цветов. Освещённость на поверхности стола – 300-500 лк, на поверхности экрана монитора – не более 300 лк. На экране монитора не должно быть бликов.</w:t>
      </w:r>
    </w:p>
    <w:p w:rsidR="00217CD3" w:rsidRPr="00217CD3" w:rsidRDefault="00217CD3" w:rsidP="002262AA">
      <w:pPr>
        <w:spacing w:after="0" w:line="240" w:lineRule="auto"/>
        <w:jc w:val="both"/>
        <w:rPr>
          <w:rFonts w:ascii="Times New Roman" w:hAnsi="Times New Roman" w:cs="Times New Roman"/>
          <w:sz w:val="16"/>
          <w:szCs w:val="16"/>
        </w:rPr>
      </w:pPr>
    </w:p>
    <w:p w:rsidR="002262AA" w:rsidRPr="003E5B8A" w:rsidRDefault="002262AA" w:rsidP="002262A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Рабочая поза.</w:t>
      </w:r>
    </w:p>
    <w:p w:rsidR="003E5B8A" w:rsidRDefault="003E5B8A" w:rsidP="003E5B8A">
      <w:pPr>
        <w:spacing w:after="0" w:line="240" w:lineRule="auto"/>
        <w:jc w:val="both"/>
        <w:rPr>
          <w:rFonts w:ascii="Times New Roman" w:hAnsi="Times New Roman" w:cs="Times New Roman"/>
          <w:sz w:val="16"/>
          <w:szCs w:val="16"/>
        </w:rPr>
      </w:pPr>
      <w:r>
        <w:rPr>
          <w:rFonts w:ascii="Times New Roman" w:hAnsi="Times New Roman" w:cs="Times New Roman"/>
          <w:sz w:val="28"/>
          <w:szCs w:val="28"/>
        </w:rPr>
        <w:t xml:space="preserve">     Рекомендуется прямая посадка или слегка наклоненная вперёд. </w:t>
      </w:r>
      <w:proofErr w:type="gramStart"/>
      <w:r>
        <w:rPr>
          <w:rFonts w:ascii="Times New Roman" w:hAnsi="Times New Roman" w:cs="Times New Roman"/>
          <w:sz w:val="28"/>
          <w:szCs w:val="28"/>
        </w:rPr>
        <w:t>Руки должны свободно лежать на столе, ноги согнуты в тазобедренном и коленном  суставах под прямым углом.</w:t>
      </w:r>
      <w:proofErr w:type="gramEnd"/>
      <w:r>
        <w:rPr>
          <w:rFonts w:ascii="Times New Roman" w:hAnsi="Times New Roman" w:cs="Times New Roman"/>
          <w:sz w:val="28"/>
          <w:szCs w:val="28"/>
        </w:rPr>
        <w:t xml:space="preserve"> Линия взора (от глаз до экрана монитора) должна быть перпендикулярной к экрану и проходить через его центр. Оптимальное расстояние от глаз до экрана – не менее 60-70 см.</w:t>
      </w:r>
    </w:p>
    <w:p w:rsidR="00217CD3" w:rsidRPr="00217CD3" w:rsidRDefault="00217CD3" w:rsidP="003E5B8A">
      <w:pPr>
        <w:spacing w:after="0" w:line="240" w:lineRule="auto"/>
        <w:jc w:val="both"/>
        <w:rPr>
          <w:rFonts w:ascii="Times New Roman" w:hAnsi="Times New Roman" w:cs="Times New Roman"/>
          <w:sz w:val="16"/>
          <w:szCs w:val="16"/>
        </w:rPr>
      </w:pPr>
    </w:p>
    <w:p w:rsidR="003E5B8A" w:rsidRPr="003E5B8A" w:rsidRDefault="003E5B8A" w:rsidP="003E5B8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Микроклимат.</w:t>
      </w:r>
    </w:p>
    <w:p w:rsidR="003E5B8A" w:rsidRDefault="003E5B8A" w:rsidP="003E5B8A">
      <w:pPr>
        <w:spacing w:after="0" w:line="240" w:lineRule="auto"/>
        <w:ind w:left="360"/>
        <w:jc w:val="both"/>
        <w:rPr>
          <w:rFonts w:ascii="Times New Roman" w:hAnsi="Times New Roman" w:cs="Times New Roman"/>
          <w:sz w:val="16"/>
          <w:szCs w:val="16"/>
        </w:rPr>
      </w:pPr>
      <w:r>
        <w:rPr>
          <w:rFonts w:ascii="Times New Roman" w:hAnsi="Times New Roman" w:cs="Times New Roman"/>
          <w:sz w:val="28"/>
          <w:szCs w:val="28"/>
        </w:rPr>
        <w:t>Рекомендуемые параметры температуры и влажности представлены в таблице.</w:t>
      </w:r>
    </w:p>
    <w:p w:rsidR="00291BDF" w:rsidRPr="00291BDF" w:rsidRDefault="00291BDF" w:rsidP="003E5B8A">
      <w:pPr>
        <w:spacing w:after="0" w:line="240" w:lineRule="auto"/>
        <w:ind w:left="360"/>
        <w:jc w:val="both"/>
        <w:rPr>
          <w:rFonts w:ascii="Times New Roman" w:hAnsi="Times New Roman" w:cs="Times New Roman"/>
          <w:sz w:val="16"/>
          <w:szCs w:val="16"/>
        </w:rPr>
      </w:pPr>
    </w:p>
    <w:p w:rsidR="00291BDF" w:rsidRDefault="003E5B8A" w:rsidP="00291BDF">
      <w:pPr>
        <w:spacing w:after="0" w:line="240" w:lineRule="auto"/>
        <w:jc w:val="center"/>
        <w:rPr>
          <w:rFonts w:ascii="Times New Roman" w:hAnsi="Times New Roman" w:cs="Times New Roman"/>
          <w:b/>
          <w:sz w:val="20"/>
          <w:szCs w:val="20"/>
        </w:rPr>
      </w:pPr>
      <w:r w:rsidRPr="003E5B8A">
        <w:rPr>
          <w:rFonts w:ascii="Times New Roman" w:hAnsi="Times New Roman" w:cs="Times New Roman"/>
          <w:b/>
          <w:sz w:val="20"/>
          <w:szCs w:val="20"/>
        </w:rPr>
        <w:lastRenderedPageBreak/>
        <w:t>Оптимальные параметры микроклимата</w:t>
      </w:r>
    </w:p>
    <w:p w:rsidR="00291BDF" w:rsidRDefault="003E5B8A" w:rsidP="00291BDF">
      <w:pPr>
        <w:spacing w:after="0" w:line="240" w:lineRule="auto"/>
        <w:jc w:val="center"/>
        <w:rPr>
          <w:rFonts w:ascii="Times New Roman" w:hAnsi="Times New Roman" w:cs="Times New Roman"/>
          <w:b/>
          <w:sz w:val="16"/>
          <w:szCs w:val="16"/>
        </w:rPr>
      </w:pPr>
      <w:r w:rsidRPr="003E5B8A">
        <w:rPr>
          <w:rFonts w:ascii="Times New Roman" w:hAnsi="Times New Roman" w:cs="Times New Roman"/>
          <w:b/>
          <w:sz w:val="20"/>
          <w:szCs w:val="20"/>
        </w:rPr>
        <w:t>во всех типах учебных помещений с использованием компьютерной техники</w:t>
      </w:r>
    </w:p>
    <w:p w:rsidR="00291BDF" w:rsidRPr="00291BDF" w:rsidRDefault="00950FFE" w:rsidP="00291BDF">
      <w:pPr>
        <w:spacing w:after="0" w:line="240" w:lineRule="auto"/>
        <w:jc w:val="center"/>
        <w:rPr>
          <w:rFonts w:ascii="Times New Roman" w:hAnsi="Times New Roman" w:cs="Times New Roman"/>
          <w:sz w:val="16"/>
          <w:szCs w:val="16"/>
        </w:rPr>
      </w:pPr>
      <w:r w:rsidRPr="00950FFE">
        <w:rPr>
          <w:rFonts w:ascii="Times New Roman" w:hAnsi="Times New Roman" w:cs="Times New Roman"/>
          <w:sz w:val="28"/>
          <w:szCs w:val="28"/>
        </w:rPr>
        <w:t xml:space="preserve"> </w:t>
      </w:r>
    </w:p>
    <w:tbl>
      <w:tblPr>
        <w:tblStyle w:val="a4"/>
        <w:tblW w:w="0" w:type="auto"/>
        <w:tblInd w:w="1951" w:type="dxa"/>
        <w:tblLook w:val="04A0"/>
      </w:tblPr>
      <w:tblGrid>
        <w:gridCol w:w="2410"/>
        <w:gridCol w:w="2410"/>
        <w:gridCol w:w="2268"/>
      </w:tblGrid>
      <w:tr w:rsidR="00291BDF" w:rsidTr="00291BDF">
        <w:tc>
          <w:tcPr>
            <w:tcW w:w="2410" w:type="dxa"/>
          </w:tcPr>
          <w:p w:rsidR="00291BDF" w:rsidRPr="00291BDF" w:rsidRDefault="00291BDF" w:rsidP="00291BDF">
            <w:pPr>
              <w:jc w:val="center"/>
              <w:rPr>
                <w:rFonts w:ascii="Times New Roman" w:hAnsi="Times New Roman" w:cs="Times New Roman"/>
                <w:sz w:val="20"/>
                <w:szCs w:val="20"/>
              </w:rPr>
            </w:pPr>
            <w:r w:rsidRPr="00291BDF">
              <w:rPr>
                <w:rFonts w:ascii="Times New Roman" w:hAnsi="Times New Roman" w:cs="Times New Roman"/>
                <w:sz w:val="20"/>
                <w:szCs w:val="20"/>
              </w:rPr>
              <w:t>Темп</w:t>
            </w:r>
            <w:r>
              <w:rPr>
                <w:rFonts w:ascii="Times New Roman" w:hAnsi="Times New Roman" w:cs="Times New Roman"/>
                <w:sz w:val="20"/>
                <w:szCs w:val="20"/>
              </w:rPr>
              <w:t xml:space="preserve">ература, </w:t>
            </w:r>
            <w:r>
              <w:rPr>
                <w:rFonts w:ascii="Times New Roman" w:hAnsi="Times New Roman" w:cs="Times New Roman"/>
                <w:sz w:val="20"/>
                <w:szCs w:val="20"/>
                <w:vertAlign w:val="superscript"/>
              </w:rPr>
              <w:t>0</w:t>
            </w:r>
            <w:r>
              <w:rPr>
                <w:rFonts w:ascii="Times New Roman" w:hAnsi="Times New Roman" w:cs="Times New Roman"/>
                <w:sz w:val="20"/>
                <w:szCs w:val="20"/>
              </w:rPr>
              <w:t>С</w:t>
            </w:r>
          </w:p>
        </w:tc>
        <w:tc>
          <w:tcPr>
            <w:tcW w:w="2410" w:type="dxa"/>
          </w:tcPr>
          <w:p w:rsidR="00291BDF" w:rsidRPr="00291BDF" w:rsidRDefault="00291BDF" w:rsidP="00291BDF">
            <w:pPr>
              <w:jc w:val="center"/>
              <w:rPr>
                <w:rFonts w:ascii="Times New Roman" w:hAnsi="Times New Roman" w:cs="Times New Roman"/>
                <w:sz w:val="20"/>
                <w:szCs w:val="20"/>
              </w:rPr>
            </w:pPr>
            <w:r>
              <w:rPr>
                <w:rFonts w:ascii="Times New Roman" w:hAnsi="Times New Roman" w:cs="Times New Roman"/>
                <w:sz w:val="20"/>
                <w:szCs w:val="20"/>
              </w:rPr>
              <w:t>Относительная влажность, %</w:t>
            </w:r>
          </w:p>
        </w:tc>
        <w:tc>
          <w:tcPr>
            <w:tcW w:w="2268" w:type="dxa"/>
          </w:tcPr>
          <w:p w:rsidR="00291BDF" w:rsidRPr="00291BDF" w:rsidRDefault="00291BDF" w:rsidP="00291BDF">
            <w:pPr>
              <w:jc w:val="center"/>
              <w:rPr>
                <w:rFonts w:ascii="Times New Roman" w:hAnsi="Times New Roman" w:cs="Times New Roman"/>
                <w:sz w:val="20"/>
                <w:szCs w:val="20"/>
                <w:vertAlign w:val="superscript"/>
              </w:rPr>
            </w:pPr>
            <w:r>
              <w:rPr>
                <w:rFonts w:ascii="Times New Roman" w:hAnsi="Times New Roman" w:cs="Times New Roman"/>
                <w:sz w:val="20"/>
                <w:szCs w:val="20"/>
              </w:rPr>
              <w:t xml:space="preserve">Абсолютная влажность,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/м</w:t>
            </w:r>
            <w:r>
              <w:rPr>
                <w:rFonts w:ascii="Times New Roman" w:hAnsi="Times New Roman" w:cs="Times New Roman"/>
                <w:sz w:val="20"/>
                <w:szCs w:val="20"/>
                <w:vertAlign w:val="superscript"/>
              </w:rPr>
              <w:t>3</w:t>
            </w:r>
          </w:p>
        </w:tc>
      </w:tr>
      <w:tr w:rsidR="00291BDF" w:rsidTr="00291BDF">
        <w:tc>
          <w:tcPr>
            <w:tcW w:w="2410" w:type="dxa"/>
          </w:tcPr>
          <w:p w:rsidR="00291BDF" w:rsidRPr="00291BDF" w:rsidRDefault="00291BDF" w:rsidP="00291BDF">
            <w:pPr>
              <w:jc w:val="center"/>
              <w:rPr>
                <w:rFonts w:ascii="Times New Roman" w:hAnsi="Times New Roman" w:cs="Times New Roman"/>
                <w:sz w:val="20"/>
                <w:szCs w:val="20"/>
              </w:rPr>
            </w:pPr>
            <w:r>
              <w:rPr>
                <w:rFonts w:ascii="Times New Roman" w:hAnsi="Times New Roman" w:cs="Times New Roman"/>
                <w:sz w:val="20"/>
                <w:szCs w:val="20"/>
              </w:rPr>
              <w:t>19</w:t>
            </w:r>
          </w:p>
        </w:tc>
        <w:tc>
          <w:tcPr>
            <w:tcW w:w="2410" w:type="dxa"/>
          </w:tcPr>
          <w:p w:rsidR="00291BDF" w:rsidRPr="00291BDF" w:rsidRDefault="00291BDF" w:rsidP="00291BDF">
            <w:pPr>
              <w:jc w:val="center"/>
              <w:rPr>
                <w:rFonts w:ascii="Times New Roman" w:hAnsi="Times New Roman" w:cs="Times New Roman"/>
                <w:sz w:val="20"/>
                <w:szCs w:val="20"/>
              </w:rPr>
            </w:pPr>
            <w:r>
              <w:rPr>
                <w:rFonts w:ascii="Times New Roman" w:hAnsi="Times New Roman" w:cs="Times New Roman"/>
                <w:sz w:val="20"/>
                <w:szCs w:val="20"/>
              </w:rPr>
              <w:t>62</w:t>
            </w:r>
          </w:p>
        </w:tc>
        <w:tc>
          <w:tcPr>
            <w:tcW w:w="2268" w:type="dxa"/>
          </w:tcPr>
          <w:p w:rsidR="00291BDF" w:rsidRPr="00291BDF" w:rsidRDefault="00291BDF" w:rsidP="00291BDF">
            <w:pPr>
              <w:jc w:val="center"/>
              <w:rPr>
                <w:rFonts w:ascii="Times New Roman" w:hAnsi="Times New Roman" w:cs="Times New Roman"/>
                <w:sz w:val="20"/>
                <w:szCs w:val="20"/>
              </w:rPr>
            </w:pPr>
            <w:r>
              <w:rPr>
                <w:rFonts w:ascii="Times New Roman" w:hAnsi="Times New Roman" w:cs="Times New Roman"/>
                <w:sz w:val="20"/>
                <w:szCs w:val="20"/>
              </w:rPr>
              <w:t>10</w:t>
            </w:r>
          </w:p>
        </w:tc>
      </w:tr>
      <w:tr w:rsidR="00291BDF" w:rsidTr="00291BDF">
        <w:tc>
          <w:tcPr>
            <w:tcW w:w="2410" w:type="dxa"/>
          </w:tcPr>
          <w:p w:rsidR="00291BDF" w:rsidRPr="00291BDF" w:rsidRDefault="00291BDF" w:rsidP="00291BDF">
            <w:pPr>
              <w:jc w:val="center"/>
              <w:rPr>
                <w:rFonts w:ascii="Times New Roman" w:hAnsi="Times New Roman" w:cs="Times New Roman"/>
                <w:sz w:val="20"/>
                <w:szCs w:val="20"/>
              </w:rPr>
            </w:pPr>
            <w:r>
              <w:rPr>
                <w:rFonts w:ascii="Times New Roman" w:hAnsi="Times New Roman" w:cs="Times New Roman"/>
                <w:sz w:val="20"/>
                <w:szCs w:val="20"/>
              </w:rPr>
              <w:t>20</w:t>
            </w:r>
          </w:p>
        </w:tc>
        <w:tc>
          <w:tcPr>
            <w:tcW w:w="2410" w:type="dxa"/>
          </w:tcPr>
          <w:p w:rsidR="00291BDF" w:rsidRPr="00291BDF" w:rsidRDefault="00291BDF" w:rsidP="00291BDF">
            <w:pPr>
              <w:jc w:val="center"/>
              <w:rPr>
                <w:rFonts w:ascii="Times New Roman" w:hAnsi="Times New Roman" w:cs="Times New Roman"/>
                <w:sz w:val="20"/>
                <w:szCs w:val="20"/>
              </w:rPr>
            </w:pPr>
            <w:r>
              <w:rPr>
                <w:rFonts w:ascii="Times New Roman" w:hAnsi="Times New Roman" w:cs="Times New Roman"/>
                <w:sz w:val="20"/>
                <w:szCs w:val="20"/>
              </w:rPr>
              <w:t>58</w:t>
            </w:r>
          </w:p>
        </w:tc>
        <w:tc>
          <w:tcPr>
            <w:tcW w:w="2268" w:type="dxa"/>
          </w:tcPr>
          <w:p w:rsidR="00291BDF" w:rsidRPr="00291BDF" w:rsidRDefault="00291BDF" w:rsidP="00291BDF">
            <w:pPr>
              <w:jc w:val="center"/>
              <w:rPr>
                <w:rFonts w:ascii="Times New Roman" w:hAnsi="Times New Roman" w:cs="Times New Roman"/>
                <w:sz w:val="20"/>
                <w:szCs w:val="20"/>
              </w:rPr>
            </w:pPr>
            <w:r>
              <w:rPr>
                <w:rFonts w:ascii="Times New Roman" w:hAnsi="Times New Roman" w:cs="Times New Roman"/>
                <w:sz w:val="20"/>
                <w:szCs w:val="20"/>
              </w:rPr>
              <w:t>10</w:t>
            </w:r>
          </w:p>
        </w:tc>
      </w:tr>
      <w:tr w:rsidR="00291BDF" w:rsidTr="00291BDF">
        <w:tc>
          <w:tcPr>
            <w:tcW w:w="2410" w:type="dxa"/>
          </w:tcPr>
          <w:p w:rsidR="00291BDF" w:rsidRPr="00291BDF" w:rsidRDefault="00291BDF" w:rsidP="00291BDF">
            <w:pPr>
              <w:jc w:val="center"/>
              <w:rPr>
                <w:rFonts w:ascii="Times New Roman" w:hAnsi="Times New Roman" w:cs="Times New Roman"/>
                <w:sz w:val="20"/>
                <w:szCs w:val="20"/>
              </w:rPr>
            </w:pPr>
            <w:r>
              <w:rPr>
                <w:rFonts w:ascii="Times New Roman" w:hAnsi="Times New Roman" w:cs="Times New Roman"/>
                <w:sz w:val="20"/>
                <w:szCs w:val="20"/>
              </w:rPr>
              <w:t>21</w:t>
            </w:r>
          </w:p>
        </w:tc>
        <w:tc>
          <w:tcPr>
            <w:tcW w:w="2410" w:type="dxa"/>
          </w:tcPr>
          <w:p w:rsidR="00291BDF" w:rsidRPr="00291BDF" w:rsidRDefault="00291BDF" w:rsidP="00291BDF">
            <w:pPr>
              <w:jc w:val="center"/>
              <w:rPr>
                <w:rFonts w:ascii="Times New Roman" w:hAnsi="Times New Roman" w:cs="Times New Roman"/>
                <w:sz w:val="20"/>
                <w:szCs w:val="20"/>
              </w:rPr>
            </w:pPr>
            <w:r>
              <w:rPr>
                <w:rFonts w:ascii="Times New Roman" w:hAnsi="Times New Roman" w:cs="Times New Roman"/>
                <w:sz w:val="20"/>
                <w:szCs w:val="20"/>
              </w:rPr>
              <w:t>55</w:t>
            </w:r>
          </w:p>
        </w:tc>
        <w:tc>
          <w:tcPr>
            <w:tcW w:w="2268" w:type="dxa"/>
          </w:tcPr>
          <w:p w:rsidR="00291BDF" w:rsidRPr="00291BDF" w:rsidRDefault="00291BDF" w:rsidP="00291BDF">
            <w:pPr>
              <w:jc w:val="center"/>
              <w:rPr>
                <w:rFonts w:ascii="Times New Roman" w:hAnsi="Times New Roman" w:cs="Times New Roman"/>
                <w:sz w:val="20"/>
                <w:szCs w:val="20"/>
              </w:rPr>
            </w:pPr>
            <w:r>
              <w:rPr>
                <w:rFonts w:ascii="Times New Roman" w:hAnsi="Times New Roman" w:cs="Times New Roman"/>
                <w:sz w:val="20"/>
                <w:szCs w:val="20"/>
              </w:rPr>
              <w:t>10</w:t>
            </w:r>
          </w:p>
        </w:tc>
      </w:tr>
    </w:tbl>
    <w:p w:rsidR="00950FFE" w:rsidRDefault="00950FFE" w:rsidP="00291BDF">
      <w:pPr>
        <w:spacing w:after="0" w:line="240" w:lineRule="auto"/>
        <w:jc w:val="center"/>
        <w:rPr>
          <w:rFonts w:ascii="Times New Roman" w:hAnsi="Times New Roman" w:cs="Times New Roman"/>
          <w:sz w:val="28"/>
          <w:szCs w:val="28"/>
        </w:rPr>
      </w:pPr>
    </w:p>
    <w:p w:rsidR="00291BDF" w:rsidRDefault="00304361" w:rsidP="00291BDF">
      <w:pPr>
        <w:spacing w:after="0" w:line="240" w:lineRule="auto"/>
        <w:jc w:val="both"/>
        <w:rPr>
          <w:rFonts w:ascii="Times New Roman" w:hAnsi="Times New Roman" w:cs="Times New Roman"/>
          <w:sz w:val="16"/>
          <w:szCs w:val="16"/>
        </w:rPr>
      </w:pPr>
      <w:r>
        <w:rPr>
          <w:rFonts w:ascii="Times New Roman" w:hAnsi="Times New Roman" w:cs="Times New Roman"/>
          <w:sz w:val="28"/>
          <w:szCs w:val="28"/>
        </w:rPr>
        <w:t>Скорость движения воздуха должна быть не более 0,1м/</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17CD3" w:rsidRPr="00217CD3" w:rsidRDefault="00217CD3" w:rsidP="00291BDF">
      <w:pPr>
        <w:spacing w:after="0" w:line="240" w:lineRule="auto"/>
        <w:jc w:val="both"/>
        <w:rPr>
          <w:rFonts w:ascii="Times New Roman" w:hAnsi="Times New Roman" w:cs="Times New Roman"/>
          <w:sz w:val="16"/>
          <w:szCs w:val="16"/>
        </w:rPr>
      </w:pPr>
    </w:p>
    <w:p w:rsidR="00304361" w:rsidRPr="00304361" w:rsidRDefault="00304361" w:rsidP="0030436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Качество воздушной среды в кабинете.</w:t>
      </w:r>
    </w:p>
    <w:p w:rsidR="00304361" w:rsidRDefault="00217CD3" w:rsidP="00217CD3">
      <w:pPr>
        <w:spacing w:after="0" w:line="240" w:lineRule="auto"/>
        <w:jc w:val="both"/>
        <w:rPr>
          <w:rFonts w:ascii="Times New Roman" w:hAnsi="Times New Roman" w:cs="Times New Roman"/>
          <w:sz w:val="16"/>
          <w:szCs w:val="16"/>
        </w:rPr>
      </w:pPr>
      <w:r>
        <w:rPr>
          <w:rFonts w:ascii="Times New Roman" w:hAnsi="Times New Roman" w:cs="Times New Roman"/>
          <w:sz w:val="28"/>
          <w:szCs w:val="28"/>
        </w:rPr>
        <w:t xml:space="preserve">     </w:t>
      </w:r>
      <w:r w:rsidR="00304361">
        <w:rPr>
          <w:rFonts w:ascii="Times New Roman" w:hAnsi="Times New Roman" w:cs="Times New Roman"/>
          <w:sz w:val="28"/>
          <w:szCs w:val="28"/>
        </w:rPr>
        <w:t>Должны соблюдаться соответствующие нормы и  требования по уровню шума, содержанию аэроинов и вредных химических веществ, уровню электромагнитных полей, по напряжённости электростатического поля.</w:t>
      </w:r>
    </w:p>
    <w:p w:rsidR="00217CD3" w:rsidRPr="00217CD3" w:rsidRDefault="00217CD3" w:rsidP="00304361">
      <w:pPr>
        <w:spacing w:after="0" w:line="240" w:lineRule="auto"/>
        <w:ind w:left="360"/>
        <w:jc w:val="both"/>
        <w:rPr>
          <w:rFonts w:ascii="Times New Roman" w:hAnsi="Times New Roman" w:cs="Times New Roman"/>
          <w:sz w:val="16"/>
          <w:szCs w:val="16"/>
        </w:rPr>
      </w:pPr>
    </w:p>
    <w:p w:rsidR="00304361" w:rsidRPr="00304361" w:rsidRDefault="00304361" w:rsidP="0030436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Качество компьютерных программ.</w:t>
      </w:r>
    </w:p>
    <w:p w:rsidR="00217CD3" w:rsidRDefault="00217CD3" w:rsidP="00217C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4361">
        <w:rPr>
          <w:rFonts w:ascii="Times New Roman" w:hAnsi="Times New Roman" w:cs="Times New Roman"/>
          <w:sz w:val="28"/>
          <w:szCs w:val="28"/>
        </w:rPr>
        <w:t>Помимо содержания, важно и качество оформления программ</w:t>
      </w:r>
      <w:proofErr w:type="gramStart"/>
      <w:r w:rsidR="00304361">
        <w:rPr>
          <w:rFonts w:ascii="Times New Roman" w:hAnsi="Times New Roman" w:cs="Times New Roman"/>
          <w:sz w:val="28"/>
          <w:szCs w:val="28"/>
        </w:rPr>
        <w:t>ы(</w:t>
      </w:r>
      <w:proofErr w:type="gramEnd"/>
      <w:r w:rsidR="00304361">
        <w:rPr>
          <w:rFonts w:ascii="Times New Roman" w:hAnsi="Times New Roman" w:cs="Times New Roman"/>
          <w:sz w:val="28"/>
          <w:szCs w:val="28"/>
        </w:rPr>
        <w:t>размеры предъявляемых элементов информации, их расположение на экране монитора, особенности цветового оформления</w:t>
      </w:r>
      <w:r>
        <w:rPr>
          <w:rFonts w:ascii="Times New Roman" w:hAnsi="Times New Roman" w:cs="Times New Roman"/>
          <w:sz w:val="28"/>
          <w:szCs w:val="28"/>
        </w:rPr>
        <w:t>).</w:t>
      </w:r>
    </w:p>
    <w:p w:rsidR="00217CD3" w:rsidRDefault="00217CD3" w:rsidP="00217C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Установлено, что наиболее адекватным для школьников является фон салатового цвета.</w:t>
      </w:r>
    </w:p>
    <w:p w:rsidR="005F507E" w:rsidRDefault="005F507E" w:rsidP="00217CD3">
      <w:pPr>
        <w:spacing w:after="0" w:line="240" w:lineRule="auto"/>
        <w:jc w:val="both"/>
        <w:rPr>
          <w:rFonts w:ascii="Times New Roman" w:hAnsi="Times New Roman" w:cs="Times New Roman"/>
          <w:sz w:val="28"/>
          <w:szCs w:val="28"/>
        </w:rPr>
      </w:pPr>
    </w:p>
    <w:p w:rsidR="00217CD3" w:rsidRPr="00217CD3" w:rsidRDefault="00217CD3" w:rsidP="00217CD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Режим работы</w:t>
      </w:r>
    </w:p>
    <w:p w:rsidR="00217CD3" w:rsidRDefault="00217CD3" w:rsidP="00217C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Непрерывная длительность работы, связанная с фиксацией взора непосредственно на экран монитора, не должна превышать следующих параметров:</w:t>
      </w:r>
    </w:p>
    <w:p w:rsidR="00217CD3" w:rsidRDefault="00217CD3" w:rsidP="00217C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учащихся 1-4 классов – 15 мин;</w:t>
      </w:r>
    </w:p>
    <w:p w:rsidR="0074752E" w:rsidRDefault="0074752E" w:rsidP="007475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учащихся 5-7 классов – 20 мин;</w:t>
      </w:r>
    </w:p>
    <w:p w:rsidR="0074752E" w:rsidRDefault="0074752E" w:rsidP="007475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учащихся 8-9 классов – 25 мин;</w:t>
      </w:r>
    </w:p>
    <w:p w:rsidR="0074752E" w:rsidRDefault="0074752E" w:rsidP="007475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учащихся 10-11 классов: на первом часу учебных занятий–30 мин, на втором–20 мин.</w:t>
      </w:r>
    </w:p>
    <w:p w:rsidR="002908B0" w:rsidRDefault="002908B0" w:rsidP="0074752E">
      <w:pPr>
        <w:spacing w:after="0" w:line="240" w:lineRule="auto"/>
        <w:jc w:val="both"/>
        <w:rPr>
          <w:rFonts w:ascii="Times New Roman" w:hAnsi="Times New Roman" w:cs="Times New Roman"/>
          <w:sz w:val="28"/>
          <w:szCs w:val="28"/>
        </w:rPr>
      </w:pPr>
    </w:p>
    <w:p w:rsidR="0074752E" w:rsidRDefault="0074752E" w:rsidP="007475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Оптимальное число занятий с использованием компьютеров в течение учебного дня следующее:</w:t>
      </w:r>
    </w:p>
    <w:p w:rsidR="0074752E" w:rsidRDefault="0074752E" w:rsidP="007475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учащихся 1-4 классов – 1 урок;</w:t>
      </w:r>
    </w:p>
    <w:p w:rsidR="0074752E" w:rsidRDefault="0074752E" w:rsidP="007475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учащихся 5-8 классов – 2 урока;</w:t>
      </w:r>
    </w:p>
    <w:p w:rsidR="0074752E" w:rsidRDefault="0074752E" w:rsidP="007475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учащихся 9-11 классов – 3 урока.</w:t>
      </w:r>
    </w:p>
    <w:p w:rsidR="0074752E" w:rsidRDefault="0074752E" w:rsidP="007475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организации производственного обучения в старших классах продолжительность работы с компьютером не должна превышать 50% времени занятия.</w:t>
      </w:r>
    </w:p>
    <w:p w:rsidR="002908B0" w:rsidRDefault="002908B0" w:rsidP="0074752E">
      <w:pPr>
        <w:spacing w:after="0" w:line="240" w:lineRule="auto"/>
        <w:jc w:val="both"/>
        <w:rPr>
          <w:rFonts w:ascii="Times New Roman" w:hAnsi="Times New Roman" w:cs="Times New Roman"/>
          <w:sz w:val="28"/>
          <w:szCs w:val="28"/>
        </w:rPr>
      </w:pPr>
    </w:p>
    <w:p w:rsidR="0074752E" w:rsidRDefault="0074752E" w:rsidP="007475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Соблюдение санитарно-гигиенических правил и требований  имеет огромное значение для обеспечения высокого уровня работоспособности учащихся, их правильного физического развития, профилактики нарушений в состоянии здоровья, в том числе нарушений осанки и зрения.</w:t>
      </w:r>
    </w:p>
    <w:p w:rsidR="002908B0" w:rsidRDefault="002908B0" w:rsidP="0074752E">
      <w:pPr>
        <w:spacing w:after="0" w:line="240" w:lineRule="auto"/>
        <w:jc w:val="both"/>
        <w:rPr>
          <w:rFonts w:ascii="Times New Roman" w:hAnsi="Times New Roman" w:cs="Times New Roman"/>
          <w:sz w:val="28"/>
          <w:szCs w:val="28"/>
        </w:rPr>
      </w:pPr>
    </w:p>
    <w:p w:rsidR="0074752E" w:rsidRDefault="0074752E" w:rsidP="007475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профилактики развития зрительного и общего утомления при работе школьников на компьютере рекомендуется проводить комплексы упражнений.</w:t>
      </w:r>
    </w:p>
    <w:p w:rsidR="005F507E" w:rsidRDefault="005F507E" w:rsidP="0074752E">
      <w:pPr>
        <w:spacing w:after="0" w:line="240" w:lineRule="auto"/>
        <w:jc w:val="both"/>
        <w:rPr>
          <w:rFonts w:ascii="Times New Roman" w:hAnsi="Times New Roman" w:cs="Times New Roman"/>
          <w:sz w:val="28"/>
          <w:szCs w:val="28"/>
        </w:rPr>
      </w:pPr>
    </w:p>
    <w:p w:rsidR="002908B0" w:rsidRDefault="002908B0" w:rsidP="0074752E">
      <w:pPr>
        <w:spacing w:after="0" w:line="240" w:lineRule="auto"/>
        <w:jc w:val="both"/>
        <w:rPr>
          <w:rFonts w:ascii="Times New Roman" w:hAnsi="Times New Roman" w:cs="Times New Roman"/>
          <w:sz w:val="28"/>
          <w:szCs w:val="28"/>
        </w:rPr>
      </w:pPr>
    </w:p>
    <w:p w:rsidR="005F507E" w:rsidRDefault="005F507E" w:rsidP="002908B0">
      <w:pPr>
        <w:tabs>
          <w:tab w:val="left" w:pos="3553"/>
        </w:tabs>
        <w:spacing w:after="0" w:line="240" w:lineRule="auto"/>
        <w:rPr>
          <w:rFonts w:ascii="Times New Roman" w:hAnsi="Times New Roman" w:cs="Times New Roman"/>
          <w:b/>
          <w:sz w:val="28"/>
          <w:szCs w:val="28"/>
        </w:rPr>
      </w:pPr>
      <w:r w:rsidRPr="005F507E">
        <w:rPr>
          <w:rFonts w:ascii="Times New Roman" w:hAnsi="Times New Roman" w:cs="Times New Roman"/>
          <w:b/>
          <w:sz w:val="28"/>
          <w:szCs w:val="28"/>
        </w:rPr>
        <w:t>Зрительная гимнастика</w:t>
      </w:r>
      <w:r w:rsidR="002908B0">
        <w:rPr>
          <w:rFonts w:ascii="Times New Roman" w:hAnsi="Times New Roman" w:cs="Times New Roman"/>
          <w:b/>
          <w:sz w:val="28"/>
          <w:szCs w:val="28"/>
        </w:rPr>
        <w:tab/>
      </w:r>
    </w:p>
    <w:p w:rsidR="002908B0" w:rsidRPr="005F507E" w:rsidRDefault="002908B0" w:rsidP="002908B0">
      <w:pPr>
        <w:tabs>
          <w:tab w:val="left" w:pos="3553"/>
        </w:tabs>
        <w:spacing w:after="0" w:line="240" w:lineRule="auto"/>
        <w:rPr>
          <w:rFonts w:ascii="Times New Roman" w:hAnsi="Times New Roman" w:cs="Times New Roman"/>
          <w:b/>
          <w:sz w:val="28"/>
          <w:szCs w:val="28"/>
        </w:rPr>
      </w:pPr>
    </w:p>
    <w:p w:rsidR="005F507E" w:rsidRPr="005F507E" w:rsidRDefault="005F507E" w:rsidP="005F507E">
      <w:pPr>
        <w:spacing w:after="0" w:line="240" w:lineRule="auto"/>
        <w:rPr>
          <w:rFonts w:ascii="Times New Roman" w:hAnsi="Times New Roman" w:cs="Times New Roman"/>
          <w:sz w:val="28"/>
          <w:szCs w:val="28"/>
        </w:rPr>
      </w:pPr>
      <w:r w:rsidRPr="005F507E">
        <w:rPr>
          <w:rFonts w:ascii="Times New Roman" w:hAnsi="Times New Roman" w:cs="Times New Roman"/>
          <w:sz w:val="28"/>
          <w:szCs w:val="28"/>
        </w:rPr>
        <w:t xml:space="preserve">     Выполняется сидя или стоя, при ритмичном дыхании, с максимальной амплитудой движения глаз. </w:t>
      </w:r>
    </w:p>
    <w:p w:rsidR="005F507E" w:rsidRPr="005F507E" w:rsidRDefault="005F507E" w:rsidP="005F507E">
      <w:pPr>
        <w:spacing w:after="0" w:line="240" w:lineRule="auto"/>
        <w:rPr>
          <w:rFonts w:ascii="Times New Roman" w:hAnsi="Times New Roman" w:cs="Times New Roman"/>
          <w:i/>
          <w:sz w:val="28"/>
          <w:szCs w:val="28"/>
        </w:rPr>
      </w:pPr>
      <w:r w:rsidRPr="005F507E">
        <w:rPr>
          <w:rFonts w:ascii="Times New Roman" w:hAnsi="Times New Roman" w:cs="Times New Roman"/>
          <w:i/>
          <w:sz w:val="28"/>
          <w:szCs w:val="28"/>
        </w:rPr>
        <w:lastRenderedPageBreak/>
        <w:t>Упражнение 1.</w:t>
      </w:r>
    </w:p>
    <w:p w:rsidR="005F507E" w:rsidRDefault="005F507E" w:rsidP="005F507E">
      <w:pPr>
        <w:spacing w:after="0" w:line="240" w:lineRule="auto"/>
        <w:rPr>
          <w:rFonts w:ascii="Times New Roman" w:hAnsi="Times New Roman" w:cs="Times New Roman"/>
          <w:sz w:val="28"/>
          <w:szCs w:val="28"/>
        </w:rPr>
      </w:pPr>
      <w:r w:rsidRPr="005F507E">
        <w:rPr>
          <w:rFonts w:ascii="Times New Roman" w:hAnsi="Times New Roman" w:cs="Times New Roman"/>
          <w:sz w:val="28"/>
          <w:szCs w:val="28"/>
        </w:rPr>
        <w:t xml:space="preserve">     Закрыть глаза, сильно напрягая глазные мышцы, на счёт 1-4, затем раскрыть глаза, расслабив мышцы глаз, посмотреть вдаль через окно на счёт 1-6. Повторить 4-5 раз.</w:t>
      </w:r>
    </w:p>
    <w:p w:rsidR="002908B0" w:rsidRPr="005F507E" w:rsidRDefault="002908B0" w:rsidP="005F507E">
      <w:pPr>
        <w:spacing w:after="0" w:line="240" w:lineRule="auto"/>
        <w:rPr>
          <w:rFonts w:ascii="Times New Roman" w:hAnsi="Times New Roman" w:cs="Times New Roman"/>
          <w:sz w:val="28"/>
          <w:szCs w:val="28"/>
        </w:rPr>
      </w:pPr>
    </w:p>
    <w:p w:rsidR="005F507E" w:rsidRPr="005F507E" w:rsidRDefault="005F507E" w:rsidP="005F507E">
      <w:pPr>
        <w:spacing w:after="0" w:line="240" w:lineRule="auto"/>
        <w:rPr>
          <w:rFonts w:ascii="Times New Roman" w:hAnsi="Times New Roman" w:cs="Times New Roman"/>
          <w:i/>
          <w:sz w:val="28"/>
          <w:szCs w:val="28"/>
        </w:rPr>
      </w:pPr>
      <w:r w:rsidRPr="005F507E">
        <w:rPr>
          <w:rFonts w:ascii="Times New Roman" w:hAnsi="Times New Roman" w:cs="Times New Roman"/>
          <w:i/>
          <w:sz w:val="28"/>
          <w:szCs w:val="28"/>
        </w:rPr>
        <w:t>Упражнение 2.</w:t>
      </w:r>
    </w:p>
    <w:p w:rsidR="005F507E" w:rsidRDefault="005F507E" w:rsidP="005F507E">
      <w:pPr>
        <w:spacing w:after="0" w:line="240" w:lineRule="auto"/>
        <w:rPr>
          <w:rFonts w:ascii="Times New Roman" w:hAnsi="Times New Roman" w:cs="Times New Roman"/>
          <w:sz w:val="28"/>
          <w:szCs w:val="28"/>
        </w:rPr>
      </w:pPr>
      <w:r w:rsidRPr="005F507E">
        <w:rPr>
          <w:rFonts w:ascii="Times New Roman" w:hAnsi="Times New Roman" w:cs="Times New Roman"/>
          <w:sz w:val="28"/>
          <w:szCs w:val="28"/>
        </w:rPr>
        <w:t xml:space="preserve">     Не поворачивая головы, посмотреть направо и зафиксировать взгляд на счёт 1-4, затем посмотреть вдаль прямо на счёт 1-6. Аналогичным образом проводятся упражнения, но с фиксацией взгляда влево, вверх и вниз. Повторить 2 раза.</w:t>
      </w:r>
    </w:p>
    <w:p w:rsidR="002908B0" w:rsidRPr="005F507E" w:rsidRDefault="002908B0" w:rsidP="005F507E">
      <w:pPr>
        <w:spacing w:after="0" w:line="240" w:lineRule="auto"/>
        <w:rPr>
          <w:rFonts w:ascii="Times New Roman" w:hAnsi="Times New Roman" w:cs="Times New Roman"/>
          <w:sz w:val="28"/>
          <w:szCs w:val="28"/>
        </w:rPr>
      </w:pPr>
    </w:p>
    <w:p w:rsidR="005F507E" w:rsidRPr="005F507E" w:rsidRDefault="005F507E" w:rsidP="005F507E">
      <w:pPr>
        <w:spacing w:after="0" w:line="240" w:lineRule="auto"/>
        <w:rPr>
          <w:rFonts w:ascii="Times New Roman" w:hAnsi="Times New Roman" w:cs="Times New Roman"/>
          <w:i/>
          <w:sz w:val="28"/>
          <w:szCs w:val="28"/>
        </w:rPr>
      </w:pPr>
      <w:r w:rsidRPr="005F507E">
        <w:rPr>
          <w:rFonts w:ascii="Times New Roman" w:hAnsi="Times New Roman" w:cs="Times New Roman"/>
          <w:i/>
          <w:sz w:val="28"/>
          <w:szCs w:val="28"/>
        </w:rPr>
        <w:t>Упражнение 3.</w:t>
      </w:r>
    </w:p>
    <w:p w:rsidR="005F507E" w:rsidRDefault="005F507E" w:rsidP="005F507E">
      <w:pPr>
        <w:spacing w:after="0" w:line="240" w:lineRule="auto"/>
        <w:rPr>
          <w:rFonts w:ascii="Times New Roman" w:hAnsi="Times New Roman" w:cs="Times New Roman"/>
          <w:sz w:val="28"/>
          <w:szCs w:val="28"/>
        </w:rPr>
      </w:pPr>
      <w:r w:rsidRPr="005F507E">
        <w:rPr>
          <w:rFonts w:ascii="Times New Roman" w:hAnsi="Times New Roman" w:cs="Times New Roman"/>
          <w:sz w:val="28"/>
          <w:szCs w:val="28"/>
        </w:rPr>
        <w:t xml:space="preserve">     Голову держать прямо. Поморгать, не напрягая глазные мышцы, на счёт 10-15.</w:t>
      </w:r>
    </w:p>
    <w:p w:rsidR="002908B0" w:rsidRPr="005F507E" w:rsidRDefault="002908B0" w:rsidP="005F507E">
      <w:pPr>
        <w:spacing w:after="0" w:line="240" w:lineRule="auto"/>
        <w:rPr>
          <w:rFonts w:ascii="Times New Roman" w:hAnsi="Times New Roman" w:cs="Times New Roman"/>
          <w:sz w:val="28"/>
          <w:szCs w:val="28"/>
        </w:rPr>
      </w:pPr>
    </w:p>
    <w:p w:rsidR="005F507E" w:rsidRPr="005F507E" w:rsidRDefault="005F507E" w:rsidP="005F507E">
      <w:pPr>
        <w:spacing w:after="0" w:line="240" w:lineRule="auto"/>
        <w:rPr>
          <w:rFonts w:ascii="Times New Roman" w:hAnsi="Times New Roman" w:cs="Times New Roman"/>
          <w:i/>
          <w:sz w:val="28"/>
          <w:szCs w:val="28"/>
        </w:rPr>
      </w:pPr>
      <w:r w:rsidRPr="005F507E">
        <w:rPr>
          <w:rFonts w:ascii="Times New Roman" w:hAnsi="Times New Roman" w:cs="Times New Roman"/>
          <w:i/>
          <w:sz w:val="28"/>
          <w:szCs w:val="28"/>
        </w:rPr>
        <w:t>Упражнение 4.</w:t>
      </w:r>
    </w:p>
    <w:p w:rsidR="005F507E" w:rsidRDefault="005F507E" w:rsidP="005F507E">
      <w:pPr>
        <w:spacing w:after="0" w:line="240" w:lineRule="auto"/>
        <w:rPr>
          <w:rFonts w:ascii="Times New Roman" w:hAnsi="Times New Roman" w:cs="Times New Roman"/>
          <w:sz w:val="28"/>
          <w:szCs w:val="28"/>
        </w:rPr>
      </w:pPr>
      <w:r w:rsidRPr="005F507E">
        <w:rPr>
          <w:rFonts w:ascii="Times New Roman" w:hAnsi="Times New Roman" w:cs="Times New Roman"/>
          <w:sz w:val="28"/>
          <w:szCs w:val="28"/>
        </w:rPr>
        <w:t xml:space="preserve">     Перенести взгляд быстро по диагонали: направо вверх – налево вниз, потом прямо вдаль на счёт 1-6; затем налево вверх – направо вниз и посмотреть вдаль на счёт 1-6.</w:t>
      </w:r>
    </w:p>
    <w:p w:rsidR="002908B0" w:rsidRPr="005F507E" w:rsidRDefault="002908B0" w:rsidP="005F507E">
      <w:pPr>
        <w:spacing w:after="0" w:line="240" w:lineRule="auto"/>
        <w:rPr>
          <w:rFonts w:ascii="Times New Roman" w:hAnsi="Times New Roman" w:cs="Times New Roman"/>
          <w:sz w:val="28"/>
          <w:szCs w:val="28"/>
        </w:rPr>
      </w:pPr>
    </w:p>
    <w:p w:rsidR="005F507E" w:rsidRPr="005F507E" w:rsidRDefault="005F507E" w:rsidP="005F507E">
      <w:pPr>
        <w:spacing w:after="0" w:line="240" w:lineRule="auto"/>
        <w:rPr>
          <w:rFonts w:ascii="Times New Roman" w:hAnsi="Times New Roman" w:cs="Times New Roman"/>
          <w:i/>
          <w:sz w:val="28"/>
          <w:szCs w:val="28"/>
        </w:rPr>
      </w:pPr>
      <w:r w:rsidRPr="005F507E">
        <w:rPr>
          <w:rFonts w:ascii="Times New Roman" w:hAnsi="Times New Roman" w:cs="Times New Roman"/>
          <w:i/>
          <w:sz w:val="28"/>
          <w:szCs w:val="28"/>
        </w:rPr>
        <w:t>Упражнение 5.</w:t>
      </w:r>
    </w:p>
    <w:p w:rsidR="005F507E" w:rsidRDefault="005F507E" w:rsidP="005F507E">
      <w:pPr>
        <w:spacing w:after="0" w:line="240" w:lineRule="auto"/>
        <w:rPr>
          <w:rFonts w:ascii="Times New Roman" w:hAnsi="Times New Roman" w:cs="Times New Roman"/>
          <w:sz w:val="28"/>
          <w:szCs w:val="28"/>
        </w:rPr>
      </w:pPr>
      <w:r w:rsidRPr="005F507E">
        <w:rPr>
          <w:rFonts w:ascii="Times New Roman" w:hAnsi="Times New Roman" w:cs="Times New Roman"/>
          <w:sz w:val="28"/>
          <w:szCs w:val="28"/>
        </w:rPr>
        <w:t xml:space="preserve"> Закрыть глаза, не напрягая глазные мышцы на счёт 1-4, широко раскрыть глаза и посмотреть вдаль на счёт 1-6. Повторить 2-3 раза.</w:t>
      </w:r>
    </w:p>
    <w:p w:rsidR="002908B0" w:rsidRPr="005F507E" w:rsidRDefault="002908B0" w:rsidP="005F507E">
      <w:pPr>
        <w:spacing w:after="0" w:line="240" w:lineRule="auto"/>
        <w:rPr>
          <w:rFonts w:ascii="Times New Roman" w:hAnsi="Times New Roman" w:cs="Times New Roman"/>
          <w:sz w:val="28"/>
          <w:szCs w:val="28"/>
        </w:rPr>
      </w:pPr>
    </w:p>
    <w:p w:rsidR="005F507E" w:rsidRPr="005F507E" w:rsidRDefault="005F507E" w:rsidP="005F507E">
      <w:pPr>
        <w:spacing w:after="0" w:line="240" w:lineRule="auto"/>
        <w:rPr>
          <w:rFonts w:ascii="Times New Roman" w:hAnsi="Times New Roman" w:cs="Times New Roman"/>
          <w:i/>
          <w:sz w:val="28"/>
          <w:szCs w:val="28"/>
        </w:rPr>
      </w:pPr>
      <w:r w:rsidRPr="005F507E">
        <w:rPr>
          <w:rFonts w:ascii="Times New Roman" w:hAnsi="Times New Roman" w:cs="Times New Roman"/>
          <w:i/>
          <w:sz w:val="28"/>
          <w:szCs w:val="28"/>
        </w:rPr>
        <w:t>Упражнение 6.</w:t>
      </w:r>
    </w:p>
    <w:p w:rsidR="005F507E" w:rsidRDefault="005F507E" w:rsidP="005F507E">
      <w:pPr>
        <w:spacing w:after="0" w:line="240" w:lineRule="auto"/>
        <w:rPr>
          <w:rFonts w:ascii="Times New Roman" w:hAnsi="Times New Roman" w:cs="Times New Roman"/>
          <w:sz w:val="28"/>
          <w:szCs w:val="28"/>
        </w:rPr>
      </w:pPr>
      <w:r w:rsidRPr="005F507E">
        <w:rPr>
          <w:rFonts w:ascii="Times New Roman" w:hAnsi="Times New Roman" w:cs="Times New Roman"/>
          <w:sz w:val="28"/>
          <w:szCs w:val="28"/>
        </w:rPr>
        <w:t xml:space="preserve">     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счёт 1-6.</w:t>
      </w:r>
    </w:p>
    <w:p w:rsidR="002908B0" w:rsidRPr="005F507E" w:rsidRDefault="002908B0" w:rsidP="005F507E">
      <w:pPr>
        <w:spacing w:after="0" w:line="240" w:lineRule="auto"/>
        <w:rPr>
          <w:rFonts w:ascii="Times New Roman" w:hAnsi="Times New Roman" w:cs="Times New Roman"/>
          <w:sz w:val="28"/>
          <w:szCs w:val="28"/>
        </w:rPr>
      </w:pPr>
    </w:p>
    <w:p w:rsidR="005F507E" w:rsidRPr="005F507E" w:rsidRDefault="005F507E" w:rsidP="005F507E">
      <w:pPr>
        <w:spacing w:after="0" w:line="240" w:lineRule="auto"/>
        <w:rPr>
          <w:rFonts w:ascii="Times New Roman" w:hAnsi="Times New Roman" w:cs="Times New Roman"/>
          <w:i/>
          <w:sz w:val="28"/>
          <w:szCs w:val="28"/>
        </w:rPr>
      </w:pPr>
      <w:r w:rsidRPr="005F507E">
        <w:rPr>
          <w:rFonts w:ascii="Times New Roman" w:hAnsi="Times New Roman" w:cs="Times New Roman"/>
          <w:i/>
          <w:sz w:val="28"/>
          <w:szCs w:val="28"/>
        </w:rPr>
        <w:t>Упражнение 7.</w:t>
      </w:r>
    </w:p>
    <w:p w:rsidR="005F507E" w:rsidRDefault="005F507E" w:rsidP="005F507E">
      <w:pPr>
        <w:spacing w:after="0" w:line="240" w:lineRule="auto"/>
        <w:rPr>
          <w:rFonts w:ascii="Times New Roman" w:hAnsi="Times New Roman" w:cs="Times New Roman"/>
          <w:sz w:val="28"/>
          <w:szCs w:val="28"/>
        </w:rPr>
      </w:pPr>
      <w:r w:rsidRPr="005F507E">
        <w:rPr>
          <w:rFonts w:ascii="Times New Roman" w:hAnsi="Times New Roman" w:cs="Times New Roman"/>
          <w:sz w:val="28"/>
          <w:szCs w:val="28"/>
        </w:rPr>
        <w:t xml:space="preserve">     При неподвижной голове перевести взор с фиксацией его на счёт 1-4 вверх, на счёт 1-6 прямо; после чего аналогичным образом вниз-прямо, вправо-прямо, влево-прямо. Проделать движение по диагонали в одну и другую стороны с переводом глаз прямо на счёт 1-6.</w:t>
      </w:r>
    </w:p>
    <w:p w:rsidR="002908B0" w:rsidRPr="005F507E" w:rsidRDefault="002908B0" w:rsidP="005F507E">
      <w:pPr>
        <w:spacing w:after="0" w:line="240" w:lineRule="auto"/>
        <w:rPr>
          <w:rFonts w:ascii="Times New Roman" w:hAnsi="Times New Roman" w:cs="Times New Roman"/>
          <w:sz w:val="28"/>
          <w:szCs w:val="28"/>
        </w:rPr>
      </w:pPr>
    </w:p>
    <w:p w:rsidR="005F507E" w:rsidRPr="005F507E" w:rsidRDefault="005F507E" w:rsidP="005F507E">
      <w:pPr>
        <w:spacing w:after="0" w:line="240" w:lineRule="auto"/>
        <w:rPr>
          <w:rFonts w:ascii="Times New Roman" w:hAnsi="Times New Roman" w:cs="Times New Roman"/>
          <w:i/>
          <w:sz w:val="28"/>
          <w:szCs w:val="28"/>
        </w:rPr>
      </w:pPr>
      <w:r w:rsidRPr="005F507E">
        <w:rPr>
          <w:rFonts w:ascii="Times New Roman" w:hAnsi="Times New Roman" w:cs="Times New Roman"/>
          <w:i/>
          <w:sz w:val="28"/>
          <w:szCs w:val="28"/>
        </w:rPr>
        <w:t>Упражнение 8.</w:t>
      </w:r>
    </w:p>
    <w:p w:rsidR="005F507E" w:rsidRDefault="005F507E" w:rsidP="005F507E">
      <w:pPr>
        <w:spacing w:after="0" w:line="240" w:lineRule="auto"/>
        <w:rPr>
          <w:rFonts w:ascii="Times New Roman" w:hAnsi="Times New Roman" w:cs="Times New Roman"/>
          <w:sz w:val="28"/>
          <w:szCs w:val="28"/>
        </w:rPr>
      </w:pPr>
      <w:r w:rsidRPr="005F507E">
        <w:rPr>
          <w:rFonts w:ascii="Times New Roman" w:hAnsi="Times New Roman" w:cs="Times New Roman"/>
          <w:sz w:val="28"/>
          <w:szCs w:val="28"/>
        </w:rPr>
        <w:t xml:space="preserve">     На оконном </w:t>
      </w:r>
      <w:proofErr w:type="gramStart"/>
      <w:r w:rsidRPr="005F507E">
        <w:rPr>
          <w:rFonts w:ascii="Times New Roman" w:hAnsi="Times New Roman" w:cs="Times New Roman"/>
          <w:sz w:val="28"/>
          <w:szCs w:val="28"/>
        </w:rPr>
        <w:t>стекле</w:t>
      </w:r>
      <w:proofErr w:type="gramEnd"/>
      <w:r w:rsidRPr="005F507E">
        <w:rPr>
          <w:rFonts w:ascii="Times New Roman" w:hAnsi="Times New Roman" w:cs="Times New Roman"/>
          <w:sz w:val="28"/>
          <w:szCs w:val="28"/>
        </w:rPr>
        <w:t xml:space="preserve"> на уровне глаз школьника крепятся красные круглые метки диаметром 3-5 мм. За окном намечается какой-либо отдалённый предмет для фиксации взгляда вдали. Школьнику предлагают посмотреть в течение 10 </w:t>
      </w:r>
      <w:proofErr w:type="gramStart"/>
      <w:r w:rsidRPr="005F507E">
        <w:rPr>
          <w:rFonts w:ascii="Times New Roman" w:hAnsi="Times New Roman" w:cs="Times New Roman"/>
          <w:sz w:val="28"/>
          <w:szCs w:val="28"/>
        </w:rPr>
        <w:t>с</w:t>
      </w:r>
      <w:proofErr w:type="gramEnd"/>
      <w:r w:rsidRPr="005F507E">
        <w:rPr>
          <w:rFonts w:ascii="Times New Roman" w:hAnsi="Times New Roman" w:cs="Times New Roman"/>
          <w:sz w:val="28"/>
          <w:szCs w:val="28"/>
        </w:rPr>
        <w:t xml:space="preserve"> </w:t>
      </w:r>
      <w:proofErr w:type="gramStart"/>
      <w:r w:rsidRPr="005F507E">
        <w:rPr>
          <w:rFonts w:ascii="Times New Roman" w:hAnsi="Times New Roman" w:cs="Times New Roman"/>
          <w:sz w:val="28"/>
          <w:szCs w:val="28"/>
        </w:rPr>
        <w:t>на</w:t>
      </w:r>
      <w:proofErr w:type="gramEnd"/>
      <w:r w:rsidRPr="005F507E">
        <w:rPr>
          <w:rFonts w:ascii="Times New Roman" w:hAnsi="Times New Roman" w:cs="Times New Roman"/>
          <w:sz w:val="28"/>
          <w:szCs w:val="28"/>
        </w:rPr>
        <w:t xml:space="preserve"> красную метку, затем перевести взгляд на отдалённый предмет за окном и зафиксировать взор на нём в течение 10 с. После этого поочерёдно переводить взгляд то на метку, то на выбранный предмет.</w:t>
      </w:r>
    </w:p>
    <w:p w:rsidR="002908B0" w:rsidRPr="005F507E" w:rsidRDefault="002908B0" w:rsidP="005F507E">
      <w:pPr>
        <w:spacing w:after="0" w:line="240" w:lineRule="auto"/>
        <w:rPr>
          <w:rFonts w:ascii="Times New Roman" w:hAnsi="Times New Roman" w:cs="Times New Roman"/>
          <w:sz w:val="28"/>
          <w:szCs w:val="28"/>
        </w:rPr>
      </w:pPr>
    </w:p>
    <w:p w:rsidR="005F507E" w:rsidRDefault="005F507E" w:rsidP="005F507E">
      <w:pPr>
        <w:spacing w:after="0" w:line="240" w:lineRule="auto"/>
        <w:rPr>
          <w:rFonts w:ascii="Times New Roman" w:hAnsi="Times New Roman" w:cs="Times New Roman"/>
          <w:sz w:val="28"/>
          <w:szCs w:val="28"/>
        </w:rPr>
      </w:pPr>
      <w:r w:rsidRPr="005F507E">
        <w:rPr>
          <w:rFonts w:ascii="Times New Roman" w:hAnsi="Times New Roman" w:cs="Times New Roman"/>
          <w:sz w:val="28"/>
          <w:szCs w:val="28"/>
        </w:rPr>
        <w:t xml:space="preserve">     Продолжительность гимнастики 1-1,5 мин.</w:t>
      </w:r>
    </w:p>
    <w:p w:rsidR="005F507E" w:rsidRPr="005F507E" w:rsidRDefault="005F507E" w:rsidP="005F507E">
      <w:pPr>
        <w:spacing w:after="0" w:line="240" w:lineRule="auto"/>
        <w:rPr>
          <w:rFonts w:ascii="Times New Roman" w:hAnsi="Times New Roman" w:cs="Times New Roman"/>
          <w:sz w:val="28"/>
          <w:szCs w:val="28"/>
        </w:rPr>
      </w:pPr>
    </w:p>
    <w:p w:rsidR="005F507E" w:rsidRDefault="005F507E" w:rsidP="005F507E">
      <w:pPr>
        <w:spacing w:after="0" w:line="240" w:lineRule="auto"/>
        <w:rPr>
          <w:rFonts w:ascii="Times New Roman" w:hAnsi="Times New Roman" w:cs="Times New Roman"/>
          <w:b/>
          <w:sz w:val="28"/>
          <w:szCs w:val="28"/>
        </w:rPr>
      </w:pPr>
      <w:r w:rsidRPr="005F507E">
        <w:rPr>
          <w:rFonts w:ascii="Times New Roman" w:hAnsi="Times New Roman" w:cs="Times New Roman"/>
          <w:b/>
          <w:sz w:val="28"/>
          <w:szCs w:val="28"/>
        </w:rPr>
        <w:t>Гимнастика для снятия общего утомления.</w:t>
      </w:r>
    </w:p>
    <w:p w:rsidR="002908B0" w:rsidRPr="005F507E" w:rsidRDefault="002908B0" w:rsidP="005F507E">
      <w:pPr>
        <w:spacing w:after="0" w:line="240" w:lineRule="auto"/>
        <w:rPr>
          <w:rFonts w:ascii="Times New Roman" w:hAnsi="Times New Roman" w:cs="Times New Roman"/>
          <w:b/>
          <w:sz w:val="28"/>
          <w:szCs w:val="28"/>
        </w:rPr>
      </w:pPr>
    </w:p>
    <w:p w:rsidR="005F507E" w:rsidRPr="005F507E" w:rsidRDefault="005F507E" w:rsidP="005F507E">
      <w:pPr>
        <w:spacing w:after="0" w:line="240" w:lineRule="auto"/>
        <w:rPr>
          <w:rFonts w:ascii="Times New Roman" w:hAnsi="Times New Roman" w:cs="Times New Roman"/>
          <w:i/>
          <w:sz w:val="28"/>
          <w:szCs w:val="28"/>
        </w:rPr>
      </w:pPr>
      <w:r w:rsidRPr="005F507E">
        <w:rPr>
          <w:rFonts w:ascii="Times New Roman" w:hAnsi="Times New Roman" w:cs="Times New Roman"/>
          <w:i/>
          <w:sz w:val="28"/>
          <w:szCs w:val="28"/>
        </w:rPr>
        <w:t>Упражнение 1.</w:t>
      </w:r>
    </w:p>
    <w:p w:rsidR="002908B0" w:rsidRDefault="005F507E" w:rsidP="005F507E">
      <w:pPr>
        <w:spacing w:after="0" w:line="240" w:lineRule="auto"/>
        <w:rPr>
          <w:rFonts w:ascii="Times New Roman" w:hAnsi="Times New Roman" w:cs="Times New Roman"/>
          <w:sz w:val="28"/>
          <w:szCs w:val="28"/>
        </w:rPr>
      </w:pPr>
      <w:r w:rsidRPr="005F507E">
        <w:rPr>
          <w:rFonts w:ascii="Times New Roman" w:hAnsi="Times New Roman" w:cs="Times New Roman"/>
          <w:sz w:val="28"/>
          <w:szCs w:val="28"/>
        </w:rPr>
        <w:t xml:space="preserve">     Исходное положение – стойка ноги врозь. По счёту 1 – руки к плечам; 2 – руки поднять вверх, прогнуться; 3 – руки через стороны опустить вниз; 4 – прийти в исходное положение. На счёте 1-2 – вдох, на счёте 3-4 – выдох. Повторить 3 раза.</w:t>
      </w:r>
    </w:p>
    <w:p w:rsidR="002908B0" w:rsidRDefault="002908B0" w:rsidP="005F507E">
      <w:pPr>
        <w:spacing w:after="0" w:line="240" w:lineRule="auto"/>
        <w:rPr>
          <w:rFonts w:ascii="Times New Roman" w:hAnsi="Times New Roman" w:cs="Times New Roman"/>
          <w:sz w:val="28"/>
          <w:szCs w:val="28"/>
        </w:rPr>
      </w:pPr>
    </w:p>
    <w:p w:rsidR="002908B0" w:rsidRDefault="002908B0" w:rsidP="005F507E">
      <w:pPr>
        <w:spacing w:after="0" w:line="240" w:lineRule="auto"/>
        <w:rPr>
          <w:rFonts w:ascii="Times New Roman" w:hAnsi="Times New Roman" w:cs="Times New Roman"/>
          <w:sz w:val="28"/>
          <w:szCs w:val="28"/>
        </w:rPr>
      </w:pPr>
    </w:p>
    <w:p w:rsidR="005F507E" w:rsidRPr="005F507E" w:rsidRDefault="005F507E" w:rsidP="005F507E">
      <w:pPr>
        <w:spacing w:after="0" w:line="240" w:lineRule="auto"/>
        <w:rPr>
          <w:rFonts w:ascii="Times New Roman" w:hAnsi="Times New Roman" w:cs="Times New Roman"/>
          <w:i/>
          <w:sz w:val="28"/>
          <w:szCs w:val="28"/>
        </w:rPr>
      </w:pPr>
      <w:r w:rsidRPr="005F507E">
        <w:rPr>
          <w:rFonts w:ascii="Times New Roman" w:hAnsi="Times New Roman" w:cs="Times New Roman"/>
          <w:i/>
          <w:sz w:val="28"/>
          <w:szCs w:val="28"/>
        </w:rPr>
        <w:t>Упражнение 2.</w:t>
      </w:r>
    </w:p>
    <w:p w:rsidR="005F507E" w:rsidRDefault="005F507E" w:rsidP="005F507E">
      <w:pPr>
        <w:spacing w:after="0" w:line="240" w:lineRule="auto"/>
        <w:rPr>
          <w:rFonts w:ascii="Times New Roman" w:hAnsi="Times New Roman" w:cs="Times New Roman"/>
          <w:sz w:val="28"/>
          <w:szCs w:val="28"/>
        </w:rPr>
      </w:pPr>
      <w:r w:rsidRPr="005F507E">
        <w:rPr>
          <w:rFonts w:ascii="Times New Roman" w:hAnsi="Times New Roman" w:cs="Times New Roman"/>
          <w:sz w:val="28"/>
          <w:szCs w:val="28"/>
        </w:rPr>
        <w:t xml:space="preserve">     И.п. – ноги врозь, руки перед грудью согнуты в локтях. По счёту – 1-2 два рывка согнутыми руками назад; по счёту 3-4 – два рывками прямыми руками; 5-6 – руки опустить. На счёт 1-2 – выдох, 3-4 – вдох, 5-6 – выдох. Повторить 3-4 раза.</w:t>
      </w:r>
    </w:p>
    <w:p w:rsidR="002908B0" w:rsidRPr="005F507E" w:rsidRDefault="002908B0" w:rsidP="005F507E">
      <w:pPr>
        <w:spacing w:after="0" w:line="240" w:lineRule="auto"/>
        <w:rPr>
          <w:rFonts w:ascii="Times New Roman" w:hAnsi="Times New Roman" w:cs="Times New Roman"/>
          <w:sz w:val="28"/>
          <w:szCs w:val="28"/>
        </w:rPr>
      </w:pPr>
    </w:p>
    <w:p w:rsidR="005F507E" w:rsidRPr="005F507E" w:rsidRDefault="005F507E" w:rsidP="005F507E">
      <w:pPr>
        <w:spacing w:after="0" w:line="240" w:lineRule="auto"/>
        <w:rPr>
          <w:rFonts w:ascii="Times New Roman" w:hAnsi="Times New Roman" w:cs="Times New Roman"/>
          <w:i/>
          <w:sz w:val="28"/>
          <w:szCs w:val="28"/>
        </w:rPr>
      </w:pPr>
      <w:r w:rsidRPr="005F507E">
        <w:rPr>
          <w:rFonts w:ascii="Times New Roman" w:hAnsi="Times New Roman" w:cs="Times New Roman"/>
          <w:i/>
          <w:sz w:val="28"/>
          <w:szCs w:val="28"/>
        </w:rPr>
        <w:t>Упражнение 3.</w:t>
      </w:r>
    </w:p>
    <w:p w:rsidR="005F507E" w:rsidRDefault="005F507E" w:rsidP="005F507E">
      <w:pPr>
        <w:spacing w:after="0" w:line="240" w:lineRule="auto"/>
        <w:rPr>
          <w:rFonts w:ascii="Times New Roman" w:hAnsi="Times New Roman" w:cs="Times New Roman"/>
          <w:sz w:val="28"/>
          <w:szCs w:val="28"/>
        </w:rPr>
      </w:pPr>
      <w:r w:rsidRPr="005F507E">
        <w:rPr>
          <w:rFonts w:ascii="Times New Roman" w:hAnsi="Times New Roman" w:cs="Times New Roman"/>
          <w:sz w:val="28"/>
          <w:szCs w:val="28"/>
        </w:rPr>
        <w:t xml:space="preserve">И.п. – ноги врозь, руки вверх. По счёту 1 не сдвигая с места ног, повернуть туловище вправо, 2-прийти в исходное положение, по счёту 3 – повернуть туловище влево, по счёту 4 – вернуться </w:t>
      </w:r>
      <w:proofErr w:type="gramStart"/>
      <w:r w:rsidRPr="005F507E">
        <w:rPr>
          <w:rFonts w:ascii="Times New Roman" w:hAnsi="Times New Roman" w:cs="Times New Roman"/>
          <w:sz w:val="28"/>
          <w:szCs w:val="28"/>
        </w:rPr>
        <w:t>в</w:t>
      </w:r>
      <w:proofErr w:type="gramEnd"/>
      <w:r w:rsidRPr="005F507E">
        <w:rPr>
          <w:rFonts w:ascii="Times New Roman" w:hAnsi="Times New Roman" w:cs="Times New Roman"/>
          <w:sz w:val="28"/>
          <w:szCs w:val="28"/>
        </w:rPr>
        <w:t xml:space="preserve"> и.п. На счёт 1 – вдох, на счёт 2 – выдох, на счёт 3 – вдох, на счёт 4 – выдох. Повторить 3-4 раза.</w:t>
      </w:r>
    </w:p>
    <w:p w:rsidR="002908B0" w:rsidRPr="005F507E" w:rsidRDefault="002908B0" w:rsidP="005F507E">
      <w:pPr>
        <w:spacing w:after="0" w:line="240" w:lineRule="auto"/>
        <w:rPr>
          <w:rFonts w:ascii="Times New Roman" w:hAnsi="Times New Roman" w:cs="Times New Roman"/>
          <w:sz w:val="28"/>
          <w:szCs w:val="28"/>
        </w:rPr>
      </w:pPr>
    </w:p>
    <w:p w:rsidR="005F507E" w:rsidRPr="005F507E" w:rsidRDefault="005F507E" w:rsidP="005F507E">
      <w:pPr>
        <w:spacing w:after="0" w:line="240" w:lineRule="auto"/>
        <w:rPr>
          <w:rFonts w:ascii="Times New Roman" w:hAnsi="Times New Roman" w:cs="Times New Roman"/>
          <w:i/>
          <w:sz w:val="28"/>
          <w:szCs w:val="28"/>
        </w:rPr>
      </w:pPr>
      <w:r w:rsidRPr="005F507E">
        <w:rPr>
          <w:rFonts w:ascii="Times New Roman" w:hAnsi="Times New Roman" w:cs="Times New Roman"/>
          <w:i/>
          <w:sz w:val="28"/>
          <w:szCs w:val="28"/>
        </w:rPr>
        <w:t>Упражнение 4.</w:t>
      </w:r>
    </w:p>
    <w:p w:rsidR="005F507E" w:rsidRDefault="005F507E" w:rsidP="005F507E">
      <w:pPr>
        <w:spacing w:after="0" w:line="240" w:lineRule="auto"/>
        <w:rPr>
          <w:rFonts w:ascii="Times New Roman" w:hAnsi="Times New Roman" w:cs="Times New Roman"/>
          <w:sz w:val="28"/>
          <w:szCs w:val="28"/>
        </w:rPr>
      </w:pPr>
      <w:r w:rsidRPr="005F507E">
        <w:rPr>
          <w:rFonts w:ascii="Times New Roman" w:hAnsi="Times New Roman" w:cs="Times New Roman"/>
          <w:sz w:val="28"/>
          <w:szCs w:val="28"/>
        </w:rPr>
        <w:t>И.п. – руки вниз, ноги широко расставить. По счёту 1-2 – руки соединить в замок и поднять вверх за голову. По счёту 3 – резко опустить руки вниз, по счёту 4 – прийти в исходное положение. На счёт 1-2 – вдох, на счёт 3-4 – выдох. Повторить 3 раза.</w:t>
      </w:r>
    </w:p>
    <w:p w:rsidR="002908B0" w:rsidRPr="005F507E" w:rsidRDefault="002908B0" w:rsidP="005F507E">
      <w:pPr>
        <w:spacing w:after="0" w:line="240" w:lineRule="auto"/>
        <w:rPr>
          <w:rFonts w:ascii="Times New Roman" w:hAnsi="Times New Roman" w:cs="Times New Roman"/>
          <w:sz w:val="28"/>
          <w:szCs w:val="28"/>
        </w:rPr>
      </w:pPr>
    </w:p>
    <w:p w:rsidR="00217CD3" w:rsidRPr="005F507E" w:rsidRDefault="005F507E" w:rsidP="005F507E">
      <w:pPr>
        <w:spacing w:after="0" w:line="240" w:lineRule="auto"/>
        <w:jc w:val="both"/>
        <w:rPr>
          <w:rFonts w:ascii="Times New Roman" w:hAnsi="Times New Roman" w:cs="Times New Roman"/>
          <w:sz w:val="28"/>
          <w:szCs w:val="28"/>
        </w:rPr>
      </w:pPr>
      <w:r w:rsidRPr="005F507E">
        <w:rPr>
          <w:rFonts w:ascii="Times New Roman" w:hAnsi="Times New Roman" w:cs="Times New Roman"/>
          <w:sz w:val="28"/>
          <w:szCs w:val="28"/>
        </w:rPr>
        <w:t xml:space="preserve">     Упражнения выполняются в среднем темпе. Продолжительность гимнастики не менее 1 мин.</w:t>
      </w:r>
    </w:p>
    <w:p w:rsidR="00217CD3" w:rsidRPr="00217CD3" w:rsidRDefault="00217CD3" w:rsidP="005F50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17CD3" w:rsidRPr="00304361" w:rsidRDefault="00217CD3" w:rsidP="005F507E">
      <w:pPr>
        <w:spacing w:after="0" w:line="240" w:lineRule="auto"/>
        <w:jc w:val="both"/>
        <w:rPr>
          <w:rFonts w:ascii="Times New Roman" w:hAnsi="Times New Roman" w:cs="Times New Roman"/>
          <w:sz w:val="28"/>
          <w:szCs w:val="28"/>
        </w:rPr>
      </w:pPr>
    </w:p>
    <w:sectPr w:rsidR="00217CD3" w:rsidRPr="00304361" w:rsidSect="0010075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471CC"/>
    <w:multiLevelType w:val="hybridMultilevel"/>
    <w:tmpl w:val="3F9E1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962605"/>
    <w:multiLevelType w:val="hybridMultilevel"/>
    <w:tmpl w:val="98A804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08126FE"/>
    <w:multiLevelType w:val="hybridMultilevel"/>
    <w:tmpl w:val="34F4E5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100758"/>
    <w:rsid w:val="000B35A2"/>
    <w:rsid w:val="00100758"/>
    <w:rsid w:val="00132958"/>
    <w:rsid w:val="001E1C69"/>
    <w:rsid w:val="00217CD3"/>
    <w:rsid w:val="002262AA"/>
    <w:rsid w:val="002908B0"/>
    <w:rsid w:val="00291BDF"/>
    <w:rsid w:val="00304361"/>
    <w:rsid w:val="003E5B8A"/>
    <w:rsid w:val="005F507E"/>
    <w:rsid w:val="00646FB4"/>
    <w:rsid w:val="006E78A7"/>
    <w:rsid w:val="0074752E"/>
    <w:rsid w:val="00783FCD"/>
    <w:rsid w:val="00875DB1"/>
    <w:rsid w:val="00910659"/>
    <w:rsid w:val="00950FFE"/>
    <w:rsid w:val="00E41B2A"/>
    <w:rsid w:val="00EE6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FFE"/>
    <w:pPr>
      <w:ind w:left="720"/>
      <w:contextualSpacing/>
    </w:pPr>
  </w:style>
  <w:style w:type="table" w:styleId="a4">
    <w:name w:val="Table Grid"/>
    <w:basedOn w:val="a1"/>
    <w:uiPriority w:val="59"/>
    <w:rsid w:val="00291B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90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08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364831">
      <w:bodyDiv w:val="1"/>
      <w:marLeft w:val="0"/>
      <w:marRight w:val="0"/>
      <w:marTop w:val="0"/>
      <w:marBottom w:val="0"/>
      <w:divBdr>
        <w:top w:val="none" w:sz="0" w:space="0" w:color="auto"/>
        <w:left w:val="none" w:sz="0" w:space="0" w:color="auto"/>
        <w:bottom w:val="none" w:sz="0" w:space="0" w:color="auto"/>
        <w:right w:val="none" w:sz="0" w:space="0" w:color="auto"/>
      </w:divBdr>
    </w:div>
    <w:div w:id="1307323891">
      <w:bodyDiv w:val="1"/>
      <w:marLeft w:val="0"/>
      <w:marRight w:val="0"/>
      <w:marTop w:val="0"/>
      <w:marBottom w:val="0"/>
      <w:divBdr>
        <w:top w:val="none" w:sz="0" w:space="0" w:color="auto"/>
        <w:left w:val="none" w:sz="0" w:space="0" w:color="auto"/>
        <w:bottom w:val="none" w:sz="0" w:space="0" w:color="auto"/>
        <w:right w:val="none" w:sz="0" w:space="0" w:color="auto"/>
      </w:divBdr>
    </w:div>
    <w:div w:id="21126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4D564-FE16-4C88-8B52-D7739B40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2078</Words>
  <Characters>11849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Ероф-ООШ</Company>
  <LinksUpToDate>false</LinksUpToDate>
  <CharactersWithSpaces>13900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10</cp:revision>
  <cp:lastPrinted>2007-01-03T00:05:00Z</cp:lastPrinted>
  <dcterms:created xsi:type="dcterms:W3CDTF">2007-01-14T20:55:00Z</dcterms:created>
  <dcterms:modified xsi:type="dcterms:W3CDTF">2007-01-03T00:15:00Z</dcterms:modified>
</cp:coreProperties>
</file>