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6A" w:rsidRPr="004E58E1" w:rsidRDefault="004E58E1" w:rsidP="004E58E1">
      <w:pPr>
        <w:jc w:val="center"/>
        <w:rPr>
          <w:b/>
          <w:i/>
          <w:sz w:val="28"/>
          <w:szCs w:val="28"/>
        </w:rPr>
      </w:pPr>
      <w:r w:rsidRPr="004E58E1">
        <w:rPr>
          <w:b/>
          <w:i/>
          <w:sz w:val="28"/>
          <w:szCs w:val="28"/>
        </w:rPr>
        <w:t>Конспект урока №3</w:t>
      </w:r>
    </w:p>
    <w:p w:rsidR="0044516A" w:rsidRDefault="00A66624" w:rsidP="004E58E1">
      <w:r>
        <w:t>(11 «А» класс</w:t>
      </w:r>
      <w:r w:rsidR="004E58E1">
        <w:t>, 1 час в неделю</w:t>
      </w:r>
      <w:r>
        <w:t>)</w:t>
      </w:r>
    </w:p>
    <w:p w:rsidR="0044516A" w:rsidRDefault="0044516A">
      <w:pPr>
        <w:jc w:val="right"/>
      </w:pPr>
    </w:p>
    <w:p w:rsidR="0044516A" w:rsidRDefault="00A66624">
      <w:pPr>
        <w:jc w:val="center"/>
        <w:rPr>
          <w:b/>
          <w:bCs/>
          <w:sz w:val="32"/>
        </w:rPr>
      </w:pPr>
      <w:r>
        <w:rPr>
          <w:i/>
          <w:iCs/>
          <w:sz w:val="32"/>
        </w:rPr>
        <w:t>Тема</w:t>
      </w:r>
      <w:r>
        <w:rPr>
          <w:b/>
          <w:bCs/>
          <w:sz w:val="32"/>
        </w:rPr>
        <w:t>: «Вложенные ветвления».</w:t>
      </w:r>
    </w:p>
    <w:p w:rsidR="0044516A" w:rsidRDefault="00A66624">
      <w:pPr>
        <w:rPr>
          <w:b/>
          <w:bCs/>
          <w:u w:val="single"/>
        </w:rPr>
      </w:pPr>
      <w:r>
        <w:rPr>
          <w:b/>
          <w:bCs/>
          <w:u w:val="single"/>
        </w:rPr>
        <w:t>Цели урока:</w:t>
      </w:r>
    </w:p>
    <w:p w:rsidR="0044516A" w:rsidRDefault="00A66624">
      <w:pPr>
        <w:numPr>
          <w:ilvl w:val="0"/>
          <w:numId w:val="1"/>
        </w:numPr>
      </w:pPr>
      <w:proofErr w:type="gramStart"/>
      <w:r>
        <w:rPr>
          <w:b/>
          <w:bCs/>
          <w:i/>
          <w:iCs/>
        </w:rPr>
        <w:t>Дидактическая</w:t>
      </w:r>
      <w:r>
        <w:t>: формирование у учащихся представлений о новом для них виде разветвляющ</w:t>
      </w:r>
      <w:r>
        <w:t>е</w:t>
      </w:r>
      <w:r>
        <w:t>гося алгоритма — вложенных ветвлений; усвоение правильности описания этого вида ветвлений в блок-схеме и программе на языке Паскаль; формирование практических навыков по изменению программы, отладке и просмотру полученных результатов (связь с прошлыми уроками); ко</w:t>
      </w:r>
      <w:r>
        <w:t>н</w:t>
      </w:r>
      <w:r>
        <w:t>троль усвоения полученных знаний учащимися при выполнении самостоятельного задания;</w:t>
      </w:r>
      <w:proofErr w:type="gramEnd"/>
      <w:r>
        <w:t xml:space="preserve"> з</w:t>
      </w:r>
      <w:r>
        <w:t>а</w:t>
      </w:r>
      <w:r>
        <w:t>крепление в д/з.</w:t>
      </w:r>
    </w:p>
    <w:p w:rsidR="0044516A" w:rsidRDefault="00A66624">
      <w:pPr>
        <w:numPr>
          <w:ilvl w:val="0"/>
          <w:numId w:val="1"/>
        </w:numPr>
      </w:pPr>
      <w:r>
        <w:rPr>
          <w:b/>
          <w:bCs/>
          <w:i/>
          <w:iCs/>
        </w:rPr>
        <w:t>Воспитательная</w:t>
      </w:r>
      <w:r>
        <w:t>: выработка терпения и аккуратности при исправлении программы и, особенно, при поиске и исправлении ошибок (язык со строгим синтаксисом); выработка последовательн</w:t>
      </w:r>
      <w:r>
        <w:t>о</w:t>
      </w:r>
      <w:r>
        <w:t>сти действий по алгоритму; оказание помощи товарищу при поиске ошибок в программе.</w:t>
      </w:r>
    </w:p>
    <w:p w:rsidR="0044516A" w:rsidRDefault="00A66624">
      <w:pPr>
        <w:numPr>
          <w:ilvl w:val="0"/>
          <w:numId w:val="1"/>
        </w:numPr>
      </w:pPr>
      <w:proofErr w:type="gramStart"/>
      <w:r>
        <w:rPr>
          <w:b/>
          <w:bCs/>
          <w:i/>
          <w:iCs/>
        </w:rPr>
        <w:t>Развивающая</w:t>
      </w:r>
      <w:proofErr w:type="gramEnd"/>
      <w:r>
        <w:t>: развитие наблюдательности при работе с алгоритмом, записанном в виде блок-схемы и программы; осознание полученного результата; сравнение вложенных ветвлений в зад</w:t>
      </w:r>
      <w:r>
        <w:t>а</w:t>
      </w:r>
      <w:r>
        <w:t>че, разобранной учителем и задачи, поставленной перед учеником.</w:t>
      </w:r>
    </w:p>
    <w:p w:rsidR="0044516A" w:rsidRDefault="0044516A"/>
    <w:p w:rsidR="0044516A" w:rsidRDefault="00A66624">
      <w:pPr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уметь:</w:t>
      </w:r>
    </w:p>
    <w:p w:rsidR="0044516A" w:rsidRDefault="00A66624">
      <w:pPr>
        <w:numPr>
          <w:ilvl w:val="1"/>
          <w:numId w:val="1"/>
        </w:numPr>
      </w:pPr>
      <w:r>
        <w:t>написать блок-схему и программу с использованием вложенных условных операторов;</w:t>
      </w:r>
    </w:p>
    <w:p w:rsidR="0044516A" w:rsidRDefault="00A66624">
      <w:pPr>
        <w:numPr>
          <w:ilvl w:val="1"/>
          <w:numId w:val="1"/>
        </w:numPr>
      </w:pPr>
      <w:r>
        <w:t>выполнить программу на ПК и проверить результат;</w:t>
      </w:r>
    </w:p>
    <w:p w:rsidR="0044516A" w:rsidRDefault="00A66624">
      <w:pPr>
        <w:numPr>
          <w:ilvl w:val="1"/>
          <w:numId w:val="1"/>
        </w:numPr>
      </w:pPr>
      <w:r>
        <w:t>проверить правильность полученного результата.</w:t>
      </w:r>
    </w:p>
    <w:p w:rsidR="0044516A" w:rsidRDefault="00A66624">
      <w:pPr>
        <w:rPr>
          <w:b/>
          <w:bCs/>
          <w:i/>
          <w:iCs/>
        </w:rPr>
      </w:pPr>
      <w:r>
        <w:rPr>
          <w:b/>
          <w:bCs/>
          <w:i/>
          <w:iCs/>
        </w:rPr>
        <w:t>Учащиеся должны знать:</w:t>
      </w:r>
    </w:p>
    <w:p w:rsidR="0044516A" w:rsidRDefault="00A66624">
      <w:pPr>
        <w:numPr>
          <w:ilvl w:val="0"/>
          <w:numId w:val="2"/>
        </w:numPr>
        <w:ind w:firstLine="360"/>
      </w:pPr>
      <w:r>
        <w:t>форму записи вложенных ветвлений в блок-схеме и программе;</w:t>
      </w:r>
    </w:p>
    <w:p w:rsidR="0044516A" w:rsidRDefault="00A66624">
      <w:pPr>
        <w:numPr>
          <w:ilvl w:val="0"/>
          <w:numId w:val="2"/>
        </w:numPr>
        <w:ind w:firstLine="360"/>
      </w:pPr>
      <w:r>
        <w:t>их место в блок-схеме и программе;</w:t>
      </w:r>
    </w:p>
    <w:p w:rsidR="0044516A" w:rsidRDefault="00A66624">
      <w:pPr>
        <w:numPr>
          <w:ilvl w:val="0"/>
          <w:numId w:val="2"/>
        </w:numPr>
        <w:ind w:firstLine="360"/>
      </w:pPr>
      <w:r>
        <w:t>последовательность выполнения программы.</w:t>
      </w:r>
    </w:p>
    <w:p w:rsidR="0044516A" w:rsidRDefault="00A66624">
      <w:r>
        <w:rPr>
          <w:b/>
          <w:bCs/>
          <w:i/>
          <w:iCs/>
        </w:rPr>
        <w:t>Тип и форма урока</w:t>
      </w:r>
      <w:r>
        <w:t>: коллективная работа с классом и индивидуальная работа учащихся.</w:t>
      </w:r>
    </w:p>
    <w:p w:rsidR="0044516A" w:rsidRDefault="0044516A"/>
    <w:p w:rsidR="0044516A" w:rsidRDefault="00A66624">
      <w:pPr>
        <w:rPr>
          <w:spacing w:val="106"/>
        </w:rPr>
      </w:pPr>
      <w:r>
        <w:rPr>
          <w:spacing w:val="106"/>
        </w:rPr>
        <w:t>План проведения урока:</w:t>
      </w:r>
    </w:p>
    <w:p w:rsidR="0044516A" w:rsidRDefault="00A66624">
      <w:pPr>
        <w:numPr>
          <w:ilvl w:val="0"/>
          <w:numId w:val="3"/>
        </w:numPr>
        <w:tabs>
          <w:tab w:val="clear" w:pos="720"/>
          <w:tab w:val="num" w:pos="-1260"/>
        </w:tabs>
        <w:ind w:left="540"/>
      </w:pPr>
      <w:r>
        <w:t>ОРГМОМЕНТ (2 мин.).</w:t>
      </w:r>
    </w:p>
    <w:p w:rsidR="0044516A" w:rsidRDefault="00A66624">
      <w:pPr>
        <w:numPr>
          <w:ilvl w:val="0"/>
          <w:numId w:val="3"/>
        </w:numPr>
        <w:tabs>
          <w:tab w:val="clear" w:pos="720"/>
          <w:tab w:val="num" w:pos="-1260"/>
        </w:tabs>
        <w:ind w:left="540"/>
      </w:pPr>
      <w:r>
        <w:t>ПРОВЕРКА ДОМАШНЕГО ЗАДАНИЯ (8 мин.).</w:t>
      </w:r>
    </w:p>
    <w:p w:rsidR="0044516A" w:rsidRDefault="00A66624">
      <w:pPr>
        <w:pStyle w:val="a3"/>
      </w:pPr>
      <w:r>
        <w:t>Заполнение на доске одним учащимся (остальные уч-ся проверяют д/з по тетради) шаблона блок-схемы и программы с использованием последовательных ветвлений.</w:t>
      </w:r>
    </w:p>
    <w:p w:rsidR="0044516A" w:rsidRDefault="00A66624">
      <w:pPr>
        <w:numPr>
          <w:ilvl w:val="0"/>
          <w:numId w:val="3"/>
        </w:numPr>
        <w:tabs>
          <w:tab w:val="clear" w:pos="720"/>
        </w:tabs>
        <w:ind w:left="540"/>
      </w:pPr>
      <w:r>
        <w:t>ПОДГОТОВКА УЧАЩИХСЯ К УЧЕБНОЙ ДЕЯТЕЛЬНОСТИ НА УРОКЕ (2 мин.).</w:t>
      </w:r>
    </w:p>
    <w:p w:rsidR="0044516A" w:rsidRDefault="00A66624">
      <w:pPr>
        <w:ind w:left="540"/>
      </w:pPr>
      <w:r>
        <w:t>Ознакомление учащихся с темой урока и основными этапами урока.</w:t>
      </w:r>
    </w:p>
    <w:p w:rsidR="0044516A" w:rsidRDefault="00A66624">
      <w:pPr>
        <w:numPr>
          <w:ilvl w:val="0"/>
          <w:numId w:val="3"/>
        </w:numPr>
        <w:tabs>
          <w:tab w:val="clear" w:pos="720"/>
          <w:tab w:val="num" w:pos="-5760"/>
        </w:tabs>
        <w:ind w:left="540"/>
      </w:pPr>
      <w:r>
        <w:t>ИЗУЧЕНИЕ НОВОГО МАТЕРИАЛА (13 мин.).</w:t>
      </w:r>
    </w:p>
    <w:p w:rsidR="0044516A" w:rsidRDefault="00A66624">
      <w:pPr>
        <w:pStyle w:val="a3"/>
      </w:pPr>
      <w:r>
        <w:t>Анализ поставленной задачи. Составление блок-схемы и фрагмента программы. Проверка пр</w:t>
      </w:r>
      <w:r>
        <w:t>а</w:t>
      </w:r>
      <w:r>
        <w:t>вильности составления алгоритма к поставленной задаче.</w:t>
      </w:r>
    </w:p>
    <w:p w:rsidR="0044516A" w:rsidRDefault="00A66624">
      <w:pPr>
        <w:ind w:left="540"/>
      </w:pPr>
      <w:r>
        <w:t xml:space="preserve">Общий вид блок-схемы и программы вложенного ветвления. </w:t>
      </w:r>
    </w:p>
    <w:p w:rsidR="0044516A" w:rsidRDefault="00A66624">
      <w:pPr>
        <w:ind w:left="540"/>
      </w:pPr>
      <w:r>
        <w:t>(Форма проведения: групповая работа учащихся с использованием показа презентации по вложе</w:t>
      </w:r>
      <w:r>
        <w:t>н</w:t>
      </w:r>
      <w:r>
        <w:t xml:space="preserve">ным ветвлениям на </w:t>
      </w:r>
      <w:r w:rsidR="00222ABC">
        <w:t>интерактивной доске, рис. 1</w:t>
      </w:r>
      <w:r w:rsidR="003B613D">
        <w:t xml:space="preserve"> – рис. 4</w:t>
      </w:r>
      <w:r>
        <w:t>).</w:t>
      </w:r>
    </w:p>
    <w:p w:rsidR="0044516A" w:rsidRDefault="00A66624">
      <w:pPr>
        <w:numPr>
          <w:ilvl w:val="0"/>
          <w:numId w:val="3"/>
        </w:numPr>
        <w:tabs>
          <w:tab w:val="clear" w:pos="720"/>
        </w:tabs>
        <w:ind w:left="540"/>
      </w:pPr>
      <w:r>
        <w:t>ЗАКРЕПЛЕНИЕ (15 мин.).</w:t>
      </w:r>
    </w:p>
    <w:p w:rsidR="0044516A" w:rsidRDefault="00A66624">
      <w:pPr>
        <w:ind w:left="540"/>
      </w:pPr>
      <w:r>
        <w:t>Решение аналогичной задачи (по вариантам) путём составления блок-схемы в тетради и изменений соответствующих мест исходной программы с дальнейшей проверкой правильности её работы в соответствии с постановкой условия. (Форма работы: индивидуальная работа учащихся за комп</w:t>
      </w:r>
      <w:r>
        <w:t>ь</w:t>
      </w:r>
      <w:r>
        <w:t>ютером</w:t>
      </w:r>
      <w:r w:rsidR="003B613D">
        <w:t>, рис. 5</w:t>
      </w:r>
      <w:r>
        <w:t>).</w:t>
      </w:r>
    </w:p>
    <w:p w:rsidR="0044516A" w:rsidRDefault="00A66624">
      <w:pPr>
        <w:numPr>
          <w:ilvl w:val="0"/>
          <w:numId w:val="3"/>
        </w:numPr>
        <w:tabs>
          <w:tab w:val="clear" w:pos="720"/>
          <w:tab w:val="num" w:pos="540"/>
        </w:tabs>
        <w:ind w:hanging="540"/>
      </w:pPr>
      <w:r>
        <w:t>ОБОБЩЕНИЕ (3 мин.).</w:t>
      </w:r>
    </w:p>
    <w:p w:rsidR="0044516A" w:rsidRDefault="00A66624">
      <w:pPr>
        <w:pStyle w:val="a3"/>
      </w:pPr>
      <w:r>
        <w:t>Вопросы:</w:t>
      </w:r>
    </w:p>
    <w:p w:rsidR="0044516A" w:rsidRDefault="00A66624">
      <w:pPr>
        <w:numPr>
          <w:ilvl w:val="0"/>
          <w:numId w:val="6"/>
        </w:numPr>
        <w:tabs>
          <w:tab w:val="clear" w:pos="720"/>
          <w:tab w:val="num" w:pos="1620"/>
        </w:tabs>
        <w:ind w:firstLine="540"/>
      </w:pPr>
      <w:r>
        <w:t>Какой вид ветвления мы прошли на сегодняшнем уроке?</w:t>
      </w:r>
    </w:p>
    <w:p w:rsidR="0044516A" w:rsidRDefault="00A66624">
      <w:pPr>
        <w:numPr>
          <w:ilvl w:val="0"/>
          <w:numId w:val="6"/>
        </w:numPr>
        <w:tabs>
          <w:tab w:val="clear" w:pos="720"/>
          <w:tab w:val="num" w:pos="1620"/>
        </w:tabs>
        <w:ind w:firstLine="540"/>
      </w:pPr>
      <w:r>
        <w:t>Что представляет собой вложенные ветвления?</w:t>
      </w:r>
    </w:p>
    <w:p w:rsidR="0044516A" w:rsidRDefault="00A66624">
      <w:pPr>
        <w:numPr>
          <w:ilvl w:val="0"/>
          <w:numId w:val="6"/>
        </w:numPr>
        <w:tabs>
          <w:tab w:val="clear" w:pos="720"/>
          <w:tab w:val="num" w:pos="1620"/>
        </w:tabs>
        <w:ind w:firstLine="540"/>
      </w:pPr>
      <w:r>
        <w:t>Когда удобно применять вложенные ветвления?</w:t>
      </w:r>
    </w:p>
    <w:p w:rsidR="0044516A" w:rsidRDefault="00A66624">
      <w:pPr>
        <w:numPr>
          <w:ilvl w:val="0"/>
          <w:numId w:val="6"/>
        </w:numPr>
        <w:tabs>
          <w:tab w:val="clear" w:pos="720"/>
          <w:tab w:val="num" w:pos="1620"/>
        </w:tabs>
        <w:ind w:firstLine="540"/>
      </w:pPr>
      <w:r>
        <w:t>Как проверить правильность алгоритма решения к поставленной задаче?</w:t>
      </w:r>
    </w:p>
    <w:p w:rsidR="0044516A" w:rsidRDefault="00A66624">
      <w:pPr>
        <w:numPr>
          <w:ilvl w:val="0"/>
          <w:numId w:val="3"/>
        </w:numPr>
        <w:tabs>
          <w:tab w:val="clear" w:pos="720"/>
          <w:tab w:val="num" w:pos="540"/>
        </w:tabs>
        <w:ind w:hanging="540"/>
      </w:pPr>
      <w:r>
        <w:t>ДОМАШНЕЕ ЗАДАНИЕ (2 мин.).</w:t>
      </w:r>
    </w:p>
    <w:p w:rsidR="0044516A" w:rsidRDefault="00A66624">
      <w:pPr>
        <w:ind w:left="540"/>
      </w:pPr>
      <w:r>
        <w:t>Знать общий вид вложенных ветвлений в блок-схеме и программе.</w:t>
      </w:r>
    </w:p>
    <w:p w:rsidR="0044516A" w:rsidRDefault="00A66624">
      <w:pPr>
        <w:ind w:left="540"/>
      </w:pPr>
      <w:r>
        <w:t>Написать программу и блок-схему для аналогичной задачи (обмен вариантами).</w:t>
      </w:r>
    </w:p>
    <w:p w:rsidR="0044516A" w:rsidRDefault="00A66624">
      <w:pPr>
        <w:ind w:left="540"/>
      </w:pPr>
      <w:r>
        <w:lastRenderedPageBreak/>
        <w:t>Написать программу и блок-схему к задаче, в которой на одном из промежутков функция не зад</w:t>
      </w:r>
      <w:r>
        <w:t>а</w:t>
      </w:r>
      <w:r>
        <w:t>на (аннотация учителя).</w:t>
      </w:r>
    </w:p>
    <w:p w:rsidR="0044516A" w:rsidRDefault="0044516A">
      <w:pPr>
        <w:ind w:left="540"/>
      </w:pPr>
    </w:p>
    <w:p w:rsidR="0044516A" w:rsidRDefault="0044516A">
      <w:pPr>
        <w:ind w:left="540"/>
      </w:pPr>
    </w:p>
    <w:p w:rsidR="0044516A" w:rsidRDefault="0044516A">
      <w:pPr>
        <w:ind w:left="540"/>
      </w:pPr>
    </w:p>
    <w:p w:rsidR="0044516A" w:rsidRDefault="00A66624">
      <w:pPr>
        <w:ind w:left="540"/>
      </w:pPr>
      <w:r>
        <w:t>САМОАНАЛИЗ УРОКА:</w:t>
      </w:r>
    </w:p>
    <w:p w:rsidR="0044516A" w:rsidRDefault="00A66624">
      <w:pPr>
        <w:numPr>
          <w:ilvl w:val="0"/>
          <w:numId w:val="7"/>
        </w:numPr>
      </w:pPr>
      <w:r>
        <w:rPr>
          <w:i/>
          <w:iCs/>
          <w:u w:val="single"/>
        </w:rPr>
        <w:t>Характеристика учебной группы</w:t>
      </w:r>
      <w:r>
        <w:t>:</w:t>
      </w:r>
    </w:p>
    <w:p w:rsidR="0044516A" w:rsidRDefault="00A66624">
      <w:pPr>
        <w:ind w:left="360"/>
      </w:pPr>
      <w:r>
        <w:t xml:space="preserve">В группе 14 человек, на уроке присутствуют       учащихся, отсутствуют —          учащихся. Уровень учащихся — очень разный. На постоянное сотрудничество можно рассчитывать с   Фёдоровой А., </w:t>
      </w:r>
      <w:proofErr w:type="spellStart"/>
      <w:r>
        <w:t>Сильченко</w:t>
      </w:r>
      <w:proofErr w:type="spellEnd"/>
      <w:r>
        <w:t xml:space="preserve"> Е., </w:t>
      </w:r>
      <w:proofErr w:type="spellStart"/>
      <w:r>
        <w:t>Тренихиным</w:t>
      </w:r>
      <w:proofErr w:type="spellEnd"/>
      <w:r>
        <w:t xml:space="preserve"> Е. На среднем уровне находятся – Алексеева Ю., Алёхина А., </w:t>
      </w:r>
      <w:proofErr w:type="spellStart"/>
      <w:r>
        <w:t>Мах</w:t>
      </w:r>
      <w:r>
        <w:t>и</w:t>
      </w:r>
      <w:r>
        <w:t>нов</w:t>
      </w:r>
      <w:proofErr w:type="spellEnd"/>
      <w:r w:rsidR="009C2EFF">
        <w:t> </w:t>
      </w:r>
      <w:r>
        <w:t xml:space="preserve">А., </w:t>
      </w:r>
      <w:proofErr w:type="spellStart"/>
      <w:r>
        <w:t>Щемелёв</w:t>
      </w:r>
      <w:proofErr w:type="spellEnd"/>
      <w:r>
        <w:t xml:space="preserve"> В. (подготовка Д/</w:t>
      </w:r>
      <w:proofErr w:type="gramStart"/>
      <w:r>
        <w:t>З</w:t>
      </w:r>
      <w:proofErr w:type="gramEnd"/>
      <w:r>
        <w:t xml:space="preserve"> — </w:t>
      </w:r>
      <w:proofErr w:type="spellStart"/>
      <w:r>
        <w:t>переодическая</w:t>
      </w:r>
      <w:proofErr w:type="spellEnd"/>
      <w:r>
        <w:t>). Группу слабых учащихся составляют: Т</w:t>
      </w:r>
      <w:r>
        <w:t>а</w:t>
      </w:r>
      <w:r>
        <w:t>ран</w:t>
      </w:r>
      <w:r w:rsidR="00831541">
        <w:t> </w:t>
      </w:r>
      <w:r>
        <w:t xml:space="preserve">К., Макарова А. Безнадёжно слабые учащиеся и учащиеся, которые очень часто пропускают уроки: Костров А., Заблоцкий А. Совсем недавно вышедшие после болезни — </w:t>
      </w:r>
      <w:proofErr w:type="spellStart"/>
      <w:r>
        <w:t>Кочетова</w:t>
      </w:r>
      <w:proofErr w:type="spellEnd"/>
      <w:r>
        <w:t xml:space="preserve"> Е. И </w:t>
      </w:r>
      <w:proofErr w:type="gramStart"/>
      <w:r>
        <w:t>Пш</w:t>
      </w:r>
      <w:r>
        <w:t>е</w:t>
      </w:r>
      <w:r>
        <w:t>ничная</w:t>
      </w:r>
      <w:proofErr w:type="gramEnd"/>
      <w:r>
        <w:t xml:space="preserve"> И. </w:t>
      </w:r>
    </w:p>
    <w:p w:rsidR="0044516A" w:rsidRDefault="00A66624">
      <w:pPr>
        <w:numPr>
          <w:ilvl w:val="0"/>
          <w:numId w:val="7"/>
        </w:numPr>
      </w:pPr>
      <w:r>
        <w:rPr>
          <w:i/>
          <w:iCs/>
          <w:u w:val="single"/>
        </w:rPr>
        <w:t>Тема урока и место урока в теме</w:t>
      </w:r>
      <w:r>
        <w:t>:</w:t>
      </w:r>
    </w:p>
    <w:p w:rsidR="0044516A" w:rsidRDefault="00A66624">
      <w:pPr>
        <w:pStyle w:val="2"/>
      </w:pPr>
      <w:r>
        <w:t>Тема урока: «Вложенные ветвления». Это третий урок по теме «Разветвляющийся алгоритм». Вид урока — объяснение нового материала.</w:t>
      </w:r>
    </w:p>
    <w:p w:rsidR="0044516A" w:rsidRDefault="00A66624">
      <w:pPr>
        <w:numPr>
          <w:ilvl w:val="0"/>
          <w:numId w:val="7"/>
        </w:numPr>
      </w:pPr>
      <w:r>
        <w:rPr>
          <w:i/>
          <w:iCs/>
          <w:u w:val="single"/>
        </w:rPr>
        <w:t>Основное содержание урока</w:t>
      </w:r>
      <w:r>
        <w:t>:</w:t>
      </w:r>
    </w:p>
    <w:p w:rsidR="0044516A" w:rsidRDefault="00A66624">
      <w:pPr>
        <w:ind w:left="360"/>
      </w:pPr>
      <w:r>
        <w:t xml:space="preserve">Понимание правильности построения структуры вложенных ветвлений в блок-схеме и программе. </w:t>
      </w:r>
    </w:p>
    <w:p w:rsidR="0044516A" w:rsidRDefault="00A66624">
      <w:pPr>
        <w:numPr>
          <w:ilvl w:val="0"/>
          <w:numId w:val="7"/>
        </w:numPr>
      </w:pPr>
      <w:r>
        <w:t>Методы и формы деятельности.</w:t>
      </w:r>
    </w:p>
    <w:p w:rsidR="0044516A" w:rsidRDefault="00A66624">
      <w:pPr>
        <w:pStyle w:val="a3"/>
        <w:ind w:left="360"/>
      </w:pPr>
      <w:r>
        <w:t>Форма деятельности: фронтальная работа с классом.</w:t>
      </w:r>
    </w:p>
    <w:p w:rsidR="0044516A" w:rsidRDefault="00A66624">
      <w:pPr>
        <w:ind w:left="360"/>
      </w:pPr>
      <w:r>
        <w:t>Методы: словесный и наглядный (инструктаж с применением наглядного образца); репродуктивный (только показ и объяснение); иллюстративно-объяснительный; сравнение и объяснение; урок орг</w:t>
      </w:r>
      <w:r>
        <w:t>а</w:t>
      </w:r>
      <w:r>
        <w:t>низован как учебная работа под руководством учителя; метод контроля — индивидуальный (пис</w:t>
      </w:r>
      <w:r>
        <w:t>ь</w:t>
      </w:r>
      <w:r>
        <w:t>менный с применением к</w:t>
      </w:r>
      <w:r w:rsidR="005827CE">
        <w:t>о</w:t>
      </w:r>
      <w:r>
        <w:t>мпьютера).</w:t>
      </w:r>
    </w:p>
    <w:p w:rsidR="0044516A" w:rsidRDefault="00A66624">
      <w:pPr>
        <w:ind w:left="540"/>
      </w:pPr>
      <w:r>
        <w:t xml:space="preserve"> </w:t>
      </w: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Pr="00222ABC" w:rsidRDefault="00222ABC" w:rsidP="00222ABC">
      <w:pPr>
        <w:ind w:left="540"/>
        <w:jc w:val="center"/>
        <w:rPr>
          <w:b/>
          <w:i/>
          <w:sz w:val="28"/>
          <w:szCs w:val="28"/>
        </w:rPr>
      </w:pPr>
      <w:r w:rsidRPr="00222ABC">
        <w:rPr>
          <w:b/>
          <w:i/>
          <w:sz w:val="28"/>
          <w:szCs w:val="28"/>
        </w:rPr>
        <w:t>Материалы к уроку</w:t>
      </w:r>
    </w:p>
    <w:p w:rsidR="00222ABC" w:rsidRDefault="00222ABC">
      <w:pPr>
        <w:ind w:left="540"/>
      </w:pPr>
    </w:p>
    <w:p w:rsidR="00222ABC" w:rsidRPr="00222ABC" w:rsidRDefault="0044516A">
      <w:pPr>
        <w:ind w:left="540"/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1.65pt;margin-top:7pt;width:6in;height:320.25pt;z-index:251658240">
            <v:textbox>
              <w:txbxContent>
                <w:p w:rsidR="00222ABC" w:rsidRDefault="00222ABC">
                  <w:r w:rsidRPr="00222ABC">
                    <w:object w:dxaOrig="7197" w:dyaOrig="5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3pt;height:317.25pt" o:ole="">
                        <v:imagedata r:id="rId5" o:title=""/>
                      </v:shape>
                      <o:OLEObject Type="Embed" ProgID="PowerPoint.Slide.12" ShapeID="_x0000_i1026" DrawAspect="Content" ObjectID="_1451976751" r:id="rId6"/>
                    </w:object>
                  </w:r>
                </w:p>
              </w:txbxContent>
            </v:textbox>
          </v:shape>
        </w:pict>
      </w:r>
      <w:r w:rsidR="00222ABC" w:rsidRPr="00222ABC">
        <w:rPr>
          <w:b/>
          <w:i/>
        </w:rPr>
        <w:t>Рис. 1</w:t>
      </w: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222ABC" w:rsidRPr="00782909" w:rsidRDefault="00222ABC">
      <w:pPr>
        <w:ind w:left="540"/>
        <w:rPr>
          <w:b/>
          <w:i/>
        </w:rPr>
      </w:pPr>
      <w:r w:rsidRPr="00782909">
        <w:rPr>
          <w:b/>
          <w:i/>
        </w:rPr>
        <w:t>Рис. 2</w:t>
      </w:r>
    </w:p>
    <w:p w:rsidR="00222ABC" w:rsidRDefault="0044516A">
      <w:pPr>
        <w:ind w:left="540"/>
      </w:pPr>
      <w:r>
        <w:rPr>
          <w:noProof/>
        </w:rPr>
        <w:pict>
          <v:shape id="_x0000_s1027" type="#_x0000_t202" style="position:absolute;left:0;text-align:left;margin-left:85.65pt;margin-top:1.35pt;width:438pt;height:335.25pt;z-index:251659264">
            <v:textbox>
              <w:txbxContent>
                <w:p w:rsidR="00782909" w:rsidRDefault="00782909">
                  <w:r w:rsidRPr="00782909">
                    <w:object w:dxaOrig="7197" w:dyaOrig="5395">
                      <v:shape id="_x0000_i1028" type="#_x0000_t75" style="width:423pt;height:317.25pt" o:ole="">
                        <v:imagedata r:id="rId7" o:title=""/>
                      </v:shape>
                      <o:OLEObject Type="Embed" ProgID="PowerPoint.Slide.12" ShapeID="_x0000_i1028" DrawAspect="Content" ObjectID="_1451976752" r:id="rId8"/>
                    </w:object>
                  </w:r>
                </w:p>
              </w:txbxContent>
            </v:textbox>
          </v:shape>
        </w:pict>
      </w: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222ABC" w:rsidRDefault="00222ABC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Pr="00782909" w:rsidRDefault="00782909">
      <w:pPr>
        <w:ind w:left="540"/>
        <w:rPr>
          <w:b/>
          <w:i/>
        </w:rPr>
      </w:pPr>
      <w:r w:rsidRPr="00782909">
        <w:rPr>
          <w:b/>
          <w:i/>
        </w:rPr>
        <w:t>Рис. 3</w:t>
      </w:r>
    </w:p>
    <w:p w:rsidR="00782909" w:rsidRDefault="0044516A">
      <w:pPr>
        <w:ind w:left="540"/>
      </w:pPr>
      <w:r>
        <w:rPr>
          <w:noProof/>
        </w:rPr>
        <w:pict>
          <v:shape id="_x0000_s1028" type="#_x0000_t202" style="position:absolute;left:0;text-align:left;margin-left:86.4pt;margin-top:5.85pt;width:440.25pt;height:337.5pt;z-index:251660288;mso-wrap-style:none">
            <v:textbox style="mso-fit-shape-to-text:t">
              <w:txbxContent>
                <w:p w:rsidR="00782909" w:rsidRDefault="00782909">
                  <w:r w:rsidRPr="00782909">
                    <w:object w:dxaOrig="7197" w:dyaOrig="5395">
                      <v:shape id="_x0000_i1030" type="#_x0000_t75" style="width:431.25pt;height:323.25pt" o:ole="">
                        <v:imagedata r:id="rId9" o:title=""/>
                      </v:shape>
                      <o:OLEObject Type="Embed" ProgID="PowerPoint.Slide.12" ShapeID="_x0000_i1030" DrawAspect="Content" ObjectID="_1451976753" r:id="rId10"/>
                    </w:object>
                  </w:r>
                </w:p>
              </w:txbxContent>
            </v:textbox>
          </v:shape>
        </w:pict>
      </w: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Pr="00782909" w:rsidRDefault="00782909">
      <w:pPr>
        <w:ind w:left="540"/>
        <w:rPr>
          <w:b/>
          <w:i/>
        </w:rPr>
      </w:pPr>
      <w:r w:rsidRPr="00782909">
        <w:rPr>
          <w:b/>
          <w:i/>
        </w:rPr>
        <w:t>Рис. 4</w:t>
      </w:r>
    </w:p>
    <w:p w:rsidR="00782909" w:rsidRDefault="0044516A">
      <w:pPr>
        <w:ind w:left="540"/>
      </w:pPr>
      <w:r>
        <w:rPr>
          <w:noProof/>
        </w:rPr>
        <w:pict>
          <v:shape id="_x0000_s1029" type="#_x0000_t202" style="position:absolute;left:0;text-align:left;margin-left:86.4pt;margin-top:.95pt;width:438.75pt;height:347.25pt;z-index:251661312">
            <v:textbox>
              <w:txbxContent>
                <w:p w:rsidR="00782909" w:rsidRDefault="00782909">
                  <w:r w:rsidRPr="00782909">
                    <w:object w:dxaOrig="7197" w:dyaOrig="5395">
                      <v:shape id="_x0000_i1032" type="#_x0000_t75" style="width:423.75pt;height:317.25pt" o:ole="">
                        <v:imagedata r:id="rId11" o:title=""/>
                      </v:shape>
                      <o:OLEObject Type="Embed" ProgID="PowerPoint.Slide.12" ShapeID="_x0000_i1032" DrawAspect="Content" ObjectID="_1451976754" r:id="rId12"/>
                    </w:object>
                  </w:r>
                </w:p>
              </w:txbxContent>
            </v:textbox>
          </v:shape>
        </w:pict>
      </w: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3B613D" w:rsidRPr="003B613D" w:rsidRDefault="003B613D" w:rsidP="003B613D">
      <w:pPr>
        <w:tabs>
          <w:tab w:val="left" w:pos="4536"/>
        </w:tabs>
        <w:ind w:left="540"/>
        <w:rPr>
          <w:spacing w:val="60"/>
          <w:sz w:val="32"/>
          <w:szCs w:val="32"/>
        </w:rPr>
      </w:pPr>
      <w:r w:rsidRPr="003B613D">
        <w:rPr>
          <w:b/>
          <w:i/>
        </w:rPr>
        <w:t>Рис. 5</w:t>
      </w:r>
      <w:r>
        <w:rPr>
          <w:b/>
          <w:i/>
        </w:rPr>
        <w:tab/>
      </w:r>
      <w:r w:rsidRPr="003B613D">
        <w:rPr>
          <w:iCs/>
          <w:spacing w:val="60"/>
          <w:sz w:val="32"/>
          <w:szCs w:val="32"/>
        </w:rPr>
        <w:t>1-вариант</w:t>
      </w:r>
    </w:p>
    <w:p w:rsidR="003B613D" w:rsidRDefault="003B613D" w:rsidP="003B613D">
      <w:pPr>
        <w:tabs>
          <w:tab w:val="left" w:pos="5760"/>
          <w:tab w:val="left" w:pos="7920"/>
        </w:tabs>
        <w:rPr>
          <w:i/>
          <w:iCs/>
          <w:sz w:val="20"/>
        </w:rPr>
      </w:pPr>
      <w:r>
        <w:rPr>
          <w:b/>
          <w:bCs/>
          <w:u w:val="single"/>
        </w:rPr>
        <w:t>1-й случай</w:t>
      </w:r>
      <w:r>
        <w:tab/>
      </w:r>
      <w:r>
        <w:rPr>
          <w:b/>
          <w:bCs/>
          <w:u w:val="single"/>
        </w:rPr>
        <w:t>2-й случай</w:t>
      </w:r>
      <w:r>
        <w:rPr>
          <w:b/>
          <w:bCs/>
        </w:rPr>
        <w:tab/>
      </w:r>
    </w:p>
    <w:p w:rsidR="003B613D" w:rsidRDefault="003B613D" w:rsidP="003B613D"/>
    <w:p w:rsidR="003B613D" w:rsidRDefault="0044516A" w:rsidP="003B613D">
      <w:r w:rsidRPr="0044516A">
        <w:rPr>
          <w:noProof/>
          <w:sz w:val="20"/>
        </w:rPr>
        <w:pict>
          <v:group id="_x0000_s1057" style="position:absolute;margin-left:255.85pt;margin-top:-.6pt;width:306pt;height:189pt;z-index:251664384" coordorigin="2640,240" coordsize="2832,1920">
            <v:line id="_x0000_s1058" style="position:absolute" from="2976,1776" to="5136,1776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9" type="#_x0000_t4" style="position:absolute;left:3696;top:581;width:480;height:342;v-text-anchor:middle" filled="f" fillcolor="#0c9">
              <v:textbox style="mso-next-textbox:#_x0000_s1059">
                <w:txbxContent>
                  <w:p w:rsidR="003B613D" w:rsidRDefault="003B613D" w:rsidP="003B613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bCs/>
                        <w:color w:val="FF0000"/>
                        <w:sz w:val="16"/>
                        <w:szCs w:val="32"/>
                      </w:rPr>
                      <w:t>усл</w:t>
                    </w:r>
                    <w:proofErr w:type="spellEnd"/>
                    <w:r>
                      <w:rPr>
                        <w:b/>
                        <w:bCs/>
                        <w:color w:val="FF0000"/>
                        <w:sz w:val="16"/>
                        <w:szCs w:val="32"/>
                      </w:rPr>
                      <w:t xml:space="preserve"> 1</w:t>
                    </w:r>
                  </w:p>
                </w:txbxContent>
              </v:textbox>
            </v:shape>
            <v:line id="_x0000_s1060" style="position:absolute" from="3936,496" to="3936,581">
              <v:stroke endarrow="block"/>
            </v:line>
            <v:line id="_x0000_s1061" style="position:absolute" from="4176,752" to="5136,752"/>
            <v:line id="_x0000_s1062" style="position:absolute;flip:x" from="3456,752" to="3696,752"/>
            <v:group id="_x0000_s1063" style="position:absolute;left:4752;top:720;width:720;height:1072" coordorigin="3072,768" coordsize="720,1024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64" type="#_x0000_t109" style="position:absolute;left:3072;top:939;width:720;height:213;v-text-anchor:middle" filled="f" fillcolor="#0c9">
                <v:textbox style="mso-next-textbox:#_x0000_s1064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3</w:t>
                      </w:r>
                    </w:p>
                  </w:txbxContent>
                </v:textbox>
              </v:shape>
              <v:line id="_x0000_s1065" style="position:absolute" from="3456,768" to="3456,939">
                <v:stroke endarrow="block"/>
              </v:line>
              <v:line id="_x0000_s1066" style="position:absolute" from="3456,1152" to="3456,1792"/>
            </v:group>
            <v:line id="_x0000_s1067" style="position:absolute" from="4416,1776" to="4416,1904">
              <v:stroke endarrow="block"/>
            </v:line>
            <v:shape id="_x0000_s1068" type="#_x0000_t202" style="position:absolute;left:3408;top:539;width:288;height:212" filled="f" fillcolor="#0c9" stroked="f">
              <v:textbox style="mso-next-textbox:#_x0000_s1068">
                <w:txbxContent>
                  <w:p w:rsidR="003B613D" w:rsidRDefault="003B613D" w:rsidP="003B613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shape id="_x0000_s1069" type="#_x0000_t202" style="position:absolute;left:4128;top:539;width:384;height:212" filled="f" fillcolor="#0c9" stroked="f">
              <v:textbox style="mso-next-textbox:#_x0000_s1069">
                <w:txbxContent>
                  <w:p w:rsidR="003B613D" w:rsidRDefault="003B613D" w:rsidP="003B613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group id="_x0000_s1070" style="position:absolute;left:2640;top:768;width:1872;height:1024" coordorigin="3696,752" coordsize="1872,1024">
              <v:shape id="_x0000_s1071" type="#_x0000_t202" style="position:absolute;left:4032;top:912;width:288;height:212" filled="f" fillcolor="#0c9" stroked="f">
                <v:textbox style="mso-next-textbox:#_x0000_s1071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072" type="#_x0000_t109" style="position:absolute;left:3696;top:1307;width:720;height:246;v-text-anchor:middle" filled="f" fillcolor="#0c9">
                <v:textbox style="mso-next-textbox:#_x0000_s1072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1</w:t>
                      </w:r>
                    </w:p>
                  </w:txbxContent>
                </v:textbox>
              </v:shape>
              <v:line id="_x0000_s1073" style="position:absolute" from="4512,752" to="4512,965">
                <v:stroke endarrow="block"/>
              </v:line>
              <v:shape id="_x0000_s1074" type="#_x0000_t4" style="position:absolute;left:4272;top:965;width:480;height:342;v-text-anchor:middle" filled="f" fillcolor="#0c9">
                <v:textbox style="mso-next-textbox:#_x0000_s1074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  <w:t>усл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  <v:shape id="_x0000_s1075" type="#_x0000_t109" style="position:absolute;left:4848;top:1307;width:720;height:213;v-text-anchor:middle" filled="f" fillcolor="#0c9">
                <v:textbox style="mso-next-textbox:#_x0000_s1075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2</w:t>
                      </w:r>
                    </w:p>
                  </w:txbxContent>
                </v:textbox>
              </v:shape>
              <v:line id="_x0000_s1076" style="position:absolute" from="4752,1136" to="5136,1136"/>
              <v:line id="_x0000_s1077" style="position:absolute" from="5136,1136" to="5136,1307">
                <v:stroke endarrow="block"/>
              </v:line>
              <v:line id="_x0000_s1078" style="position:absolute;flip:x" from="4032,1136" to="4272,1136"/>
              <v:line id="_x0000_s1079" style="position:absolute" from="4032,1136" to="4032,1307">
                <v:stroke endarrow="block"/>
              </v:line>
              <v:line id="_x0000_s1080" style="position:absolute" from="4032,1563" to="4032,1776"/>
              <v:line id="_x0000_s1081" style="position:absolute" from="5136,1520" to="5136,1776"/>
              <v:shape id="_x0000_s1082" type="#_x0000_t202" style="position:absolute;left:4752;top:923;width:384;height:212" filled="f" fillcolor="#0c9" stroked="f">
                <v:textbox style="mso-next-textbox:#_x0000_s1082"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v:group>
            <v:line id="_x0000_s1083" style="position:absolute" from="3936,240" to="3936,453">
              <v:stroke dashstyle="1 1"/>
            </v:line>
            <v:line id="_x0000_s1084" style="position:absolute" from="4416,1947" to="4416,2160">
              <v:stroke dashstyle="1 1"/>
            </v:line>
          </v:group>
        </w:pict>
      </w:r>
    </w:p>
    <w:p w:rsidR="003B613D" w:rsidRDefault="0044516A" w:rsidP="003B613D">
      <w:r w:rsidRPr="0044516A">
        <w:rPr>
          <w:noProof/>
          <w:sz w:val="20"/>
        </w:rPr>
        <w:pict>
          <v:group id="_x0000_s1030" style="position:absolute;margin-left:-23.15pt;margin-top:10.8pt;width:279pt;height:188.7pt;z-index:251663360" coordorigin="96,1872" coordsize="2496,2160">
            <v:line id="_x0000_s1031" style="position:absolute" from="480,3600" to="2160,3600"/>
            <v:group id="_x0000_s1032" style="position:absolute;left:96;top:1872;width:2496;height:2160" coordorigin="96,1872" coordsize="2496,2160">
              <v:shape id="_x0000_s1033" type="#_x0000_t202" style="position:absolute;left:1056;top:2688;width:288;height:238" filled="f" fillcolor="#0c9" stroked="f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034" type="#_x0000_t4" style="position:absolute;left:720;top:2256;width:480;height:384;v-text-anchor:middle" filled="f" fillcolor="#0c9">
                <v:textbox>
                  <w:txbxContent>
                    <w:p w:rsidR="003B613D" w:rsidRDefault="003B613D" w:rsidP="003B613D">
                      <w:pPr>
                        <w:pStyle w:val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усл</w:t>
                      </w:r>
                      <w:proofErr w:type="spellEnd"/>
                      <w:r>
                        <w:rPr>
                          <w:sz w:val="16"/>
                        </w:rPr>
                        <w:t xml:space="preserve"> 1 </w:t>
                      </w:r>
                    </w:p>
                  </w:txbxContent>
                </v:textbox>
              </v:shape>
              <v:shape id="_x0000_s1035" type="#_x0000_t109" style="position:absolute;left:96;top:2640;width:720;height:240;v-text-anchor:middle" filled="f" fillcolor="#0c9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1</w:t>
                      </w:r>
                    </w:p>
                  </w:txbxContent>
                </v:textbox>
              </v:shape>
              <v:shape id="_x0000_s1036" type="#_x0000_t109" style="position:absolute;left:720;top:3072;width:720;height:277;v-text-anchor:middle" filled="f" fillcolor="#0c9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2</w:t>
                      </w:r>
                    </w:p>
                  </w:txbxContent>
                </v:textbox>
              </v:shape>
              <v:line id="_x0000_s1037" style="position:absolute" from="960,2160" to="960,2256">
                <v:stroke endarrow="block"/>
              </v:line>
              <v:line id="_x0000_s1038" style="position:absolute" from="1200,2448" to="1536,2448"/>
              <v:line id="_x0000_s1039" style="position:absolute" from="1536,2448" to="1536,2688">
                <v:stroke endarrow="block"/>
              </v:line>
              <v:line id="_x0000_s1040" style="position:absolute;flip:x" from="480,2448" to="720,2448"/>
              <v:line id="_x0000_s1041" style="position:absolute" from="480,2448" to="480,2640">
                <v:stroke endarrow="block"/>
              </v:line>
              <v:line id="_x0000_s1042" style="position:absolute" from="480,2880" to="480,3600"/>
              <v:line id="_x0000_s1043" style="position:absolute" from="1440,3600" to="1440,3744">
                <v:stroke endarrow="block"/>
              </v:line>
              <v:shape id="_x0000_s1044" type="#_x0000_t4" style="position:absolute;left:1296;top:2688;width:480;height:384;v-text-anchor:middle" filled="f" fillcolor="#0c9">
                <v:textbox>
                  <w:txbxContent>
                    <w:p w:rsidR="003B613D" w:rsidRDefault="003B613D" w:rsidP="003B613D">
                      <w:pPr>
                        <w:pStyle w:val="a4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усл</w:t>
                      </w:r>
                      <w:proofErr w:type="spellEnd"/>
                      <w:r>
                        <w:rPr>
                          <w:sz w:val="16"/>
                        </w:rPr>
                        <w:t xml:space="preserve"> 2</w:t>
                      </w:r>
                    </w:p>
                  </w:txbxContent>
                </v:textbox>
              </v:shape>
              <v:shape id="_x0000_s1045" type="#_x0000_t109" style="position:absolute;left:1872;top:3072;width:720;height:240;v-text-anchor:middle" filled="f" fillcolor="#0c9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3</w:t>
                      </w:r>
                    </w:p>
                  </w:txbxContent>
                </v:textbox>
              </v:shape>
              <v:line id="_x0000_s1046" style="position:absolute" from="1776,2880" to="2160,2880"/>
              <v:line id="_x0000_s1047" style="position:absolute" from="2160,2880" to="2160,3072">
                <v:stroke endarrow="block"/>
              </v:line>
              <v:line id="_x0000_s1048" style="position:absolute;flip:x" from="1056,2880" to="1296,2880"/>
              <v:line id="_x0000_s1049" style="position:absolute" from="1056,2880" to="1056,3072">
                <v:stroke endarrow="block"/>
              </v:line>
              <v:line id="_x0000_s1050" style="position:absolute" from="1056,3360" to="1056,3600"/>
              <v:line id="_x0000_s1051" style="position:absolute" from="2160,3312" to="2160,3600"/>
              <v:shape id="_x0000_s1052" type="#_x0000_t202" style="position:absolute;left:432;top:2208;width:288;height:239" filled="f" fillcolor="#0c9" stroked="f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053" type="#_x0000_t202" style="position:absolute;left:1152;top:2208;width:384;height:239" filled="f" fillcolor="#0c9" stroked="f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shape id="_x0000_s1054" type="#_x0000_t202" style="position:absolute;left:1776;top:2640;width:384;height:239" filled="f" fillcolor="#0c9" stroked="f">
                <v:textbox>
                  <w:txbxContent>
                    <w:p w:rsidR="003B613D" w:rsidRDefault="003B613D" w:rsidP="003B61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line id="_x0000_s1055" style="position:absolute" from="960,1872" to="960,2112">
                <v:stroke dashstyle="1 1"/>
              </v:line>
              <v:line id="_x0000_s1056" style="position:absolute" from="1440,3792" to="1440,4032">
                <v:stroke dashstyle="1 1"/>
              </v:line>
            </v:group>
          </v:group>
        </w:pict>
      </w:r>
    </w:p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/>
    <w:p w:rsidR="003B613D" w:rsidRDefault="003B613D" w:rsidP="003B613D">
      <w:r>
        <w:t>……………………………….</w:t>
      </w:r>
    </w:p>
    <w:p w:rsidR="003B613D" w:rsidRDefault="003B613D" w:rsidP="003B613D">
      <w:r>
        <w:t>……………………………….</w:t>
      </w:r>
    </w:p>
    <w:p w:rsidR="003B613D" w:rsidRDefault="003B613D" w:rsidP="003B613D">
      <w:pPr>
        <w:tabs>
          <w:tab w:val="left" w:pos="5760"/>
        </w:tabs>
      </w:pPr>
      <w:proofErr w:type="gramStart"/>
      <w:r>
        <w:rPr>
          <w:lang w:val="en-US"/>
        </w:rPr>
        <w:t>if</w:t>
      </w:r>
      <w:proofErr w:type="gramEnd"/>
      <w:r>
        <w:t xml:space="preserve"> &lt;условие 1&gt;</w:t>
      </w:r>
      <w:r>
        <w:tab/>
        <w:t>………………………………….</w:t>
      </w:r>
    </w:p>
    <w:p w:rsidR="003B613D" w:rsidRPr="003B613D" w:rsidRDefault="003B613D" w:rsidP="003B613D">
      <w:pPr>
        <w:tabs>
          <w:tab w:val="left" w:pos="5760"/>
        </w:tabs>
      </w:pPr>
      <w:r>
        <w:t xml:space="preserve">    </w:t>
      </w:r>
      <w:proofErr w:type="gramStart"/>
      <w:r>
        <w:rPr>
          <w:lang w:val="en-US"/>
        </w:rPr>
        <w:t>then</w:t>
      </w:r>
      <w:proofErr w:type="gramEnd"/>
      <w:r w:rsidRPr="003B613D">
        <w:t xml:space="preserve"> &lt;</w:t>
      </w:r>
      <w:r>
        <w:t>оператор</w:t>
      </w:r>
      <w:r w:rsidRPr="003B613D">
        <w:t xml:space="preserve"> 1&gt;</w:t>
      </w:r>
      <w:r w:rsidRPr="003B613D">
        <w:tab/>
        <w:t>………………………………….</w:t>
      </w:r>
    </w:p>
    <w:p w:rsidR="003B613D" w:rsidRDefault="003B613D" w:rsidP="003B613D">
      <w:pPr>
        <w:tabs>
          <w:tab w:val="left" w:pos="5760"/>
        </w:tabs>
      </w:pPr>
      <w:r w:rsidRPr="003B613D">
        <w:t xml:space="preserve">    </w:t>
      </w:r>
      <w:proofErr w:type="gramStart"/>
      <w:r>
        <w:rPr>
          <w:lang w:val="en-US"/>
        </w:rPr>
        <w:t>else</w:t>
      </w:r>
      <w:proofErr w:type="gramEnd"/>
      <w:r>
        <w:t xml:space="preserve"> </w:t>
      </w:r>
      <w:r>
        <w:rPr>
          <w:lang w:val="en-US"/>
        </w:rPr>
        <w:t>if</w:t>
      </w:r>
      <w:r>
        <w:t xml:space="preserve"> &lt;условие 2&gt;</w:t>
      </w:r>
      <w:r>
        <w:tab/>
      </w:r>
      <w:r>
        <w:rPr>
          <w:lang w:val="en-US"/>
        </w:rPr>
        <w:t>if</w:t>
      </w:r>
      <w:r>
        <w:t xml:space="preserve"> &lt;условие 1&gt;</w:t>
      </w:r>
    </w:p>
    <w:p w:rsidR="003B613D" w:rsidRDefault="003B613D" w:rsidP="003B613D">
      <w:pPr>
        <w:tabs>
          <w:tab w:val="left" w:pos="5760"/>
        </w:tabs>
      </w:pPr>
      <w:r>
        <w:t xml:space="preserve">               </w:t>
      </w:r>
      <w:proofErr w:type="gramStart"/>
      <w:r>
        <w:rPr>
          <w:lang w:val="en-US"/>
        </w:rPr>
        <w:t>then</w:t>
      </w:r>
      <w:proofErr w:type="gramEnd"/>
      <w:r>
        <w:t xml:space="preserve"> &lt;оператор 2&gt;</w:t>
      </w:r>
      <w:r>
        <w:tab/>
        <w:t xml:space="preserve">      </w:t>
      </w:r>
      <w:r>
        <w:rPr>
          <w:lang w:val="en-US"/>
        </w:rPr>
        <w:t>then</w:t>
      </w:r>
      <w:r>
        <w:t xml:space="preserve"> </w:t>
      </w:r>
      <w:r>
        <w:rPr>
          <w:lang w:val="en-US"/>
        </w:rPr>
        <w:t>if</w:t>
      </w:r>
      <w:r>
        <w:t xml:space="preserve"> &lt;условие 2&gt;</w:t>
      </w:r>
    </w:p>
    <w:p w:rsidR="003B613D" w:rsidRDefault="003B613D" w:rsidP="003B613D">
      <w:pPr>
        <w:tabs>
          <w:tab w:val="left" w:pos="6840"/>
        </w:tabs>
      </w:pPr>
      <w:r>
        <w:t xml:space="preserve">               </w:t>
      </w:r>
      <w:proofErr w:type="gramStart"/>
      <w:r>
        <w:rPr>
          <w:lang w:val="en-US"/>
        </w:rPr>
        <w:t>else</w:t>
      </w:r>
      <w:proofErr w:type="gramEnd"/>
      <w:r>
        <w:t xml:space="preserve"> &lt;оператор 3&gt;;</w:t>
      </w:r>
      <w:r>
        <w:tab/>
        <w:t xml:space="preserve"> </w:t>
      </w:r>
      <w:r>
        <w:rPr>
          <w:lang w:val="en-US"/>
        </w:rPr>
        <w:t>then</w:t>
      </w:r>
      <w:r>
        <w:t xml:space="preserve"> &lt;оператор 1&gt;</w:t>
      </w:r>
    </w:p>
    <w:p w:rsidR="003B613D" w:rsidRDefault="003B613D" w:rsidP="003B613D">
      <w:pPr>
        <w:tabs>
          <w:tab w:val="left" w:pos="6840"/>
        </w:tabs>
      </w:pPr>
      <w:r>
        <w:t>……………………………….</w:t>
      </w:r>
      <w:r>
        <w:rPr>
          <w:lang w:val="en-US"/>
        </w:rPr>
        <w:tab/>
        <w:t>else</w:t>
      </w:r>
      <w:r>
        <w:t xml:space="preserve"> &lt;оператор 2&gt; </w:t>
      </w:r>
    </w:p>
    <w:p w:rsidR="003B613D" w:rsidRDefault="003B613D" w:rsidP="003B613D">
      <w:pPr>
        <w:tabs>
          <w:tab w:val="left" w:pos="6120"/>
        </w:tabs>
      </w:pPr>
      <w:r>
        <w:t xml:space="preserve">………………………………. </w:t>
      </w:r>
      <w:r w:rsidRPr="003B613D">
        <w:tab/>
      </w:r>
      <w:r>
        <w:rPr>
          <w:lang w:val="en-US"/>
        </w:rPr>
        <w:t>else</w:t>
      </w:r>
      <w:r>
        <w:t xml:space="preserve"> &lt;оператор 3&gt;;</w:t>
      </w:r>
    </w:p>
    <w:p w:rsidR="003B613D" w:rsidRDefault="003B613D" w:rsidP="003B613D">
      <w:pPr>
        <w:tabs>
          <w:tab w:val="left" w:pos="5760"/>
        </w:tabs>
      </w:pPr>
      <w:r w:rsidRPr="003B613D">
        <w:tab/>
      </w:r>
      <w:r>
        <w:t>………………………………….</w:t>
      </w:r>
    </w:p>
    <w:p w:rsidR="003B613D" w:rsidRDefault="003B613D" w:rsidP="003B613D">
      <w:pPr>
        <w:tabs>
          <w:tab w:val="left" w:pos="5760"/>
        </w:tabs>
      </w:pPr>
      <w:r>
        <w:tab/>
        <w:t>…………………………………..</w:t>
      </w:r>
    </w:p>
    <w:p w:rsidR="003B613D" w:rsidRDefault="003B613D" w:rsidP="003B613D">
      <w:pPr>
        <w:tabs>
          <w:tab w:val="left" w:pos="5760"/>
        </w:tabs>
      </w:pPr>
      <w:r>
        <w:rPr>
          <w:i/>
          <w:iCs/>
          <w:u w:val="single"/>
        </w:rPr>
        <w:t>Задача 1</w:t>
      </w:r>
      <w:r>
        <w:t>. Изменив те</w:t>
      </w:r>
      <w:proofErr w:type="gramStart"/>
      <w:r>
        <w:t>кст пр</w:t>
      </w:r>
      <w:proofErr w:type="gramEnd"/>
      <w:r>
        <w:t>ограммы на компьютере, вычислите значение функции:</w:t>
      </w:r>
    </w:p>
    <w:p w:rsidR="003B613D" w:rsidRDefault="0044516A" w:rsidP="003B613D">
      <w:pPr>
        <w:tabs>
          <w:tab w:val="left" w:pos="6300"/>
        </w:tabs>
      </w:pPr>
      <w:r w:rsidRPr="0044516A">
        <w:rPr>
          <w:noProof/>
          <w:sz w:val="20"/>
        </w:rPr>
        <w:pict>
          <v:shape id="_x0000_s1088" type="#_x0000_t202" style="position:absolute;margin-left:45pt;margin-top:.05pt;width:207pt;height:117pt;z-index:251668480" stroked="f">
            <v:textbox>
              <w:txbxContent>
                <w:p w:rsidR="003B613D" w:rsidRDefault="00A3127C" w:rsidP="003B613D">
                  <w:r>
                    <w:rPr>
                      <w:noProof/>
                    </w:rPr>
                    <w:drawing>
                      <wp:inline distT="0" distB="0" distL="0" distR="0">
                        <wp:extent cx="2867025" cy="1619250"/>
                        <wp:effectExtent l="0" t="0" r="0" b="0"/>
                        <wp:docPr id="26" name="Объект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516A"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5" type="#_x0000_t87" style="position:absolute;margin-left:306pt;margin-top:.05pt;width:9pt;height:45pt;z-index:251665408"/>
        </w:pict>
      </w:r>
      <w:r w:rsidR="003B613D">
        <w:tab/>
      </w:r>
      <w:proofErr w:type="gramStart"/>
      <w:r w:rsidR="003B613D">
        <w:rPr>
          <w:lang w:val="en-US"/>
        </w:rPr>
        <w:t>x</w:t>
      </w:r>
      <w:r w:rsidR="003B613D">
        <w:rPr>
          <w:vertAlign w:val="superscript"/>
        </w:rPr>
        <w:t>2</w:t>
      </w:r>
      <w:proofErr w:type="gramEnd"/>
      <w:r w:rsidR="003B613D">
        <w:t xml:space="preserve"> + 1, если </w:t>
      </w:r>
      <w:proofErr w:type="spellStart"/>
      <w:r w:rsidR="003B613D">
        <w:t>х</w:t>
      </w:r>
      <w:proofErr w:type="spellEnd"/>
      <w:r w:rsidR="003B613D">
        <w:t xml:space="preserve"> &lt; 1;</w:t>
      </w:r>
    </w:p>
    <w:p w:rsidR="003B613D" w:rsidRDefault="003B613D" w:rsidP="003B613D">
      <w:pPr>
        <w:tabs>
          <w:tab w:val="left" w:pos="5760"/>
          <w:tab w:val="left" w:pos="6300"/>
        </w:tabs>
      </w:pPr>
      <w:r>
        <w:tab/>
        <w:t>у =</w:t>
      </w:r>
      <w:r>
        <w:tab/>
        <w:t xml:space="preserve">2, если 1 ≤ </w:t>
      </w:r>
      <w:proofErr w:type="spellStart"/>
      <w:r>
        <w:t>х</w:t>
      </w:r>
      <w:proofErr w:type="spellEnd"/>
      <w:r>
        <w:t xml:space="preserve"> ≤2;</w:t>
      </w:r>
    </w:p>
    <w:p w:rsidR="003B613D" w:rsidRDefault="003B613D" w:rsidP="003B613D">
      <w:pPr>
        <w:tabs>
          <w:tab w:val="left" w:pos="6300"/>
        </w:tabs>
      </w:pPr>
      <w:r>
        <w:tab/>
        <w:t>-</w:t>
      </w:r>
      <w:proofErr w:type="spellStart"/>
      <w:r>
        <w:t>х</w:t>
      </w:r>
      <w:proofErr w:type="spellEnd"/>
      <w:r>
        <w:t xml:space="preserve"> + 4, если </w:t>
      </w:r>
      <w:proofErr w:type="spellStart"/>
      <w:r>
        <w:t>х</w:t>
      </w:r>
      <w:proofErr w:type="spellEnd"/>
      <w:r>
        <w:t xml:space="preserve"> &gt; 2.</w:t>
      </w: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</w:pPr>
      <w:r>
        <w:tab/>
      </w:r>
      <w:r>
        <w:tab/>
      </w:r>
    </w:p>
    <w:p w:rsidR="003B613D" w:rsidRDefault="003B613D" w:rsidP="003B613D">
      <w:pPr>
        <w:tabs>
          <w:tab w:val="left" w:pos="4680"/>
        </w:tabs>
      </w:pPr>
    </w:p>
    <w:p w:rsidR="003B613D" w:rsidRDefault="003B613D" w:rsidP="003B613D">
      <w:pPr>
        <w:tabs>
          <w:tab w:val="left" w:pos="4680"/>
        </w:tabs>
        <w:rPr>
          <w:i/>
          <w:iCs/>
          <w:u w:val="single"/>
        </w:rPr>
      </w:pPr>
    </w:p>
    <w:p w:rsidR="003B613D" w:rsidRDefault="0044516A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  <w:r w:rsidRPr="0044516A">
        <w:rPr>
          <w:i/>
          <w:iCs/>
          <w:noProof/>
          <w:sz w:val="20"/>
          <w:u w:val="single"/>
        </w:rPr>
        <w:pict>
          <v:shape id="_x0000_s1089" type="#_x0000_t202" style="position:absolute;left:0;text-align:left;margin-left:225pt;margin-top:10.85pt;width:246.9pt;height:111.45pt;z-index:251669504" stroked="f">
            <v:textbox style="mso-next-textbox:#_x0000_s1089">
              <w:txbxContent>
                <w:p w:rsidR="003B613D" w:rsidRDefault="00A3127C" w:rsidP="003B613D">
                  <w:r>
                    <w:rPr>
                      <w:noProof/>
                    </w:rPr>
                    <w:drawing>
                      <wp:inline distT="0" distB="0" distL="0" distR="0">
                        <wp:extent cx="2952750" cy="1323975"/>
                        <wp:effectExtent l="0" t="0" r="0" b="0"/>
                        <wp:docPr id="27" name="Объект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613D">
        <w:rPr>
          <w:i/>
          <w:iCs/>
          <w:u w:val="single"/>
        </w:rPr>
        <w:t xml:space="preserve">Задача 2. </w:t>
      </w:r>
      <w:r w:rsidR="003B613D">
        <w:t>Вычислите значение функции, либо выведите сообщение, что «функция не определена»:</w:t>
      </w: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3B613D" w:rsidRDefault="003B613D" w:rsidP="003B613D">
      <w:pPr>
        <w:tabs>
          <w:tab w:val="left" w:pos="4680"/>
        </w:tabs>
        <w:ind w:left="1080" w:hanging="1080"/>
      </w:pPr>
      <w:r>
        <w:rPr>
          <w:i/>
          <w:iCs/>
          <w:u w:val="single"/>
        </w:rPr>
        <w:t>Задача 3</w:t>
      </w:r>
      <w:r>
        <w:t xml:space="preserve">. </w:t>
      </w:r>
      <w:r>
        <w:tab/>
        <w:t>Вычислите значение функции:</w:t>
      </w:r>
      <w:r>
        <w:tab/>
      </w:r>
    </w:p>
    <w:p w:rsidR="003B613D" w:rsidRDefault="0044516A" w:rsidP="003B613D">
      <w:pPr>
        <w:tabs>
          <w:tab w:val="left" w:pos="6480"/>
        </w:tabs>
      </w:pPr>
      <w:r w:rsidRPr="0044516A">
        <w:rPr>
          <w:noProof/>
          <w:sz w:val="20"/>
        </w:rPr>
        <w:pict>
          <v:shape id="_x0000_s1087" type="#_x0000_t202" style="position:absolute;margin-left:27pt;margin-top:4.85pt;width:234pt;height:135pt;z-index:251667456" stroked="f">
            <v:textbox style="mso-next-textbox:#_x0000_s1087">
              <w:txbxContent>
                <w:p w:rsidR="003B613D" w:rsidRDefault="00A3127C" w:rsidP="003B613D">
                  <w:r>
                    <w:rPr>
                      <w:noProof/>
                    </w:rPr>
                    <w:drawing>
                      <wp:inline distT="0" distB="0" distL="0" distR="0">
                        <wp:extent cx="3448050" cy="1962150"/>
                        <wp:effectExtent l="0" t="0" r="0" b="0"/>
                        <wp:docPr id="28" name="Объект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516A">
        <w:rPr>
          <w:noProof/>
          <w:sz w:val="20"/>
        </w:rPr>
        <w:pict>
          <v:shape id="_x0000_s1086" type="#_x0000_t87" style="position:absolute;margin-left:315pt;margin-top:1.25pt;width:9pt;height:36pt;z-index:251666432"/>
        </w:pict>
      </w:r>
      <w:r w:rsidR="003B613D">
        <w:tab/>
        <w:t xml:space="preserve">1, если </w:t>
      </w:r>
      <w:proofErr w:type="spellStart"/>
      <w:r w:rsidR="003B613D">
        <w:t>х</w:t>
      </w:r>
      <w:proofErr w:type="spellEnd"/>
      <w:r w:rsidR="003B613D">
        <w:t xml:space="preserve"> &lt;-1;</w:t>
      </w:r>
    </w:p>
    <w:p w:rsidR="003B613D" w:rsidRDefault="003B613D" w:rsidP="003B613D">
      <w:pPr>
        <w:tabs>
          <w:tab w:val="left" w:pos="5940"/>
          <w:tab w:val="left" w:pos="6480"/>
        </w:tabs>
      </w:pPr>
      <w:r>
        <w:tab/>
        <w:t>у =</w:t>
      </w:r>
      <w:proofErr w:type="gramStart"/>
      <w:r>
        <w:tab/>
        <w:t>-</w:t>
      </w:r>
      <w:proofErr w:type="gramEnd"/>
      <w:r>
        <w:t>(</w:t>
      </w:r>
      <w:proofErr w:type="spellStart"/>
      <w:r>
        <w:t>х</w:t>
      </w:r>
      <w:proofErr w:type="spellEnd"/>
      <w:r>
        <w:t xml:space="preserve"> – 1)</w:t>
      </w:r>
      <w:r>
        <w:rPr>
          <w:vertAlign w:val="superscript"/>
        </w:rPr>
        <w:t>2</w:t>
      </w:r>
      <w:r>
        <w:t xml:space="preserve"> + 5, если -1 ≤ </w:t>
      </w:r>
      <w:proofErr w:type="spellStart"/>
      <w:r>
        <w:t>х</w:t>
      </w:r>
      <w:proofErr w:type="spellEnd"/>
      <w:r>
        <w:t xml:space="preserve"> ≤2;</w:t>
      </w:r>
    </w:p>
    <w:p w:rsidR="003B613D" w:rsidRDefault="003B613D" w:rsidP="003B613D">
      <w:pPr>
        <w:tabs>
          <w:tab w:val="left" w:pos="6480"/>
        </w:tabs>
      </w:pPr>
      <w:r>
        <w:tab/>
      </w:r>
      <w:proofErr w:type="spellStart"/>
      <w:r>
        <w:t>х</w:t>
      </w:r>
      <w:proofErr w:type="spellEnd"/>
      <w:r>
        <w:t xml:space="preserve"> - 2, если </w:t>
      </w:r>
      <w:proofErr w:type="spellStart"/>
      <w:r>
        <w:t>х</w:t>
      </w:r>
      <w:proofErr w:type="spellEnd"/>
      <w:r>
        <w:t xml:space="preserve"> &gt; 2.</w:t>
      </w:r>
    </w:p>
    <w:p w:rsidR="003B613D" w:rsidRDefault="003B613D" w:rsidP="003B613D">
      <w:pPr>
        <w:tabs>
          <w:tab w:val="left" w:pos="4680"/>
        </w:tabs>
        <w:ind w:left="1080" w:hanging="1080"/>
      </w:pPr>
      <w:r>
        <w:tab/>
        <w:t xml:space="preserve"> </w:t>
      </w: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782909" w:rsidRDefault="00782909">
      <w:pPr>
        <w:ind w:left="540"/>
      </w:pPr>
    </w:p>
    <w:p w:rsidR="00A66624" w:rsidRDefault="00A66624" w:rsidP="00A66624">
      <w:pPr>
        <w:tabs>
          <w:tab w:val="left" w:pos="5760"/>
          <w:tab w:val="left" w:pos="7920"/>
        </w:tabs>
        <w:jc w:val="center"/>
        <w:rPr>
          <w:b/>
          <w:bCs/>
          <w:u w:val="single"/>
        </w:rPr>
      </w:pPr>
      <w:r w:rsidRPr="00A66624">
        <w:rPr>
          <w:iCs/>
          <w:spacing w:val="60"/>
          <w:sz w:val="28"/>
          <w:szCs w:val="28"/>
        </w:rPr>
        <w:t>2-вариант</w:t>
      </w:r>
    </w:p>
    <w:p w:rsidR="00A66624" w:rsidRDefault="00A66624" w:rsidP="00A66624">
      <w:pPr>
        <w:tabs>
          <w:tab w:val="left" w:pos="5760"/>
          <w:tab w:val="left" w:pos="7920"/>
        </w:tabs>
        <w:rPr>
          <w:i/>
          <w:iCs/>
          <w:sz w:val="20"/>
        </w:rPr>
      </w:pPr>
      <w:r>
        <w:rPr>
          <w:b/>
          <w:bCs/>
          <w:u w:val="single"/>
        </w:rPr>
        <w:t>1-й случай</w:t>
      </w:r>
      <w:r>
        <w:tab/>
      </w:r>
      <w:r>
        <w:rPr>
          <w:b/>
          <w:bCs/>
          <w:u w:val="single"/>
        </w:rPr>
        <w:t>2-й случай</w:t>
      </w:r>
      <w:r>
        <w:rPr>
          <w:b/>
          <w:bCs/>
        </w:rPr>
        <w:tab/>
      </w:r>
    </w:p>
    <w:p w:rsidR="00A66624" w:rsidRDefault="00A66624" w:rsidP="00A66624"/>
    <w:p w:rsidR="00A66624" w:rsidRDefault="0044516A" w:rsidP="00A66624">
      <w:r w:rsidRPr="0044516A">
        <w:rPr>
          <w:noProof/>
          <w:sz w:val="20"/>
        </w:rPr>
        <w:pict>
          <v:group id="_x0000_s1090" style="position:absolute;margin-left:-18pt;margin-top:8.05pt;width:279pt;height:188.7pt;z-index:251671552" coordorigin="96,1872" coordsize="2496,2160">
            <v:line id="_x0000_s1091" style="position:absolute" from="480,3600" to="2160,3600"/>
            <v:group id="_x0000_s1092" style="position:absolute;left:96;top:1872;width:2496;height:2160" coordorigin="96,1872" coordsize="2496,2160">
              <v:shape id="_x0000_s1093" type="#_x0000_t202" style="position:absolute;left:1056;top:2688;width:288;height:238" filled="f" fillcolor="#0c9" stroked="f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094" type="#_x0000_t4" style="position:absolute;left:720;top:2256;width:480;height:384;v-text-anchor:middle" filled="f" fillcolor="#0c9">
                <v:textbox>
                  <w:txbxContent>
                    <w:p w:rsidR="00A66624" w:rsidRDefault="00A66624" w:rsidP="00A66624">
                      <w:pPr>
                        <w:pStyle w:val="2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усл</w:t>
                      </w:r>
                      <w:proofErr w:type="spellEnd"/>
                      <w:r>
                        <w:rPr>
                          <w:sz w:val="16"/>
                        </w:rPr>
                        <w:t xml:space="preserve"> 1 </w:t>
                      </w:r>
                    </w:p>
                  </w:txbxContent>
                </v:textbox>
              </v:shape>
              <v:shape id="_x0000_s1095" type="#_x0000_t109" style="position:absolute;left:96;top:2640;width:720;height:240;v-text-anchor:middle" filled="f" fillcolor="#0c9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1</w:t>
                      </w:r>
                    </w:p>
                  </w:txbxContent>
                </v:textbox>
              </v:shape>
              <v:shape id="_x0000_s1096" type="#_x0000_t109" style="position:absolute;left:720;top:3072;width:720;height:277;v-text-anchor:middle" filled="f" fillcolor="#0c9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2</w:t>
                      </w:r>
                    </w:p>
                  </w:txbxContent>
                </v:textbox>
              </v:shape>
              <v:line id="_x0000_s1097" style="position:absolute" from="960,2160" to="960,2256">
                <v:stroke endarrow="block"/>
              </v:line>
              <v:line id="_x0000_s1098" style="position:absolute" from="1200,2448" to="1536,2448"/>
              <v:line id="_x0000_s1099" style="position:absolute" from="1536,2448" to="1536,2688">
                <v:stroke endarrow="block"/>
              </v:line>
              <v:line id="_x0000_s1100" style="position:absolute;flip:x" from="480,2448" to="720,2448"/>
              <v:line id="_x0000_s1101" style="position:absolute" from="480,2448" to="480,2640">
                <v:stroke endarrow="block"/>
              </v:line>
              <v:line id="_x0000_s1102" style="position:absolute" from="480,2880" to="480,3600"/>
              <v:line id="_x0000_s1103" style="position:absolute" from="1440,3600" to="1440,3744">
                <v:stroke endarrow="block"/>
              </v:line>
              <v:shape id="_x0000_s1104" type="#_x0000_t4" style="position:absolute;left:1296;top:2688;width:480;height:384;v-text-anchor:middle" filled="f" fillcolor="#0c9">
                <v:textbox>
                  <w:txbxContent>
                    <w:p w:rsidR="00A66624" w:rsidRDefault="00A66624" w:rsidP="00A66624">
                      <w:pPr>
                        <w:pStyle w:val="a4"/>
                        <w:rPr>
                          <w:sz w:val="22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усл</w:t>
                      </w:r>
                      <w:proofErr w:type="spellEnd"/>
                      <w:r>
                        <w:rPr>
                          <w:sz w:val="16"/>
                        </w:rPr>
                        <w:t xml:space="preserve"> 2</w:t>
                      </w:r>
                    </w:p>
                  </w:txbxContent>
                </v:textbox>
              </v:shape>
              <v:shape id="_x0000_s1105" type="#_x0000_t109" style="position:absolute;left:1872;top:3072;width:720;height:240;v-text-anchor:middle" filled="f" fillcolor="#0c9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32"/>
                        </w:rPr>
                        <w:t>оператор 3</w:t>
                      </w:r>
                    </w:p>
                  </w:txbxContent>
                </v:textbox>
              </v:shape>
              <v:line id="_x0000_s1106" style="position:absolute" from="1776,2880" to="2160,2880"/>
              <v:line id="_x0000_s1107" style="position:absolute" from="2160,2880" to="2160,3072">
                <v:stroke endarrow="block"/>
              </v:line>
              <v:line id="_x0000_s1108" style="position:absolute;flip:x" from="1056,2880" to="1296,2880"/>
              <v:line id="_x0000_s1109" style="position:absolute" from="1056,2880" to="1056,3072">
                <v:stroke endarrow="block"/>
              </v:line>
              <v:line id="_x0000_s1110" style="position:absolute" from="1056,3360" to="1056,3600"/>
              <v:line id="_x0000_s1111" style="position:absolute" from="2160,3312" to="2160,3600"/>
              <v:shape id="_x0000_s1112" type="#_x0000_t202" style="position:absolute;left:432;top:2208;width:288;height:239" filled="f" fillcolor="#0c9" stroked="f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113" type="#_x0000_t202" style="position:absolute;left:1152;top:2208;width:384;height:239" filled="f" fillcolor="#0c9" stroked="f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shape id="_x0000_s1114" type="#_x0000_t202" style="position:absolute;left:1776;top:2640;width:384;height:239" filled="f" fillcolor="#0c9" stroked="f">
                <v:textbox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  <v:line id="_x0000_s1115" style="position:absolute" from="960,1872" to="960,2112">
                <v:stroke dashstyle="1 1"/>
              </v:line>
              <v:line id="_x0000_s1116" style="position:absolute" from="1440,3792" to="1440,4032">
                <v:stroke dashstyle="1 1"/>
              </v:line>
            </v:group>
          </v:group>
        </w:pict>
      </w:r>
    </w:p>
    <w:p w:rsidR="00A66624" w:rsidRDefault="00A66624" w:rsidP="00A66624"/>
    <w:p w:rsidR="00A66624" w:rsidRDefault="0044516A" w:rsidP="00A66624">
      <w:r w:rsidRPr="0044516A">
        <w:rPr>
          <w:noProof/>
          <w:sz w:val="20"/>
        </w:rPr>
        <w:pict>
          <v:group id="_x0000_s1117" style="position:absolute;margin-left:256.4pt;margin-top:5.35pt;width:306pt;height:189pt;z-index:251672576" coordorigin="2640,240" coordsize="2832,1920">
            <v:line id="_x0000_s1118" style="position:absolute" from="2976,1776" to="5136,1776"/>
            <v:shape id="_x0000_s1119" type="#_x0000_t4" style="position:absolute;left:3696;top:581;width:480;height:342;v-text-anchor:middle" filled="f" fillcolor="#0c9">
              <v:textbox style="mso-next-textbox:#_x0000_s1119">
                <w:txbxContent>
                  <w:p w:rsidR="00A66624" w:rsidRDefault="00A66624" w:rsidP="00A6662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b/>
                        <w:bCs/>
                        <w:color w:val="FF0000"/>
                        <w:sz w:val="16"/>
                        <w:szCs w:val="32"/>
                      </w:rPr>
                      <w:t>усл</w:t>
                    </w:r>
                    <w:proofErr w:type="spellEnd"/>
                    <w:r>
                      <w:rPr>
                        <w:b/>
                        <w:bCs/>
                        <w:color w:val="FF0000"/>
                        <w:sz w:val="16"/>
                        <w:szCs w:val="32"/>
                      </w:rPr>
                      <w:t xml:space="preserve"> 1</w:t>
                    </w:r>
                  </w:p>
                </w:txbxContent>
              </v:textbox>
            </v:shape>
            <v:line id="_x0000_s1120" style="position:absolute" from="3936,496" to="3936,581">
              <v:stroke endarrow="block"/>
            </v:line>
            <v:line id="_x0000_s1121" style="position:absolute" from="4176,752" to="5136,752"/>
            <v:line id="_x0000_s1122" style="position:absolute;flip:x" from="3456,752" to="3696,752"/>
            <v:group id="_x0000_s1123" style="position:absolute;left:4752;top:720;width:720;height:1072" coordorigin="3072,768" coordsize="720,1024">
              <v:shape id="_x0000_s1124" type="#_x0000_t109" style="position:absolute;left:3072;top:939;width:720;height:213;v-text-anchor:middle" filled="f" fillcolor="#0c9">
                <v:textbox style="mso-next-textbox:#_x0000_s1124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3</w:t>
                      </w:r>
                    </w:p>
                  </w:txbxContent>
                </v:textbox>
              </v:shape>
              <v:line id="_x0000_s1125" style="position:absolute" from="3456,768" to="3456,939">
                <v:stroke endarrow="block"/>
              </v:line>
              <v:line id="_x0000_s1126" style="position:absolute" from="3456,1152" to="3456,1792"/>
            </v:group>
            <v:line id="_x0000_s1127" style="position:absolute" from="4416,1776" to="4416,1904">
              <v:stroke endarrow="block"/>
            </v:line>
            <v:shape id="_x0000_s1128" type="#_x0000_t202" style="position:absolute;left:3408;top:539;width:288;height:212" filled="f" fillcolor="#0c9" stroked="f">
              <v:textbox style="mso-next-textbox:#_x0000_s1128">
                <w:txbxContent>
                  <w:p w:rsidR="00A66624" w:rsidRDefault="00A66624" w:rsidP="00A6662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shape>
            <v:shape id="_x0000_s1129" type="#_x0000_t202" style="position:absolute;left:4128;top:539;width:384;height:212" filled="f" fillcolor="#0c9" stroked="f">
              <v:textbox style="mso-next-textbox:#_x0000_s1129">
                <w:txbxContent>
                  <w:p w:rsidR="00A66624" w:rsidRDefault="00A66624" w:rsidP="00A6662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  <v:group id="_x0000_s1130" style="position:absolute;left:2640;top:768;width:1872;height:1024" coordorigin="3696,752" coordsize="1872,1024">
              <v:shape id="_x0000_s1131" type="#_x0000_t202" style="position:absolute;left:4032;top:912;width:288;height:212" filled="f" fillcolor="#0c9" stroked="f">
                <v:textbox style="mso-next-textbox:#_x0000_s1131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  <v:shape id="_x0000_s1132" type="#_x0000_t109" style="position:absolute;left:3696;top:1307;width:720;height:246;v-text-anchor:middle" filled="f" fillcolor="#0c9">
                <v:textbox style="mso-next-textbox:#_x0000_s1132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1</w:t>
                      </w:r>
                    </w:p>
                  </w:txbxContent>
                </v:textbox>
              </v:shape>
              <v:line id="_x0000_s1133" style="position:absolute" from="4512,752" to="4512,965">
                <v:stroke endarrow="block"/>
              </v:line>
              <v:shape id="_x0000_s1134" type="#_x0000_t4" style="position:absolute;left:4272;top:965;width:480;height:342;v-text-anchor:middle" filled="f" fillcolor="#0c9">
                <v:textbox style="mso-next-textbox:#_x0000_s1134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  <w:t>усл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16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  <v:shape id="_x0000_s1135" type="#_x0000_t109" style="position:absolute;left:4848;top:1307;width:720;height:213;v-text-anchor:middle" filled="f" fillcolor="#0c9">
                <v:textbox style="mso-next-textbox:#_x0000_s1135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Cs w:val="32"/>
                        </w:rPr>
                        <w:t>оператор 2</w:t>
                      </w:r>
                    </w:p>
                  </w:txbxContent>
                </v:textbox>
              </v:shape>
              <v:line id="_x0000_s1136" style="position:absolute" from="4752,1136" to="5136,1136"/>
              <v:line id="_x0000_s1137" style="position:absolute" from="5136,1136" to="5136,1307">
                <v:stroke endarrow="block"/>
              </v:line>
              <v:line id="_x0000_s1138" style="position:absolute;flip:x" from="4032,1136" to="4272,1136"/>
              <v:line id="_x0000_s1139" style="position:absolute" from="4032,1136" to="4032,1307">
                <v:stroke endarrow="block"/>
              </v:line>
              <v:line id="_x0000_s1140" style="position:absolute" from="4032,1563" to="4032,1776"/>
              <v:line id="_x0000_s1141" style="position:absolute" from="5136,1520" to="5136,1776"/>
              <v:shape id="_x0000_s1142" type="#_x0000_t202" style="position:absolute;left:4752;top:923;width:384;height:212" filled="f" fillcolor="#0c9" stroked="f">
                <v:textbox style="mso-next-textbox:#_x0000_s1142">
                  <w:txbxContent>
                    <w:p w:rsidR="00A66624" w:rsidRDefault="00A66624" w:rsidP="00A666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v:group>
            <v:line id="_x0000_s1143" style="position:absolute" from="3936,240" to="3936,453">
              <v:stroke dashstyle="1 1"/>
            </v:line>
            <v:line id="_x0000_s1144" style="position:absolute" from="4416,1947" to="4416,2160">
              <v:stroke dashstyle="1 1"/>
            </v:line>
          </v:group>
        </w:pict>
      </w:r>
    </w:p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/>
    <w:p w:rsidR="00A66624" w:rsidRDefault="00A66624" w:rsidP="00A66624">
      <w:r>
        <w:t>……………………………….</w:t>
      </w:r>
    </w:p>
    <w:p w:rsidR="00A66624" w:rsidRDefault="00A66624" w:rsidP="00A66624">
      <w:r>
        <w:t>……………………………….</w:t>
      </w:r>
    </w:p>
    <w:p w:rsidR="00A66624" w:rsidRDefault="00A66624" w:rsidP="00A66624">
      <w:pPr>
        <w:tabs>
          <w:tab w:val="left" w:pos="5760"/>
        </w:tabs>
      </w:pPr>
      <w:proofErr w:type="gramStart"/>
      <w:r>
        <w:rPr>
          <w:lang w:val="en-US"/>
        </w:rPr>
        <w:t>if</w:t>
      </w:r>
      <w:proofErr w:type="gramEnd"/>
      <w:r>
        <w:t xml:space="preserve"> &lt;условие 1&gt;</w:t>
      </w:r>
      <w:r>
        <w:tab/>
        <w:t>………………………………….</w:t>
      </w:r>
    </w:p>
    <w:p w:rsidR="00A66624" w:rsidRPr="00A66624" w:rsidRDefault="00A66624" w:rsidP="00A66624">
      <w:pPr>
        <w:tabs>
          <w:tab w:val="left" w:pos="5760"/>
        </w:tabs>
      </w:pPr>
      <w:r>
        <w:t xml:space="preserve">    </w:t>
      </w:r>
      <w:proofErr w:type="gramStart"/>
      <w:r>
        <w:rPr>
          <w:lang w:val="en-US"/>
        </w:rPr>
        <w:t>then</w:t>
      </w:r>
      <w:proofErr w:type="gramEnd"/>
      <w:r w:rsidRPr="00A66624">
        <w:t xml:space="preserve"> &lt;</w:t>
      </w:r>
      <w:r>
        <w:t>оператор</w:t>
      </w:r>
      <w:r w:rsidRPr="00A66624">
        <w:t xml:space="preserve"> 1&gt;</w:t>
      </w:r>
      <w:r w:rsidRPr="00A66624">
        <w:tab/>
        <w:t>………………………………….</w:t>
      </w:r>
    </w:p>
    <w:p w:rsidR="00A66624" w:rsidRDefault="00A66624" w:rsidP="00A66624">
      <w:pPr>
        <w:tabs>
          <w:tab w:val="left" w:pos="5760"/>
        </w:tabs>
      </w:pPr>
      <w:r w:rsidRPr="00A66624">
        <w:t xml:space="preserve">    </w:t>
      </w:r>
      <w:proofErr w:type="gramStart"/>
      <w:r>
        <w:rPr>
          <w:lang w:val="en-US"/>
        </w:rPr>
        <w:t>else</w:t>
      </w:r>
      <w:proofErr w:type="gramEnd"/>
      <w:r>
        <w:t xml:space="preserve"> </w:t>
      </w:r>
      <w:r>
        <w:rPr>
          <w:lang w:val="en-US"/>
        </w:rPr>
        <w:t>if</w:t>
      </w:r>
      <w:r>
        <w:t xml:space="preserve"> &lt;условие 2&gt;</w:t>
      </w:r>
      <w:r>
        <w:tab/>
      </w:r>
      <w:r>
        <w:rPr>
          <w:lang w:val="en-US"/>
        </w:rPr>
        <w:t>if</w:t>
      </w:r>
      <w:r>
        <w:t xml:space="preserve"> &lt;условие 1&gt;</w:t>
      </w:r>
    </w:p>
    <w:p w:rsidR="00A66624" w:rsidRDefault="00A66624" w:rsidP="00A66624">
      <w:pPr>
        <w:tabs>
          <w:tab w:val="left" w:pos="5760"/>
        </w:tabs>
      </w:pPr>
      <w:r>
        <w:t xml:space="preserve">               </w:t>
      </w:r>
      <w:proofErr w:type="gramStart"/>
      <w:r>
        <w:rPr>
          <w:lang w:val="en-US"/>
        </w:rPr>
        <w:t>then</w:t>
      </w:r>
      <w:proofErr w:type="gramEnd"/>
      <w:r>
        <w:t xml:space="preserve"> &lt;оператор 2&gt;</w:t>
      </w:r>
      <w:r>
        <w:tab/>
        <w:t xml:space="preserve">      </w:t>
      </w:r>
      <w:r>
        <w:rPr>
          <w:lang w:val="en-US"/>
        </w:rPr>
        <w:t>then</w:t>
      </w:r>
      <w:r>
        <w:t xml:space="preserve"> </w:t>
      </w:r>
      <w:r>
        <w:rPr>
          <w:lang w:val="en-US"/>
        </w:rPr>
        <w:t>if</w:t>
      </w:r>
      <w:r>
        <w:t xml:space="preserve"> &lt;условие 2&gt;</w:t>
      </w:r>
    </w:p>
    <w:p w:rsidR="00A66624" w:rsidRDefault="00A66624" w:rsidP="00A66624">
      <w:pPr>
        <w:tabs>
          <w:tab w:val="left" w:pos="6840"/>
        </w:tabs>
      </w:pPr>
      <w:r>
        <w:t xml:space="preserve">               </w:t>
      </w:r>
      <w:proofErr w:type="gramStart"/>
      <w:r>
        <w:rPr>
          <w:lang w:val="en-US"/>
        </w:rPr>
        <w:t>else</w:t>
      </w:r>
      <w:proofErr w:type="gramEnd"/>
      <w:r>
        <w:t xml:space="preserve"> &lt;оператор 3&gt;;</w:t>
      </w:r>
      <w:r>
        <w:tab/>
        <w:t xml:space="preserve"> </w:t>
      </w:r>
      <w:r>
        <w:rPr>
          <w:lang w:val="en-US"/>
        </w:rPr>
        <w:t>then</w:t>
      </w:r>
      <w:r>
        <w:t xml:space="preserve"> &lt;оператор 1&gt;</w:t>
      </w:r>
    </w:p>
    <w:p w:rsidR="00A66624" w:rsidRDefault="00A66624" w:rsidP="00A66624">
      <w:pPr>
        <w:tabs>
          <w:tab w:val="left" w:pos="6840"/>
        </w:tabs>
      </w:pPr>
      <w:r>
        <w:t>……………………………….</w:t>
      </w:r>
      <w:r w:rsidRPr="00A66624">
        <w:tab/>
      </w:r>
      <w:r>
        <w:rPr>
          <w:lang w:val="en-US"/>
        </w:rPr>
        <w:t>else</w:t>
      </w:r>
      <w:r>
        <w:t xml:space="preserve"> &lt;оператор 2&gt; </w:t>
      </w:r>
    </w:p>
    <w:p w:rsidR="00A66624" w:rsidRDefault="00A66624" w:rsidP="00A66624">
      <w:pPr>
        <w:tabs>
          <w:tab w:val="left" w:pos="6120"/>
        </w:tabs>
      </w:pPr>
      <w:r>
        <w:t xml:space="preserve">………………………………. </w:t>
      </w:r>
      <w:r>
        <w:tab/>
      </w:r>
      <w:r>
        <w:rPr>
          <w:lang w:val="en-US"/>
        </w:rPr>
        <w:t>else</w:t>
      </w:r>
      <w:r>
        <w:t xml:space="preserve"> &lt;оператор 3&gt;;</w:t>
      </w:r>
    </w:p>
    <w:p w:rsidR="00A66624" w:rsidRDefault="00A66624" w:rsidP="00A66624">
      <w:pPr>
        <w:tabs>
          <w:tab w:val="left" w:pos="5760"/>
        </w:tabs>
      </w:pPr>
      <w:r>
        <w:tab/>
        <w:t>………………………………….</w:t>
      </w:r>
    </w:p>
    <w:p w:rsidR="00A66624" w:rsidRDefault="00A66624" w:rsidP="00A66624">
      <w:pPr>
        <w:tabs>
          <w:tab w:val="left" w:pos="5760"/>
        </w:tabs>
      </w:pPr>
      <w:r>
        <w:tab/>
        <w:t>…………………………………..</w:t>
      </w:r>
    </w:p>
    <w:p w:rsidR="00A66624" w:rsidRDefault="00A66624" w:rsidP="00A66624">
      <w:pPr>
        <w:tabs>
          <w:tab w:val="left" w:pos="4680"/>
        </w:tabs>
        <w:ind w:left="1080" w:hanging="1080"/>
      </w:pPr>
      <w:r>
        <w:rPr>
          <w:i/>
          <w:iCs/>
          <w:u w:val="single"/>
        </w:rPr>
        <w:t>Задача 3</w:t>
      </w:r>
      <w:r>
        <w:t xml:space="preserve">. </w:t>
      </w:r>
      <w:r>
        <w:tab/>
        <w:t>Вычислите значение функции:</w:t>
      </w:r>
      <w:r>
        <w:tab/>
      </w:r>
    </w:p>
    <w:p w:rsidR="00A66624" w:rsidRDefault="0044516A" w:rsidP="00A66624">
      <w:pPr>
        <w:tabs>
          <w:tab w:val="left" w:pos="6480"/>
        </w:tabs>
      </w:pPr>
      <w:r w:rsidRPr="0044516A">
        <w:rPr>
          <w:noProof/>
          <w:sz w:val="20"/>
        </w:rPr>
        <w:pict>
          <v:shape id="_x0000_s1147" type="#_x0000_t202" style="position:absolute;margin-left:27pt;margin-top:.05pt;width:234pt;height:135pt;z-index:251675648" stroked="f">
            <v:textbox style="mso-next-textbox:#_x0000_s1147">
              <w:txbxContent>
                <w:p w:rsidR="00A66624" w:rsidRDefault="00A66624" w:rsidP="00A66624">
                  <w:r>
                    <w:rPr>
                      <w:noProof/>
                    </w:rPr>
                    <w:drawing>
                      <wp:inline distT="0" distB="0" distL="0" distR="0">
                        <wp:extent cx="3448050" cy="1962150"/>
                        <wp:effectExtent l="0" t="0" r="0" b="0"/>
                        <wp:docPr id="35" name="Объект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516A">
        <w:rPr>
          <w:noProof/>
          <w:sz w:val="20"/>
        </w:rPr>
        <w:pict>
          <v:shape id="_x0000_s1146" type="#_x0000_t87" style="position:absolute;margin-left:315pt;margin-top:1.25pt;width:9pt;height:36pt;z-index:251674624"/>
        </w:pict>
      </w:r>
      <w:r w:rsidR="00A66624">
        <w:tab/>
        <w:t xml:space="preserve">1, если </w:t>
      </w:r>
      <w:proofErr w:type="spellStart"/>
      <w:r w:rsidR="00A66624">
        <w:t>х</w:t>
      </w:r>
      <w:proofErr w:type="spellEnd"/>
      <w:r w:rsidR="00A66624">
        <w:t xml:space="preserve"> &lt;-1;</w:t>
      </w:r>
    </w:p>
    <w:p w:rsidR="00A66624" w:rsidRDefault="00A66624" w:rsidP="00A66624">
      <w:pPr>
        <w:tabs>
          <w:tab w:val="left" w:pos="5940"/>
          <w:tab w:val="left" w:pos="6480"/>
        </w:tabs>
      </w:pPr>
      <w:r>
        <w:tab/>
        <w:t>у =</w:t>
      </w:r>
      <w:proofErr w:type="gramStart"/>
      <w:r>
        <w:tab/>
        <w:t>-</w:t>
      </w:r>
      <w:proofErr w:type="gramEnd"/>
      <w:r>
        <w:t>(</w:t>
      </w:r>
      <w:proofErr w:type="spellStart"/>
      <w:r>
        <w:t>х</w:t>
      </w:r>
      <w:proofErr w:type="spellEnd"/>
      <w:r>
        <w:t xml:space="preserve"> – 1)</w:t>
      </w:r>
      <w:r>
        <w:rPr>
          <w:vertAlign w:val="superscript"/>
        </w:rPr>
        <w:t>2</w:t>
      </w:r>
      <w:r>
        <w:t xml:space="preserve"> + 5, если -1 ≤ </w:t>
      </w:r>
      <w:proofErr w:type="spellStart"/>
      <w:r>
        <w:t>х</w:t>
      </w:r>
      <w:proofErr w:type="spellEnd"/>
      <w:r>
        <w:t xml:space="preserve"> ≤2;</w:t>
      </w:r>
    </w:p>
    <w:p w:rsidR="00A66624" w:rsidRDefault="00A66624" w:rsidP="00A66624">
      <w:pPr>
        <w:tabs>
          <w:tab w:val="left" w:pos="6480"/>
        </w:tabs>
      </w:pPr>
      <w:r>
        <w:tab/>
      </w:r>
      <w:proofErr w:type="spellStart"/>
      <w:r>
        <w:t>х</w:t>
      </w:r>
      <w:proofErr w:type="spellEnd"/>
      <w:r>
        <w:t xml:space="preserve"> - 2, если </w:t>
      </w:r>
      <w:proofErr w:type="spellStart"/>
      <w:r>
        <w:t>х</w:t>
      </w:r>
      <w:proofErr w:type="spellEnd"/>
      <w:r>
        <w:t xml:space="preserve"> &gt; 2.</w:t>
      </w:r>
    </w:p>
    <w:p w:rsidR="00A66624" w:rsidRDefault="00A66624" w:rsidP="00A66624">
      <w:pPr>
        <w:tabs>
          <w:tab w:val="left" w:pos="4680"/>
        </w:tabs>
        <w:ind w:left="1080" w:hanging="1080"/>
      </w:pPr>
      <w:r>
        <w:tab/>
        <w:t xml:space="preserve"> </w:t>
      </w:r>
    </w:p>
    <w:p w:rsidR="00A66624" w:rsidRDefault="00A66624" w:rsidP="00A66624">
      <w:pPr>
        <w:tabs>
          <w:tab w:val="left" w:pos="4680"/>
        </w:tabs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44516A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  <w:r w:rsidRPr="0044516A">
        <w:rPr>
          <w:i/>
          <w:iCs/>
          <w:noProof/>
          <w:sz w:val="20"/>
          <w:u w:val="single"/>
        </w:rPr>
        <w:pict>
          <v:shape id="_x0000_s1145" type="#_x0000_t202" style="position:absolute;left:0;text-align:left;margin-left:225pt;margin-top:10.85pt;width:246.9pt;height:111.45pt;z-index:251673600" stroked="f">
            <v:textbox style="mso-next-textbox:#_x0000_s1145">
              <w:txbxContent>
                <w:p w:rsidR="00A66624" w:rsidRDefault="00A66624" w:rsidP="00A66624">
                  <w:r>
                    <w:rPr>
                      <w:noProof/>
                    </w:rPr>
                    <w:drawing>
                      <wp:inline distT="0" distB="0" distL="0" distR="0">
                        <wp:extent cx="2952750" cy="1323975"/>
                        <wp:effectExtent l="0" t="0" r="0" b="0"/>
                        <wp:docPr id="36" name="Объект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6624">
        <w:rPr>
          <w:i/>
          <w:iCs/>
          <w:u w:val="single"/>
        </w:rPr>
        <w:t xml:space="preserve">Задача 2. </w:t>
      </w:r>
      <w:r w:rsidR="00A66624">
        <w:t>Вычислите значение функции, либо выведите сообщение, что «функция не определена»:</w:t>
      </w: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5760"/>
        </w:tabs>
        <w:rPr>
          <w:i/>
          <w:iCs/>
          <w:u w:val="single"/>
        </w:rPr>
      </w:pPr>
    </w:p>
    <w:p w:rsidR="00A66624" w:rsidRDefault="00A66624" w:rsidP="00A66624">
      <w:pPr>
        <w:tabs>
          <w:tab w:val="left" w:pos="5760"/>
        </w:tabs>
      </w:pPr>
      <w:r>
        <w:rPr>
          <w:i/>
          <w:iCs/>
          <w:u w:val="single"/>
        </w:rPr>
        <w:t>Задача 1</w:t>
      </w:r>
      <w:r>
        <w:t>. Изменив те</w:t>
      </w:r>
      <w:proofErr w:type="gramStart"/>
      <w:r>
        <w:t>кст пр</w:t>
      </w:r>
      <w:proofErr w:type="gramEnd"/>
      <w:r>
        <w:t>ограммы на компьютере, вычислите значение функции:</w:t>
      </w:r>
    </w:p>
    <w:p w:rsidR="00A66624" w:rsidRDefault="0044516A" w:rsidP="00A66624">
      <w:pPr>
        <w:tabs>
          <w:tab w:val="left" w:pos="6300"/>
        </w:tabs>
      </w:pPr>
      <w:r w:rsidRPr="0044516A">
        <w:rPr>
          <w:noProof/>
          <w:sz w:val="20"/>
        </w:rPr>
        <w:pict>
          <v:shape id="_x0000_s1149" type="#_x0000_t202" style="position:absolute;margin-left:45pt;margin-top:.05pt;width:207pt;height:117pt;z-index:251677696" stroked="f">
            <v:textbox>
              <w:txbxContent>
                <w:p w:rsidR="00A66624" w:rsidRDefault="00A66624" w:rsidP="00A66624">
                  <w:r>
                    <w:rPr>
                      <w:noProof/>
                    </w:rPr>
                    <w:drawing>
                      <wp:inline distT="0" distB="0" distL="0" distR="0">
                        <wp:extent cx="2867025" cy="1619250"/>
                        <wp:effectExtent l="0" t="0" r="0" b="0"/>
                        <wp:docPr id="37" name="Объект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4516A">
        <w:rPr>
          <w:noProof/>
          <w:sz w:val="20"/>
        </w:rPr>
        <w:pict>
          <v:shape id="_x0000_s1148" type="#_x0000_t87" style="position:absolute;margin-left:306pt;margin-top:.05pt;width:9pt;height:45pt;z-index:251676672"/>
        </w:pict>
      </w:r>
      <w:r w:rsidR="00A66624">
        <w:tab/>
      </w:r>
      <w:proofErr w:type="gramStart"/>
      <w:r w:rsidR="00A66624">
        <w:rPr>
          <w:lang w:val="en-US"/>
        </w:rPr>
        <w:t>x</w:t>
      </w:r>
      <w:r w:rsidR="00A66624">
        <w:rPr>
          <w:vertAlign w:val="superscript"/>
        </w:rPr>
        <w:t>2</w:t>
      </w:r>
      <w:proofErr w:type="gramEnd"/>
      <w:r w:rsidR="00A66624">
        <w:t xml:space="preserve"> + 1, если </w:t>
      </w:r>
      <w:proofErr w:type="spellStart"/>
      <w:r w:rsidR="00A66624">
        <w:t>х</w:t>
      </w:r>
      <w:proofErr w:type="spellEnd"/>
      <w:r w:rsidR="00A66624">
        <w:t xml:space="preserve"> &lt; 1;</w:t>
      </w:r>
    </w:p>
    <w:p w:rsidR="00A66624" w:rsidRDefault="00A66624" w:rsidP="00A66624">
      <w:pPr>
        <w:tabs>
          <w:tab w:val="left" w:pos="5760"/>
          <w:tab w:val="left" w:pos="6300"/>
        </w:tabs>
      </w:pPr>
      <w:r>
        <w:tab/>
        <w:t>у =</w:t>
      </w:r>
      <w:r>
        <w:tab/>
        <w:t xml:space="preserve">2, если 1 ≤ </w:t>
      </w:r>
      <w:proofErr w:type="spellStart"/>
      <w:r>
        <w:t>х</w:t>
      </w:r>
      <w:proofErr w:type="spellEnd"/>
      <w:r>
        <w:t xml:space="preserve"> ≤2;</w:t>
      </w:r>
    </w:p>
    <w:p w:rsidR="00A66624" w:rsidRDefault="00A66624" w:rsidP="00A66624">
      <w:pPr>
        <w:tabs>
          <w:tab w:val="left" w:pos="6300"/>
        </w:tabs>
      </w:pPr>
      <w:r>
        <w:tab/>
        <w:t>-</w:t>
      </w:r>
      <w:proofErr w:type="spellStart"/>
      <w:r>
        <w:t>х</w:t>
      </w:r>
      <w:proofErr w:type="spellEnd"/>
      <w:r>
        <w:t xml:space="preserve"> + 4, если </w:t>
      </w:r>
      <w:proofErr w:type="spellStart"/>
      <w:r>
        <w:t>х</w:t>
      </w:r>
      <w:proofErr w:type="spellEnd"/>
      <w:r>
        <w:t xml:space="preserve"> &gt; 2.</w:t>
      </w: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p w:rsidR="00A66624" w:rsidRDefault="00A66624" w:rsidP="00A66624">
      <w:pPr>
        <w:tabs>
          <w:tab w:val="left" w:pos="4680"/>
        </w:tabs>
        <w:ind w:left="1080" w:hanging="1080"/>
        <w:rPr>
          <w:i/>
          <w:iCs/>
          <w:u w:val="single"/>
        </w:rPr>
      </w:pPr>
    </w:p>
    <w:sectPr w:rsidR="00A66624" w:rsidSect="00222A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9E7"/>
    <w:multiLevelType w:val="hybridMultilevel"/>
    <w:tmpl w:val="CA20D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1293B"/>
    <w:multiLevelType w:val="hybridMultilevel"/>
    <w:tmpl w:val="F00C94E6"/>
    <w:lvl w:ilvl="0" w:tplc="919487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C23144"/>
    <w:multiLevelType w:val="hybridMultilevel"/>
    <w:tmpl w:val="99FA9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B193C"/>
    <w:multiLevelType w:val="hybridMultilevel"/>
    <w:tmpl w:val="A56CA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C750F"/>
    <w:multiLevelType w:val="hybridMultilevel"/>
    <w:tmpl w:val="09A2C69C"/>
    <w:lvl w:ilvl="0" w:tplc="91948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4E6A1D"/>
    <w:multiLevelType w:val="hybridMultilevel"/>
    <w:tmpl w:val="52EC8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74B75"/>
    <w:multiLevelType w:val="hybridMultilevel"/>
    <w:tmpl w:val="F57EAD6A"/>
    <w:lvl w:ilvl="0" w:tplc="919487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noPunctuationKerning/>
  <w:characterSpacingControl w:val="doNotCompress"/>
  <w:compat/>
  <w:rsids>
    <w:rsidRoot w:val="004E58E1"/>
    <w:rsid w:val="00222ABC"/>
    <w:rsid w:val="003B613D"/>
    <w:rsid w:val="0044516A"/>
    <w:rsid w:val="004E58E1"/>
    <w:rsid w:val="005827CE"/>
    <w:rsid w:val="00782909"/>
    <w:rsid w:val="00831541"/>
    <w:rsid w:val="009C2EFF"/>
    <w:rsid w:val="00A3127C"/>
    <w:rsid w:val="00A6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4516A"/>
    <w:pPr>
      <w:ind w:left="540"/>
    </w:pPr>
  </w:style>
  <w:style w:type="paragraph" w:styleId="2">
    <w:name w:val="Body Text Indent 2"/>
    <w:basedOn w:val="a"/>
    <w:semiHidden/>
    <w:rsid w:val="0044516A"/>
    <w:pPr>
      <w:ind w:left="360"/>
    </w:pPr>
  </w:style>
  <w:style w:type="paragraph" w:styleId="a4">
    <w:name w:val="Body Text"/>
    <w:basedOn w:val="a"/>
    <w:link w:val="a5"/>
    <w:uiPriority w:val="99"/>
    <w:semiHidden/>
    <w:unhideWhenUsed/>
    <w:rsid w:val="003B61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613D"/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3B613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B613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1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chart" Target="charts/chart3.xml"/><Relationship Id="rId10" Type="http://schemas.openxmlformats.org/officeDocument/2006/relationships/package" Target="embeddings/______Microsoft_Office_PowerPoint3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543554006968638"/>
          <c:y val="0.13125000000000001"/>
          <c:w val="0.66550522648083665"/>
          <c:h val="0.5874999999999998"/>
        </c:manualLayout>
      </c:layout>
      <c:lineChart>
        <c:grouping val="standard"/>
        <c:ser>
          <c:idx val="0"/>
          <c:order val="0"/>
          <c:spPr>
            <a:ln w="3809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вариант'!$B$2:$K$2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smooth val="1"/>
        </c:ser>
        <c:ser>
          <c:idx val="1"/>
          <c:order val="1"/>
          <c:spPr>
            <a:ln w="380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вариант'!$B$3:$K$3</c:f>
              <c:numCache>
                <c:formatCode>General</c:formatCode>
                <c:ptCount val="10"/>
                <c:pt idx="4">
                  <c:v>2</c:v>
                </c:pt>
                <c:pt idx="5">
                  <c:v>2</c:v>
                </c:pt>
              </c:numCache>
            </c:numRef>
          </c:val>
          <c:smooth val="1"/>
        </c:ser>
        <c:ser>
          <c:idx val="2"/>
          <c:order val="2"/>
          <c:spPr>
            <a:ln w="38099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вариант'!$B$4:$K$4</c:f>
              <c:numCache>
                <c:formatCode>General</c:formatCode>
                <c:ptCount val="10"/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-1</c:v>
                </c:pt>
                <c:pt idx="9">
                  <c:v>-2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65958656"/>
        <c:axId val="70955776"/>
      </c:lineChart>
      <c:catAx>
        <c:axId val="65958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78397212543554007"/>
              <c:y val="0.5750000000000001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0955776"/>
        <c:crosses val="autoZero"/>
        <c:lblAlgn val="ctr"/>
        <c:lblOffset val="100"/>
        <c:tickLblSkip val="1"/>
        <c:tickMarkSkip val="1"/>
      </c:catAx>
      <c:valAx>
        <c:axId val="7095577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0.33101045296167264"/>
              <c:y val="3.7500000000000006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95865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162162162162168"/>
          <c:y val="0.16279069767441864"/>
          <c:w val="0.56756756756756732"/>
          <c:h val="0.33333333333333331"/>
        </c:manualLayout>
      </c:layout>
      <c:lineChart>
        <c:grouping val="standard"/>
        <c:ser>
          <c:idx val="0"/>
          <c:order val="0"/>
          <c:spPr>
            <a:ln w="3809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'дополнительное задание'!$B$1:$L$1</c:f>
              <c:numCache>
                <c:formatCode>General</c:formatCode>
                <c:ptCount val="1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cat>
          <c:val>
            <c:numRef>
              <c:f>'дополнительное задание'!$B$2:$L$2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1"/>
        </c:ser>
        <c:ser>
          <c:idx val="1"/>
          <c:order val="1"/>
          <c:spPr>
            <a:ln w="3809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'дополнительное задание'!$B$1:$L$1</c:f>
              <c:numCache>
                <c:formatCode>General</c:formatCode>
                <c:ptCount val="1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cat>
          <c:val>
            <c:numRef>
              <c:f>'дополнительное задание'!$B$3:$L$3</c:f>
              <c:numCache>
                <c:formatCode>General</c:formatCode>
                <c:ptCount val="11"/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37541376"/>
        <c:axId val="37543296"/>
      </c:lineChart>
      <c:catAx>
        <c:axId val="37541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</a:t>
                </a:r>
              </a:p>
            </c:rich>
          </c:tx>
          <c:layout>
            <c:manualLayout>
              <c:xMode val="edge"/>
              <c:yMode val="edge"/>
              <c:x val="0.69932432432432434"/>
              <c:y val="0.41085271317829475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7543296"/>
        <c:crosses val="autoZero"/>
        <c:lblAlgn val="ctr"/>
        <c:lblOffset val="100"/>
        <c:tickLblSkip val="1"/>
        <c:tickMarkSkip val="1"/>
      </c:catAx>
      <c:valAx>
        <c:axId val="3754329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</a:t>
                </a:r>
              </a:p>
            </c:rich>
          </c:tx>
          <c:layout>
            <c:manualLayout>
              <c:xMode val="edge"/>
              <c:yMode val="edge"/>
              <c:x val="0.33445945945945965"/>
              <c:y val="0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7541376"/>
        <c:crosses val="autoZero"/>
        <c:crossBetween val="midCat"/>
      </c:valAx>
      <c:spPr>
        <a:noFill/>
        <a:ln w="25398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32183908045979"/>
          <c:y val="0.10714285714285714"/>
          <c:w val="0.55747126436781613"/>
          <c:h val="0.5612244897959181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y=1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у=-(х-1)^2+5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Лист1!$B$3:$K$3</c:f>
              <c:numCache>
                <c:formatCode>General</c:formatCode>
                <c:ptCount val="10"/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y=x+2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65970944"/>
        <c:axId val="65972864"/>
      </c:lineChart>
      <c:catAx>
        <c:axId val="65970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67528735632183934"/>
              <c:y val="0.693877551020408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972864"/>
        <c:crosses val="autoZero"/>
        <c:lblAlgn val="ctr"/>
        <c:lblOffset val="100"/>
        <c:tickLblSkip val="1"/>
        <c:tickMarkSkip val="1"/>
      </c:catAx>
      <c:valAx>
        <c:axId val="6597286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0.33333333333333331"/>
              <c:y val="2.0408163265306135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97094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632183908045979"/>
          <c:y val="0.10714285714285714"/>
          <c:w val="0.55747126436781613"/>
          <c:h val="0.5612244897959181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y=1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у=-(х-1)^2+5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Лист1!$B$3:$K$3</c:f>
              <c:numCache>
                <c:formatCode>General</c:formatCode>
                <c:ptCount val="10"/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y=x+2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Лист1!$B$1:$K$1</c:f>
              <c:numCache>
                <c:formatCode>General</c:formatCode>
                <c:ptCount val="10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cat>
          <c:val>
            <c:numRef>
              <c:f>Лист1!$B$4:$K$4</c:f>
              <c:numCache>
                <c:formatCode>General</c:formatCode>
                <c:ptCount val="10"/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71981312"/>
        <c:axId val="72020352"/>
      </c:lineChart>
      <c:catAx>
        <c:axId val="71981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67528735632183934"/>
              <c:y val="0.6938775510204083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2020352"/>
        <c:crosses val="autoZero"/>
        <c:lblAlgn val="ctr"/>
        <c:lblOffset val="100"/>
        <c:tickLblSkip val="1"/>
        <c:tickMarkSkip val="1"/>
      </c:catAx>
      <c:valAx>
        <c:axId val="72020352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0.33333333333333331"/>
              <c:y val="2.0408163265306131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9813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162162162162168"/>
          <c:y val="0.16279069767441864"/>
          <c:w val="0.56756756756756732"/>
          <c:h val="0.33333333333333331"/>
        </c:manualLayout>
      </c:layout>
      <c:lineChart>
        <c:grouping val="standard"/>
        <c:ser>
          <c:idx val="0"/>
          <c:order val="0"/>
          <c:spPr>
            <a:ln w="38097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'дополнительное задание'!$B$1:$L$1</c:f>
              <c:numCache>
                <c:formatCode>General</c:formatCode>
                <c:ptCount val="1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cat>
          <c:val>
            <c:numRef>
              <c:f>'дополнительное задание'!$B$2:$L$2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smooth val="1"/>
        </c:ser>
        <c:ser>
          <c:idx val="1"/>
          <c:order val="1"/>
          <c:spPr>
            <a:ln w="38097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'дополнительное задание'!$B$1:$L$1</c:f>
              <c:numCache>
                <c:formatCode>General</c:formatCode>
                <c:ptCount val="11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cat>
          <c:val>
            <c:numRef>
              <c:f>'дополнительное задание'!$B$3:$L$3</c:f>
              <c:numCache>
                <c:formatCode>General</c:formatCode>
                <c:ptCount val="11"/>
                <c:pt idx="8">
                  <c:v>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87352448"/>
        <c:axId val="87354368"/>
      </c:lineChart>
      <c:catAx>
        <c:axId val="873524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х</a:t>
                </a:r>
              </a:p>
            </c:rich>
          </c:tx>
          <c:layout>
            <c:manualLayout>
              <c:xMode val="edge"/>
              <c:yMode val="edge"/>
              <c:x val="0.69932432432432434"/>
              <c:y val="0.41085271317829475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354368"/>
        <c:crosses val="autoZero"/>
        <c:lblAlgn val="ctr"/>
        <c:lblOffset val="100"/>
        <c:tickLblSkip val="1"/>
        <c:tickMarkSkip val="1"/>
      </c:catAx>
      <c:valAx>
        <c:axId val="8735436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у</a:t>
                </a:r>
              </a:p>
            </c:rich>
          </c:tx>
          <c:layout>
            <c:manualLayout>
              <c:xMode val="edge"/>
              <c:yMode val="edge"/>
              <c:x val="0.33445945945945965"/>
              <c:y val="0"/>
            </c:manualLayout>
          </c:layout>
          <c:spPr>
            <a:noFill/>
            <a:ln w="25398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352448"/>
        <c:crosses val="autoZero"/>
        <c:crossBetween val="midCat"/>
      </c:valAx>
      <c:spPr>
        <a:noFill/>
        <a:ln w="25398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543554006968638"/>
          <c:y val="0.13125000000000001"/>
          <c:w val="0.66550522648083665"/>
          <c:h val="0.5874999999999998"/>
        </c:manualLayout>
      </c:layout>
      <c:lineChart>
        <c:grouping val="standard"/>
        <c:ser>
          <c:idx val="0"/>
          <c:order val="0"/>
          <c:spPr>
            <a:ln w="38099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вариант'!$B$2:$K$2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smooth val="1"/>
        </c:ser>
        <c:ser>
          <c:idx val="1"/>
          <c:order val="1"/>
          <c:spPr>
            <a:ln w="380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вариант'!$B$3:$K$3</c:f>
              <c:numCache>
                <c:formatCode>General</c:formatCode>
                <c:ptCount val="10"/>
                <c:pt idx="4">
                  <c:v>2</c:v>
                </c:pt>
                <c:pt idx="5">
                  <c:v>2</c:v>
                </c:pt>
              </c:numCache>
            </c:numRef>
          </c:val>
          <c:smooth val="1"/>
        </c:ser>
        <c:ser>
          <c:idx val="2"/>
          <c:order val="2"/>
          <c:spPr>
            <a:ln w="38099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numRef>
              <c:f>'1 вариант'!$B$1:$K$1</c:f>
              <c:numCache>
                <c:formatCode>General</c:formatCode>
                <c:ptCount val="10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</c:numCache>
            </c:numRef>
          </c:cat>
          <c:val>
            <c:numRef>
              <c:f>'1 вариант'!$B$4:$K$4</c:f>
              <c:numCache>
                <c:formatCode>General</c:formatCode>
                <c:ptCount val="10"/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-1</c:v>
                </c:pt>
                <c:pt idx="9">
                  <c:v>-2</c:v>
                </c:pt>
              </c:numCache>
            </c:numRef>
          </c:val>
          <c:smooth val="1"/>
        </c:ser>
        <c:dropLines>
          <c:spPr>
            <a:ln w="3175">
              <a:solidFill>
                <a:srgbClr val="000000"/>
              </a:solidFill>
              <a:prstDash val="sysDash"/>
            </a:ln>
          </c:spPr>
        </c:dropLines>
        <c:marker val="1"/>
        <c:axId val="94065024"/>
        <c:axId val="94066944"/>
      </c:lineChart>
      <c:catAx>
        <c:axId val="94065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x</a:t>
                </a:r>
              </a:p>
            </c:rich>
          </c:tx>
          <c:layout>
            <c:manualLayout>
              <c:xMode val="edge"/>
              <c:yMode val="edge"/>
              <c:x val="0.78397212543554007"/>
              <c:y val="0.5750000000000001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066944"/>
        <c:crosses val="autoZero"/>
        <c:lblAlgn val="ctr"/>
        <c:lblOffset val="100"/>
        <c:tickLblSkip val="1"/>
        <c:tickMarkSkip val="1"/>
      </c:catAx>
      <c:valAx>
        <c:axId val="9406694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</a:t>
                </a:r>
              </a:p>
            </c:rich>
          </c:tx>
          <c:layout>
            <c:manualLayout>
              <c:xMode val="edge"/>
              <c:yMode val="edge"/>
              <c:x val="0.33101045296167264"/>
              <c:y val="3.7500000000000006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065024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812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«Вложенные ветвления»</vt:lpstr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«Вложенные ветвления»</dc:title>
  <dc:creator>Дима</dc:creator>
  <cp:lastModifiedBy>3D</cp:lastModifiedBy>
  <cp:revision>6</cp:revision>
  <dcterms:created xsi:type="dcterms:W3CDTF">2013-01-22T02:06:00Z</dcterms:created>
  <dcterms:modified xsi:type="dcterms:W3CDTF">2014-01-23T06:06:00Z</dcterms:modified>
</cp:coreProperties>
</file>