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79"/>
        <w:tblW w:w="0" w:type="auto"/>
        <w:tblLook w:val="04A0"/>
      </w:tblPr>
      <w:tblGrid>
        <w:gridCol w:w="4785"/>
        <w:gridCol w:w="8506"/>
      </w:tblGrid>
      <w:tr w:rsidR="00525885" w:rsidTr="000F31B2">
        <w:tc>
          <w:tcPr>
            <w:tcW w:w="4785" w:type="dxa"/>
          </w:tcPr>
          <w:p w:rsidR="00525885" w:rsidRPr="00525885" w:rsidRDefault="00525885" w:rsidP="000F31B2">
            <w:pPr>
              <w:rPr>
                <w:sz w:val="40"/>
                <w:szCs w:val="40"/>
              </w:rPr>
            </w:pPr>
            <w:r w:rsidRPr="00525885">
              <w:rPr>
                <w:i/>
                <w:iCs/>
                <w:sz w:val="40"/>
                <w:szCs w:val="40"/>
              </w:rPr>
              <w:t>Функциональные тексты повседневного обихода, выполняющие инструктирующую, поясняющую, рекламирующую или предупреждающую функцию</w:t>
            </w:r>
          </w:p>
        </w:tc>
        <w:tc>
          <w:tcPr>
            <w:tcW w:w="8506" w:type="dxa"/>
          </w:tcPr>
          <w:p w:rsidR="00525885" w:rsidRPr="00525885" w:rsidRDefault="00525885" w:rsidP="000F31B2">
            <w:pPr>
              <w:rPr>
                <w:sz w:val="40"/>
                <w:szCs w:val="40"/>
              </w:rPr>
            </w:pPr>
            <w:r w:rsidRPr="00525885">
              <w:rPr>
                <w:i/>
                <w:iCs/>
                <w:sz w:val="40"/>
                <w:szCs w:val="40"/>
              </w:rPr>
              <w:t>Информативные тексты, выполняющие информационную функцию и содержащие постоянно обновляющиеся сведения.</w:t>
            </w:r>
          </w:p>
        </w:tc>
      </w:tr>
      <w:tr w:rsidR="00525885" w:rsidTr="000F31B2">
        <w:trPr>
          <w:trHeight w:val="2759"/>
        </w:trPr>
        <w:tc>
          <w:tcPr>
            <w:tcW w:w="4785" w:type="dxa"/>
          </w:tcPr>
          <w:p w:rsidR="00525885" w:rsidRPr="00525885" w:rsidRDefault="00525885" w:rsidP="000F31B2">
            <w:pPr>
              <w:rPr>
                <w:sz w:val="40"/>
                <w:szCs w:val="40"/>
              </w:rPr>
            </w:pPr>
            <w:proofErr w:type="gramStart"/>
            <w:r w:rsidRPr="00525885">
              <w:rPr>
                <w:sz w:val="40"/>
                <w:szCs w:val="40"/>
              </w:rPr>
              <w:t>указатели, дорожные знаки, вывески, схемы, диаграммы, рисунки, театральные программки и пр.</w:t>
            </w:r>
            <w:proofErr w:type="gramEnd"/>
          </w:p>
        </w:tc>
        <w:tc>
          <w:tcPr>
            <w:tcW w:w="8506" w:type="dxa"/>
          </w:tcPr>
          <w:p w:rsidR="00525885" w:rsidRPr="00525885" w:rsidRDefault="00525885" w:rsidP="000F31B2">
            <w:pPr>
              <w:rPr>
                <w:sz w:val="40"/>
                <w:szCs w:val="40"/>
              </w:rPr>
            </w:pPr>
            <w:proofErr w:type="gramStart"/>
            <w:r w:rsidRPr="00525885">
              <w:rPr>
                <w:sz w:val="40"/>
                <w:szCs w:val="40"/>
              </w:rPr>
              <w:t>Статьи, интервью, опрос мнений, письма читателей в печатные издания, актуальная сенсационная информация, объявления, разъяснения к статистике, графике, рекламе, комментарий, репортаж и пр.</w:t>
            </w:r>
            <w:proofErr w:type="gramEnd"/>
          </w:p>
        </w:tc>
      </w:tr>
    </w:tbl>
    <w:p w:rsidR="000F31B2" w:rsidRPr="000F31B2" w:rsidRDefault="00525885">
      <w:pPr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 w:rsidR="000F31B2">
        <w:rPr>
          <w:b/>
          <w:bCs/>
          <w:i/>
          <w:iCs/>
          <w:sz w:val="32"/>
          <w:szCs w:val="32"/>
        </w:rPr>
        <w:t xml:space="preserve">                                                                         </w:t>
      </w:r>
    </w:p>
    <w:p w:rsidR="000F31B2" w:rsidRDefault="000F31B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</w:t>
      </w:r>
      <w:r>
        <w:rPr>
          <w:bCs/>
          <w:iCs/>
          <w:sz w:val="32"/>
          <w:szCs w:val="32"/>
        </w:rPr>
        <w:t>ПРИЛОЖЕНИЕ</w:t>
      </w:r>
      <w:r w:rsidR="00525885">
        <w:rPr>
          <w:b/>
          <w:bCs/>
          <w:i/>
          <w:iCs/>
          <w:sz w:val="32"/>
          <w:szCs w:val="32"/>
        </w:rPr>
        <w:t xml:space="preserve">        </w:t>
      </w:r>
    </w:p>
    <w:p w:rsidR="000F31B2" w:rsidRDefault="000F31B2">
      <w:pPr>
        <w:rPr>
          <w:b/>
          <w:bCs/>
          <w:i/>
          <w:iCs/>
          <w:sz w:val="32"/>
          <w:szCs w:val="32"/>
        </w:rPr>
      </w:pPr>
    </w:p>
    <w:p w:rsidR="00715E6B" w:rsidRPr="00525885" w:rsidRDefault="000F31B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</w:t>
      </w:r>
      <w:r w:rsidR="00525885" w:rsidRPr="00525885">
        <w:rPr>
          <w:b/>
          <w:bCs/>
          <w:i/>
          <w:iCs/>
          <w:sz w:val="32"/>
          <w:szCs w:val="32"/>
        </w:rPr>
        <w:t>Классификация аутентичных материалов, предлагаемая Ворониной Г. И.</w:t>
      </w: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525885" w:rsidRDefault="00525885">
      <w:pPr>
        <w:rPr>
          <w:b/>
          <w:bCs/>
          <w:i/>
          <w:iCs/>
        </w:rPr>
      </w:pPr>
    </w:p>
    <w:p w:rsidR="000F31B2" w:rsidRDefault="000F31B2">
      <w:pPr>
        <w:rPr>
          <w:b/>
          <w:bCs/>
          <w:i/>
          <w:iCs/>
        </w:rPr>
      </w:pPr>
    </w:p>
    <w:p w:rsidR="00525885" w:rsidRPr="000F31B2" w:rsidRDefault="000F31B2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                                          </w:t>
      </w:r>
      <w:r w:rsidR="00525885" w:rsidRPr="00525885">
        <w:rPr>
          <w:b/>
          <w:bCs/>
          <w:i/>
          <w:iCs/>
          <w:sz w:val="32"/>
          <w:szCs w:val="32"/>
        </w:rPr>
        <w:t>Параметры аутентичного учебного материала.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598"/>
        <w:gridCol w:w="1920"/>
        <w:gridCol w:w="2853"/>
        <w:gridCol w:w="3119"/>
      </w:tblGrid>
      <w:tr w:rsidR="00525885" w:rsidTr="00525885">
        <w:tc>
          <w:tcPr>
            <w:tcW w:w="2943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Функциональная аутентичность</w:t>
            </w:r>
          </w:p>
        </w:tc>
        <w:tc>
          <w:tcPr>
            <w:tcW w:w="2598" w:type="dxa"/>
          </w:tcPr>
          <w:p w:rsidR="00525885" w:rsidRDefault="0052588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Лексико-фразеологическая</w:t>
            </w:r>
          </w:p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аутентичность</w:t>
            </w:r>
          </w:p>
        </w:tc>
        <w:tc>
          <w:tcPr>
            <w:tcW w:w="1920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Грамматическая аутентичность</w:t>
            </w:r>
          </w:p>
        </w:tc>
        <w:tc>
          <w:tcPr>
            <w:tcW w:w="2853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Структурная аутентичность</w:t>
            </w:r>
          </w:p>
        </w:tc>
        <w:tc>
          <w:tcPr>
            <w:tcW w:w="3119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b/>
                <w:bCs/>
                <w:i/>
                <w:iCs/>
                <w:sz w:val="28"/>
                <w:szCs w:val="28"/>
              </w:rPr>
              <w:t>Статистические характеристики аутентичного текста</w:t>
            </w:r>
          </w:p>
        </w:tc>
      </w:tr>
      <w:tr w:rsidR="00525885" w:rsidTr="00525885">
        <w:tc>
          <w:tcPr>
            <w:tcW w:w="2943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sz w:val="28"/>
                <w:szCs w:val="28"/>
              </w:rPr>
              <w:t>Понятие, подразумевающее естественность отбора лингвистических сре</w:t>
            </w:r>
            <w:proofErr w:type="gramStart"/>
            <w:r w:rsidRPr="00525885">
              <w:rPr>
                <w:sz w:val="28"/>
                <w:szCs w:val="28"/>
              </w:rPr>
              <w:t>дств дл</w:t>
            </w:r>
            <w:proofErr w:type="gramEnd"/>
            <w:r w:rsidRPr="00525885">
              <w:rPr>
                <w:sz w:val="28"/>
                <w:szCs w:val="28"/>
              </w:rPr>
              <w:t>я решения речевой задачи, работа над функционально аутентичным учебным текстом приближает учащегося к реальным условиям употребления языка, знакомит его с разнообразными лингвистическими средствами и готовит к самостоятельному функционально аутентичному употреблению этих средств в речи.</w:t>
            </w:r>
          </w:p>
        </w:tc>
        <w:tc>
          <w:tcPr>
            <w:tcW w:w="2598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sz w:val="28"/>
                <w:szCs w:val="28"/>
              </w:rPr>
              <w:t xml:space="preserve">Аутентичность учебного текста во многом определяется правильным отбором лексики и фразеологии. Важнейшими критериями отбора при этом являются аутентичность той или иной единицы, ее частотность, </w:t>
            </w:r>
            <w:proofErr w:type="spellStart"/>
            <w:r w:rsidRPr="00525885">
              <w:rPr>
                <w:sz w:val="28"/>
                <w:szCs w:val="28"/>
              </w:rPr>
              <w:t>употребимость</w:t>
            </w:r>
            <w:proofErr w:type="spellEnd"/>
            <w:r w:rsidRPr="00525885">
              <w:rPr>
                <w:sz w:val="28"/>
                <w:szCs w:val="28"/>
              </w:rPr>
              <w:t xml:space="preserve"> в естественной английской речи.</w:t>
            </w:r>
          </w:p>
        </w:tc>
        <w:tc>
          <w:tcPr>
            <w:tcW w:w="1920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sz w:val="28"/>
                <w:szCs w:val="28"/>
              </w:rPr>
              <w:t xml:space="preserve">Это понятие связано с использованием в устной и письменной речи </w:t>
            </w:r>
            <w:proofErr w:type="gramStart"/>
            <w:r w:rsidRPr="00525885">
              <w:rPr>
                <w:sz w:val="28"/>
                <w:szCs w:val="28"/>
              </w:rPr>
              <w:t>свойственных для</w:t>
            </w:r>
            <w:proofErr w:type="gramEnd"/>
            <w:r w:rsidRPr="00525885">
              <w:rPr>
                <w:sz w:val="28"/>
                <w:szCs w:val="28"/>
              </w:rPr>
              <w:t xml:space="preserve"> данного языка грамматических структур.</w:t>
            </w:r>
          </w:p>
        </w:tc>
        <w:tc>
          <w:tcPr>
            <w:tcW w:w="2853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sz w:val="28"/>
                <w:szCs w:val="28"/>
              </w:rPr>
              <w:t>Понятие, связанное с особенностями построения текста, его логикой, содержательной и формальной целостностью. Признаками структурной аутентичности текста являются содержательная и формальная целостность, прочные логико-грамматические связи между его составляющими.</w:t>
            </w:r>
          </w:p>
        </w:tc>
        <w:tc>
          <w:tcPr>
            <w:tcW w:w="3119" w:type="dxa"/>
          </w:tcPr>
          <w:p w:rsidR="00525885" w:rsidRPr="00525885" w:rsidRDefault="00525885">
            <w:pPr>
              <w:rPr>
                <w:sz w:val="28"/>
                <w:szCs w:val="28"/>
              </w:rPr>
            </w:pPr>
            <w:r w:rsidRPr="00525885">
              <w:rPr>
                <w:sz w:val="28"/>
                <w:szCs w:val="28"/>
              </w:rPr>
              <w:t>Под этим подразумевается выделение ряда закономерностей и количественных характеристик, присущих речевому произведению. Статистические характеристики в сочетании с другими аспектами аутентичности текста позволяют разрабатывать оптимальную модель аутентичного текста, созданного в методических целях.</w:t>
            </w:r>
          </w:p>
        </w:tc>
      </w:tr>
    </w:tbl>
    <w:p w:rsidR="003607AB" w:rsidRDefault="003607AB"/>
    <w:p w:rsidR="00525885" w:rsidRPr="003607AB" w:rsidRDefault="003607A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</w:t>
      </w:r>
      <w:r w:rsidR="00525885" w:rsidRPr="003607AB">
        <w:rPr>
          <w:b/>
          <w:bCs/>
          <w:i/>
          <w:iCs/>
          <w:sz w:val="32"/>
          <w:szCs w:val="32"/>
        </w:rPr>
        <w:t>Критерии содержательной аутентичности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2410"/>
        <w:gridCol w:w="1843"/>
        <w:gridCol w:w="3260"/>
        <w:gridCol w:w="2629"/>
      </w:tblGrid>
      <w:tr w:rsidR="00525885" w:rsidTr="003607AB">
        <w:tc>
          <w:tcPr>
            <w:tcW w:w="2093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Культурологический аспект</w:t>
            </w:r>
          </w:p>
        </w:tc>
        <w:tc>
          <w:tcPr>
            <w:tcW w:w="2551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Информативный аспект</w:t>
            </w:r>
          </w:p>
        </w:tc>
        <w:tc>
          <w:tcPr>
            <w:tcW w:w="2410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Ситуативный аспект</w:t>
            </w:r>
          </w:p>
        </w:tc>
        <w:tc>
          <w:tcPr>
            <w:tcW w:w="1843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Аспект национальной ментальности</w:t>
            </w:r>
          </w:p>
        </w:tc>
        <w:tc>
          <w:tcPr>
            <w:tcW w:w="3260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Аспект оформления</w:t>
            </w:r>
          </w:p>
        </w:tc>
        <w:tc>
          <w:tcPr>
            <w:tcW w:w="2629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b/>
                <w:bCs/>
                <w:i/>
                <w:iCs/>
                <w:sz w:val="22"/>
                <w:szCs w:val="22"/>
              </w:rPr>
              <w:t>Аспект учебного задания</w:t>
            </w:r>
          </w:p>
        </w:tc>
      </w:tr>
      <w:tr w:rsidR="00525885" w:rsidTr="003607AB">
        <w:tc>
          <w:tcPr>
            <w:tcW w:w="2093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Содержание в УМК большого количества страноведческой информации, элементы которой способствуют значительному повышению интереса и мотивации к изучению иностранного языка.</w:t>
            </w:r>
          </w:p>
        </w:tc>
        <w:tc>
          <w:tcPr>
            <w:tcW w:w="2551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Один из определяющих при отборе учебного материала. Наличие в любом учебном материале (текст, видео- и аудиозапись) какой-либо новой информации, которая может заинтересовать предполагаемого ее получателя. Материалы должны подбираться в соответствии с возрастными особенностями и интересами учащихся, информация должна оцениваться с точки зрения ее значимости и доступности. Но не следует забывать, что на уроке иностранного языка информация - не самоцель, но средство повысить мотивацию учеников, вызвать заинтересованность в понимании содержания данного материала.</w:t>
            </w:r>
          </w:p>
        </w:tc>
        <w:tc>
          <w:tcPr>
            <w:tcW w:w="2410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Предполагает естественность ситуации, предлагаемой в качестве учебного материала, наличие определенного эмоционального заряда. Ситуативная аутентичность помогает вызвать интерес и ответную эмоциональную реакцию учеников, что, в свою очередь, формирует положительное отношение к предмету.</w:t>
            </w:r>
          </w:p>
        </w:tc>
        <w:tc>
          <w:tcPr>
            <w:tcW w:w="1843" w:type="dxa"/>
          </w:tcPr>
          <w:p w:rsidR="00525885" w:rsidRPr="00525885" w:rsidRDefault="00525885">
            <w:pPr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При организации учебного процесса в России необходимо принимать во внимание особенности нашего менталитета и сложившегося жизненного устоя. Аутентичный материал не должен быть слишком специфичен и содержать такую информацию, которая будет непонятна в связи с глубоким различием национальных культур</w:t>
            </w:r>
          </w:p>
        </w:tc>
        <w:tc>
          <w:tcPr>
            <w:tcW w:w="3260" w:type="dxa"/>
          </w:tcPr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proofErr w:type="gramStart"/>
            <w:r w:rsidRPr="00525885">
              <w:rPr>
                <w:sz w:val="22"/>
                <w:szCs w:val="22"/>
              </w:rPr>
              <w:t>Необходим</w:t>
            </w:r>
            <w:proofErr w:type="gramEnd"/>
            <w:r w:rsidRPr="00525885">
              <w:rPr>
                <w:sz w:val="22"/>
                <w:szCs w:val="22"/>
              </w:rPr>
              <w:t xml:space="preserve"> для создания впечатления “настоящего” материала. </w:t>
            </w:r>
          </w:p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 xml:space="preserve">В </w:t>
            </w:r>
            <w:proofErr w:type="spellStart"/>
            <w:r w:rsidRPr="00525885">
              <w:rPr>
                <w:sz w:val="22"/>
                <w:szCs w:val="22"/>
              </w:rPr>
              <w:t>аудиотекстах</w:t>
            </w:r>
            <w:proofErr w:type="spellEnd"/>
            <w:r w:rsidRPr="00525885">
              <w:rPr>
                <w:sz w:val="22"/>
                <w:szCs w:val="22"/>
              </w:rPr>
              <w:t xml:space="preserve"> важен звуковой ряд (</w:t>
            </w:r>
            <w:proofErr w:type="spellStart"/>
            <w:r w:rsidRPr="00525885">
              <w:rPr>
                <w:sz w:val="22"/>
                <w:szCs w:val="22"/>
              </w:rPr>
              <w:t>environmental</w:t>
            </w:r>
            <w:proofErr w:type="spellEnd"/>
            <w:r w:rsidRPr="00525885">
              <w:rPr>
                <w:sz w:val="22"/>
                <w:szCs w:val="22"/>
              </w:rPr>
              <w:t xml:space="preserve"> </w:t>
            </w:r>
            <w:proofErr w:type="spellStart"/>
            <w:r w:rsidRPr="00525885">
              <w:rPr>
                <w:sz w:val="22"/>
                <w:szCs w:val="22"/>
              </w:rPr>
              <w:t>clues</w:t>
            </w:r>
            <w:proofErr w:type="spellEnd"/>
            <w:r w:rsidRPr="00525885">
              <w:rPr>
                <w:sz w:val="22"/>
                <w:szCs w:val="22"/>
              </w:rPr>
              <w:t>): шум транспорта, разговоры прохожих, звонки телефона, музыка. Это помогает лучше понять характер предлагаемых обстоятельств, формирует навык восприятия иноязычной жизни.</w:t>
            </w:r>
          </w:p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Работа с аутентичными материалами должна иметь свойства реальной коммуникации, которая всегда происходит в конкретных обстоятельствах между конкретными людьми.</w:t>
            </w:r>
          </w:p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>Аутентичное оформление облегчает понимание коммуникативной задачи материала, установление его связей с реальностью.</w:t>
            </w:r>
          </w:p>
          <w:p w:rsidR="00525885" w:rsidRPr="00525885" w:rsidRDefault="00525885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 xml:space="preserve">Аутентичность учебных заданий к материалу очень важна. </w:t>
            </w:r>
          </w:p>
          <w:p w:rsidR="00525885" w:rsidRPr="00525885" w:rsidRDefault="00525885" w:rsidP="00525885">
            <w:pPr>
              <w:pStyle w:val="a4"/>
              <w:rPr>
                <w:sz w:val="22"/>
                <w:szCs w:val="22"/>
              </w:rPr>
            </w:pPr>
            <w:r w:rsidRPr="00525885">
              <w:rPr>
                <w:sz w:val="22"/>
                <w:szCs w:val="22"/>
              </w:rPr>
              <w:t xml:space="preserve">К таким относятся задания, стимулирующие взаимодействие с текстом, основанные на операциях, которые совершаются во </w:t>
            </w:r>
            <w:proofErr w:type="spellStart"/>
            <w:r w:rsidRPr="00525885">
              <w:rPr>
                <w:sz w:val="22"/>
                <w:szCs w:val="22"/>
              </w:rPr>
              <w:t>внеучебной</w:t>
            </w:r>
            <w:proofErr w:type="spellEnd"/>
            <w:r w:rsidRPr="00525885">
              <w:rPr>
                <w:sz w:val="22"/>
                <w:szCs w:val="22"/>
              </w:rPr>
              <w:t xml:space="preserve"> среде при работе с источниками информации. Следует заострить внимание на заданиях, развивающих догадку, так как она является аутентичным коммуникативным действием, к которому учащиеся прибегают в повседневном общении; она также стимулирует мыслительную деятельность, служит дальнейшей основой для последующего аутентичного взаимодействия в рамках урока</w:t>
            </w:r>
          </w:p>
          <w:p w:rsidR="00525885" w:rsidRPr="00525885" w:rsidRDefault="00525885">
            <w:pPr>
              <w:rPr>
                <w:sz w:val="22"/>
                <w:szCs w:val="22"/>
              </w:rPr>
            </w:pPr>
          </w:p>
        </w:tc>
      </w:tr>
    </w:tbl>
    <w:p w:rsidR="00525885" w:rsidRPr="003607AB" w:rsidRDefault="003607AB">
      <w:pPr>
        <w:rPr>
          <w:b/>
          <w:bCs/>
          <w:i/>
          <w:iCs/>
          <w:sz w:val="32"/>
          <w:szCs w:val="32"/>
        </w:rPr>
      </w:pPr>
      <w:r w:rsidRPr="006A6620"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          </w:t>
      </w:r>
      <w:r w:rsidRPr="003607AB">
        <w:rPr>
          <w:b/>
          <w:bCs/>
          <w:i/>
          <w:iCs/>
          <w:sz w:val="32"/>
          <w:szCs w:val="32"/>
        </w:rPr>
        <w:t xml:space="preserve">Основные трудности </w:t>
      </w:r>
      <w:proofErr w:type="spellStart"/>
      <w:r w:rsidRPr="003607AB">
        <w:rPr>
          <w:b/>
          <w:bCs/>
          <w:i/>
          <w:iCs/>
          <w:sz w:val="32"/>
          <w:szCs w:val="32"/>
        </w:rPr>
        <w:t>аудирования</w:t>
      </w:r>
      <w:proofErr w:type="spellEnd"/>
    </w:p>
    <w:tbl>
      <w:tblPr>
        <w:tblStyle w:val="a3"/>
        <w:tblW w:w="14850" w:type="dxa"/>
        <w:tblLook w:val="04A0"/>
      </w:tblPr>
      <w:tblGrid>
        <w:gridCol w:w="4786"/>
        <w:gridCol w:w="4111"/>
        <w:gridCol w:w="5953"/>
      </w:tblGrid>
      <w:tr w:rsidR="003607AB" w:rsidTr="003607AB">
        <w:tc>
          <w:tcPr>
            <w:tcW w:w="8897" w:type="dxa"/>
            <w:gridSpan w:val="2"/>
          </w:tcPr>
          <w:p w:rsidR="003607AB" w:rsidRPr="003607AB" w:rsidRDefault="003607AB">
            <w:pPr>
              <w:rPr>
                <w:sz w:val="32"/>
                <w:szCs w:val="32"/>
                <w:lang w:val="en-US"/>
              </w:rPr>
            </w:pPr>
            <w:r w:rsidRPr="003607AB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5953" w:type="dxa"/>
          </w:tcPr>
          <w:p w:rsidR="003607AB" w:rsidRPr="003607AB" w:rsidRDefault="003607AB">
            <w:pPr>
              <w:rPr>
                <w:sz w:val="32"/>
                <w:szCs w:val="32"/>
                <w:lang w:val="en-US"/>
              </w:rPr>
            </w:pPr>
            <w:r w:rsidRPr="003607AB">
              <w:rPr>
                <w:sz w:val="32"/>
                <w:szCs w:val="32"/>
                <w:lang w:val="en-US"/>
              </w:rPr>
              <w:t>II</w:t>
            </w:r>
          </w:p>
        </w:tc>
      </w:tr>
      <w:tr w:rsidR="003607AB" w:rsidTr="003607AB">
        <w:tc>
          <w:tcPr>
            <w:tcW w:w="8897" w:type="dxa"/>
            <w:gridSpan w:val="2"/>
          </w:tcPr>
          <w:p w:rsidR="003607AB" w:rsidRPr="003607AB" w:rsidRDefault="003607AB">
            <w:pPr>
              <w:rPr>
                <w:sz w:val="32"/>
                <w:szCs w:val="32"/>
              </w:rPr>
            </w:pPr>
            <w:r w:rsidRPr="003607AB">
              <w:rPr>
                <w:i/>
                <w:iCs/>
                <w:sz w:val="32"/>
                <w:szCs w:val="32"/>
              </w:rPr>
              <w:t>Трудности, связанные с языковыми аспектами</w:t>
            </w:r>
          </w:p>
        </w:tc>
        <w:tc>
          <w:tcPr>
            <w:tcW w:w="5953" w:type="dxa"/>
          </w:tcPr>
          <w:p w:rsidR="003607AB" w:rsidRPr="003607AB" w:rsidRDefault="003607AB">
            <w:pPr>
              <w:rPr>
                <w:sz w:val="32"/>
                <w:szCs w:val="32"/>
              </w:rPr>
            </w:pPr>
            <w:r w:rsidRPr="003607AB">
              <w:rPr>
                <w:i/>
                <w:iCs/>
                <w:sz w:val="32"/>
                <w:szCs w:val="32"/>
              </w:rPr>
              <w:t>Трудности, связанные с культурой страны</w:t>
            </w:r>
          </w:p>
        </w:tc>
      </w:tr>
      <w:tr w:rsidR="003607AB" w:rsidTr="003607AB">
        <w:tc>
          <w:tcPr>
            <w:tcW w:w="4786" w:type="dxa"/>
          </w:tcPr>
          <w:p w:rsidR="003607AB" w:rsidRPr="003607AB" w:rsidRDefault="003607AB" w:rsidP="003607AB">
            <w:pPr>
              <w:pStyle w:val="a4"/>
              <w:rPr>
                <w:sz w:val="32"/>
                <w:szCs w:val="32"/>
              </w:rPr>
            </w:pPr>
            <w:r w:rsidRPr="003607AB">
              <w:rPr>
                <w:sz w:val="32"/>
                <w:szCs w:val="32"/>
              </w:rPr>
              <w:t>Трудности, связанные с особенностями акта слушания и речевой деятельности слушающего (широкий круг тем, богатый языковой материал, более быстрый темп речи носителей языка).</w:t>
            </w:r>
          </w:p>
          <w:p w:rsidR="003607AB" w:rsidRPr="003607AB" w:rsidRDefault="003607A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3607AB" w:rsidRPr="003607AB" w:rsidRDefault="003607AB">
            <w:pPr>
              <w:rPr>
                <w:sz w:val="32"/>
                <w:szCs w:val="32"/>
              </w:rPr>
            </w:pPr>
            <w:r w:rsidRPr="003607AB">
              <w:rPr>
                <w:sz w:val="32"/>
                <w:szCs w:val="32"/>
              </w:rPr>
              <w:t>Трудности, связанные с особенностями речи носителей языка (несоответствие материалов большинства УМК критериям аутентичности; различие разговорной и письменной речи, аутентичные текстов и учебных текстов, фамильярного и литературного стилей).</w:t>
            </w:r>
          </w:p>
        </w:tc>
        <w:tc>
          <w:tcPr>
            <w:tcW w:w="5953" w:type="dxa"/>
          </w:tcPr>
          <w:p w:rsidR="003607AB" w:rsidRPr="003607AB" w:rsidRDefault="003607AB">
            <w:pPr>
              <w:rPr>
                <w:sz w:val="32"/>
                <w:szCs w:val="32"/>
              </w:rPr>
            </w:pPr>
            <w:r w:rsidRPr="003607AB">
              <w:rPr>
                <w:sz w:val="32"/>
                <w:szCs w:val="32"/>
              </w:rPr>
              <w:t xml:space="preserve">Трудности, связанные с социолингвистическим и </w:t>
            </w:r>
            <w:proofErr w:type="spellStart"/>
            <w:r w:rsidRPr="003607AB">
              <w:rPr>
                <w:sz w:val="32"/>
                <w:szCs w:val="32"/>
              </w:rPr>
              <w:t>социокультурным</w:t>
            </w:r>
            <w:proofErr w:type="spellEnd"/>
            <w:r w:rsidRPr="003607AB">
              <w:rPr>
                <w:sz w:val="32"/>
                <w:szCs w:val="32"/>
              </w:rPr>
              <w:t xml:space="preserve"> компонентом коммуникативной компетенции (язык, являясь феноменом определенной цивилизации, должен изучаться в контексте этой цивилизации).</w:t>
            </w:r>
          </w:p>
        </w:tc>
      </w:tr>
    </w:tbl>
    <w:p w:rsidR="003607AB" w:rsidRDefault="003607AB"/>
    <w:p w:rsidR="00D643F1" w:rsidRDefault="00D643F1"/>
    <w:p w:rsidR="00D643F1" w:rsidRDefault="00D643F1"/>
    <w:p w:rsidR="00D643F1" w:rsidRDefault="00D643F1"/>
    <w:p w:rsidR="00D643F1" w:rsidRDefault="00D643F1"/>
    <w:p w:rsidR="00D643F1" w:rsidRDefault="00D643F1"/>
    <w:p w:rsidR="00D643F1" w:rsidRDefault="00D643F1" w:rsidP="00D643F1">
      <w:pPr>
        <w:rPr>
          <w:sz w:val="32"/>
          <w:szCs w:val="32"/>
        </w:rPr>
        <w:sectPr w:rsidR="00D643F1" w:rsidSect="00D643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43F1" w:rsidRPr="00D643F1" w:rsidRDefault="00D643F1" w:rsidP="00D643F1">
      <w:pPr>
        <w:rPr>
          <w:sz w:val="28"/>
          <w:szCs w:val="28"/>
        </w:rPr>
      </w:pPr>
      <w:r w:rsidRPr="00D643F1">
        <w:rPr>
          <w:sz w:val="28"/>
          <w:szCs w:val="28"/>
        </w:rPr>
        <w:lastRenderedPageBreak/>
        <w:t>Тест к фильму «Лондон»</w:t>
      </w:r>
    </w:p>
    <w:p w:rsidR="00D643F1" w:rsidRPr="00D643F1" w:rsidRDefault="00D643F1" w:rsidP="00D643F1">
      <w:pPr>
        <w:rPr>
          <w:rStyle w:val="hps"/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1. From what are the hats of </w:t>
      </w:r>
      <w:r w:rsidRPr="00D643F1">
        <w:rPr>
          <w:rStyle w:val="hps"/>
          <w:sz w:val="28"/>
          <w:szCs w:val="28"/>
          <w:lang w:val="en-US"/>
        </w:rPr>
        <w:t>guards made?</w:t>
      </w:r>
    </w:p>
    <w:p w:rsidR="00D643F1" w:rsidRPr="00D643F1" w:rsidRDefault="00D643F1" w:rsidP="00D643F1">
      <w:pPr>
        <w:rPr>
          <w:rStyle w:val="hps"/>
          <w:sz w:val="28"/>
          <w:szCs w:val="28"/>
          <w:lang w:val="en-US"/>
        </w:rPr>
      </w:pPr>
      <w:r w:rsidRPr="00D643F1">
        <w:rPr>
          <w:rStyle w:val="hps"/>
          <w:sz w:val="28"/>
          <w:szCs w:val="28"/>
          <w:lang w:val="en-US"/>
        </w:rPr>
        <w:t>a) Fleece</w:t>
      </w:r>
      <w:r w:rsidRPr="00D643F1">
        <w:rPr>
          <w:sz w:val="28"/>
          <w:szCs w:val="28"/>
          <w:lang w:val="en-US"/>
        </w:rPr>
        <w:t xml:space="preserve">            b</w:t>
      </w:r>
      <w:proofErr w:type="gramStart"/>
      <w:r w:rsidRPr="00D643F1">
        <w:rPr>
          <w:sz w:val="28"/>
          <w:szCs w:val="28"/>
          <w:lang w:val="en-US"/>
        </w:rPr>
        <w:t xml:space="preserve">)  </w:t>
      </w:r>
      <w:r w:rsidRPr="00D643F1">
        <w:rPr>
          <w:rStyle w:val="hps"/>
          <w:sz w:val="28"/>
          <w:szCs w:val="28"/>
          <w:lang w:val="en-US"/>
        </w:rPr>
        <w:t>bear</w:t>
      </w:r>
      <w:proofErr w:type="gramEnd"/>
      <w:r w:rsidRPr="00D643F1">
        <w:rPr>
          <w:rStyle w:val="shorttext"/>
          <w:sz w:val="28"/>
          <w:szCs w:val="28"/>
          <w:lang w:val="en-US"/>
        </w:rPr>
        <w:t xml:space="preserve"> </w:t>
      </w:r>
      <w:r w:rsidRPr="00D643F1">
        <w:rPr>
          <w:rStyle w:val="hps"/>
          <w:sz w:val="28"/>
          <w:szCs w:val="28"/>
          <w:lang w:val="en-US"/>
        </w:rPr>
        <w:t>fur</w:t>
      </w:r>
      <w:r w:rsidRPr="00D643F1">
        <w:rPr>
          <w:sz w:val="28"/>
          <w:szCs w:val="28"/>
          <w:lang w:val="en-US"/>
        </w:rPr>
        <w:t xml:space="preserve">                c) </w:t>
      </w:r>
      <w:r w:rsidRPr="00D643F1">
        <w:rPr>
          <w:rStyle w:val="hps"/>
          <w:sz w:val="28"/>
          <w:szCs w:val="28"/>
          <w:lang w:val="en-US"/>
        </w:rPr>
        <w:t>cotton</w:t>
      </w:r>
    </w:p>
    <w:p w:rsidR="00D643F1" w:rsidRPr="00D643F1" w:rsidRDefault="00D643F1" w:rsidP="00D643F1">
      <w:pPr>
        <w:rPr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2.  </w:t>
      </w:r>
      <w:proofErr w:type="gramStart"/>
      <w:r w:rsidRPr="00D643F1">
        <w:rPr>
          <w:sz w:val="28"/>
          <w:szCs w:val="28"/>
          <w:lang w:val="en-US"/>
        </w:rPr>
        <w:t>Where  is</w:t>
      </w:r>
      <w:proofErr w:type="gramEnd"/>
      <w:r w:rsidRPr="00D643F1">
        <w:rPr>
          <w:sz w:val="28"/>
          <w:szCs w:val="28"/>
          <w:lang w:val="en-US"/>
        </w:rPr>
        <w:t xml:space="preserve"> the Snake’s lake situated?</w:t>
      </w:r>
    </w:p>
    <w:p w:rsidR="00D643F1" w:rsidRPr="00D643F1" w:rsidRDefault="00D643F1" w:rsidP="00D643F1">
      <w:pPr>
        <w:pStyle w:val="1"/>
        <w:spacing w:before="0" w:beforeAutospacing="0" w:after="0" w:afterAutospacing="0"/>
        <w:rPr>
          <w:b w:val="0"/>
          <w:sz w:val="28"/>
          <w:szCs w:val="28"/>
          <w:lang w:val="en-US"/>
        </w:rPr>
      </w:pPr>
      <w:proofErr w:type="gramStart"/>
      <w:r w:rsidRPr="00D643F1">
        <w:rPr>
          <w:b w:val="0"/>
          <w:sz w:val="28"/>
          <w:szCs w:val="28"/>
          <w:lang w:val="en-US"/>
        </w:rPr>
        <w:t>a</w:t>
      </w:r>
      <w:proofErr w:type="gramEnd"/>
      <w:r w:rsidRPr="00D643F1">
        <w:rPr>
          <w:b w:val="0"/>
          <w:sz w:val="28"/>
          <w:szCs w:val="28"/>
          <w:lang w:val="en-US"/>
        </w:rPr>
        <w:t xml:space="preserve">) Kensington Gardens b) </w:t>
      </w:r>
      <w:r w:rsidRPr="00D643F1">
        <w:rPr>
          <w:rStyle w:val="hps"/>
          <w:b w:val="0"/>
          <w:sz w:val="28"/>
          <w:szCs w:val="28"/>
          <w:lang w:val="en-US"/>
        </w:rPr>
        <w:t>Hyde</w:t>
      </w:r>
      <w:r w:rsidRPr="00D643F1">
        <w:rPr>
          <w:rStyle w:val="shorttext"/>
          <w:b w:val="0"/>
          <w:sz w:val="28"/>
          <w:szCs w:val="28"/>
          <w:lang w:val="en-US"/>
        </w:rPr>
        <w:t xml:space="preserve"> </w:t>
      </w:r>
      <w:r w:rsidRPr="00D643F1">
        <w:rPr>
          <w:rStyle w:val="hps"/>
          <w:b w:val="0"/>
          <w:sz w:val="28"/>
          <w:szCs w:val="28"/>
          <w:lang w:val="en-US"/>
        </w:rPr>
        <w:t>park  c)</w:t>
      </w:r>
      <w:r w:rsidRPr="00D643F1">
        <w:rPr>
          <w:sz w:val="28"/>
          <w:szCs w:val="28"/>
          <w:lang w:val="en-US"/>
        </w:rPr>
        <w:t xml:space="preserve"> </w:t>
      </w:r>
      <w:r w:rsidRPr="00D643F1">
        <w:rPr>
          <w:b w:val="0"/>
          <w:sz w:val="28"/>
          <w:szCs w:val="28"/>
          <w:lang w:val="en-US"/>
        </w:rPr>
        <w:t>Regent’s Park</w:t>
      </w:r>
    </w:p>
    <w:p w:rsidR="00D643F1" w:rsidRPr="00D643F1" w:rsidRDefault="00D643F1" w:rsidP="00D643F1">
      <w:pPr>
        <w:pStyle w:val="1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D643F1" w:rsidRPr="00D643F1" w:rsidRDefault="00D643F1" w:rsidP="00D643F1">
      <w:pPr>
        <w:rPr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3. Who was Sir Arthur Conan Doyle? </w:t>
      </w:r>
    </w:p>
    <w:p w:rsidR="00D643F1" w:rsidRPr="00D643F1" w:rsidRDefault="00D643F1" w:rsidP="00D643F1">
      <w:pPr>
        <w:rPr>
          <w:rStyle w:val="hps"/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a) </w:t>
      </w:r>
      <w:proofErr w:type="gramStart"/>
      <w:r w:rsidRPr="00D643F1">
        <w:rPr>
          <w:sz w:val="28"/>
          <w:szCs w:val="28"/>
          <w:lang w:val="en-US"/>
        </w:rPr>
        <w:t>doctor</w:t>
      </w:r>
      <w:proofErr w:type="gramEnd"/>
      <w:r w:rsidRPr="00D643F1">
        <w:rPr>
          <w:sz w:val="28"/>
          <w:szCs w:val="28"/>
          <w:lang w:val="en-US"/>
        </w:rPr>
        <w:t xml:space="preserve">         b) driver          c) </w:t>
      </w:r>
      <w:r w:rsidRPr="00D643F1">
        <w:rPr>
          <w:rStyle w:val="hps"/>
          <w:sz w:val="28"/>
          <w:szCs w:val="28"/>
          <w:lang w:val="en-US"/>
        </w:rPr>
        <w:t>investigator  (</w:t>
      </w:r>
      <w:r w:rsidRPr="00D643F1">
        <w:rPr>
          <w:rStyle w:val="hps"/>
          <w:sz w:val="28"/>
          <w:szCs w:val="28"/>
        </w:rPr>
        <w:t>следователь</w:t>
      </w:r>
      <w:r w:rsidRPr="00D643F1">
        <w:rPr>
          <w:rStyle w:val="hps"/>
          <w:sz w:val="28"/>
          <w:szCs w:val="28"/>
          <w:lang w:val="en-US"/>
        </w:rPr>
        <w:t>)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rStyle w:val="hps"/>
          <w:sz w:val="28"/>
          <w:szCs w:val="28"/>
          <w:lang w:val="en-US"/>
        </w:rPr>
        <w:t xml:space="preserve">4. Where is </w:t>
      </w:r>
      <w:r w:rsidRPr="00D643F1">
        <w:rPr>
          <w:iCs/>
          <w:sz w:val="28"/>
          <w:szCs w:val="28"/>
          <w:lang w:val="en-US"/>
        </w:rPr>
        <w:t>The Sherlock Holmes Museum situated?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proofErr w:type="gramStart"/>
      <w:r w:rsidRPr="00D643F1">
        <w:rPr>
          <w:iCs/>
          <w:sz w:val="28"/>
          <w:szCs w:val="28"/>
          <w:lang w:val="en-US"/>
        </w:rPr>
        <w:t>a</w:t>
      </w:r>
      <w:proofErr w:type="gramEnd"/>
      <w:r w:rsidRPr="00D643F1">
        <w:rPr>
          <w:iCs/>
          <w:sz w:val="28"/>
          <w:szCs w:val="28"/>
          <w:lang w:val="en-US"/>
        </w:rPr>
        <w:t xml:space="preserve">) Baker Street    b) Oxford Street   c) Piccadilly Street 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 xml:space="preserve">5. What </w:t>
      </w:r>
      <w:proofErr w:type="gramStart"/>
      <w:r w:rsidRPr="00D643F1">
        <w:rPr>
          <w:iCs/>
          <w:sz w:val="28"/>
          <w:szCs w:val="28"/>
          <w:lang w:val="en-US"/>
        </w:rPr>
        <w:t>is  Big</w:t>
      </w:r>
      <w:proofErr w:type="gramEnd"/>
      <w:r w:rsidRPr="00D643F1">
        <w:rPr>
          <w:iCs/>
          <w:sz w:val="28"/>
          <w:szCs w:val="28"/>
          <w:lang w:val="en-US"/>
        </w:rPr>
        <w:t xml:space="preserve"> Ben? 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 xml:space="preserve">a) </w:t>
      </w:r>
      <w:proofErr w:type="gramStart"/>
      <w:r w:rsidRPr="00D643F1">
        <w:rPr>
          <w:iCs/>
          <w:sz w:val="28"/>
          <w:szCs w:val="28"/>
          <w:lang w:val="en-US"/>
        </w:rPr>
        <w:t>tower</w:t>
      </w:r>
      <w:proofErr w:type="gramEnd"/>
      <w:r w:rsidRPr="00D643F1">
        <w:rPr>
          <w:iCs/>
          <w:sz w:val="28"/>
          <w:szCs w:val="28"/>
          <w:lang w:val="en-US"/>
        </w:rPr>
        <w:t xml:space="preserve">            b) clock         c) bell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lastRenderedPageBreak/>
        <w:t xml:space="preserve">6.  What does the word “underground” mean? </w:t>
      </w:r>
    </w:p>
    <w:p w:rsidR="00D643F1" w:rsidRPr="00D643F1" w:rsidRDefault="00D643F1" w:rsidP="00D643F1">
      <w:pPr>
        <w:rPr>
          <w:b/>
          <w:sz w:val="28"/>
          <w:szCs w:val="28"/>
        </w:rPr>
      </w:pPr>
      <w:proofErr w:type="spellStart"/>
      <w:r w:rsidRPr="00D643F1">
        <w:rPr>
          <w:iCs/>
          <w:sz w:val="28"/>
          <w:szCs w:val="28"/>
        </w:rPr>
        <w:t>a</w:t>
      </w:r>
      <w:proofErr w:type="spellEnd"/>
      <w:r w:rsidRPr="00D643F1">
        <w:rPr>
          <w:iCs/>
          <w:sz w:val="28"/>
          <w:szCs w:val="28"/>
        </w:rPr>
        <w:t xml:space="preserve">) подземелье                </w:t>
      </w:r>
      <w:proofErr w:type="spellStart"/>
      <w:r w:rsidRPr="00D643F1">
        <w:rPr>
          <w:iCs/>
          <w:sz w:val="28"/>
          <w:szCs w:val="28"/>
        </w:rPr>
        <w:t>b</w:t>
      </w:r>
      <w:proofErr w:type="spellEnd"/>
      <w:r w:rsidRPr="00D643F1">
        <w:rPr>
          <w:iCs/>
          <w:sz w:val="28"/>
          <w:szCs w:val="28"/>
        </w:rPr>
        <w:t xml:space="preserve">) метро                </w:t>
      </w:r>
      <w:proofErr w:type="spellStart"/>
      <w:r w:rsidRPr="00D643F1">
        <w:rPr>
          <w:iCs/>
          <w:sz w:val="28"/>
          <w:szCs w:val="28"/>
        </w:rPr>
        <w:t>c</w:t>
      </w:r>
      <w:proofErr w:type="spellEnd"/>
      <w:r w:rsidRPr="00D643F1">
        <w:rPr>
          <w:iCs/>
          <w:sz w:val="28"/>
          <w:szCs w:val="28"/>
        </w:rPr>
        <w:t xml:space="preserve">)подвал  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7.  </w:t>
      </w:r>
      <w:r w:rsidRPr="00D643F1">
        <w:rPr>
          <w:iCs/>
          <w:sz w:val="28"/>
          <w:szCs w:val="28"/>
          <w:lang w:val="en-US"/>
        </w:rPr>
        <w:t xml:space="preserve">What </w:t>
      </w:r>
      <w:proofErr w:type="gramStart"/>
      <w:r w:rsidRPr="00D643F1">
        <w:rPr>
          <w:iCs/>
          <w:sz w:val="28"/>
          <w:szCs w:val="28"/>
          <w:lang w:val="en-US"/>
        </w:rPr>
        <w:t>is</w:t>
      </w:r>
      <w:r w:rsidRPr="00D643F1">
        <w:rPr>
          <w:i/>
          <w:iCs/>
          <w:sz w:val="28"/>
          <w:szCs w:val="28"/>
          <w:lang w:val="en-US"/>
        </w:rPr>
        <w:t xml:space="preserve">  </w:t>
      </w:r>
      <w:r w:rsidRPr="00D643F1">
        <w:rPr>
          <w:iCs/>
          <w:sz w:val="28"/>
          <w:szCs w:val="28"/>
          <w:lang w:val="en-US"/>
        </w:rPr>
        <w:t>London</w:t>
      </w:r>
      <w:proofErr w:type="gramEnd"/>
      <w:r w:rsidRPr="00D643F1">
        <w:rPr>
          <w:iCs/>
          <w:sz w:val="28"/>
          <w:szCs w:val="28"/>
          <w:lang w:val="en-US"/>
        </w:rPr>
        <w:t xml:space="preserve"> Eye? </w:t>
      </w:r>
    </w:p>
    <w:p w:rsidR="00D643F1" w:rsidRPr="00D643F1" w:rsidRDefault="00D643F1" w:rsidP="00D643F1">
      <w:pPr>
        <w:rPr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a) </w:t>
      </w:r>
      <w:proofErr w:type="gramStart"/>
      <w:r w:rsidRPr="00D643F1">
        <w:rPr>
          <w:rStyle w:val="hps"/>
          <w:sz w:val="28"/>
          <w:szCs w:val="28"/>
          <w:lang w:val="en-US"/>
        </w:rPr>
        <w:t>bridge</w:t>
      </w:r>
      <w:proofErr w:type="gramEnd"/>
      <w:r w:rsidRPr="00D643F1">
        <w:rPr>
          <w:sz w:val="28"/>
          <w:szCs w:val="28"/>
          <w:lang w:val="en-US"/>
        </w:rPr>
        <w:t xml:space="preserve">         b) theatre          c) Ferris wheel (</w:t>
      </w:r>
      <w:r w:rsidRPr="00D643F1">
        <w:rPr>
          <w:sz w:val="28"/>
          <w:szCs w:val="28"/>
        </w:rPr>
        <w:t>колесо</w:t>
      </w:r>
      <w:r w:rsidRPr="00D643F1">
        <w:rPr>
          <w:sz w:val="28"/>
          <w:szCs w:val="28"/>
          <w:lang w:val="en-US"/>
        </w:rPr>
        <w:t xml:space="preserve"> </w:t>
      </w:r>
      <w:r w:rsidRPr="00D643F1">
        <w:rPr>
          <w:sz w:val="28"/>
          <w:szCs w:val="28"/>
        </w:rPr>
        <w:t>обозрения</w:t>
      </w:r>
      <w:r w:rsidRPr="00D643F1">
        <w:rPr>
          <w:sz w:val="28"/>
          <w:szCs w:val="28"/>
          <w:lang w:val="en-US"/>
        </w:rPr>
        <w:t>)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sz w:val="28"/>
          <w:szCs w:val="28"/>
          <w:lang w:val="en-US"/>
        </w:rPr>
        <w:t xml:space="preserve">8. </w:t>
      </w:r>
      <w:r w:rsidRPr="00D643F1">
        <w:rPr>
          <w:iCs/>
          <w:sz w:val="28"/>
          <w:szCs w:val="28"/>
          <w:lang w:val="en-US"/>
        </w:rPr>
        <w:t>What is</w:t>
      </w:r>
      <w:r w:rsidRPr="00D643F1">
        <w:rPr>
          <w:i/>
          <w:iCs/>
          <w:sz w:val="28"/>
          <w:szCs w:val="28"/>
          <w:lang w:val="en-US"/>
        </w:rPr>
        <w:t xml:space="preserve"> </w:t>
      </w:r>
      <w:proofErr w:type="gramStart"/>
      <w:r w:rsidRPr="00D643F1">
        <w:rPr>
          <w:iCs/>
          <w:sz w:val="28"/>
          <w:szCs w:val="28"/>
          <w:lang w:val="en-US"/>
        </w:rPr>
        <w:t>“ Globe</w:t>
      </w:r>
      <w:proofErr w:type="gramEnd"/>
      <w:r w:rsidRPr="00D643F1">
        <w:rPr>
          <w:iCs/>
          <w:sz w:val="28"/>
          <w:szCs w:val="28"/>
          <w:lang w:val="en-US"/>
        </w:rPr>
        <w:t>”?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 xml:space="preserve">a)  </w:t>
      </w:r>
      <w:proofErr w:type="gramStart"/>
      <w:r w:rsidRPr="00D643F1">
        <w:rPr>
          <w:iCs/>
          <w:sz w:val="28"/>
          <w:szCs w:val="28"/>
          <w:lang w:val="en-US"/>
        </w:rPr>
        <w:t>Shakespeare's  theatre</w:t>
      </w:r>
      <w:proofErr w:type="gramEnd"/>
      <w:r w:rsidRPr="00D643F1">
        <w:rPr>
          <w:iCs/>
          <w:sz w:val="28"/>
          <w:szCs w:val="28"/>
          <w:lang w:val="en-US"/>
        </w:rPr>
        <w:t xml:space="preserve">            b) </w:t>
      </w:r>
      <w:r w:rsidRPr="00D643F1">
        <w:rPr>
          <w:rStyle w:val="hps"/>
          <w:sz w:val="28"/>
          <w:szCs w:val="28"/>
          <w:lang w:val="en-US"/>
        </w:rPr>
        <w:t>gallery</w:t>
      </w:r>
      <w:r w:rsidRPr="00D643F1">
        <w:rPr>
          <w:iCs/>
          <w:sz w:val="28"/>
          <w:szCs w:val="28"/>
          <w:lang w:val="en-US"/>
        </w:rPr>
        <w:t xml:space="preserve">             c) </w:t>
      </w:r>
      <w:proofErr w:type="spellStart"/>
      <w:r w:rsidRPr="00D643F1">
        <w:rPr>
          <w:iCs/>
          <w:sz w:val="28"/>
          <w:szCs w:val="28"/>
          <w:lang w:val="en-US"/>
        </w:rPr>
        <w:t>cofe</w:t>
      </w:r>
      <w:proofErr w:type="spellEnd"/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>9. The Tower of London was…</w:t>
      </w:r>
    </w:p>
    <w:p w:rsidR="00D643F1" w:rsidRPr="00D643F1" w:rsidRDefault="00D643F1" w:rsidP="00D643F1">
      <w:pPr>
        <w:rPr>
          <w:rStyle w:val="hps"/>
          <w:b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>a)</w:t>
      </w:r>
      <w:r w:rsidRPr="00D643F1">
        <w:rPr>
          <w:rStyle w:val="hps"/>
          <w:sz w:val="28"/>
          <w:szCs w:val="28"/>
          <w:lang w:val="en-US"/>
        </w:rPr>
        <w:t xml:space="preserve"> </w:t>
      </w:r>
      <w:proofErr w:type="gramStart"/>
      <w:r w:rsidRPr="00D643F1">
        <w:rPr>
          <w:rStyle w:val="hps"/>
          <w:sz w:val="28"/>
          <w:szCs w:val="28"/>
          <w:lang w:val="en-US"/>
        </w:rPr>
        <w:t>prison</w:t>
      </w:r>
      <w:proofErr w:type="gramEnd"/>
      <w:r w:rsidRPr="00D643F1">
        <w:rPr>
          <w:sz w:val="28"/>
          <w:szCs w:val="28"/>
          <w:lang w:val="en-US"/>
        </w:rPr>
        <w:t xml:space="preserve">, </w:t>
      </w:r>
      <w:r w:rsidRPr="00D643F1">
        <w:rPr>
          <w:rStyle w:val="hps"/>
          <w:sz w:val="28"/>
          <w:szCs w:val="28"/>
          <w:lang w:val="en-US"/>
        </w:rPr>
        <w:t>palace</w:t>
      </w:r>
      <w:r w:rsidRPr="00D643F1">
        <w:rPr>
          <w:sz w:val="28"/>
          <w:szCs w:val="28"/>
          <w:lang w:val="en-US"/>
        </w:rPr>
        <w:t xml:space="preserve">              b) </w:t>
      </w:r>
      <w:r w:rsidRPr="00D643F1">
        <w:rPr>
          <w:rStyle w:val="hps"/>
          <w:sz w:val="28"/>
          <w:szCs w:val="28"/>
          <w:lang w:val="en-US"/>
        </w:rPr>
        <w:t>zoo</w:t>
      </w:r>
      <w:r w:rsidRPr="00D643F1">
        <w:rPr>
          <w:sz w:val="28"/>
          <w:szCs w:val="28"/>
          <w:lang w:val="en-US"/>
        </w:rPr>
        <w:t xml:space="preserve">, </w:t>
      </w:r>
      <w:r w:rsidRPr="00D643F1">
        <w:rPr>
          <w:rStyle w:val="shorttext"/>
          <w:sz w:val="28"/>
          <w:szCs w:val="28"/>
          <w:lang w:val="en-US"/>
        </w:rPr>
        <w:t xml:space="preserve"> </w:t>
      </w:r>
      <w:r w:rsidRPr="00D643F1">
        <w:rPr>
          <w:rStyle w:val="hps"/>
          <w:sz w:val="28"/>
          <w:szCs w:val="28"/>
          <w:lang w:val="en-US"/>
        </w:rPr>
        <w:t xml:space="preserve">museum         c) </w:t>
      </w:r>
      <w:r w:rsidRPr="00D643F1">
        <w:rPr>
          <w:rStyle w:val="hps"/>
          <w:b/>
          <w:sz w:val="28"/>
          <w:szCs w:val="28"/>
          <w:lang w:val="en-US"/>
        </w:rPr>
        <w:t>a</w:t>
      </w:r>
      <w:r w:rsidRPr="00D643F1">
        <w:rPr>
          <w:rStyle w:val="hps"/>
          <w:sz w:val="28"/>
          <w:szCs w:val="28"/>
          <w:lang w:val="en-US"/>
        </w:rPr>
        <w:t xml:space="preserve"> and </w:t>
      </w:r>
      <w:r w:rsidRPr="00D643F1">
        <w:rPr>
          <w:rStyle w:val="hps"/>
          <w:b/>
          <w:sz w:val="28"/>
          <w:szCs w:val="28"/>
          <w:lang w:val="en-US"/>
        </w:rPr>
        <w:t>b</w:t>
      </w:r>
    </w:p>
    <w:p w:rsidR="00D643F1" w:rsidRPr="00D643F1" w:rsidRDefault="00D643F1" w:rsidP="00D643F1">
      <w:pPr>
        <w:rPr>
          <w:iCs/>
          <w:sz w:val="28"/>
          <w:szCs w:val="28"/>
          <w:lang w:val="en-US"/>
        </w:rPr>
      </w:pPr>
      <w:r w:rsidRPr="00D643F1">
        <w:rPr>
          <w:rStyle w:val="hps"/>
          <w:sz w:val="28"/>
          <w:szCs w:val="28"/>
          <w:lang w:val="en-US"/>
        </w:rPr>
        <w:t xml:space="preserve">10. Who </w:t>
      </w:r>
      <w:proofErr w:type="gramStart"/>
      <w:r w:rsidRPr="00D643F1">
        <w:rPr>
          <w:rStyle w:val="hps"/>
          <w:sz w:val="28"/>
          <w:szCs w:val="28"/>
          <w:lang w:val="en-US"/>
        </w:rPr>
        <w:t xml:space="preserve">was  </w:t>
      </w:r>
      <w:r w:rsidRPr="00D643F1">
        <w:rPr>
          <w:iCs/>
          <w:sz w:val="28"/>
          <w:szCs w:val="28"/>
          <w:lang w:val="en-US"/>
        </w:rPr>
        <w:t>James</w:t>
      </w:r>
      <w:proofErr w:type="gramEnd"/>
      <w:r w:rsidRPr="00D643F1">
        <w:rPr>
          <w:iCs/>
          <w:sz w:val="28"/>
          <w:szCs w:val="28"/>
          <w:lang w:val="en-US"/>
        </w:rPr>
        <w:t xml:space="preserve"> Cook?</w:t>
      </w:r>
    </w:p>
    <w:p w:rsidR="00D643F1" w:rsidRPr="00D643F1" w:rsidRDefault="00D643F1" w:rsidP="00D643F1">
      <w:pPr>
        <w:rPr>
          <w:i/>
          <w:iCs/>
          <w:sz w:val="28"/>
          <w:szCs w:val="28"/>
          <w:lang w:val="en-US"/>
        </w:rPr>
      </w:pPr>
      <w:r w:rsidRPr="00D643F1">
        <w:rPr>
          <w:iCs/>
          <w:sz w:val="28"/>
          <w:szCs w:val="28"/>
          <w:lang w:val="en-US"/>
        </w:rPr>
        <w:t xml:space="preserve">a)  </w:t>
      </w:r>
      <w:proofErr w:type="gramStart"/>
      <w:r w:rsidRPr="00D643F1">
        <w:rPr>
          <w:rStyle w:val="hps"/>
          <w:sz w:val="28"/>
          <w:szCs w:val="28"/>
          <w:lang w:val="en-US"/>
        </w:rPr>
        <w:t>baker</w:t>
      </w:r>
      <w:proofErr w:type="gramEnd"/>
      <w:r w:rsidRPr="00D643F1">
        <w:rPr>
          <w:sz w:val="28"/>
          <w:szCs w:val="28"/>
          <w:lang w:val="en-US"/>
        </w:rPr>
        <w:t xml:space="preserve">                   </w:t>
      </w:r>
      <w:r w:rsidRPr="00D643F1">
        <w:rPr>
          <w:iCs/>
          <w:sz w:val="28"/>
          <w:szCs w:val="28"/>
          <w:lang w:val="en-US"/>
        </w:rPr>
        <w:t xml:space="preserve">     b) </w:t>
      </w:r>
      <w:r w:rsidRPr="00D643F1">
        <w:rPr>
          <w:rStyle w:val="hps"/>
          <w:sz w:val="28"/>
          <w:szCs w:val="28"/>
          <w:lang w:val="en-US"/>
        </w:rPr>
        <w:t>seller</w:t>
      </w:r>
      <w:r w:rsidRPr="00D643F1">
        <w:rPr>
          <w:iCs/>
          <w:sz w:val="28"/>
          <w:szCs w:val="28"/>
          <w:lang w:val="en-US"/>
        </w:rPr>
        <w:t xml:space="preserve">                       c)</w:t>
      </w:r>
      <w:r w:rsidRPr="00D643F1">
        <w:rPr>
          <w:sz w:val="28"/>
          <w:szCs w:val="28"/>
          <w:lang w:val="en-US"/>
        </w:rPr>
        <w:t xml:space="preserve"> explorer</w:t>
      </w:r>
    </w:p>
    <w:p w:rsidR="00D643F1" w:rsidRPr="00D643F1" w:rsidRDefault="00D643F1">
      <w:pPr>
        <w:rPr>
          <w:sz w:val="28"/>
          <w:szCs w:val="28"/>
          <w:lang w:val="en-US"/>
        </w:rPr>
        <w:sectPr w:rsidR="00D643F1" w:rsidRPr="00D643F1" w:rsidSect="00D643F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D643F1" w:rsidRPr="00D643F1" w:rsidRDefault="00D643F1">
      <w:pPr>
        <w:rPr>
          <w:lang w:val="en-US"/>
        </w:rPr>
      </w:pPr>
    </w:p>
    <w:sectPr w:rsidR="00D643F1" w:rsidRPr="00D643F1" w:rsidSect="00D643F1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9E" w:rsidRDefault="0044259E" w:rsidP="000F31B2">
      <w:pPr>
        <w:spacing w:after="0" w:line="240" w:lineRule="auto"/>
      </w:pPr>
      <w:r>
        <w:separator/>
      </w:r>
    </w:p>
  </w:endnote>
  <w:endnote w:type="continuationSeparator" w:id="0">
    <w:p w:rsidR="0044259E" w:rsidRDefault="0044259E" w:rsidP="000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9E" w:rsidRDefault="0044259E" w:rsidP="000F31B2">
      <w:pPr>
        <w:spacing w:after="0" w:line="240" w:lineRule="auto"/>
      </w:pPr>
      <w:r>
        <w:separator/>
      </w:r>
    </w:p>
  </w:footnote>
  <w:footnote w:type="continuationSeparator" w:id="0">
    <w:p w:rsidR="0044259E" w:rsidRDefault="0044259E" w:rsidP="000F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2" w:rsidRDefault="000F31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85"/>
    <w:rsid w:val="000F31B2"/>
    <w:rsid w:val="003607AB"/>
    <w:rsid w:val="0044259E"/>
    <w:rsid w:val="00525885"/>
    <w:rsid w:val="006A6620"/>
    <w:rsid w:val="00715E6B"/>
    <w:rsid w:val="008F712E"/>
    <w:rsid w:val="00B97A68"/>
    <w:rsid w:val="00CF20A8"/>
    <w:rsid w:val="00D643F1"/>
    <w:rsid w:val="00DF473A"/>
    <w:rsid w:val="00E73D19"/>
    <w:rsid w:val="00E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B"/>
  </w:style>
  <w:style w:type="paragraph" w:styleId="1">
    <w:name w:val="heading 1"/>
    <w:basedOn w:val="a"/>
    <w:link w:val="10"/>
    <w:uiPriority w:val="9"/>
    <w:qFormat/>
    <w:rsid w:val="00D643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25885"/>
  </w:style>
  <w:style w:type="paragraph" w:styleId="a4">
    <w:name w:val="Normal (Web)"/>
    <w:basedOn w:val="a"/>
    <w:uiPriority w:val="99"/>
    <w:semiHidden/>
    <w:unhideWhenUsed/>
    <w:rsid w:val="0052588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1B2"/>
  </w:style>
  <w:style w:type="paragraph" w:styleId="a7">
    <w:name w:val="footer"/>
    <w:basedOn w:val="a"/>
    <w:link w:val="a8"/>
    <w:uiPriority w:val="99"/>
    <w:semiHidden/>
    <w:unhideWhenUsed/>
    <w:rsid w:val="000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1B2"/>
  </w:style>
  <w:style w:type="character" w:customStyle="1" w:styleId="10">
    <w:name w:val="Заголовок 1 Знак"/>
    <w:basedOn w:val="a0"/>
    <w:link w:val="1"/>
    <w:uiPriority w:val="9"/>
    <w:rsid w:val="00D643F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shorttext">
    <w:name w:val="short_text"/>
    <w:basedOn w:val="a0"/>
    <w:rsid w:val="00D64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5B0A-6F45-481E-8652-B304E65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</dc:creator>
  <cp:lastModifiedBy>Сева</cp:lastModifiedBy>
  <cp:revision>7</cp:revision>
  <dcterms:created xsi:type="dcterms:W3CDTF">2012-01-21T14:39:00Z</dcterms:created>
  <dcterms:modified xsi:type="dcterms:W3CDTF">2012-01-27T16:59:00Z</dcterms:modified>
</cp:coreProperties>
</file>