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B" w:rsidRPr="00984708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84708">
        <w:rPr>
          <w:rFonts w:ascii="Times New Roman" w:hAnsi="Times New Roman"/>
          <w:sz w:val="28"/>
          <w:szCs w:val="28"/>
        </w:rPr>
        <w:t>униципальное общеобразовательное учреждение</w:t>
      </w:r>
    </w:p>
    <w:p w:rsidR="0097158B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4708">
        <w:rPr>
          <w:rFonts w:ascii="Times New Roman" w:hAnsi="Times New Roman"/>
          <w:sz w:val="28"/>
          <w:szCs w:val="28"/>
        </w:rPr>
        <w:t xml:space="preserve">«Основная общеобразовательная школа № 6» </w:t>
      </w:r>
    </w:p>
    <w:p w:rsidR="0097158B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B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B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B" w:rsidRPr="00E723FB" w:rsidRDefault="00E723FB" w:rsidP="0097158B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E723FB">
        <w:rPr>
          <w:rFonts w:ascii="Times New Roman" w:hAnsi="Times New Roman"/>
          <w:sz w:val="44"/>
          <w:szCs w:val="44"/>
        </w:rPr>
        <w:t>Урок английского языка</w:t>
      </w:r>
      <w:r>
        <w:rPr>
          <w:rFonts w:ascii="Times New Roman" w:hAnsi="Times New Roman"/>
          <w:sz w:val="44"/>
          <w:szCs w:val="44"/>
        </w:rPr>
        <w:t xml:space="preserve"> в 6 классе</w:t>
      </w:r>
    </w:p>
    <w:p w:rsidR="0097158B" w:rsidRDefault="0097158B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B" w:rsidRPr="00984708" w:rsidRDefault="00952AC7" w:rsidP="00971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2AC7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79.5pt" fillcolor="#7030a0" strokecolor="#9cf" strokeweight="1.5pt">
            <v:shadow on="t" color="#900"/>
            <v:textpath style="font-family:&quot;Impact&quot;;font-size:32pt;v-text-kern:t" trim="t" fitpath="t" string="&#10;&quot;Do you like to go shopping?&quot;"/>
          </v:shape>
        </w:pict>
      </w:r>
    </w:p>
    <w:p w:rsidR="0030603B" w:rsidRDefault="0030603B" w:rsidP="00DB26B1">
      <w:pPr>
        <w:jc w:val="center"/>
      </w:pPr>
    </w:p>
    <w:p w:rsidR="00DB26B1" w:rsidRDefault="00DB26B1" w:rsidP="00DB26B1">
      <w:pPr>
        <w:jc w:val="center"/>
      </w:pPr>
    </w:p>
    <w:p w:rsidR="00DB26B1" w:rsidRDefault="00DB26B1"/>
    <w:p w:rsidR="00DB26B1" w:rsidRDefault="00DB26B1"/>
    <w:p w:rsidR="00DB26B1" w:rsidRDefault="00DB26B1"/>
    <w:p w:rsidR="00DB26B1" w:rsidRDefault="00DB26B1"/>
    <w:p w:rsidR="00DB26B1" w:rsidRDefault="00DB26B1"/>
    <w:p w:rsidR="00DB26B1" w:rsidRDefault="0097158B">
      <w:r>
        <w:rPr>
          <w:noProof/>
          <w:lang w:eastAsia="ru-RU"/>
        </w:rPr>
        <w:drawing>
          <wp:inline distT="0" distB="0" distL="0" distR="0">
            <wp:extent cx="3781425" cy="2543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FB" w:rsidRDefault="00E723FB" w:rsidP="0097158B">
      <w:pPr>
        <w:jc w:val="center"/>
      </w:pPr>
    </w:p>
    <w:p w:rsidR="00DB26B1" w:rsidRDefault="0097158B" w:rsidP="0097158B">
      <w:pPr>
        <w:jc w:val="center"/>
      </w:pPr>
      <w:r>
        <w:t>Топки 2011</w:t>
      </w:r>
    </w:p>
    <w:p w:rsidR="0080354B" w:rsidRPr="0080354B" w:rsidRDefault="00E723FB" w:rsidP="00E723FB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C07A95" w:rsidRPr="0080354B">
        <w:rPr>
          <w:sz w:val="36"/>
          <w:szCs w:val="36"/>
        </w:rPr>
        <w:lastRenderedPageBreak/>
        <w:t>План-конспект урока по теме</w:t>
      </w:r>
    </w:p>
    <w:p w:rsidR="00C07A95" w:rsidRPr="0080354B" w:rsidRDefault="00E723FB" w:rsidP="0080354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0354B" w:rsidRPr="0080354B">
        <w:rPr>
          <w:sz w:val="36"/>
          <w:szCs w:val="36"/>
        </w:rPr>
        <w:t>Развитие диалогических навыков по теме</w:t>
      </w:r>
      <w:r w:rsidR="00C07A95" w:rsidRPr="0080354B">
        <w:rPr>
          <w:sz w:val="36"/>
          <w:szCs w:val="36"/>
        </w:rPr>
        <w:t xml:space="preserve"> "</w:t>
      </w:r>
      <w:proofErr w:type="spellStart"/>
      <w:r w:rsidR="00C07A95" w:rsidRPr="0080354B">
        <w:rPr>
          <w:sz w:val="36"/>
          <w:szCs w:val="36"/>
        </w:rPr>
        <w:t>Shopping</w:t>
      </w:r>
      <w:proofErr w:type="spellEnd"/>
      <w:r w:rsidR="00C07A95" w:rsidRPr="0080354B">
        <w:rPr>
          <w:sz w:val="36"/>
          <w:szCs w:val="36"/>
        </w:rPr>
        <w:t>"</w:t>
      </w:r>
    </w:p>
    <w:p w:rsidR="00C07A95" w:rsidRDefault="0080354B" w:rsidP="00C07A95">
      <w:r>
        <w:t xml:space="preserve"> </w:t>
      </w:r>
    </w:p>
    <w:p w:rsidR="00C07A95" w:rsidRPr="0080354B" w:rsidRDefault="00C07A95" w:rsidP="00C07A95">
      <w:pPr>
        <w:rPr>
          <w:sz w:val="28"/>
          <w:szCs w:val="28"/>
        </w:rPr>
      </w:pPr>
      <w:r w:rsidRPr="0080354B">
        <w:rPr>
          <w:sz w:val="28"/>
          <w:szCs w:val="28"/>
        </w:rPr>
        <w:t xml:space="preserve">Цель: формирование и совершенствование </w:t>
      </w:r>
      <w:r w:rsidR="00FD112F">
        <w:rPr>
          <w:sz w:val="28"/>
          <w:szCs w:val="28"/>
        </w:rPr>
        <w:t xml:space="preserve">навыков говорения </w:t>
      </w:r>
      <w:r w:rsidR="00FD4E3C">
        <w:rPr>
          <w:sz w:val="28"/>
          <w:szCs w:val="28"/>
        </w:rPr>
        <w:t xml:space="preserve"> </w:t>
      </w:r>
      <w:r w:rsidRPr="0080354B">
        <w:rPr>
          <w:sz w:val="28"/>
          <w:szCs w:val="28"/>
        </w:rPr>
        <w:t xml:space="preserve"> по теме “</w:t>
      </w:r>
      <w:proofErr w:type="spellStart"/>
      <w:r w:rsidRPr="0080354B">
        <w:rPr>
          <w:sz w:val="28"/>
          <w:szCs w:val="28"/>
        </w:rPr>
        <w:t>Shopping</w:t>
      </w:r>
      <w:proofErr w:type="spellEnd"/>
      <w:r w:rsidRPr="0080354B">
        <w:rPr>
          <w:sz w:val="28"/>
          <w:szCs w:val="28"/>
        </w:rPr>
        <w:t>”.</w:t>
      </w:r>
    </w:p>
    <w:p w:rsidR="00C07A95" w:rsidRPr="0080354B" w:rsidRDefault="00C07A95" w:rsidP="00C07A95">
      <w:pPr>
        <w:rPr>
          <w:sz w:val="28"/>
          <w:szCs w:val="28"/>
        </w:rPr>
      </w:pPr>
      <w:r w:rsidRPr="0080354B">
        <w:rPr>
          <w:sz w:val="28"/>
          <w:szCs w:val="28"/>
        </w:rPr>
        <w:t xml:space="preserve">Задачи: </w:t>
      </w:r>
    </w:p>
    <w:p w:rsidR="00546CD0" w:rsidRPr="00546CD0" w:rsidRDefault="00546CD0" w:rsidP="0054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C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D0">
        <w:rPr>
          <w:rFonts w:ascii="Times New Roman" w:hAnsi="Times New Roman" w:cs="Times New Roman"/>
          <w:b/>
          <w:i/>
          <w:sz w:val="24"/>
          <w:szCs w:val="24"/>
        </w:rPr>
        <w:t>Практическая:</w:t>
      </w:r>
      <w:r w:rsidRPr="0054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CD0" w:rsidRPr="00546CD0" w:rsidRDefault="00546CD0" w:rsidP="0054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b/>
          <w:sz w:val="24"/>
          <w:szCs w:val="24"/>
        </w:rPr>
        <w:t>-</w:t>
      </w:r>
      <w:r w:rsidR="00E723F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46CD0">
        <w:rPr>
          <w:rFonts w:ascii="Times New Roman" w:hAnsi="Times New Roman" w:cs="Times New Roman"/>
          <w:sz w:val="24"/>
          <w:szCs w:val="24"/>
        </w:rPr>
        <w:t>ктивизировать  употребление изученных лексических единиц и  речевых образцов</w:t>
      </w:r>
      <w:r w:rsidR="00E723FB">
        <w:rPr>
          <w:rFonts w:ascii="Times New Roman" w:hAnsi="Times New Roman" w:cs="Times New Roman"/>
          <w:sz w:val="24"/>
          <w:szCs w:val="24"/>
        </w:rPr>
        <w:t>;</w:t>
      </w:r>
    </w:p>
    <w:p w:rsidR="00546CD0" w:rsidRPr="00546CD0" w:rsidRDefault="00546CD0" w:rsidP="0054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sz w:val="24"/>
          <w:szCs w:val="24"/>
        </w:rPr>
        <w:t>-</w:t>
      </w:r>
      <w:r w:rsidR="00E723FB">
        <w:rPr>
          <w:rFonts w:ascii="Times New Roman" w:hAnsi="Times New Roman" w:cs="Times New Roman"/>
          <w:sz w:val="24"/>
          <w:szCs w:val="24"/>
        </w:rPr>
        <w:t xml:space="preserve"> </w:t>
      </w:r>
      <w:r w:rsidRPr="00546CD0">
        <w:rPr>
          <w:rFonts w:ascii="Times New Roman" w:hAnsi="Times New Roman" w:cs="Times New Roman"/>
          <w:sz w:val="24"/>
          <w:szCs w:val="24"/>
        </w:rPr>
        <w:t xml:space="preserve">способствовать обучению связанному высказыванию с использованием опорного материала.               </w:t>
      </w:r>
    </w:p>
    <w:p w:rsidR="00546CD0" w:rsidRPr="00546CD0" w:rsidRDefault="00546CD0" w:rsidP="0054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54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D0" w:rsidRPr="00546CD0" w:rsidRDefault="00546CD0" w:rsidP="00546C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46CD0">
        <w:rPr>
          <w:rFonts w:ascii="Times New Roman" w:hAnsi="Times New Roman" w:cs="Times New Roman"/>
          <w:sz w:val="24"/>
          <w:szCs w:val="24"/>
        </w:rPr>
        <w:t>-</w:t>
      </w:r>
      <w:r w:rsidR="00E723FB">
        <w:rPr>
          <w:rFonts w:ascii="Times New Roman" w:hAnsi="Times New Roman" w:cs="Times New Roman"/>
          <w:sz w:val="24"/>
          <w:szCs w:val="24"/>
        </w:rPr>
        <w:t xml:space="preserve"> р</w:t>
      </w:r>
      <w:r w:rsidRPr="00546CD0">
        <w:rPr>
          <w:rFonts w:ascii="Times New Roman" w:hAnsi="Times New Roman" w:cs="Times New Roman"/>
          <w:sz w:val="24"/>
          <w:szCs w:val="24"/>
        </w:rPr>
        <w:t xml:space="preserve">асширить кругозор </w:t>
      </w:r>
      <w:r w:rsidR="001D6CF0">
        <w:rPr>
          <w:rFonts w:ascii="Times New Roman" w:hAnsi="Times New Roman" w:cs="Times New Roman"/>
          <w:sz w:val="24"/>
          <w:szCs w:val="24"/>
        </w:rPr>
        <w:t>об</w:t>
      </w:r>
      <w:r w:rsidRPr="00546CD0">
        <w:rPr>
          <w:rFonts w:ascii="Times New Roman" w:hAnsi="Times New Roman" w:cs="Times New Roman"/>
          <w:sz w:val="24"/>
          <w:szCs w:val="24"/>
        </w:rPr>
        <w:t>уча</w:t>
      </w:r>
      <w:r w:rsidR="001D6CF0">
        <w:rPr>
          <w:rFonts w:ascii="Times New Roman" w:hAnsi="Times New Roman" w:cs="Times New Roman"/>
          <w:sz w:val="24"/>
          <w:szCs w:val="24"/>
        </w:rPr>
        <w:t>ю</w:t>
      </w:r>
      <w:r w:rsidRPr="00546CD0">
        <w:rPr>
          <w:rFonts w:ascii="Times New Roman" w:hAnsi="Times New Roman" w:cs="Times New Roman"/>
          <w:sz w:val="24"/>
          <w:szCs w:val="24"/>
        </w:rPr>
        <w:t>щихся на лексическом материале урока - сложных словах</w:t>
      </w:r>
      <w:r w:rsidR="001D6CF0">
        <w:rPr>
          <w:rFonts w:ascii="Times New Roman" w:hAnsi="Times New Roman" w:cs="Times New Roman"/>
          <w:sz w:val="24"/>
          <w:szCs w:val="24"/>
        </w:rPr>
        <w:t>.</w:t>
      </w:r>
    </w:p>
    <w:p w:rsidR="001D6CF0" w:rsidRDefault="0080354B" w:rsidP="00803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b/>
          <w:bCs/>
          <w:sz w:val="24"/>
          <w:szCs w:val="24"/>
        </w:rPr>
        <w:t>Развивающие цели:</w:t>
      </w:r>
      <w:r w:rsidRPr="0054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F0" w:rsidRDefault="001D6CF0" w:rsidP="00803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54B" w:rsidRPr="00546CD0">
        <w:rPr>
          <w:rFonts w:ascii="Times New Roman" w:hAnsi="Times New Roman" w:cs="Times New Roman"/>
          <w:sz w:val="24"/>
          <w:szCs w:val="24"/>
        </w:rPr>
        <w:t xml:space="preserve">совершенствовать навыки связной речи, развивать мышление, память, </w:t>
      </w:r>
    </w:p>
    <w:p w:rsidR="001D6CF0" w:rsidRDefault="001D6CF0" w:rsidP="00803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54B" w:rsidRPr="00546CD0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самостоятельность учащихся, </w:t>
      </w:r>
    </w:p>
    <w:p w:rsidR="0080354B" w:rsidRPr="00546CD0" w:rsidRDefault="001D6CF0" w:rsidP="00803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54B" w:rsidRPr="00546CD0">
        <w:rPr>
          <w:rFonts w:ascii="Times New Roman" w:hAnsi="Times New Roman" w:cs="Times New Roman"/>
          <w:sz w:val="24"/>
          <w:szCs w:val="24"/>
        </w:rPr>
        <w:t>формировать познавательный интерес учащихся к предмету.</w:t>
      </w:r>
    </w:p>
    <w:p w:rsidR="001D6CF0" w:rsidRDefault="0080354B" w:rsidP="0080354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b/>
          <w:bCs/>
          <w:sz w:val="24"/>
          <w:szCs w:val="24"/>
        </w:rPr>
        <w:t>Воспитательные  цели:</w:t>
      </w:r>
      <w:r w:rsidRPr="0054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F0" w:rsidRDefault="001D6CF0" w:rsidP="00803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54B" w:rsidRPr="00546CD0">
        <w:rPr>
          <w:rFonts w:ascii="Times New Roman" w:hAnsi="Times New Roman" w:cs="Times New Roman"/>
          <w:sz w:val="24"/>
          <w:szCs w:val="24"/>
        </w:rPr>
        <w:t>приобщение учащихся к культуре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54B" w:rsidRPr="00546CD0" w:rsidRDefault="001D6CF0" w:rsidP="00803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коммуникативных навыков, культуры общения</w:t>
      </w:r>
      <w:r w:rsidR="0080354B" w:rsidRPr="00546CD0">
        <w:rPr>
          <w:rFonts w:ascii="Times New Roman" w:hAnsi="Times New Roman" w:cs="Times New Roman"/>
          <w:sz w:val="24"/>
          <w:szCs w:val="24"/>
        </w:rPr>
        <w:t>.</w:t>
      </w:r>
    </w:p>
    <w:p w:rsidR="001D6CF0" w:rsidRDefault="0080354B" w:rsidP="00FC2016">
      <w:pPr>
        <w:rPr>
          <w:rFonts w:ascii="Times New Roman" w:hAnsi="Times New Roman" w:cs="Times New Roman"/>
          <w:sz w:val="24"/>
          <w:szCs w:val="24"/>
        </w:rPr>
      </w:pPr>
      <w:r w:rsidRPr="00546CD0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  <w:r w:rsidRPr="0054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F0" w:rsidRPr="005E699A" w:rsidRDefault="005E699A" w:rsidP="00F07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99A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1D6CF0">
        <w:rPr>
          <w:rFonts w:ascii="Times New Roman" w:hAnsi="Times New Roman" w:cs="Times New Roman"/>
          <w:sz w:val="24"/>
          <w:szCs w:val="24"/>
        </w:rPr>
        <w:t>Для</w:t>
      </w:r>
      <w:r w:rsidR="001D6CF0" w:rsidRPr="005E6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CF0">
        <w:rPr>
          <w:rFonts w:ascii="Times New Roman" w:hAnsi="Times New Roman" w:cs="Times New Roman"/>
          <w:sz w:val="24"/>
          <w:szCs w:val="24"/>
        </w:rPr>
        <w:t>учителя</w:t>
      </w:r>
      <w:r w:rsidR="001D6CF0" w:rsidRPr="005E69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6CF0" w:rsidRPr="005E699A" w:rsidRDefault="001D6CF0" w:rsidP="00F07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E69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E699A">
        <w:rPr>
          <w:rFonts w:ascii="Times New Roman" w:hAnsi="Times New Roman" w:cs="Times New Roman"/>
          <w:sz w:val="24"/>
          <w:szCs w:val="24"/>
        </w:rPr>
        <w:t>п</w:t>
      </w:r>
      <w:r w:rsidR="0080354B" w:rsidRPr="005E699A">
        <w:rPr>
          <w:rFonts w:ascii="Times New Roman" w:hAnsi="Times New Roman" w:cs="Times New Roman"/>
          <w:sz w:val="24"/>
          <w:szCs w:val="24"/>
        </w:rPr>
        <w:t>резентация</w:t>
      </w:r>
      <w:proofErr w:type="gramEnd"/>
      <w:r w:rsidR="0080354B" w:rsidRPr="005E699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FC2016" w:rsidRPr="005E699A">
        <w:rPr>
          <w:rFonts w:ascii="Times New Roman" w:hAnsi="Times New Roman" w:cs="Times New Roman"/>
          <w:sz w:val="24"/>
          <w:szCs w:val="24"/>
          <w:lang w:val="en-US"/>
        </w:rPr>
        <w:t>Do you like to go the Shopping</w:t>
      </w:r>
      <w:r w:rsidR="0080354B" w:rsidRPr="005E699A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</w:p>
    <w:p w:rsidR="00F07AD6" w:rsidRDefault="00F07AD6" w:rsidP="00F0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99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E699A">
        <w:rPr>
          <w:rFonts w:ascii="Times New Roman" w:hAnsi="Times New Roman" w:cs="Times New Roman"/>
          <w:sz w:val="24"/>
          <w:szCs w:val="24"/>
        </w:rPr>
        <w:t xml:space="preserve"> файл с </w:t>
      </w:r>
      <w:proofErr w:type="spellStart"/>
      <w:r w:rsidRPr="005E699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E699A">
        <w:rPr>
          <w:rFonts w:ascii="Times New Roman" w:hAnsi="Times New Roman" w:cs="Times New Roman"/>
          <w:sz w:val="24"/>
          <w:szCs w:val="24"/>
        </w:rPr>
        <w:t xml:space="preserve"> по теме  «В магазине»;</w:t>
      </w:r>
    </w:p>
    <w:p w:rsidR="00F07AD6" w:rsidRDefault="00F07AD6" w:rsidP="00F0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E699A">
        <w:rPr>
          <w:rFonts w:ascii="Times New Roman" w:hAnsi="Times New Roman" w:cs="Times New Roman"/>
          <w:sz w:val="24"/>
          <w:szCs w:val="24"/>
        </w:rPr>
        <w:t>арточки</w:t>
      </w:r>
      <w:r>
        <w:rPr>
          <w:rFonts w:ascii="Times New Roman" w:hAnsi="Times New Roman" w:cs="Times New Roman"/>
          <w:sz w:val="24"/>
          <w:szCs w:val="24"/>
        </w:rPr>
        <w:t xml:space="preserve"> со словами для работы на доске</w:t>
      </w:r>
      <w:r w:rsidRPr="005E69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D6" w:rsidRDefault="00F07AD6" w:rsidP="00F07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AD6" w:rsidRDefault="005E699A" w:rsidP="00F0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99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обучающихся: </w:t>
      </w:r>
    </w:p>
    <w:p w:rsidR="00FC2016" w:rsidRDefault="00F07AD6" w:rsidP="00F0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раздаточный </w:t>
      </w:r>
      <w:r w:rsidR="0080354B" w:rsidRPr="005E6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 с новыми фразами по теме  и таблицей</w:t>
      </w:r>
      <w:r w:rsidR="0080354B" w:rsidRPr="005E699A">
        <w:rPr>
          <w:rFonts w:ascii="Times New Roman" w:hAnsi="Times New Roman" w:cs="Times New Roman"/>
          <w:sz w:val="24"/>
          <w:szCs w:val="24"/>
        </w:rPr>
        <w:t xml:space="preserve">  с за</w:t>
      </w:r>
      <w:r w:rsidR="00FC2016" w:rsidRPr="005E699A">
        <w:rPr>
          <w:rFonts w:ascii="Times New Roman" w:hAnsi="Times New Roman" w:cs="Times New Roman"/>
          <w:sz w:val="24"/>
          <w:szCs w:val="24"/>
        </w:rPr>
        <w:t xml:space="preserve">данием для </w:t>
      </w:r>
      <w:proofErr w:type="spellStart"/>
      <w:r w:rsidR="00FC2016" w:rsidRPr="005E699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FC2016" w:rsidRPr="005E69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D6" w:rsidRPr="005E699A" w:rsidRDefault="00F07AD6" w:rsidP="00F0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ситуативные карточки для работы в группах</w:t>
      </w:r>
    </w:p>
    <w:p w:rsidR="0080354B" w:rsidRPr="0080354B" w:rsidRDefault="00F07AD6" w:rsidP="0080354B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07AD6" w:rsidRDefault="00F07AD6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7AD6" w:rsidRDefault="00F07AD6" w:rsidP="00F07AD6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4B" w:rsidRPr="00EE70C3" w:rsidRDefault="0080354B" w:rsidP="00F07A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E8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D0BC8" w:rsidRDefault="00C07A95" w:rsidP="008D0BC8">
      <w:r>
        <w:t xml:space="preserve">I. </w:t>
      </w:r>
      <w:r w:rsidRPr="008D0BC8">
        <w:rPr>
          <w:b/>
          <w:i/>
        </w:rPr>
        <w:t>Организационный момент</w:t>
      </w:r>
      <w:r>
        <w:t>.</w:t>
      </w:r>
    </w:p>
    <w:p w:rsidR="00C07A95" w:rsidRDefault="00C07A95" w:rsidP="008D0BC8">
      <w:r>
        <w:t xml:space="preserve">II. </w:t>
      </w:r>
      <w:r w:rsidRPr="008D0BC8">
        <w:rPr>
          <w:b/>
          <w:i/>
        </w:rPr>
        <w:t>Фонетическая зарядка</w:t>
      </w:r>
      <w:r>
        <w:t>.</w:t>
      </w:r>
    </w:p>
    <w:p w:rsidR="008D0BC8" w:rsidRDefault="00F07AD6" w:rsidP="008D0BC8">
      <w:pPr>
        <w:pStyle w:val="a6"/>
        <w:numPr>
          <w:ilvl w:val="0"/>
          <w:numId w:val="1"/>
        </w:numPr>
        <w:spacing w:after="0"/>
      </w:pPr>
      <w:r>
        <w:t>Чтение стихотворения</w:t>
      </w:r>
      <w:r w:rsidR="00E561A3">
        <w:t>.</w:t>
      </w:r>
    </w:p>
    <w:p w:rsidR="005E699A" w:rsidRDefault="00F07AD6" w:rsidP="008D0BC8">
      <w:pPr>
        <w:pStyle w:val="a6"/>
        <w:numPr>
          <w:ilvl w:val="0"/>
          <w:numId w:val="1"/>
        </w:numPr>
        <w:spacing w:after="0"/>
      </w:pPr>
      <w:r>
        <w:t>Отработка фонетических навыков произношения  слов по теме.</w:t>
      </w:r>
    </w:p>
    <w:p w:rsidR="00C07A95" w:rsidRDefault="00C07A95" w:rsidP="00C07A95">
      <w:pPr>
        <w:spacing w:after="0"/>
      </w:pPr>
      <w:r>
        <w:t xml:space="preserve"> III. </w:t>
      </w:r>
      <w:r w:rsidRPr="008D0BC8">
        <w:rPr>
          <w:b/>
          <w:i/>
        </w:rPr>
        <w:t>Речевая зарядка</w:t>
      </w:r>
      <w:r>
        <w:t>.</w:t>
      </w:r>
    </w:p>
    <w:p w:rsidR="00C07A95" w:rsidRDefault="008D0BC8" w:rsidP="00C07A95">
      <w:pPr>
        <w:spacing w:after="0"/>
      </w:pPr>
      <w:r>
        <w:t xml:space="preserve">         1) Закрепление пройденных фраз по теме</w:t>
      </w:r>
      <w:r w:rsidR="00C07A95">
        <w:t>.</w:t>
      </w:r>
    </w:p>
    <w:p w:rsidR="00C07A95" w:rsidRPr="00783BF8" w:rsidRDefault="00C07A95" w:rsidP="00C07A95">
      <w:pPr>
        <w:spacing w:after="0"/>
      </w:pPr>
      <w:r w:rsidRPr="00936026">
        <w:t xml:space="preserve"> </w:t>
      </w:r>
      <w:r w:rsidR="008D0BC8" w:rsidRPr="00936026">
        <w:t xml:space="preserve">        </w:t>
      </w:r>
    </w:p>
    <w:p w:rsidR="00C07A95" w:rsidRDefault="00C07A95" w:rsidP="00C07A95">
      <w:pPr>
        <w:spacing w:after="0"/>
      </w:pPr>
      <w:r>
        <w:t xml:space="preserve">IV. </w:t>
      </w:r>
      <w:r w:rsidR="008D0BC8">
        <w:t xml:space="preserve"> </w:t>
      </w:r>
      <w:r w:rsidR="008D0BC8" w:rsidRPr="008D0BC8">
        <w:rPr>
          <w:b/>
          <w:i/>
        </w:rPr>
        <w:t xml:space="preserve"> </w:t>
      </w:r>
      <w:r w:rsidR="008D0BC8" w:rsidRPr="00B66DFB">
        <w:rPr>
          <w:b/>
          <w:i/>
        </w:rPr>
        <w:t>Основная</w:t>
      </w:r>
      <w:r w:rsidR="008D0BC8" w:rsidRPr="00B66DFB">
        <w:rPr>
          <w:b/>
          <w:i/>
          <w:lang w:val="en-US"/>
        </w:rPr>
        <w:t xml:space="preserve"> </w:t>
      </w:r>
      <w:r w:rsidR="008D0BC8" w:rsidRPr="00B66DFB">
        <w:rPr>
          <w:b/>
          <w:i/>
        </w:rPr>
        <w:t>часть</w:t>
      </w:r>
      <w:r>
        <w:t>.</w:t>
      </w:r>
    </w:p>
    <w:p w:rsidR="00C07A95" w:rsidRDefault="008D0BC8" w:rsidP="00174F2A">
      <w:pPr>
        <w:pStyle w:val="a6"/>
        <w:numPr>
          <w:ilvl w:val="0"/>
          <w:numId w:val="2"/>
        </w:numPr>
        <w:spacing w:after="0"/>
      </w:pPr>
      <w:r>
        <w:t>Изучение фраз по теме  «В магазине»</w:t>
      </w:r>
      <w:r w:rsidR="00174F2A">
        <w:t>.</w:t>
      </w:r>
    </w:p>
    <w:p w:rsidR="006F00FA" w:rsidRDefault="006F00FA" w:rsidP="008D0BC8">
      <w:pPr>
        <w:pStyle w:val="a6"/>
        <w:numPr>
          <w:ilvl w:val="0"/>
          <w:numId w:val="2"/>
        </w:numPr>
        <w:spacing w:after="0"/>
      </w:pPr>
      <w:r>
        <w:t>Чтение диалогов</w:t>
      </w:r>
      <w:r w:rsidR="00174F2A">
        <w:t>.</w:t>
      </w:r>
    </w:p>
    <w:p w:rsidR="00174F2A" w:rsidRDefault="00174F2A" w:rsidP="008D0BC8">
      <w:pPr>
        <w:pStyle w:val="a6"/>
        <w:numPr>
          <w:ilvl w:val="0"/>
          <w:numId w:val="2"/>
        </w:numPr>
        <w:spacing w:after="0"/>
      </w:pPr>
      <w:r>
        <w:t>Развитие навыков аудирования</w:t>
      </w:r>
      <w:r w:rsidR="0060078B">
        <w:t xml:space="preserve"> со зрительной опорой и </w:t>
      </w:r>
      <w:r>
        <w:t>предварительным снятием сложностей.</w:t>
      </w:r>
    </w:p>
    <w:p w:rsidR="00C07A95" w:rsidRDefault="00C07A95" w:rsidP="00174F2A">
      <w:pPr>
        <w:pStyle w:val="a6"/>
        <w:numPr>
          <w:ilvl w:val="0"/>
          <w:numId w:val="2"/>
        </w:numPr>
        <w:spacing w:after="0"/>
      </w:pPr>
      <w:r>
        <w:t xml:space="preserve"> Зарядка</w:t>
      </w:r>
      <w:r w:rsidR="00174F2A">
        <w:t>.</w:t>
      </w:r>
    </w:p>
    <w:p w:rsidR="00C07A95" w:rsidRDefault="00C07A95" w:rsidP="00174F2A">
      <w:pPr>
        <w:pStyle w:val="a6"/>
        <w:numPr>
          <w:ilvl w:val="0"/>
          <w:numId w:val="2"/>
        </w:numPr>
        <w:spacing w:after="0"/>
      </w:pPr>
      <w:r>
        <w:t xml:space="preserve"> Развитие навыков диалогической речи.</w:t>
      </w:r>
    </w:p>
    <w:p w:rsidR="00C07A95" w:rsidRDefault="00C07A95" w:rsidP="00174F2A">
      <w:pPr>
        <w:pStyle w:val="a6"/>
        <w:numPr>
          <w:ilvl w:val="0"/>
          <w:numId w:val="2"/>
        </w:numPr>
      </w:pPr>
      <w:r>
        <w:t>Подведение итогов.</w:t>
      </w:r>
    </w:p>
    <w:p w:rsidR="00F679A6" w:rsidRDefault="00F679A6" w:rsidP="00E3355D">
      <w:r>
        <w:rPr>
          <w:lang w:val="en-US"/>
        </w:rPr>
        <w:t>V .</w:t>
      </w:r>
      <w:r>
        <w:t>Заключительный этап урока</w:t>
      </w:r>
    </w:p>
    <w:p w:rsidR="00F679A6" w:rsidRDefault="00F679A6" w:rsidP="00E3355D">
      <w:r>
        <w:t>1)Подведение итогов</w:t>
      </w:r>
    </w:p>
    <w:p w:rsidR="00F679A6" w:rsidRDefault="00F679A6" w:rsidP="00E3355D">
      <w:r>
        <w:t xml:space="preserve">2) Рефлексия </w:t>
      </w:r>
    </w:p>
    <w:p w:rsidR="00C07A95" w:rsidRPr="00F679A6" w:rsidRDefault="00F679A6" w:rsidP="00E3355D">
      <w:r>
        <w:t xml:space="preserve">3) </w:t>
      </w:r>
      <w:r w:rsidR="00174F2A" w:rsidRPr="00F679A6">
        <w:rPr>
          <w:lang w:val="en-US"/>
        </w:rPr>
        <w:t xml:space="preserve"> </w:t>
      </w:r>
      <w:r>
        <w:t>Домашнее задание</w:t>
      </w:r>
    </w:p>
    <w:p w:rsidR="00DB26B1" w:rsidRPr="00F679A6" w:rsidRDefault="00DB26B1">
      <w:pPr>
        <w:rPr>
          <w:lang w:val="en-US"/>
        </w:rPr>
      </w:pPr>
    </w:p>
    <w:p w:rsidR="00DB26B1" w:rsidRPr="00F679A6" w:rsidRDefault="00DB26B1">
      <w:pPr>
        <w:rPr>
          <w:lang w:val="en-US"/>
        </w:rPr>
      </w:pPr>
    </w:p>
    <w:p w:rsidR="00DB26B1" w:rsidRPr="00F679A6" w:rsidRDefault="00DB26B1">
      <w:pPr>
        <w:rPr>
          <w:lang w:val="en-US"/>
        </w:rPr>
      </w:pPr>
    </w:p>
    <w:p w:rsidR="00DB26B1" w:rsidRDefault="00DB26B1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936026" w:rsidRDefault="00936026">
      <w:pPr>
        <w:rPr>
          <w:lang w:val="en-US"/>
        </w:rPr>
      </w:pPr>
    </w:p>
    <w:p w:rsidR="00765FAF" w:rsidRDefault="00765FAF" w:rsidP="00765FAF"/>
    <w:p w:rsidR="00936026" w:rsidRPr="00936026" w:rsidRDefault="00936026" w:rsidP="00765FAF">
      <w:pPr>
        <w:jc w:val="center"/>
        <w:rPr>
          <w:lang w:val="en-US"/>
        </w:rPr>
      </w:pPr>
      <w:r>
        <w:lastRenderedPageBreak/>
        <w:t>Ход</w:t>
      </w:r>
      <w:r w:rsidRPr="00936026">
        <w:rPr>
          <w:lang w:val="en-US"/>
        </w:rPr>
        <w:t xml:space="preserve"> </w:t>
      </w:r>
      <w:r>
        <w:t>урока</w:t>
      </w:r>
    </w:p>
    <w:p w:rsidR="00936026" w:rsidRPr="00936026" w:rsidRDefault="00936026" w:rsidP="00936026">
      <w:pPr>
        <w:pStyle w:val="a6"/>
        <w:numPr>
          <w:ilvl w:val="0"/>
          <w:numId w:val="3"/>
        </w:numPr>
        <w:spacing w:after="0"/>
        <w:rPr>
          <w:b/>
          <w:lang w:val="en-US"/>
        </w:rPr>
      </w:pPr>
      <w:r w:rsidRPr="00936026">
        <w:rPr>
          <w:b/>
          <w:lang w:val="en-US"/>
        </w:rPr>
        <w:t xml:space="preserve"> </w:t>
      </w:r>
      <w:r w:rsidRPr="00936026">
        <w:rPr>
          <w:b/>
        </w:rPr>
        <w:t>Организационный</w:t>
      </w:r>
      <w:r w:rsidRPr="00936026">
        <w:rPr>
          <w:b/>
          <w:lang w:val="en-US"/>
        </w:rPr>
        <w:t xml:space="preserve"> </w:t>
      </w:r>
      <w:r w:rsidRPr="00936026">
        <w:rPr>
          <w:b/>
        </w:rPr>
        <w:t>момент</w:t>
      </w:r>
      <w:r w:rsidRPr="00936026">
        <w:rPr>
          <w:b/>
          <w:lang w:val="en-US"/>
        </w:rPr>
        <w:t>.</w:t>
      </w:r>
      <w:r w:rsidRPr="00936026">
        <w:rPr>
          <w:lang w:val="en-US"/>
        </w:rPr>
        <w:t xml:space="preserve"> </w:t>
      </w:r>
      <w:r>
        <w:rPr>
          <w:lang w:val="en-US"/>
        </w:rPr>
        <w:t>(1)</w:t>
      </w:r>
    </w:p>
    <w:p w:rsidR="00936026" w:rsidRPr="000F299D" w:rsidRDefault="00936026" w:rsidP="00936026">
      <w:pPr>
        <w:spacing w:after="0"/>
        <w:rPr>
          <w:lang w:val="en-US"/>
        </w:rPr>
      </w:pPr>
      <w:r w:rsidRPr="000F299D">
        <w:rPr>
          <w:lang w:val="en-US"/>
        </w:rPr>
        <w:t>Good</w:t>
      </w:r>
      <w:r w:rsidRPr="00315DE7">
        <w:rPr>
          <w:lang w:val="en-US"/>
        </w:rPr>
        <w:t xml:space="preserve"> </w:t>
      </w:r>
      <w:r>
        <w:rPr>
          <w:lang w:val="en-US"/>
        </w:rPr>
        <w:t>morning</w:t>
      </w:r>
      <w:r w:rsidRPr="00315DE7">
        <w:rPr>
          <w:lang w:val="en-US"/>
        </w:rPr>
        <w:t xml:space="preserve">, </w:t>
      </w:r>
      <w:r w:rsidRPr="000F299D">
        <w:rPr>
          <w:lang w:val="en-US"/>
        </w:rPr>
        <w:t>dear</w:t>
      </w:r>
      <w:r w:rsidRPr="00315DE7">
        <w:rPr>
          <w:lang w:val="en-US"/>
        </w:rPr>
        <w:t xml:space="preserve"> </w:t>
      </w:r>
      <w:r w:rsidRPr="000F299D">
        <w:rPr>
          <w:lang w:val="en-US"/>
        </w:rPr>
        <w:t>children</w:t>
      </w:r>
      <w:r w:rsidRPr="00315DE7">
        <w:rPr>
          <w:lang w:val="en-US"/>
        </w:rPr>
        <w:t xml:space="preserve">! </w:t>
      </w:r>
      <w:r w:rsidRPr="000F299D">
        <w:rPr>
          <w:lang w:val="en-US"/>
        </w:rPr>
        <w:t>I am very glad to see you. I see that all of you are present and I’d like to start our lesson.</w:t>
      </w:r>
      <w:r>
        <w:rPr>
          <w:lang w:val="en-US"/>
        </w:rPr>
        <w:t xml:space="preserve"> </w:t>
      </w:r>
    </w:p>
    <w:p w:rsidR="00936026" w:rsidRPr="00936026" w:rsidRDefault="00936026" w:rsidP="00936026">
      <w:pPr>
        <w:pStyle w:val="a6"/>
        <w:numPr>
          <w:ilvl w:val="0"/>
          <w:numId w:val="3"/>
        </w:numPr>
        <w:rPr>
          <w:b/>
          <w:lang w:val="en-US"/>
        </w:rPr>
      </w:pPr>
      <w:r w:rsidRPr="00936026">
        <w:rPr>
          <w:b/>
          <w:lang w:val="en-US"/>
        </w:rPr>
        <w:t xml:space="preserve"> </w:t>
      </w:r>
      <w:r w:rsidRPr="00936026">
        <w:rPr>
          <w:b/>
        </w:rPr>
        <w:t>Фонетическая</w:t>
      </w:r>
      <w:r w:rsidRPr="00936026">
        <w:rPr>
          <w:b/>
          <w:lang w:val="en-US"/>
        </w:rPr>
        <w:t xml:space="preserve"> </w:t>
      </w:r>
      <w:r w:rsidRPr="00936026">
        <w:rPr>
          <w:b/>
        </w:rPr>
        <w:t>разминка</w:t>
      </w:r>
      <w:r w:rsidRPr="00936026">
        <w:rPr>
          <w:b/>
          <w:lang w:val="en-US"/>
        </w:rPr>
        <w:t>.</w:t>
      </w:r>
    </w:p>
    <w:p w:rsidR="009F6D1E" w:rsidRPr="00765FAF" w:rsidRDefault="00936026" w:rsidP="009F6D1E">
      <w:pPr>
        <w:rPr>
          <w:lang w:val="en-US"/>
        </w:rPr>
      </w:pPr>
      <w:r w:rsidRPr="000F299D">
        <w:rPr>
          <w:lang w:val="en-US"/>
        </w:rPr>
        <w:t>Look at the screen, please</w:t>
      </w:r>
      <w:r w:rsidRPr="007369B4">
        <w:rPr>
          <w:lang w:val="en-US"/>
        </w:rPr>
        <w:t>,</w:t>
      </w:r>
      <w:r>
        <w:rPr>
          <w:lang w:val="en-US"/>
        </w:rPr>
        <w:t xml:space="preserve"> here we have </w:t>
      </w:r>
      <w:r w:rsidR="009F6D1E">
        <w:rPr>
          <w:b/>
          <w:lang w:val="en-US"/>
        </w:rPr>
        <w:t>Poem.</w:t>
      </w:r>
      <w:r w:rsidR="00F46500">
        <w:rPr>
          <w:b/>
          <w:lang w:val="en-US"/>
        </w:rPr>
        <w:t xml:space="preserve"> </w:t>
      </w:r>
      <w:r w:rsidR="009F6D1E">
        <w:rPr>
          <w:b/>
          <w:lang w:val="en-US"/>
        </w:rPr>
        <w:t xml:space="preserve"> </w:t>
      </w:r>
      <w:r w:rsidR="009F6D1E" w:rsidRPr="00765FAF">
        <w:rPr>
          <w:lang w:val="en-US"/>
        </w:rPr>
        <w:t>Read please this Poem</w:t>
      </w:r>
      <w:r w:rsidR="00765FAF" w:rsidRPr="00765FAF">
        <w:rPr>
          <w:lang w:val="en-US"/>
        </w:rPr>
        <w:t xml:space="preserve"> all together</w:t>
      </w:r>
      <w:r w:rsidR="00F46500" w:rsidRPr="00765FAF">
        <w:rPr>
          <w:lang w:val="en-US"/>
        </w:rPr>
        <w:t>:</w:t>
      </w:r>
    </w:p>
    <w:p w:rsidR="009F6D1E" w:rsidRPr="009F6D1E" w:rsidRDefault="00F46500" w:rsidP="00F46500">
      <w:pPr>
        <w:jc w:val="center"/>
        <w:rPr>
          <w:lang w:val="en-US"/>
        </w:rPr>
      </w:pPr>
      <w:r>
        <w:rPr>
          <w:b/>
          <w:lang w:val="en-US"/>
        </w:rPr>
        <w:t>Poem</w:t>
      </w:r>
    </w:p>
    <w:p w:rsidR="009F6D1E" w:rsidRDefault="009F6D1E" w:rsidP="009F6D1E">
      <w:pPr>
        <w:jc w:val="center"/>
        <w:rPr>
          <w:lang w:val="en-US"/>
        </w:rPr>
      </w:pPr>
      <w:r>
        <w:rPr>
          <w:lang w:val="en-US"/>
        </w:rPr>
        <w:t>I like eating lots and lots of food</w:t>
      </w:r>
    </w:p>
    <w:p w:rsidR="009F6D1E" w:rsidRDefault="009F6D1E" w:rsidP="009F6D1E">
      <w:pPr>
        <w:jc w:val="center"/>
        <w:rPr>
          <w:lang w:val="en-US"/>
        </w:rPr>
      </w:pPr>
      <w:r>
        <w:rPr>
          <w:lang w:val="en-US"/>
        </w:rPr>
        <w:t>Bread and jam, and meat, and fish</w:t>
      </w:r>
    </w:p>
    <w:p w:rsidR="009F6D1E" w:rsidRDefault="009F6D1E" w:rsidP="009F6D1E">
      <w:pPr>
        <w:jc w:val="center"/>
        <w:rPr>
          <w:lang w:val="en-US"/>
        </w:rPr>
      </w:pPr>
      <w:r>
        <w:rPr>
          <w:lang w:val="en-US"/>
        </w:rPr>
        <w:t>Cakes and biscuits too,</w:t>
      </w:r>
    </w:p>
    <w:p w:rsidR="009F6D1E" w:rsidRDefault="009F6D1E" w:rsidP="009F6D1E">
      <w:pPr>
        <w:jc w:val="center"/>
        <w:rPr>
          <w:lang w:val="en-US"/>
        </w:rPr>
      </w:pPr>
      <w:r>
        <w:rPr>
          <w:lang w:val="en-US"/>
        </w:rPr>
        <w:t>Beans and mustard, eggs and chips,</w:t>
      </w:r>
    </w:p>
    <w:p w:rsidR="009F6D1E" w:rsidRDefault="009F6D1E" w:rsidP="009F6D1E">
      <w:pPr>
        <w:jc w:val="center"/>
        <w:rPr>
          <w:lang w:val="en-US"/>
        </w:rPr>
      </w:pPr>
      <w:r>
        <w:rPr>
          <w:lang w:val="en-US"/>
        </w:rPr>
        <w:t>Mutton steaks, potatoes, peas,</w:t>
      </w:r>
    </w:p>
    <w:p w:rsidR="009F6D1E" w:rsidRDefault="009F6D1E" w:rsidP="009F6D1E">
      <w:pPr>
        <w:jc w:val="center"/>
        <w:rPr>
          <w:lang w:val="en-US"/>
        </w:rPr>
      </w:pPr>
      <w:proofErr w:type="gramStart"/>
      <w:r>
        <w:rPr>
          <w:lang w:val="en-US"/>
        </w:rPr>
        <w:t>And salted mushrooms, too.</w:t>
      </w:r>
      <w:proofErr w:type="gramEnd"/>
    </w:p>
    <w:p w:rsidR="00F46500" w:rsidRPr="009F6D1E" w:rsidRDefault="00F46500" w:rsidP="009F6D1E">
      <w:pPr>
        <w:jc w:val="center"/>
        <w:rPr>
          <w:lang w:val="en-US"/>
        </w:rPr>
      </w:pPr>
    </w:p>
    <w:p w:rsidR="00936026" w:rsidRPr="003F36D5" w:rsidRDefault="00F46500" w:rsidP="003F36D5">
      <w:pPr>
        <w:rPr>
          <w:color w:val="FF0000"/>
          <w:lang w:val="en-US"/>
        </w:rPr>
      </w:pPr>
      <w:r>
        <w:rPr>
          <w:lang w:val="en-US"/>
        </w:rPr>
        <w:t>And w</w:t>
      </w:r>
      <w:r w:rsidR="00ED62AE">
        <w:rPr>
          <w:lang w:val="en-US"/>
        </w:rPr>
        <w:t>h</w:t>
      </w:r>
      <w:r>
        <w:rPr>
          <w:lang w:val="en-US"/>
        </w:rPr>
        <w:t>ere can you buy this food</w:t>
      </w:r>
      <w:r w:rsidR="003F36D5">
        <w:rPr>
          <w:lang w:val="en-US"/>
        </w:rPr>
        <w:t>?</w:t>
      </w:r>
      <w:r w:rsidR="00ED62AE">
        <w:rPr>
          <w:lang w:val="en-US"/>
        </w:rPr>
        <w:t xml:space="preserve">  Today we’ll  </w:t>
      </w:r>
      <w:r w:rsidR="003F36D5">
        <w:rPr>
          <w:lang w:val="en-US"/>
        </w:rPr>
        <w:t xml:space="preserve"> learn to communicate </w:t>
      </w:r>
      <w:proofErr w:type="gramStart"/>
      <w:r w:rsidR="003F36D5">
        <w:rPr>
          <w:lang w:val="en-US"/>
        </w:rPr>
        <w:t>at</w:t>
      </w:r>
      <w:r w:rsidR="00D202CD">
        <w:rPr>
          <w:lang w:val="en-US"/>
        </w:rPr>
        <w:t xml:space="preserve">  the</w:t>
      </w:r>
      <w:proofErr w:type="gramEnd"/>
      <w:r w:rsidR="00D202CD">
        <w:rPr>
          <w:lang w:val="en-US"/>
        </w:rPr>
        <w:t xml:space="preserve"> shop</w:t>
      </w:r>
      <w:r w:rsidR="003F36D5">
        <w:rPr>
          <w:lang w:val="en-US"/>
        </w:rPr>
        <w:t>s</w:t>
      </w:r>
      <w:r w:rsidR="00D202CD">
        <w:rPr>
          <w:lang w:val="en-US"/>
        </w:rPr>
        <w:t>.</w:t>
      </w:r>
    </w:p>
    <w:p w:rsidR="00E61466" w:rsidRDefault="00936026" w:rsidP="00936026">
      <w:pPr>
        <w:rPr>
          <w:lang w:val="en-US"/>
        </w:rPr>
      </w:pPr>
      <w:r>
        <w:rPr>
          <w:lang w:val="en-US"/>
        </w:rPr>
        <w:t xml:space="preserve">Very good and now </w:t>
      </w:r>
      <w:r w:rsidRPr="00632BDC">
        <w:rPr>
          <w:lang w:val="en-US"/>
        </w:rPr>
        <w:t xml:space="preserve">divide </w:t>
      </w:r>
      <w:r>
        <w:rPr>
          <w:lang w:val="en-US"/>
        </w:rPr>
        <w:t xml:space="preserve">the </w:t>
      </w:r>
      <w:r w:rsidRPr="00632BDC">
        <w:rPr>
          <w:lang w:val="en-US"/>
        </w:rPr>
        <w:t xml:space="preserve">words into two </w:t>
      </w:r>
      <w:proofErr w:type="gramStart"/>
      <w:r w:rsidRPr="00632BDC">
        <w:rPr>
          <w:lang w:val="en-US"/>
        </w:rPr>
        <w:t>columns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3)</w:t>
      </w:r>
      <w:r w:rsidRPr="00936026">
        <w:rPr>
          <w:lang w:val="en-US"/>
        </w:rPr>
        <w:t xml:space="preserve"> (</w:t>
      </w:r>
      <w:r>
        <w:t>Деление</w:t>
      </w:r>
      <w:r w:rsidRPr="00936026">
        <w:rPr>
          <w:lang w:val="en-US"/>
        </w:rPr>
        <w:t xml:space="preserve"> </w:t>
      </w:r>
      <w:r>
        <w:t>слов</w:t>
      </w:r>
      <w:r w:rsidRPr="00936026">
        <w:rPr>
          <w:lang w:val="en-US"/>
        </w:rPr>
        <w:t xml:space="preserve"> </w:t>
      </w:r>
      <w:r>
        <w:t>на</w:t>
      </w:r>
      <w:r w:rsidRPr="00936026">
        <w:rPr>
          <w:lang w:val="en-US"/>
        </w:rPr>
        <w:t xml:space="preserve"> </w:t>
      </w:r>
      <w:r>
        <w:t>два</w:t>
      </w:r>
      <w:r w:rsidRPr="00936026">
        <w:rPr>
          <w:lang w:val="en-US"/>
        </w:rPr>
        <w:t xml:space="preserve"> </w:t>
      </w:r>
      <w:r>
        <w:t>вида</w:t>
      </w:r>
      <w:r w:rsidRPr="00936026">
        <w:rPr>
          <w:lang w:val="en-US"/>
        </w:rPr>
        <w:t>)</w:t>
      </w:r>
    </w:p>
    <w:p w:rsidR="00E61466" w:rsidRPr="0037647F" w:rsidRDefault="00E61466" w:rsidP="0037647F">
      <w:pPr>
        <w:pStyle w:val="a6"/>
        <w:numPr>
          <w:ilvl w:val="0"/>
          <w:numId w:val="3"/>
        </w:numPr>
        <w:spacing w:after="0"/>
        <w:rPr>
          <w:b/>
          <w:lang w:val="en-US"/>
        </w:rPr>
      </w:pPr>
      <w:r w:rsidRPr="0037647F">
        <w:rPr>
          <w:b/>
          <w:i/>
        </w:rPr>
        <w:t>Речевая</w:t>
      </w:r>
      <w:r w:rsidRPr="0037647F">
        <w:rPr>
          <w:b/>
          <w:i/>
          <w:lang w:val="en-US"/>
        </w:rPr>
        <w:t xml:space="preserve"> </w:t>
      </w:r>
      <w:r w:rsidRPr="0037647F">
        <w:rPr>
          <w:b/>
          <w:i/>
        </w:rPr>
        <w:t>зарядка</w:t>
      </w:r>
      <w:r w:rsidRPr="0037647F">
        <w:rPr>
          <w:b/>
          <w:lang w:val="en-US"/>
        </w:rPr>
        <w:t>.</w:t>
      </w:r>
    </w:p>
    <w:p w:rsidR="0037647F" w:rsidRPr="0037647F" w:rsidRDefault="0037647F" w:rsidP="0037647F">
      <w:pPr>
        <w:spacing w:after="0"/>
        <w:rPr>
          <w:i/>
        </w:rPr>
      </w:pPr>
      <w:r w:rsidRPr="0037647F">
        <w:rPr>
          <w:i/>
        </w:rPr>
        <w:t>1) Закрепление пройденных фраз по теме.</w:t>
      </w:r>
    </w:p>
    <w:p w:rsidR="00936026" w:rsidRPr="00315DE7" w:rsidRDefault="00936026" w:rsidP="00936026">
      <w:pPr>
        <w:rPr>
          <w:lang w:val="en-US"/>
        </w:rPr>
      </w:pPr>
      <w:r w:rsidRPr="000F299D">
        <w:rPr>
          <w:lang w:val="en-US"/>
        </w:rPr>
        <w:t>And</w:t>
      </w:r>
      <w:r>
        <w:rPr>
          <w:lang w:val="en-US"/>
        </w:rPr>
        <w:t xml:space="preserve"> now tell me </w:t>
      </w:r>
      <w:proofErr w:type="gramStart"/>
      <w:r>
        <w:rPr>
          <w:lang w:val="en-US"/>
        </w:rPr>
        <w:t>please .</w:t>
      </w:r>
      <w:proofErr w:type="gramEnd"/>
      <w:r>
        <w:rPr>
          <w:lang w:val="en-US"/>
        </w:rPr>
        <w:t xml:space="preserve">  H</w:t>
      </w:r>
      <w:r w:rsidRPr="000F299D">
        <w:rPr>
          <w:lang w:val="en-US"/>
        </w:rPr>
        <w:t xml:space="preserve">ow do we </w:t>
      </w:r>
      <w:proofErr w:type="gramStart"/>
      <w:r w:rsidRPr="000F299D">
        <w:rPr>
          <w:lang w:val="en-US"/>
        </w:rPr>
        <w:t xml:space="preserve">call </w:t>
      </w:r>
      <w:r>
        <w:rPr>
          <w:lang w:val="en-US"/>
        </w:rPr>
        <w:t xml:space="preserve"> </w:t>
      </w:r>
      <w:r w:rsidRPr="000F299D">
        <w:rPr>
          <w:lang w:val="en-US"/>
        </w:rPr>
        <w:t>this</w:t>
      </w:r>
      <w:proofErr w:type="gramEnd"/>
      <w:r w:rsidRPr="000F299D">
        <w:rPr>
          <w:lang w:val="en-US"/>
        </w:rPr>
        <w:t xml:space="preserve"> shop? Absolutely</w:t>
      </w:r>
      <w:r w:rsidRPr="00501F24">
        <w:rPr>
          <w:lang w:val="en-US"/>
        </w:rPr>
        <w:t xml:space="preserve"> </w:t>
      </w:r>
      <w:r w:rsidRPr="000F299D">
        <w:rPr>
          <w:lang w:val="en-US"/>
        </w:rPr>
        <w:t>so</w:t>
      </w:r>
      <w:proofErr w:type="gramStart"/>
      <w:r w:rsidRPr="00501F24">
        <w:rPr>
          <w:lang w:val="en-US"/>
        </w:rPr>
        <w:t xml:space="preserve">,  </w:t>
      </w:r>
      <w:r w:rsidRPr="000F299D">
        <w:rPr>
          <w:lang w:val="en-US"/>
        </w:rPr>
        <w:t>it</w:t>
      </w:r>
      <w:proofErr w:type="gramEnd"/>
      <w:r w:rsidRPr="00501F24">
        <w:rPr>
          <w:lang w:val="en-US"/>
        </w:rPr>
        <w:t xml:space="preserve"> </w:t>
      </w:r>
      <w:r w:rsidRPr="000F299D">
        <w:rPr>
          <w:lang w:val="en-US"/>
        </w:rPr>
        <w:t>is</w:t>
      </w:r>
      <w:r w:rsidRPr="00501F24">
        <w:rPr>
          <w:lang w:val="en-US"/>
        </w:rPr>
        <w:t xml:space="preserve"> </w:t>
      </w:r>
      <w:r w:rsidRPr="000F299D">
        <w:rPr>
          <w:lang w:val="en-US"/>
        </w:rPr>
        <w:t>called</w:t>
      </w:r>
      <w:r w:rsidRPr="00501F24">
        <w:rPr>
          <w:lang w:val="en-US"/>
        </w:rPr>
        <w:t xml:space="preserve">  “</w:t>
      </w:r>
      <w:r w:rsidR="007942E2" w:rsidRPr="007942E2">
        <w:rPr>
          <w:b/>
          <w:bCs/>
          <w:u w:val="single"/>
          <w:lang w:val="en-US"/>
        </w:rPr>
        <w:t>baker’s shop</w:t>
      </w:r>
      <w:r w:rsidRPr="00501F24">
        <w:rPr>
          <w:lang w:val="en-US"/>
        </w:rPr>
        <w:t xml:space="preserve">” (4) </w:t>
      </w:r>
      <w:r>
        <w:rPr>
          <w:lang w:val="en-US"/>
        </w:rPr>
        <w:t xml:space="preserve"> </w:t>
      </w:r>
      <w:r w:rsidRPr="00501F24">
        <w:rPr>
          <w:lang w:val="en-US"/>
        </w:rPr>
        <w:t xml:space="preserve">. </w:t>
      </w:r>
      <w:r w:rsidRPr="000F299D">
        <w:rPr>
          <w:lang w:val="en-US"/>
        </w:rPr>
        <w:t>Wha</w:t>
      </w:r>
      <w:r w:rsidR="007942E2">
        <w:rPr>
          <w:lang w:val="en-US"/>
        </w:rPr>
        <w:t xml:space="preserve">t can we buy here? </w:t>
      </w:r>
      <w:proofErr w:type="gramStart"/>
      <w:r w:rsidR="007942E2">
        <w:rPr>
          <w:lang w:val="en-US"/>
        </w:rPr>
        <w:t>Quite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right</w:t>
      </w:r>
      <w:r w:rsidR="007942E2" w:rsidRPr="00FD4E3C">
        <w:rPr>
          <w:lang w:val="en-US"/>
        </w:rPr>
        <w:t>.</w:t>
      </w:r>
      <w:proofErr w:type="gramEnd"/>
      <w:r w:rsidR="007942E2" w:rsidRPr="00FD4E3C">
        <w:rPr>
          <w:lang w:val="en-US"/>
        </w:rPr>
        <w:t xml:space="preserve">  </w:t>
      </w:r>
      <w:r w:rsidR="007942E2">
        <w:rPr>
          <w:lang w:val="en-US"/>
        </w:rPr>
        <w:t>Choose</w:t>
      </w:r>
      <w:r w:rsidR="007942E2" w:rsidRPr="00FD4E3C">
        <w:rPr>
          <w:lang w:val="en-US"/>
        </w:rPr>
        <w:t xml:space="preserve">, </w:t>
      </w:r>
      <w:r w:rsidR="007942E2">
        <w:rPr>
          <w:lang w:val="en-US"/>
        </w:rPr>
        <w:t>please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the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right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words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and</w:t>
      </w:r>
      <w:r w:rsidR="007942E2" w:rsidRPr="00FD4E3C">
        <w:rPr>
          <w:lang w:val="en-US"/>
        </w:rPr>
        <w:t xml:space="preserve"> </w:t>
      </w:r>
      <w:r w:rsidR="007942E2">
        <w:rPr>
          <w:lang w:val="en-US"/>
        </w:rPr>
        <w:t>tell</w:t>
      </w:r>
      <w:r w:rsidR="007942E2" w:rsidRPr="00FD4E3C">
        <w:rPr>
          <w:lang w:val="en-US"/>
        </w:rPr>
        <w:t xml:space="preserve"> </w:t>
      </w:r>
      <w:proofErr w:type="gramStart"/>
      <w:r w:rsidR="007942E2">
        <w:rPr>
          <w:lang w:val="en-US"/>
        </w:rPr>
        <w:t>us</w:t>
      </w:r>
      <w:r w:rsidR="007942E2" w:rsidRPr="00FD4E3C">
        <w:rPr>
          <w:lang w:val="en-US"/>
        </w:rPr>
        <w:t xml:space="preserve"> :</w:t>
      </w:r>
      <w:proofErr w:type="gramEnd"/>
      <w:r w:rsidR="007942E2" w:rsidRPr="00FD4E3C">
        <w:rPr>
          <w:lang w:val="en-US"/>
        </w:rPr>
        <w:t xml:space="preserve"> “</w:t>
      </w:r>
      <w:r w:rsidR="007942E2">
        <w:rPr>
          <w:lang w:val="en-US"/>
        </w:rPr>
        <w:t>W</w:t>
      </w:r>
      <w:r w:rsidRPr="007942E2">
        <w:rPr>
          <w:lang w:val="en-US"/>
        </w:rPr>
        <w:t>hat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we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can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buy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at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this</w:t>
      </w:r>
      <w:r w:rsidRPr="00FD4E3C">
        <w:rPr>
          <w:lang w:val="en-US"/>
        </w:rPr>
        <w:t xml:space="preserve"> </w:t>
      </w:r>
      <w:r w:rsidRPr="007942E2">
        <w:rPr>
          <w:lang w:val="en-US"/>
        </w:rPr>
        <w:t>shop</w:t>
      </w:r>
      <w:r w:rsidR="007942E2" w:rsidRPr="00FD4E3C">
        <w:rPr>
          <w:lang w:val="en-US"/>
        </w:rPr>
        <w:t>?”</w:t>
      </w:r>
      <w:r w:rsidRPr="00FD4E3C">
        <w:rPr>
          <w:lang w:val="en-US"/>
        </w:rPr>
        <w:t>(</w:t>
      </w:r>
      <w:r>
        <w:t>На</w:t>
      </w:r>
      <w:r w:rsidRPr="00FD4E3C">
        <w:rPr>
          <w:lang w:val="en-US"/>
        </w:rPr>
        <w:t xml:space="preserve"> </w:t>
      </w:r>
      <w:proofErr w:type="gramStart"/>
      <w:r>
        <w:t>доске</w:t>
      </w:r>
      <w:r w:rsidRPr="00FD4E3C">
        <w:rPr>
          <w:lang w:val="en-US"/>
        </w:rPr>
        <w:t xml:space="preserve"> </w:t>
      </w:r>
      <w:r w:rsidR="007942E2" w:rsidRPr="00FD4E3C">
        <w:rPr>
          <w:lang w:val="en-US"/>
        </w:rPr>
        <w:t xml:space="preserve"> </w:t>
      </w:r>
      <w:r w:rsidR="007942E2">
        <w:t>развешаны</w:t>
      </w:r>
      <w:proofErr w:type="gramEnd"/>
      <w:r w:rsidR="007942E2" w:rsidRPr="00FD4E3C">
        <w:rPr>
          <w:lang w:val="en-US"/>
        </w:rPr>
        <w:t xml:space="preserve"> </w:t>
      </w:r>
      <w:r w:rsidR="007942E2">
        <w:t>названия</w:t>
      </w:r>
      <w:r w:rsidR="007942E2" w:rsidRPr="00FD4E3C">
        <w:rPr>
          <w:lang w:val="en-US"/>
        </w:rPr>
        <w:t xml:space="preserve"> </w:t>
      </w:r>
      <w:r w:rsidR="007942E2">
        <w:t>продуктов</w:t>
      </w:r>
      <w:r w:rsidR="007942E2" w:rsidRPr="00FD4E3C">
        <w:rPr>
          <w:lang w:val="en-US"/>
        </w:rPr>
        <w:t xml:space="preserve"> </w:t>
      </w:r>
      <w:r w:rsidR="007942E2">
        <w:t>ученик</w:t>
      </w:r>
      <w:r w:rsidR="007942E2" w:rsidRPr="00FD4E3C">
        <w:rPr>
          <w:lang w:val="en-US"/>
        </w:rPr>
        <w:t xml:space="preserve"> </w:t>
      </w:r>
      <w:r w:rsidR="007942E2">
        <w:t>выбирает</w:t>
      </w:r>
      <w:r w:rsidR="007942E2" w:rsidRPr="00FD4E3C">
        <w:rPr>
          <w:lang w:val="en-US"/>
        </w:rPr>
        <w:t xml:space="preserve"> </w:t>
      </w:r>
      <w:r w:rsidR="007942E2">
        <w:t>и</w:t>
      </w:r>
      <w:r w:rsidR="007942E2" w:rsidRPr="00FD4E3C">
        <w:rPr>
          <w:lang w:val="en-US"/>
        </w:rPr>
        <w:t xml:space="preserve"> </w:t>
      </w:r>
      <w:r w:rsidR="007942E2">
        <w:t>приклеивает</w:t>
      </w:r>
      <w:r w:rsidR="007942E2" w:rsidRPr="00FD4E3C">
        <w:rPr>
          <w:lang w:val="en-US"/>
        </w:rPr>
        <w:t xml:space="preserve"> </w:t>
      </w:r>
      <w:r w:rsidR="007942E2">
        <w:t>те</w:t>
      </w:r>
      <w:r w:rsidRPr="00FD4E3C">
        <w:rPr>
          <w:lang w:val="en-US"/>
        </w:rPr>
        <w:t xml:space="preserve">, </w:t>
      </w:r>
      <w:r w:rsidR="007942E2">
        <w:t>которые</w:t>
      </w:r>
      <w:r w:rsidRPr="00FD4E3C">
        <w:rPr>
          <w:lang w:val="en-US"/>
        </w:rPr>
        <w:t xml:space="preserve"> </w:t>
      </w:r>
      <w:r>
        <w:t>можно</w:t>
      </w:r>
      <w:r w:rsidRPr="00FD4E3C">
        <w:rPr>
          <w:lang w:val="en-US"/>
        </w:rPr>
        <w:t xml:space="preserve"> </w:t>
      </w:r>
      <w:r>
        <w:t>купить</w:t>
      </w:r>
      <w:r w:rsidRPr="00FD4E3C">
        <w:rPr>
          <w:lang w:val="en-US"/>
        </w:rPr>
        <w:t xml:space="preserve"> </w:t>
      </w:r>
      <w:r>
        <w:t>в</w:t>
      </w:r>
      <w:r w:rsidRPr="00FD4E3C">
        <w:rPr>
          <w:lang w:val="en-US"/>
        </w:rPr>
        <w:t xml:space="preserve"> </w:t>
      </w:r>
      <w:r>
        <w:t>данном</w:t>
      </w:r>
      <w:r w:rsidRPr="00FD4E3C">
        <w:rPr>
          <w:lang w:val="en-US"/>
        </w:rPr>
        <w:t xml:space="preserve"> </w:t>
      </w:r>
      <w:r>
        <w:t>отделе</w:t>
      </w:r>
      <w:r w:rsidRPr="00FD4E3C">
        <w:rPr>
          <w:lang w:val="en-US"/>
        </w:rPr>
        <w:t xml:space="preserve">). </w:t>
      </w:r>
      <w:r w:rsidRPr="000F299D">
        <w:rPr>
          <w:lang w:val="en-US"/>
        </w:rPr>
        <w:t>Great! But we have some other shops to speak about.</w:t>
      </w:r>
    </w:p>
    <w:p w:rsidR="00936026" w:rsidRPr="000F299D" w:rsidRDefault="00936026" w:rsidP="00936026">
      <w:pPr>
        <w:rPr>
          <w:lang w:val="en-US"/>
        </w:rPr>
      </w:pPr>
      <w:r w:rsidRPr="000F299D">
        <w:rPr>
          <w:lang w:val="en-US"/>
        </w:rPr>
        <w:t xml:space="preserve">Look at the screen once again and say the name of this </w:t>
      </w:r>
      <w:r>
        <w:rPr>
          <w:lang w:val="en-US"/>
        </w:rPr>
        <w:t xml:space="preserve">shop. (5)  </w:t>
      </w:r>
      <w:r w:rsidR="007942E2">
        <w:rPr>
          <w:lang w:val="en-US"/>
        </w:rPr>
        <w:t>Yes</w:t>
      </w:r>
      <w:r w:rsidR="007942E2" w:rsidRPr="000F299D">
        <w:rPr>
          <w:lang w:val="en-US"/>
        </w:rPr>
        <w:t xml:space="preserve">. </w:t>
      </w:r>
      <w:r w:rsidR="007942E2">
        <w:rPr>
          <w:lang w:val="en-US"/>
        </w:rPr>
        <w:t xml:space="preserve"> </w:t>
      </w:r>
      <w:proofErr w:type="gramStart"/>
      <w:r w:rsidR="007942E2">
        <w:rPr>
          <w:b/>
          <w:bCs/>
          <w:u w:val="single"/>
          <w:lang w:val="en-US"/>
        </w:rPr>
        <w:t>t</w:t>
      </w:r>
      <w:r w:rsidR="007942E2" w:rsidRPr="007942E2">
        <w:rPr>
          <w:b/>
          <w:bCs/>
          <w:u w:val="single"/>
          <w:lang w:val="en-US"/>
        </w:rPr>
        <w:t>he</w:t>
      </w:r>
      <w:proofErr w:type="gramEnd"/>
      <w:r w:rsidR="007942E2" w:rsidRPr="007942E2">
        <w:rPr>
          <w:b/>
          <w:bCs/>
          <w:u w:val="single"/>
          <w:lang w:val="en-US"/>
        </w:rPr>
        <w:t xml:space="preserve"> grocer’s shop</w:t>
      </w:r>
      <w:r w:rsidR="007942E2">
        <w:rPr>
          <w:b/>
          <w:bCs/>
          <w:u w:val="single"/>
          <w:lang w:val="en-US"/>
        </w:rPr>
        <w:t xml:space="preserve"> </w:t>
      </w:r>
      <w:r w:rsidRPr="000F299D">
        <w:rPr>
          <w:lang w:val="en-US"/>
        </w:rPr>
        <w:t xml:space="preserve">What can we buy here? </w:t>
      </w:r>
      <w:r>
        <w:rPr>
          <w:lang w:val="en-US"/>
        </w:rPr>
        <w:t xml:space="preserve"> . </w:t>
      </w:r>
      <w:r w:rsidRPr="00C4255F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765FAF" w:rsidRDefault="00936026" w:rsidP="00765FAF">
      <w:pPr>
        <w:rPr>
          <w:lang w:val="en-US"/>
        </w:rPr>
      </w:pPr>
      <w:r w:rsidRPr="000F299D">
        <w:rPr>
          <w:lang w:val="en-US"/>
        </w:rPr>
        <w:t>Now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let</w:t>
      </w:r>
      <w:r w:rsidRPr="00383D16">
        <w:rPr>
          <w:lang w:val="en-US"/>
        </w:rPr>
        <w:t>’</w:t>
      </w:r>
      <w:r w:rsidRPr="000F299D">
        <w:rPr>
          <w:lang w:val="en-US"/>
        </w:rPr>
        <w:t>s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go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to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the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next</w:t>
      </w:r>
      <w:r w:rsidRPr="00383D16">
        <w:rPr>
          <w:lang w:val="en-US"/>
        </w:rPr>
        <w:t xml:space="preserve"> </w:t>
      </w:r>
      <w:r w:rsidRPr="000F299D">
        <w:rPr>
          <w:lang w:val="en-US"/>
        </w:rPr>
        <w:t>shop</w:t>
      </w:r>
      <w:r w:rsidRPr="00383D16">
        <w:rPr>
          <w:lang w:val="en-US"/>
        </w:rPr>
        <w:t xml:space="preserve"> </w:t>
      </w:r>
      <w:proofErr w:type="gramStart"/>
      <w:r w:rsidRPr="00383D16">
        <w:rPr>
          <w:lang w:val="en-US"/>
        </w:rPr>
        <w:t>(</w:t>
      </w:r>
      <w:r w:rsidR="007942E2">
        <w:rPr>
          <w:lang w:val="en-US"/>
        </w:rPr>
        <w:t xml:space="preserve"> 6</w:t>
      </w:r>
      <w:proofErr w:type="gramEnd"/>
      <w:r w:rsidRPr="00383D16">
        <w:rPr>
          <w:lang w:val="en-US"/>
        </w:rPr>
        <w:t xml:space="preserve">). </w:t>
      </w:r>
      <w:r w:rsidRPr="000F299D">
        <w:rPr>
          <w:lang w:val="en-US"/>
        </w:rPr>
        <w:t xml:space="preserve">Can you guess the kind of this shop? </w:t>
      </w:r>
      <w:proofErr w:type="gramStart"/>
      <w:r w:rsidRPr="000F299D">
        <w:rPr>
          <w:lang w:val="en-US"/>
        </w:rPr>
        <w:t>Quite</w:t>
      </w:r>
      <w:r w:rsidRPr="00C34F8B">
        <w:rPr>
          <w:lang w:val="en-US"/>
        </w:rPr>
        <w:t xml:space="preserve"> </w:t>
      </w:r>
      <w:r w:rsidRPr="000F299D">
        <w:rPr>
          <w:lang w:val="en-US"/>
        </w:rPr>
        <w:t>right</w:t>
      </w:r>
      <w:r w:rsidRPr="00C34F8B">
        <w:rPr>
          <w:lang w:val="en-US"/>
        </w:rPr>
        <w:t>.</w:t>
      </w:r>
      <w:proofErr w:type="gramEnd"/>
      <w:r w:rsidRPr="00C34F8B">
        <w:rPr>
          <w:lang w:val="en-US"/>
        </w:rPr>
        <w:t xml:space="preserve">  </w:t>
      </w:r>
      <w:proofErr w:type="gramStart"/>
      <w:r w:rsidR="0037647F" w:rsidRPr="0037647F">
        <w:rPr>
          <w:b/>
          <w:bCs/>
          <w:u w:val="single"/>
          <w:lang w:val="en-US"/>
        </w:rPr>
        <w:t xml:space="preserve">The </w:t>
      </w:r>
      <w:r w:rsidR="0037647F" w:rsidRPr="00FD4E3C">
        <w:rPr>
          <w:b/>
          <w:bCs/>
          <w:u w:val="single"/>
          <w:lang w:val="en-US"/>
        </w:rPr>
        <w:t xml:space="preserve"> </w:t>
      </w:r>
      <w:r w:rsidR="0037647F" w:rsidRPr="0037647F">
        <w:rPr>
          <w:b/>
          <w:bCs/>
          <w:u w:val="single"/>
          <w:lang w:val="en-US"/>
        </w:rPr>
        <w:t>greengrocer’s</w:t>
      </w:r>
      <w:proofErr w:type="gramEnd"/>
      <w:r w:rsidR="0037647F" w:rsidRPr="0037647F">
        <w:rPr>
          <w:b/>
          <w:bCs/>
          <w:u w:val="single"/>
          <w:lang w:val="en-US"/>
        </w:rPr>
        <w:t xml:space="preserve">  shop</w:t>
      </w:r>
      <w:r w:rsidRPr="00C34F8B">
        <w:rPr>
          <w:lang w:val="en-US"/>
        </w:rPr>
        <w:t xml:space="preserve"> </w:t>
      </w:r>
      <w:r w:rsidR="0037647F">
        <w:rPr>
          <w:lang w:val="en-US"/>
        </w:rPr>
        <w:t xml:space="preserve"> </w:t>
      </w:r>
      <w:r>
        <w:rPr>
          <w:lang w:val="en-US"/>
        </w:rPr>
        <w:t xml:space="preserve">. </w:t>
      </w:r>
      <w:r w:rsidR="0037647F">
        <w:rPr>
          <w:lang w:val="en-US"/>
        </w:rPr>
        <w:t xml:space="preserve"> </w:t>
      </w:r>
      <w:r w:rsidR="00702FF9" w:rsidRPr="00FD4E3C">
        <w:rPr>
          <w:lang w:val="en-US"/>
        </w:rPr>
        <w:t xml:space="preserve"> </w:t>
      </w:r>
    </w:p>
    <w:p w:rsidR="0037647F" w:rsidRPr="00765FAF" w:rsidRDefault="00702FF9" w:rsidP="00765FAF">
      <w:pPr>
        <w:ind w:firstLine="284"/>
        <w:rPr>
          <w:lang w:val="en-US"/>
        </w:rPr>
      </w:pPr>
      <w:r w:rsidRPr="00FD4E3C">
        <w:rPr>
          <w:lang w:val="en-US"/>
        </w:rPr>
        <w:t xml:space="preserve">  </w:t>
      </w:r>
      <w:r w:rsidR="0037647F">
        <w:t xml:space="preserve">IV.  </w:t>
      </w:r>
      <w:r w:rsidR="0037647F" w:rsidRPr="008D0BC8">
        <w:rPr>
          <w:b/>
          <w:i/>
        </w:rPr>
        <w:t xml:space="preserve"> </w:t>
      </w:r>
      <w:r w:rsidR="0037647F" w:rsidRPr="00B66DFB">
        <w:rPr>
          <w:b/>
          <w:i/>
        </w:rPr>
        <w:t>Основная</w:t>
      </w:r>
      <w:r w:rsidR="0037647F" w:rsidRPr="0037647F">
        <w:rPr>
          <w:b/>
          <w:i/>
        </w:rPr>
        <w:t xml:space="preserve"> </w:t>
      </w:r>
      <w:r w:rsidR="0037647F" w:rsidRPr="00B66DFB">
        <w:rPr>
          <w:b/>
          <w:i/>
        </w:rPr>
        <w:t>часть</w:t>
      </w:r>
      <w:r w:rsidR="0037647F">
        <w:t>.</w:t>
      </w:r>
    </w:p>
    <w:p w:rsidR="00702FF9" w:rsidRPr="00702FF9" w:rsidRDefault="00702FF9" w:rsidP="00702FF9">
      <w:pPr>
        <w:pStyle w:val="a6"/>
        <w:numPr>
          <w:ilvl w:val="0"/>
          <w:numId w:val="4"/>
        </w:numPr>
        <w:spacing w:after="0"/>
        <w:rPr>
          <w:i/>
        </w:rPr>
      </w:pPr>
      <w:r w:rsidRPr="00702FF9">
        <w:rPr>
          <w:i/>
        </w:rPr>
        <w:t>Изучение фраз по теме  «В магазине».</w:t>
      </w:r>
    </w:p>
    <w:p w:rsidR="0060078B" w:rsidRPr="009F6D1E" w:rsidRDefault="00936026" w:rsidP="0060078B">
      <w:pPr>
        <w:spacing w:after="0"/>
        <w:ind w:firstLine="284"/>
        <w:rPr>
          <w:lang w:val="en-US"/>
        </w:rPr>
      </w:pPr>
      <w:r w:rsidRPr="005D7D18">
        <w:rPr>
          <w:lang w:val="en-US"/>
        </w:rPr>
        <w:t>Thank</w:t>
      </w:r>
      <w:r w:rsidRPr="00FD4E3C">
        <w:rPr>
          <w:lang w:val="en-US"/>
        </w:rPr>
        <w:t xml:space="preserve"> </w:t>
      </w:r>
      <w:r w:rsidRPr="005D7D18">
        <w:rPr>
          <w:lang w:val="en-US"/>
        </w:rPr>
        <w:t>you</w:t>
      </w:r>
      <w:r w:rsidRPr="00FD4E3C">
        <w:rPr>
          <w:lang w:val="en-US"/>
        </w:rPr>
        <w:t xml:space="preserve"> </w:t>
      </w:r>
      <w:r w:rsidRPr="005D7D18">
        <w:rPr>
          <w:lang w:val="en-US"/>
        </w:rPr>
        <w:t>very</w:t>
      </w:r>
      <w:r w:rsidRPr="00FD4E3C">
        <w:rPr>
          <w:lang w:val="en-US"/>
        </w:rPr>
        <w:t xml:space="preserve"> </w:t>
      </w:r>
      <w:r w:rsidRPr="005D7D18">
        <w:rPr>
          <w:lang w:val="en-US"/>
        </w:rPr>
        <w:t>much</w:t>
      </w:r>
      <w:r w:rsidRPr="00FD4E3C">
        <w:rPr>
          <w:lang w:val="en-US"/>
        </w:rPr>
        <w:t xml:space="preserve">. </w:t>
      </w:r>
      <w:proofErr w:type="gramStart"/>
      <w:r w:rsidRPr="001B58CC">
        <w:rPr>
          <w:lang w:val="en-US"/>
        </w:rPr>
        <w:t>And what about you?</w:t>
      </w:r>
      <w:proofErr w:type="gramEnd"/>
      <w:r w:rsidRPr="001B58CC">
        <w:rPr>
          <w:lang w:val="en-US"/>
        </w:rPr>
        <w:t xml:space="preserve"> Do you often go to the shop? What shops do you visit more often? As for me, I go to the green grocery’s more </w:t>
      </w:r>
      <w:proofErr w:type="gramStart"/>
      <w:r w:rsidRPr="001B58CC">
        <w:rPr>
          <w:lang w:val="en-US"/>
        </w:rPr>
        <w:t>often .</w:t>
      </w:r>
      <w:proofErr w:type="gramEnd"/>
      <w:r w:rsidRPr="001B58CC">
        <w:rPr>
          <w:lang w:val="en-US"/>
        </w:rPr>
        <w:t xml:space="preserve"> And you</w:t>
      </w:r>
      <w:proofErr w:type="gramStart"/>
      <w:r w:rsidRPr="001B58CC">
        <w:rPr>
          <w:lang w:val="en-US"/>
        </w:rPr>
        <w:t>?(</w:t>
      </w:r>
      <w:proofErr w:type="gramEnd"/>
      <w:r>
        <w:t>опрашиваю</w:t>
      </w:r>
      <w:r w:rsidRPr="001B58CC">
        <w:rPr>
          <w:lang w:val="en-US"/>
        </w:rPr>
        <w:t xml:space="preserve"> </w:t>
      </w:r>
      <w:r>
        <w:t>несколько</w:t>
      </w:r>
      <w:r w:rsidRPr="001B58CC">
        <w:rPr>
          <w:lang w:val="en-US"/>
        </w:rPr>
        <w:t xml:space="preserve"> </w:t>
      </w:r>
      <w:r>
        <w:t>учеников</w:t>
      </w:r>
      <w:r w:rsidRPr="001B58CC">
        <w:rPr>
          <w:lang w:val="en-US"/>
        </w:rPr>
        <w:t xml:space="preserve">). And what do we usually say in the shop when we want to buy something? </w:t>
      </w:r>
      <w:proofErr w:type="gramStart"/>
      <w:r>
        <w:t>(учащиеся предлагают варианты ответов:</w:t>
      </w:r>
      <w:proofErr w:type="gramEnd"/>
      <w:r>
        <w:t xml:space="preserve"> </w:t>
      </w:r>
      <w:proofErr w:type="gramStart"/>
      <w:r>
        <w:t>“Я хочу купить…”, “Сколько стоит…?”)</w:t>
      </w:r>
      <w:proofErr w:type="gramEnd"/>
      <w:r>
        <w:t xml:space="preserve">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. </w:t>
      </w:r>
      <w:r w:rsidRPr="001B58CC">
        <w:rPr>
          <w:lang w:val="en-US"/>
        </w:rPr>
        <w:t>Look at the screen, please</w:t>
      </w:r>
      <w:proofErr w:type="gramStart"/>
      <w:r w:rsidRPr="001B58CC">
        <w:rPr>
          <w:lang w:val="en-US"/>
        </w:rPr>
        <w:t>.(</w:t>
      </w:r>
      <w:proofErr w:type="gramEnd"/>
      <w:r>
        <w:t>на</w:t>
      </w:r>
      <w:r w:rsidRPr="001B58CC">
        <w:rPr>
          <w:lang w:val="en-US"/>
        </w:rPr>
        <w:t xml:space="preserve"> </w:t>
      </w:r>
      <w:r>
        <w:t>экране</w:t>
      </w:r>
      <w:r w:rsidRPr="001B58CC">
        <w:rPr>
          <w:lang w:val="en-US"/>
        </w:rPr>
        <w:t xml:space="preserve"> </w:t>
      </w:r>
      <w:r>
        <w:t>появляются</w:t>
      </w:r>
      <w:r w:rsidRPr="001B58CC">
        <w:rPr>
          <w:lang w:val="en-US"/>
        </w:rPr>
        <w:t xml:space="preserve"> </w:t>
      </w:r>
      <w:r>
        <w:t>фразы</w:t>
      </w:r>
      <w:r w:rsidRPr="001B58CC">
        <w:rPr>
          <w:lang w:val="en-US"/>
        </w:rPr>
        <w:t xml:space="preserve"> </w:t>
      </w:r>
      <w:r>
        <w:t>покупателя</w:t>
      </w:r>
      <w:r w:rsidRPr="001B58CC">
        <w:rPr>
          <w:lang w:val="en-US"/>
        </w:rPr>
        <w:t xml:space="preserve">: “I’d like to buy… </w:t>
      </w:r>
      <w:proofErr w:type="gramStart"/>
      <w:r w:rsidRPr="001B58CC">
        <w:rPr>
          <w:lang w:val="en-US"/>
        </w:rPr>
        <w:t>”, “How much does it cost?”).</w:t>
      </w:r>
      <w:proofErr w:type="gramEnd"/>
      <w:r w:rsidRPr="001B58CC">
        <w:rPr>
          <w:lang w:val="en-US"/>
        </w:rPr>
        <w:t xml:space="preserve"> Repeat after me, please and then translate.</w:t>
      </w:r>
    </w:p>
    <w:p w:rsidR="00936026" w:rsidRDefault="00936026" w:rsidP="0060078B">
      <w:pPr>
        <w:spacing w:after="0"/>
        <w:ind w:firstLine="284"/>
        <w:rPr>
          <w:lang w:val="en-US"/>
        </w:rPr>
      </w:pPr>
      <w:r w:rsidRPr="001B58CC">
        <w:rPr>
          <w:lang w:val="en-US"/>
        </w:rPr>
        <w:lastRenderedPageBreak/>
        <w:t xml:space="preserve">These are the phrases which we say and what about the phrases </w:t>
      </w:r>
      <w:proofErr w:type="gramStart"/>
      <w:r w:rsidRPr="001B58CC">
        <w:rPr>
          <w:lang w:val="en-US"/>
        </w:rPr>
        <w:t xml:space="preserve">the </w:t>
      </w:r>
      <w:r w:rsidR="0060078B" w:rsidRPr="0060078B">
        <w:rPr>
          <w:lang w:val="en-US"/>
        </w:rPr>
        <w:t xml:space="preserve"> </w:t>
      </w:r>
      <w:r w:rsidRPr="001B58CC">
        <w:rPr>
          <w:lang w:val="en-US"/>
        </w:rPr>
        <w:t xml:space="preserve"> </w:t>
      </w:r>
      <w:r w:rsidR="0060078B" w:rsidRPr="0060078B">
        <w:rPr>
          <w:b/>
          <w:bCs/>
          <w:i/>
          <w:iCs/>
          <w:u w:val="single"/>
          <w:lang w:val="en-US"/>
        </w:rPr>
        <w:t xml:space="preserve">Shop assistant </w:t>
      </w:r>
      <w:r w:rsidRPr="001B58CC">
        <w:rPr>
          <w:lang w:val="en-US"/>
        </w:rPr>
        <w:t>say</w:t>
      </w:r>
      <w:proofErr w:type="gramEnd"/>
      <w:r w:rsidRPr="001B58CC">
        <w:rPr>
          <w:lang w:val="en-US"/>
        </w:rPr>
        <w:t xml:space="preserve">? </w:t>
      </w:r>
      <w:r w:rsidR="00781E07" w:rsidRPr="00781E07">
        <w:rPr>
          <w:lang w:val="en-US"/>
        </w:rPr>
        <w:t xml:space="preserve"> </w:t>
      </w:r>
      <w:r w:rsidRPr="001B58CC">
        <w:rPr>
          <w:lang w:val="en-US"/>
        </w:rPr>
        <w:t xml:space="preserve"> </w:t>
      </w:r>
      <w:r w:rsidRPr="00781E07">
        <w:t>(</w:t>
      </w:r>
      <w:r>
        <w:t>на</w:t>
      </w:r>
      <w:r w:rsidRPr="00781E07">
        <w:t xml:space="preserve"> </w:t>
      </w:r>
      <w:r>
        <w:t>экране</w:t>
      </w:r>
      <w:r w:rsidRPr="00781E07">
        <w:t xml:space="preserve"> </w:t>
      </w:r>
      <w:r>
        <w:t>появляются</w:t>
      </w:r>
      <w:r w:rsidRPr="00781E07">
        <w:t xml:space="preserve"> </w:t>
      </w:r>
      <w:r>
        <w:t>фразы</w:t>
      </w:r>
      <w:r w:rsidRPr="00781E07">
        <w:t xml:space="preserve"> </w:t>
      </w:r>
      <w:r>
        <w:t>продавца</w:t>
      </w:r>
      <w:r w:rsidRPr="00781E07">
        <w:t xml:space="preserve"> “</w:t>
      </w:r>
      <w:r w:rsidRPr="001B58CC">
        <w:rPr>
          <w:lang w:val="en-US"/>
        </w:rPr>
        <w:t>OK</w:t>
      </w:r>
      <w:r w:rsidRPr="00781E07">
        <w:t>” “</w:t>
      </w:r>
      <w:r w:rsidRPr="001B58CC">
        <w:rPr>
          <w:lang w:val="en-US"/>
        </w:rPr>
        <w:t>It</w:t>
      </w:r>
      <w:r w:rsidRPr="00781E07">
        <w:t xml:space="preserve"> </w:t>
      </w:r>
      <w:r w:rsidRPr="001B58CC">
        <w:rPr>
          <w:lang w:val="en-US"/>
        </w:rPr>
        <w:t>will</w:t>
      </w:r>
      <w:r w:rsidRPr="00781E07">
        <w:t xml:space="preserve"> </w:t>
      </w:r>
      <w:r w:rsidRPr="001B58CC">
        <w:rPr>
          <w:lang w:val="en-US"/>
        </w:rPr>
        <w:t>cost</w:t>
      </w:r>
      <w:r w:rsidRPr="00781E07">
        <w:t xml:space="preserve"> </w:t>
      </w:r>
      <w:r w:rsidRPr="001B58CC">
        <w:rPr>
          <w:lang w:val="en-US"/>
        </w:rPr>
        <w:t>you</w:t>
      </w:r>
      <w:r w:rsidRPr="00781E07">
        <w:t xml:space="preserve">…”). </w:t>
      </w:r>
      <w:r w:rsidRPr="001B58CC">
        <w:rPr>
          <w:lang w:val="en-US"/>
        </w:rPr>
        <w:t xml:space="preserve">Repeat after me, please and then translate. Now we can make the whole </w:t>
      </w:r>
      <w:proofErr w:type="gramStart"/>
      <w:r w:rsidRPr="001B58CC">
        <w:rPr>
          <w:lang w:val="en-US"/>
        </w:rPr>
        <w:t>dialogue(</w:t>
      </w:r>
      <w:proofErr w:type="gramEnd"/>
      <w:r>
        <w:t>на</w:t>
      </w:r>
      <w:r w:rsidRPr="001B58CC">
        <w:rPr>
          <w:lang w:val="en-US"/>
        </w:rPr>
        <w:t xml:space="preserve"> </w:t>
      </w:r>
      <w:r>
        <w:t>экране</w:t>
      </w:r>
      <w:r w:rsidRPr="001B58CC">
        <w:rPr>
          <w:lang w:val="en-US"/>
        </w:rPr>
        <w:t xml:space="preserve"> </w:t>
      </w:r>
      <w:r>
        <w:t>появляется</w:t>
      </w:r>
      <w:r w:rsidRPr="001B58CC">
        <w:rPr>
          <w:lang w:val="en-US"/>
        </w:rPr>
        <w:t xml:space="preserve"> </w:t>
      </w:r>
      <w:r>
        <w:t>весь</w:t>
      </w:r>
      <w:r w:rsidRPr="001B58CC">
        <w:rPr>
          <w:lang w:val="en-US"/>
        </w:rPr>
        <w:t xml:space="preserve"> </w:t>
      </w:r>
      <w:r>
        <w:t>диалог</w:t>
      </w:r>
      <w:r w:rsidRPr="001B58CC">
        <w:rPr>
          <w:lang w:val="en-US"/>
        </w:rPr>
        <w:t>).</w:t>
      </w:r>
      <w:r w:rsidRPr="006C4CB7">
        <w:rPr>
          <w:lang w:val="en-US"/>
        </w:rPr>
        <w:t xml:space="preserve"> </w:t>
      </w:r>
    </w:p>
    <w:p w:rsidR="00936026" w:rsidRPr="009F6D1E" w:rsidRDefault="00936026" w:rsidP="00936026">
      <w:r w:rsidRPr="001B58CC">
        <w:rPr>
          <w:lang w:val="en-US"/>
        </w:rPr>
        <w:t>We should always be polite. Don’t forget about it when you go shopping. And</w:t>
      </w:r>
      <w:r w:rsidRPr="009F6D1E">
        <w:t xml:space="preserve"> </w:t>
      </w:r>
      <w:r w:rsidRPr="001B58CC">
        <w:rPr>
          <w:lang w:val="en-US"/>
        </w:rPr>
        <w:t>now</w:t>
      </w:r>
      <w:r w:rsidRPr="009F6D1E">
        <w:t xml:space="preserve"> </w:t>
      </w:r>
      <w:r w:rsidRPr="001B58CC">
        <w:rPr>
          <w:lang w:val="en-US"/>
        </w:rPr>
        <w:t>we</w:t>
      </w:r>
      <w:r w:rsidRPr="009F6D1E">
        <w:t xml:space="preserve"> </w:t>
      </w:r>
      <w:r w:rsidRPr="001B58CC">
        <w:rPr>
          <w:lang w:val="en-US"/>
        </w:rPr>
        <w:t>have</w:t>
      </w:r>
      <w:r w:rsidRPr="009F6D1E">
        <w:t xml:space="preserve"> </w:t>
      </w:r>
      <w:r w:rsidRPr="001B58CC">
        <w:rPr>
          <w:lang w:val="en-US"/>
        </w:rPr>
        <w:t>the</w:t>
      </w:r>
      <w:r w:rsidRPr="009F6D1E">
        <w:t xml:space="preserve"> </w:t>
      </w:r>
      <w:r w:rsidRPr="001B58CC">
        <w:rPr>
          <w:lang w:val="en-US"/>
        </w:rPr>
        <w:t>whole</w:t>
      </w:r>
      <w:r w:rsidRPr="009F6D1E">
        <w:t xml:space="preserve"> </w:t>
      </w:r>
      <w:r w:rsidRPr="001B58CC">
        <w:rPr>
          <w:lang w:val="en-US"/>
        </w:rPr>
        <w:t>dialogue</w:t>
      </w:r>
      <w:r w:rsidRPr="009F6D1E">
        <w:t xml:space="preserve"> (</w:t>
      </w:r>
      <w:r>
        <w:t>на</w:t>
      </w:r>
      <w:r w:rsidRPr="009F6D1E">
        <w:t xml:space="preserve"> </w:t>
      </w:r>
      <w:r>
        <w:t>экране</w:t>
      </w:r>
      <w:r w:rsidRPr="009F6D1E">
        <w:t xml:space="preserve"> </w:t>
      </w:r>
      <w:r>
        <w:t>появляется</w:t>
      </w:r>
      <w:r w:rsidRPr="009F6D1E">
        <w:t xml:space="preserve"> </w:t>
      </w:r>
      <w:r>
        <w:t>законченный</w:t>
      </w:r>
      <w:r w:rsidRPr="009F6D1E">
        <w:t xml:space="preserve"> </w:t>
      </w:r>
      <w:r>
        <w:t>диалог</w:t>
      </w:r>
      <w:r w:rsidRPr="009F6D1E">
        <w:t xml:space="preserve">). </w:t>
      </w:r>
    </w:p>
    <w:p w:rsidR="0060078B" w:rsidRPr="009F6D1E" w:rsidRDefault="0060078B" w:rsidP="0060078B">
      <w:pPr>
        <w:spacing w:after="0"/>
        <w:ind w:left="284"/>
      </w:pPr>
      <w:r w:rsidRPr="009F6D1E">
        <w:t>2)</w:t>
      </w:r>
      <w:r>
        <w:t>Чтение</w:t>
      </w:r>
      <w:r w:rsidRPr="009F6D1E">
        <w:t xml:space="preserve"> </w:t>
      </w:r>
      <w:r>
        <w:t>диалога</w:t>
      </w:r>
      <w:r w:rsidRPr="009F6D1E">
        <w:t>.</w:t>
      </w:r>
    </w:p>
    <w:p w:rsidR="00936026" w:rsidRPr="00B2701B" w:rsidRDefault="00936026" w:rsidP="00936026">
      <w:pPr>
        <w:rPr>
          <w:lang w:val="en-US"/>
        </w:rPr>
      </w:pPr>
      <w:r>
        <w:rPr>
          <w:lang w:val="en-US"/>
        </w:rPr>
        <w:t>Read</w:t>
      </w:r>
      <w:r w:rsidRPr="00B2701B">
        <w:rPr>
          <w:lang w:val="en-US"/>
        </w:rPr>
        <w:t xml:space="preserve"> </w:t>
      </w:r>
      <w:r>
        <w:rPr>
          <w:lang w:val="en-US"/>
        </w:rPr>
        <w:t>please</w:t>
      </w:r>
      <w:r w:rsidRPr="00B2701B">
        <w:rPr>
          <w:lang w:val="en-US"/>
        </w:rPr>
        <w:t xml:space="preserve"> </w:t>
      </w:r>
      <w:r>
        <w:rPr>
          <w:lang w:val="en-US"/>
        </w:rPr>
        <w:t>this</w:t>
      </w:r>
      <w:r w:rsidRPr="00B2701B">
        <w:rPr>
          <w:lang w:val="en-US"/>
        </w:rPr>
        <w:t xml:space="preserve"> </w:t>
      </w:r>
      <w:r w:rsidRPr="001B58CC">
        <w:rPr>
          <w:lang w:val="en-US"/>
        </w:rPr>
        <w:t>dialogue</w:t>
      </w:r>
      <w:proofErr w:type="gramStart"/>
      <w:r w:rsidRPr="00B2701B">
        <w:rPr>
          <w:lang w:val="en-US"/>
        </w:rPr>
        <w:t>.</w:t>
      </w:r>
      <w:r w:rsidR="0060078B" w:rsidRPr="00B2701B">
        <w:rPr>
          <w:lang w:val="en-US"/>
        </w:rPr>
        <w:t>(</w:t>
      </w:r>
      <w:proofErr w:type="gramEnd"/>
      <w:r w:rsidR="00E3355D" w:rsidRPr="00B2701B">
        <w:rPr>
          <w:lang w:val="en-US"/>
        </w:rPr>
        <w:t>11)</w:t>
      </w:r>
    </w:p>
    <w:p w:rsidR="003950E8" w:rsidRPr="00B2701B" w:rsidRDefault="003950E8" w:rsidP="003950E8">
      <w:pPr>
        <w:spacing w:after="0"/>
        <w:rPr>
          <w:i/>
          <w:u w:val="single"/>
          <w:lang w:val="en-US"/>
        </w:rPr>
      </w:pPr>
      <w:r w:rsidRPr="003950E8">
        <w:rPr>
          <w:i/>
          <w:u w:val="single"/>
        </w:rPr>
        <w:t>Зарядка</w:t>
      </w:r>
      <w:r w:rsidRPr="00B2701B">
        <w:rPr>
          <w:i/>
          <w:u w:val="single"/>
          <w:lang w:val="en-US"/>
        </w:rPr>
        <w:t xml:space="preserve"> </w:t>
      </w:r>
      <w:r w:rsidRPr="003950E8">
        <w:rPr>
          <w:i/>
          <w:u w:val="single"/>
        </w:rPr>
        <w:t>для</w:t>
      </w:r>
      <w:r w:rsidRPr="00B2701B">
        <w:rPr>
          <w:i/>
          <w:u w:val="single"/>
          <w:lang w:val="en-US"/>
        </w:rPr>
        <w:t xml:space="preserve"> </w:t>
      </w:r>
      <w:r w:rsidRPr="003950E8">
        <w:rPr>
          <w:i/>
          <w:u w:val="single"/>
        </w:rPr>
        <w:t>глаз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>Now our eyes want some rest.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>Look left, right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Look up, look down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Look around.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Look at your nose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Look at that rose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Close your eyes</w:t>
      </w:r>
    </w:p>
    <w:p w:rsidR="003950E8" w:rsidRPr="006A66F9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Open, wink and smile.</w:t>
      </w:r>
    </w:p>
    <w:p w:rsidR="003950E8" w:rsidRPr="00FD4E3C" w:rsidRDefault="003950E8" w:rsidP="003950E8">
      <w:pPr>
        <w:spacing w:after="0"/>
        <w:rPr>
          <w:lang w:val="en-US"/>
        </w:rPr>
      </w:pPr>
      <w:r w:rsidRPr="006A66F9">
        <w:rPr>
          <w:lang w:val="en-US"/>
        </w:rPr>
        <w:t xml:space="preserve"> Your eyes are happy again</w:t>
      </w:r>
    </w:p>
    <w:p w:rsidR="003950E8" w:rsidRPr="00B2701B" w:rsidRDefault="003950E8" w:rsidP="00936026">
      <w:pPr>
        <w:rPr>
          <w:lang w:val="en-US"/>
        </w:rPr>
      </w:pPr>
    </w:p>
    <w:p w:rsidR="0060078B" w:rsidRDefault="0060078B" w:rsidP="0060078B">
      <w:pPr>
        <w:spacing w:after="0"/>
        <w:ind w:left="284"/>
      </w:pPr>
      <w:r>
        <w:t xml:space="preserve">3)Развитие навыков </w:t>
      </w:r>
      <w:proofErr w:type="spellStart"/>
      <w:r>
        <w:t>аудирования</w:t>
      </w:r>
      <w:proofErr w:type="spellEnd"/>
      <w:r>
        <w:t xml:space="preserve"> со зрительной опорой и предварительным снятием сложностей.</w:t>
      </w:r>
    </w:p>
    <w:p w:rsidR="00936026" w:rsidRDefault="0060078B" w:rsidP="00936026">
      <w:pPr>
        <w:rPr>
          <w:lang w:val="en-US"/>
        </w:rPr>
      </w:pPr>
      <w:r>
        <w:rPr>
          <w:lang w:val="en-US"/>
        </w:rPr>
        <w:t xml:space="preserve">And now we’ll see </w:t>
      </w:r>
      <w:proofErr w:type="gramStart"/>
      <w:r>
        <w:rPr>
          <w:lang w:val="en-US"/>
        </w:rPr>
        <w:t>one  dialogue</w:t>
      </w:r>
      <w:proofErr w:type="gramEnd"/>
      <w:r>
        <w:rPr>
          <w:lang w:val="en-US"/>
        </w:rPr>
        <w:t xml:space="preserve">. </w:t>
      </w:r>
      <w:r w:rsidR="00936026" w:rsidRPr="003C71BD">
        <w:rPr>
          <w:lang w:val="en-US"/>
        </w:rPr>
        <w:t>Be ready to see the film, to listen to the dialogue and try to understand it.</w:t>
      </w:r>
      <w:r w:rsidR="00781E07" w:rsidRPr="00781E07">
        <w:rPr>
          <w:lang w:val="en-US"/>
        </w:rPr>
        <w:t xml:space="preserve"> </w:t>
      </w:r>
      <w:proofErr w:type="gramStart"/>
      <w:r>
        <w:rPr>
          <w:lang w:val="en-US"/>
        </w:rPr>
        <w:t>But  at</w:t>
      </w:r>
      <w:proofErr w:type="gramEnd"/>
      <w:r>
        <w:rPr>
          <w:lang w:val="en-US"/>
        </w:rPr>
        <w:t xml:space="preserve"> first read, please, some words (12)</w:t>
      </w:r>
      <w:r w:rsidR="00E3355D">
        <w:rPr>
          <w:lang w:val="en-US"/>
        </w:rPr>
        <w:t xml:space="preserve"> And now see, please the</w:t>
      </w:r>
      <w:r w:rsidR="00E3355D" w:rsidRPr="00E3355D">
        <w:rPr>
          <w:lang w:val="en-US"/>
        </w:rPr>
        <w:t xml:space="preserve"> </w:t>
      </w:r>
      <w:r w:rsidR="00E3355D" w:rsidRPr="003C71BD">
        <w:rPr>
          <w:lang w:val="en-US"/>
        </w:rPr>
        <w:t>film</w:t>
      </w:r>
      <w:r w:rsidR="00E3355D">
        <w:rPr>
          <w:lang w:val="en-US"/>
        </w:rPr>
        <w:t xml:space="preserve"> (13).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>Answer my questions:</w:t>
      </w:r>
    </w:p>
    <w:p w:rsidR="00E3355D" w:rsidRPr="003C71BD" w:rsidRDefault="00E3355D" w:rsidP="00E3355D">
      <w:pPr>
        <w:spacing w:after="0"/>
        <w:rPr>
          <w:lang w:val="en-US"/>
        </w:rPr>
      </w:pPr>
      <w:r w:rsidRPr="003C71BD">
        <w:rPr>
          <w:lang w:val="en-US"/>
        </w:rPr>
        <w:t xml:space="preserve"> – What kind of shop is it?</w:t>
      </w:r>
    </w:p>
    <w:p w:rsidR="00E3355D" w:rsidRPr="00781E07" w:rsidRDefault="00E3355D" w:rsidP="00E3355D">
      <w:pPr>
        <w:spacing w:after="0"/>
        <w:rPr>
          <w:lang w:val="en-US"/>
        </w:rPr>
      </w:pPr>
      <w:r w:rsidRPr="003C71BD">
        <w:rPr>
          <w:lang w:val="en-US"/>
        </w:rPr>
        <w:t xml:space="preserve"> – What does the customer want to buy?</w:t>
      </w:r>
    </w:p>
    <w:p w:rsidR="00E3355D" w:rsidRPr="003C71BD" w:rsidRDefault="00E3355D" w:rsidP="00E3355D">
      <w:pPr>
        <w:spacing w:after="0"/>
        <w:rPr>
          <w:lang w:val="en-US"/>
        </w:rPr>
      </w:pPr>
      <w:r w:rsidRPr="003C71BD">
        <w:rPr>
          <w:lang w:val="en-US"/>
        </w:rPr>
        <w:t xml:space="preserve"> – What does she buy?</w:t>
      </w:r>
    </w:p>
    <w:p w:rsidR="00E3355D" w:rsidRPr="003C71BD" w:rsidRDefault="00E3355D" w:rsidP="00E3355D">
      <w:pPr>
        <w:spacing w:after="0"/>
        <w:rPr>
          <w:lang w:val="en-US"/>
        </w:rPr>
      </w:pPr>
      <w:r w:rsidRPr="003C71BD">
        <w:rPr>
          <w:lang w:val="en-US"/>
        </w:rPr>
        <w:t xml:space="preserve"> – Does the woman buy </w:t>
      </w:r>
      <w:proofErr w:type="spellStart"/>
      <w:r w:rsidRPr="003C71BD">
        <w:rPr>
          <w:lang w:val="en-US"/>
        </w:rPr>
        <w:t>lasagne</w:t>
      </w:r>
      <w:proofErr w:type="spellEnd"/>
      <w:r w:rsidRPr="003C71BD">
        <w:rPr>
          <w:lang w:val="en-US"/>
        </w:rPr>
        <w:t>? Why?</w:t>
      </w:r>
    </w:p>
    <w:p w:rsidR="00E3355D" w:rsidRPr="003C71BD" w:rsidRDefault="00E3355D" w:rsidP="00E3355D">
      <w:pPr>
        <w:spacing w:after="0"/>
        <w:rPr>
          <w:lang w:val="en-US"/>
        </w:rPr>
      </w:pPr>
      <w:r w:rsidRPr="003C71BD">
        <w:rPr>
          <w:lang w:val="en-US"/>
        </w:rPr>
        <w:t xml:space="preserve"> – How much does the woman pay?</w:t>
      </w:r>
    </w:p>
    <w:p w:rsidR="00E3355D" w:rsidRDefault="00E3355D" w:rsidP="00E3355D">
      <w:pPr>
        <w:spacing w:after="0"/>
        <w:rPr>
          <w:lang w:val="en-US"/>
        </w:rPr>
      </w:pPr>
    </w:p>
    <w:p w:rsidR="00E3355D" w:rsidRPr="003C71BD" w:rsidRDefault="00E3355D" w:rsidP="00E3355D">
      <w:pPr>
        <w:rPr>
          <w:lang w:val="en-US"/>
        </w:rPr>
      </w:pPr>
      <w:r>
        <w:t>в</w:t>
      </w:r>
      <w:r w:rsidR="00781E07">
        <w:rPr>
          <w:lang w:val="en-US"/>
        </w:rPr>
        <w:t xml:space="preserve">) T: You have </w:t>
      </w:r>
      <w:proofErr w:type="gramStart"/>
      <w:r w:rsidR="00781E07">
        <w:rPr>
          <w:lang w:val="en-US"/>
        </w:rPr>
        <w:t xml:space="preserve">got </w:t>
      </w:r>
      <w:r w:rsidR="00781E07" w:rsidRPr="000D60BD">
        <w:rPr>
          <w:lang w:val="en-US"/>
        </w:rPr>
        <w:t xml:space="preserve"> sheet</w:t>
      </w:r>
      <w:r w:rsidRPr="003C71BD">
        <w:rPr>
          <w:lang w:val="en-US"/>
        </w:rPr>
        <w:t>s</w:t>
      </w:r>
      <w:proofErr w:type="gramEnd"/>
      <w:r w:rsidRPr="003C71BD">
        <w:rPr>
          <w:lang w:val="en-US"/>
        </w:rPr>
        <w:t xml:space="preserve"> of paper on the desks. It is the same dialogue but some words are missing there. You have to insert the missing words.</w:t>
      </w:r>
    </w:p>
    <w:p w:rsidR="00E3355D" w:rsidRPr="003C71BD" w:rsidRDefault="00E3355D" w:rsidP="00E3355D">
      <w:pPr>
        <w:rPr>
          <w:lang w:val="en-US"/>
        </w:rPr>
      </w:pPr>
      <w:r>
        <w:rPr>
          <w:lang w:val="en-US"/>
        </w:rPr>
        <w:t xml:space="preserve"> </w:t>
      </w:r>
      <w:r w:rsidRPr="003C71BD">
        <w:rPr>
          <w:lang w:val="en-US"/>
        </w:rPr>
        <w:t xml:space="preserve">– Good morning. How are you? 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Morning. Fine, fine you?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Fine, thanks. Can I help you?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Yes. Have you got pineapples?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Certainly. How much would you like?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One tin, I think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What about fresh biscuits? 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lastRenderedPageBreak/>
        <w:t xml:space="preserve"> – No, thank you. I’m on a diet. I prefer fruit and vegetables.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Anything else?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May be some fish: </w:t>
      </w:r>
      <w:proofErr w:type="spellStart"/>
      <w:r w:rsidRPr="003C71BD">
        <w:rPr>
          <w:lang w:val="en-US"/>
        </w:rPr>
        <w:t>sazan</w:t>
      </w:r>
      <w:proofErr w:type="spellEnd"/>
      <w:r w:rsidRPr="003C71BD">
        <w:rPr>
          <w:lang w:val="en-US"/>
        </w:rPr>
        <w:t xml:space="preserve"> or humpback.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I strongly recommend you to buy humpback.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OK. Give me one fish. How much does it cost?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</w:t>
      </w:r>
      <w:proofErr w:type="gramStart"/>
      <w:r w:rsidRPr="003C71BD">
        <w:rPr>
          <w:lang w:val="en-US"/>
        </w:rPr>
        <w:t xml:space="preserve">– 133 </w:t>
      </w:r>
      <w:r w:rsidR="001F4633" w:rsidRPr="003C71BD">
        <w:rPr>
          <w:lang w:val="en-US"/>
        </w:rPr>
        <w:t>rubles</w:t>
      </w:r>
      <w:r w:rsidRPr="003C71BD">
        <w:rPr>
          <w:lang w:val="en-US"/>
        </w:rPr>
        <w:t>.</w:t>
      </w:r>
      <w:proofErr w:type="gramEnd"/>
      <w:r w:rsidRPr="003C71BD">
        <w:rPr>
          <w:lang w:val="en-US"/>
        </w:rPr>
        <w:t xml:space="preserve"> Oh, ju</w:t>
      </w:r>
      <w:r w:rsidR="001F4633">
        <w:rPr>
          <w:lang w:val="en-US"/>
        </w:rPr>
        <w:t>st a minute. Do you like lasagna</w:t>
      </w:r>
      <w:r w:rsidRPr="003C71BD">
        <w:rPr>
          <w:lang w:val="en-US"/>
        </w:rPr>
        <w:t>?</w:t>
      </w:r>
    </w:p>
    <w:p w:rsidR="00E3355D" w:rsidRPr="003C71B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Oh, it’s not bad. But I don’t like Italian food. Here are 150 </w:t>
      </w:r>
      <w:r w:rsidR="001F4633" w:rsidRPr="003C71BD">
        <w:rPr>
          <w:lang w:val="en-US"/>
        </w:rPr>
        <w:t>rubles</w:t>
      </w:r>
      <w:r w:rsidRPr="003C71BD">
        <w:rPr>
          <w:lang w:val="en-US"/>
        </w:rPr>
        <w:t>.</w:t>
      </w:r>
    </w:p>
    <w:p w:rsidR="00E3355D" w:rsidRDefault="00E3355D" w:rsidP="00E3355D">
      <w:pPr>
        <w:rPr>
          <w:lang w:val="en-US"/>
        </w:rPr>
      </w:pPr>
      <w:r w:rsidRPr="003C71BD">
        <w:rPr>
          <w:lang w:val="en-US"/>
        </w:rPr>
        <w:t xml:space="preserve"> – Thank you. You change is 17 </w:t>
      </w:r>
      <w:r w:rsidR="001F4633" w:rsidRPr="003C71BD">
        <w:rPr>
          <w:lang w:val="en-US"/>
        </w:rPr>
        <w:t>rubles</w:t>
      </w:r>
      <w:r w:rsidRPr="003C71BD">
        <w:rPr>
          <w:lang w:val="en-US"/>
        </w:rPr>
        <w:t>.</w:t>
      </w:r>
      <w:r w:rsidR="001F4633">
        <w:rPr>
          <w:lang w:val="en-US"/>
        </w:rPr>
        <w:t xml:space="preserve"> </w:t>
      </w:r>
      <w:r w:rsidRPr="003C71BD">
        <w:rPr>
          <w:lang w:val="en-US"/>
        </w:rPr>
        <w:t>You are welcome</w:t>
      </w:r>
    </w:p>
    <w:p w:rsidR="00E3355D" w:rsidRPr="003C71BD" w:rsidRDefault="00E3355D" w:rsidP="00E3355D">
      <w:pPr>
        <w:rPr>
          <w:lang w:val="en-US"/>
        </w:rPr>
      </w:pPr>
    </w:p>
    <w:p w:rsidR="00E3355D" w:rsidRDefault="00E3355D" w:rsidP="00E3355D">
      <w:pPr>
        <w:pStyle w:val="a6"/>
        <w:numPr>
          <w:ilvl w:val="0"/>
          <w:numId w:val="8"/>
        </w:numPr>
        <w:spacing w:after="0"/>
      </w:pPr>
      <w:r>
        <w:t>Развитие навыков диалогической речи.</w:t>
      </w:r>
    </w:p>
    <w:p w:rsidR="00967B63" w:rsidRPr="00B2701B" w:rsidRDefault="00936026" w:rsidP="00967B63">
      <w:r w:rsidRPr="001B58CC">
        <w:rPr>
          <w:lang w:val="en-US"/>
        </w:rPr>
        <w:t>Let’s practice it.</w:t>
      </w:r>
      <w:r>
        <w:rPr>
          <w:lang w:val="en-US"/>
        </w:rPr>
        <w:t xml:space="preserve"> </w:t>
      </w:r>
      <w:r w:rsidR="00422DC5">
        <w:rPr>
          <w:lang w:val="en-US"/>
        </w:rPr>
        <w:t xml:space="preserve"> </w:t>
      </w:r>
      <w:r w:rsidRPr="001B58CC">
        <w:rPr>
          <w:lang w:val="en-US"/>
        </w:rPr>
        <w:t xml:space="preserve"> </w:t>
      </w:r>
      <w:r w:rsidR="00422DC5">
        <w:rPr>
          <w:lang w:val="en-US"/>
        </w:rPr>
        <w:t>And now work</w:t>
      </w:r>
      <w:r w:rsidR="001F4633">
        <w:rPr>
          <w:lang w:val="en-US"/>
        </w:rPr>
        <w:t xml:space="preserve"> </w:t>
      </w:r>
      <w:proofErr w:type="gramStart"/>
      <w:r w:rsidR="001F4633">
        <w:rPr>
          <w:lang w:val="en-US"/>
        </w:rPr>
        <w:t xml:space="preserve">please </w:t>
      </w:r>
      <w:r w:rsidR="00422DC5">
        <w:rPr>
          <w:lang w:val="en-US"/>
        </w:rPr>
        <w:t xml:space="preserve"> </w:t>
      </w:r>
      <w:r w:rsidR="001F4633">
        <w:rPr>
          <w:lang w:val="en-US"/>
        </w:rPr>
        <w:t>in</w:t>
      </w:r>
      <w:proofErr w:type="gramEnd"/>
      <w:r w:rsidR="001F4633">
        <w:rPr>
          <w:lang w:val="en-US"/>
        </w:rPr>
        <w:t xml:space="preserve"> the </w:t>
      </w:r>
      <w:r w:rsidR="00422DC5">
        <w:rPr>
          <w:lang w:val="en-US"/>
        </w:rPr>
        <w:t xml:space="preserve"> </w:t>
      </w:r>
      <w:r w:rsidR="001F4633">
        <w:rPr>
          <w:lang w:val="en-US"/>
        </w:rPr>
        <w:t>groups</w:t>
      </w:r>
      <w:r w:rsidR="00422DC5">
        <w:rPr>
          <w:lang w:val="en-US"/>
        </w:rPr>
        <w:t>. Imagine that you want to buy something in a shop. Get</w:t>
      </w:r>
      <w:r w:rsidR="00422DC5" w:rsidRPr="00751D3B">
        <w:t xml:space="preserve"> </w:t>
      </w:r>
      <w:r w:rsidR="00422DC5">
        <w:rPr>
          <w:lang w:val="en-US"/>
        </w:rPr>
        <w:t>the</w:t>
      </w:r>
      <w:r w:rsidR="00422DC5" w:rsidRPr="00751D3B">
        <w:t xml:space="preserve"> </w:t>
      </w:r>
      <w:r w:rsidR="00422DC5">
        <w:rPr>
          <w:lang w:val="en-US"/>
        </w:rPr>
        <w:t>cards</w:t>
      </w:r>
      <w:r w:rsidR="00422DC5" w:rsidRPr="00751D3B">
        <w:t xml:space="preserve"> </w:t>
      </w:r>
      <w:r w:rsidR="00422DC5">
        <w:rPr>
          <w:lang w:val="en-US"/>
        </w:rPr>
        <w:t>and</w:t>
      </w:r>
      <w:r w:rsidR="00422DC5" w:rsidRPr="00751D3B">
        <w:t xml:space="preserve"> </w:t>
      </w:r>
      <w:r w:rsidR="00422DC5">
        <w:rPr>
          <w:lang w:val="en-US"/>
        </w:rPr>
        <w:t>make</w:t>
      </w:r>
      <w:r w:rsidR="00422DC5" w:rsidRPr="00751D3B">
        <w:t xml:space="preserve"> </w:t>
      </w:r>
      <w:r w:rsidR="00422DC5">
        <w:rPr>
          <w:lang w:val="en-US"/>
        </w:rPr>
        <w:t>up</w:t>
      </w:r>
      <w:r w:rsidR="00422DC5" w:rsidRPr="00751D3B">
        <w:t xml:space="preserve"> </w:t>
      </w:r>
      <w:r w:rsidR="00422DC5">
        <w:rPr>
          <w:lang w:val="en-US"/>
        </w:rPr>
        <w:t>the</w:t>
      </w:r>
      <w:r w:rsidR="00422DC5" w:rsidRPr="00751D3B">
        <w:t xml:space="preserve"> </w:t>
      </w:r>
      <w:r w:rsidR="00422DC5">
        <w:rPr>
          <w:lang w:val="en-US"/>
        </w:rPr>
        <w:t>dialogues</w:t>
      </w:r>
      <w:r w:rsidR="00422DC5" w:rsidRPr="00751D3B">
        <w:t>.</w:t>
      </w:r>
      <w:r w:rsidR="00967B63" w:rsidRPr="00967B63">
        <w:t xml:space="preserve"> </w:t>
      </w:r>
    </w:p>
    <w:p w:rsidR="00967B63" w:rsidRPr="00B2701B" w:rsidRDefault="00967B63" w:rsidP="00967B63">
      <w:r>
        <w:t>Учащиеся получают карточки с заданием и составляют диалоги.</w:t>
      </w:r>
    </w:p>
    <w:p w:rsidR="00967B63" w:rsidRPr="00967B63" w:rsidRDefault="00967B63" w:rsidP="00967B63">
      <w:pPr>
        <w:jc w:val="center"/>
      </w:pPr>
      <w:r>
        <w:rPr>
          <w:b/>
          <w:u w:val="single"/>
          <w:lang w:val="en-US"/>
        </w:rPr>
        <w:t>Dialogue 1</w:t>
      </w:r>
    </w:p>
    <w:p w:rsidR="00967B63" w:rsidRDefault="00967B63" w:rsidP="00967B63">
      <w:pPr>
        <w:rPr>
          <w:b/>
          <w:i/>
          <w:lang w:val="en-US"/>
        </w:rPr>
      </w:pPr>
      <w:r>
        <w:rPr>
          <w:lang w:val="en-US"/>
        </w:rPr>
        <w:t xml:space="preserve">                                             You go to </w:t>
      </w:r>
      <w:proofErr w:type="gramStart"/>
      <w:r>
        <w:rPr>
          <w:lang w:val="en-US"/>
        </w:rPr>
        <w:t>the  dairy</w:t>
      </w:r>
      <w:proofErr w:type="gramEnd"/>
      <w:r>
        <w:rPr>
          <w:lang w:val="en-US"/>
        </w:rPr>
        <w:t xml:space="preserve">. </w:t>
      </w:r>
      <w:r w:rsidRPr="00864C4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Don't forget to be polite</w:t>
      </w:r>
    </w:p>
    <w:p w:rsidR="00967B63" w:rsidRPr="00864C4F" w:rsidRDefault="00967B63" w:rsidP="00967B63">
      <w:pPr>
        <w:tabs>
          <w:tab w:val="left" w:pos="6330"/>
        </w:tabs>
        <w:rPr>
          <w:lang w:val="en-US"/>
        </w:rPr>
      </w:pPr>
    </w:p>
    <w:p w:rsidR="00967B63" w:rsidRPr="00864C4F" w:rsidRDefault="00967B63" w:rsidP="00967B63">
      <w:pPr>
        <w:jc w:val="center"/>
        <w:rPr>
          <w:b/>
          <w:i/>
          <w:lang w:val="en-US"/>
        </w:rPr>
      </w:pPr>
      <w:r>
        <w:rPr>
          <w:b/>
          <w:u w:val="single"/>
          <w:lang w:val="en-US"/>
        </w:rPr>
        <w:t>Dialogue 2</w:t>
      </w:r>
    </w:p>
    <w:p w:rsidR="00967B63" w:rsidRDefault="00967B63" w:rsidP="00967B63">
      <w:pPr>
        <w:rPr>
          <w:b/>
          <w:i/>
          <w:lang w:val="en-US"/>
        </w:rPr>
      </w:pPr>
      <w:r>
        <w:rPr>
          <w:lang w:val="en-US"/>
        </w:rPr>
        <w:t xml:space="preserve">                                     You go to </w:t>
      </w:r>
      <w:proofErr w:type="gramStart"/>
      <w:r>
        <w:rPr>
          <w:lang w:val="en-US"/>
        </w:rPr>
        <w:t xml:space="preserve">the  </w:t>
      </w:r>
      <w:r w:rsidRPr="00967B63">
        <w:rPr>
          <w:bCs/>
          <w:lang w:val="en-US"/>
        </w:rPr>
        <w:t>grocer’s</w:t>
      </w:r>
      <w:proofErr w:type="gramEnd"/>
      <w:r>
        <w:rPr>
          <w:lang w:val="en-US"/>
        </w:rPr>
        <w:t xml:space="preserve"> . </w:t>
      </w:r>
      <w:r w:rsidRPr="00864C4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Don't forget to be polite</w:t>
      </w:r>
    </w:p>
    <w:p w:rsidR="00967B63" w:rsidRDefault="00967B63" w:rsidP="00967B63">
      <w:pPr>
        <w:rPr>
          <w:b/>
          <w:i/>
          <w:lang w:val="en-US"/>
        </w:rPr>
      </w:pPr>
    </w:p>
    <w:p w:rsidR="00967B63" w:rsidRDefault="00967B63" w:rsidP="00967B6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Dialogue 3</w:t>
      </w:r>
    </w:p>
    <w:p w:rsidR="00967B63" w:rsidRPr="00967B63" w:rsidRDefault="00967B63" w:rsidP="00967B63">
      <w:pPr>
        <w:jc w:val="center"/>
        <w:rPr>
          <w:b/>
          <w:i/>
        </w:rPr>
      </w:pPr>
      <w:r>
        <w:rPr>
          <w:lang w:val="en-US"/>
        </w:rPr>
        <w:t xml:space="preserve">You go to </w:t>
      </w:r>
      <w:proofErr w:type="gramStart"/>
      <w:r>
        <w:rPr>
          <w:lang w:val="en-US"/>
        </w:rPr>
        <w:t xml:space="preserve">the </w:t>
      </w:r>
      <w:r w:rsidRPr="00967B63">
        <w:rPr>
          <w:b/>
          <w:bCs/>
          <w:u w:val="single"/>
          <w:lang w:val="en-US"/>
        </w:rPr>
        <w:t xml:space="preserve"> </w:t>
      </w:r>
      <w:r w:rsidRPr="00967B63">
        <w:rPr>
          <w:bCs/>
          <w:lang w:val="en-US"/>
        </w:rPr>
        <w:t>greengrocer’s</w:t>
      </w:r>
      <w:proofErr w:type="gramEnd"/>
      <w:r w:rsidRPr="00967B63">
        <w:rPr>
          <w:bCs/>
          <w:lang w:val="en-US"/>
        </w:rPr>
        <w:t xml:space="preserve">  </w:t>
      </w:r>
      <w:r w:rsidRPr="00967B63">
        <w:rPr>
          <w:lang w:val="en-US"/>
        </w:rPr>
        <w:t xml:space="preserve"> </w:t>
      </w:r>
      <w:r>
        <w:rPr>
          <w:lang w:val="en-US"/>
        </w:rPr>
        <w:t xml:space="preserve">  . </w:t>
      </w:r>
      <w:r w:rsidRPr="00864C4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Don</w:t>
      </w:r>
      <w:r w:rsidRPr="00967B63">
        <w:rPr>
          <w:b/>
          <w:i/>
        </w:rPr>
        <w:t>'</w:t>
      </w:r>
      <w:r>
        <w:rPr>
          <w:b/>
          <w:i/>
          <w:lang w:val="en-US"/>
        </w:rPr>
        <w:t>t</w:t>
      </w:r>
      <w:r w:rsidRPr="00967B63">
        <w:rPr>
          <w:b/>
          <w:i/>
        </w:rPr>
        <w:t xml:space="preserve"> </w:t>
      </w:r>
      <w:r>
        <w:rPr>
          <w:b/>
          <w:i/>
          <w:lang w:val="en-US"/>
        </w:rPr>
        <w:t>forget</w:t>
      </w:r>
      <w:r w:rsidRPr="00967B63">
        <w:rPr>
          <w:b/>
          <w:i/>
        </w:rPr>
        <w:t xml:space="preserve"> </w:t>
      </w:r>
      <w:r>
        <w:rPr>
          <w:b/>
          <w:i/>
          <w:lang w:val="en-US"/>
        </w:rPr>
        <w:t>to</w:t>
      </w:r>
      <w:r w:rsidRPr="00967B63">
        <w:rPr>
          <w:b/>
          <w:i/>
        </w:rPr>
        <w:t xml:space="preserve"> </w:t>
      </w:r>
      <w:r>
        <w:rPr>
          <w:b/>
          <w:i/>
          <w:lang w:val="en-US"/>
        </w:rPr>
        <w:t>be</w:t>
      </w:r>
      <w:r w:rsidRPr="00967B63">
        <w:rPr>
          <w:b/>
          <w:i/>
        </w:rPr>
        <w:t xml:space="preserve"> </w:t>
      </w:r>
      <w:r>
        <w:rPr>
          <w:b/>
          <w:i/>
          <w:lang w:val="en-US"/>
        </w:rPr>
        <w:t>polite</w:t>
      </w:r>
    </w:p>
    <w:p w:rsidR="00936026" w:rsidRPr="00F679A6" w:rsidRDefault="00967B63" w:rsidP="00967B63">
      <w:pPr>
        <w:jc w:val="center"/>
      </w:pPr>
      <w:r w:rsidRPr="00967B63">
        <w:rPr>
          <w:b/>
          <w:u w:val="single"/>
          <w:lang w:val="en-US"/>
        </w:rPr>
        <w:t xml:space="preserve"> </w:t>
      </w:r>
      <w:r w:rsidR="00936026" w:rsidRPr="00713B2B">
        <w:rPr>
          <w:lang w:val="en-US"/>
        </w:rPr>
        <w:t>Can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anybody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of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you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be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a</w:t>
      </w:r>
      <w:r w:rsidR="00936026" w:rsidRPr="006C4CB7">
        <w:rPr>
          <w:lang w:val="en-US"/>
        </w:rPr>
        <w:t xml:space="preserve"> </w:t>
      </w:r>
      <w:r w:rsidR="00936026" w:rsidRPr="00713B2B">
        <w:rPr>
          <w:lang w:val="en-US"/>
        </w:rPr>
        <w:t>salesperson</w:t>
      </w:r>
      <w:r w:rsidR="00936026" w:rsidRPr="006C4CB7">
        <w:rPr>
          <w:lang w:val="en-US"/>
        </w:rPr>
        <w:t xml:space="preserve">?  </w:t>
      </w:r>
      <w:r w:rsidR="00936026">
        <w:rPr>
          <w:lang w:val="en-US"/>
        </w:rPr>
        <w:t xml:space="preserve">You are welcome </w:t>
      </w:r>
      <w:proofErr w:type="gramStart"/>
      <w:r w:rsidR="00936026">
        <w:rPr>
          <w:lang w:val="en-US"/>
        </w:rPr>
        <w:t xml:space="preserve">to </w:t>
      </w:r>
      <w:r w:rsidR="00936026" w:rsidRPr="001B58CC">
        <w:rPr>
          <w:lang w:val="en-US"/>
        </w:rPr>
        <w:t xml:space="preserve"> shop</w:t>
      </w:r>
      <w:proofErr w:type="gramEnd"/>
      <w:r w:rsidR="00936026" w:rsidRPr="001B58CC">
        <w:rPr>
          <w:lang w:val="en-US"/>
        </w:rPr>
        <w:t xml:space="preserve">. </w:t>
      </w:r>
      <w:r w:rsidR="00936026" w:rsidRPr="006F740E">
        <w:rPr>
          <w:lang w:val="en-US"/>
        </w:rPr>
        <w:t xml:space="preserve"> </w:t>
      </w:r>
      <w:r w:rsidR="00936026" w:rsidRPr="00713B2B">
        <w:rPr>
          <w:lang w:val="en-US"/>
        </w:rPr>
        <w:t>Who</w:t>
      </w:r>
      <w:r w:rsidR="00936026" w:rsidRPr="003F36D5">
        <w:t xml:space="preserve"> </w:t>
      </w:r>
      <w:r w:rsidR="00936026" w:rsidRPr="00713B2B">
        <w:rPr>
          <w:lang w:val="en-US"/>
        </w:rPr>
        <w:t>will</w:t>
      </w:r>
      <w:r w:rsidR="00936026" w:rsidRPr="003F36D5">
        <w:t xml:space="preserve"> </w:t>
      </w:r>
      <w:r w:rsidR="00936026" w:rsidRPr="00713B2B">
        <w:rPr>
          <w:lang w:val="en-US"/>
        </w:rPr>
        <w:t>be</w:t>
      </w:r>
      <w:r w:rsidR="00936026" w:rsidRPr="003F36D5">
        <w:t xml:space="preserve"> </w:t>
      </w:r>
      <w:r w:rsidR="00936026" w:rsidRPr="00713B2B">
        <w:rPr>
          <w:lang w:val="en-US"/>
        </w:rPr>
        <w:t>the</w:t>
      </w:r>
      <w:r w:rsidR="00936026" w:rsidRPr="003F36D5">
        <w:t xml:space="preserve"> </w:t>
      </w:r>
      <w:r w:rsidR="00936026" w:rsidRPr="00713B2B">
        <w:rPr>
          <w:lang w:val="en-US"/>
        </w:rPr>
        <w:t>first</w:t>
      </w:r>
      <w:r w:rsidR="00936026" w:rsidRPr="003F36D5">
        <w:t xml:space="preserve"> </w:t>
      </w:r>
      <w:r w:rsidR="00936026" w:rsidRPr="00713B2B">
        <w:rPr>
          <w:lang w:val="en-US"/>
        </w:rPr>
        <w:t>shopper</w:t>
      </w:r>
      <w:r w:rsidR="00936026" w:rsidRPr="003F36D5">
        <w:t xml:space="preserve">?  </w:t>
      </w:r>
      <w:r w:rsidR="00F679A6">
        <w:t>( Диалог «В магазине»  разыгрывается двумя обучающимися</w:t>
      </w:r>
      <w:r w:rsidR="001F4633" w:rsidRPr="00B2701B">
        <w:t xml:space="preserve"> </w:t>
      </w:r>
      <w:r w:rsidR="001F4633">
        <w:t>из группы</w:t>
      </w:r>
      <w:proofErr w:type="gramStart"/>
      <w:r w:rsidR="00F679A6">
        <w:t xml:space="preserve"> )</w:t>
      </w:r>
      <w:proofErr w:type="gramEnd"/>
    </w:p>
    <w:p w:rsidR="00936026" w:rsidRPr="00B45C51" w:rsidRDefault="00936026" w:rsidP="00936026">
      <w:r>
        <w:t>3. Заключительный этап. Подведение</w:t>
      </w:r>
      <w:r w:rsidRPr="00B45C51">
        <w:t xml:space="preserve"> </w:t>
      </w:r>
      <w:r>
        <w:t>итогов</w:t>
      </w:r>
      <w:r w:rsidRPr="00B45C51">
        <w:t>.</w:t>
      </w:r>
    </w:p>
    <w:p w:rsidR="00936026" w:rsidRPr="003950E8" w:rsidRDefault="00936026" w:rsidP="009360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Great! Now I am sure that you won’t be hungry in a foreign country. Thank you for your work, you were very active, </w:t>
      </w:r>
      <w:r w:rsidR="00F679A6" w:rsidRPr="003950E8">
        <w:rPr>
          <w:rFonts w:ascii="Times New Roman" w:hAnsi="Times New Roman" w:cs="Times New Roman"/>
          <w:sz w:val="24"/>
          <w:szCs w:val="24"/>
          <w:lang w:val="en-US"/>
        </w:rPr>
        <w:t>if our lesson was interesting for you t</w:t>
      </w:r>
      <w:r w:rsidR="001F4633" w:rsidRPr="003950E8">
        <w:rPr>
          <w:rFonts w:ascii="Times New Roman" w:hAnsi="Times New Roman" w:cs="Times New Roman"/>
          <w:sz w:val="24"/>
          <w:szCs w:val="24"/>
          <w:lang w:val="en-US"/>
        </w:rPr>
        <w:t>ake (</w:t>
      </w:r>
      <w:r w:rsidR="001F4633" w:rsidRPr="003950E8">
        <w:rPr>
          <w:rFonts w:ascii="Times New Roman" w:hAnsi="Times New Roman" w:cs="Times New Roman"/>
          <w:sz w:val="24"/>
          <w:szCs w:val="24"/>
        </w:rPr>
        <w:t>Рефлексия</w:t>
      </w:r>
      <w:r w:rsidR="00F679A6"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and put it in the </w:t>
      </w:r>
      <w:proofErr w:type="gramStart"/>
      <w:r w:rsidR="00F679A6"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basket </w:t>
      </w:r>
      <w:r w:rsidR="003950E8" w:rsidRPr="003950E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50E8"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Thank you very much. You are very good pupils, you worked hard and I’ll put excellent marks for </w:t>
      </w:r>
      <w:proofErr w:type="spellStart"/>
      <w:r w:rsidR="003950E8" w:rsidRPr="003950E8">
        <w:rPr>
          <w:rFonts w:ascii="Times New Roman" w:hAnsi="Times New Roman" w:cs="Times New Roman"/>
          <w:sz w:val="24"/>
          <w:szCs w:val="24"/>
          <w:lang w:val="en-US"/>
        </w:rPr>
        <w:t>everybody</w:t>
      </w:r>
      <w:proofErr w:type="gramStart"/>
      <w:r w:rsidR="003950E8" w:rsidRPr="003950E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spellEnd"/>
      <w:proofErr w:type="gramEnd"/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home task will be to put all new words in your vocabularies and to create your own dialogues (</w:t>
      </w:r>
      <w:r w:rsidRPr="003950E8">
        <w:rPr>
          <w:rFonts w:ascii="Times New Roman" w:hAnsi="Times New Roman" w:cs="Times New Roman"/>
          <w:sz w:val="24"/>
          <w:szCs w:val="24"/>
        </w:rPr>
        <w:t>домашнее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задание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высвечивается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на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экране</w:t>
      </w:r>
      <w:r w:rsidRPr="003950E8">
        <w:rPr>
          <w:rFonts w:ascii="Times New Roman" w:hAnsi="Times New Roman" w:cs="Times New Roman"/>
          <w:sz w:val="24"/>
          <w:szCs w:val="24"/>
          <w:lang w:val="en-US"/>
        </w:rPr>
        <w:t>).   Thank you once again. Have a nice day. Goodbye.</w:t>
      </w:r>
    </w:p>
    <w:p w:rsidR="00F368E2" w:rsidRPr="00F368E2" w:rsidRDefault="00F368E2" w:rsidP="00936026">
      <w:pPr>
        <w:spacing w:after="0"/>
        <w:rPr>
          <w:lang w:val="en-US"/>
        </w:rPr>
      </w:pPr>
    </w:p>
    <w:p w:rsidR="00936026" w:rsidRPr="00EE4643" w:rsidRDefault="00936026" w:rsidP="00936026">
      <w:pPr>
        <w:spacing w:after="0"/>
        <w:rPr>
          <w:lang w:val="en-US"/>
        </w:rPr>
      </w:pPr>
    </w:p>
    <w:p w:rsidR="00936026" w:rsidRDefault="00936026" w:rsidP="00936026">
      <w:pPr>
        <w:rPr>
          <w:lang w:val="en-US"/>
        </w:rPr>
      </w:pPr>
    </w:p>
    <w:p w:rsidR="00936026" w:rsidRPr="00936026" w:rsidRDefault="00936026">
      <w:pPr>
        <w:rPr>
          <w:lang w:val="en-US"/>
        </w:rPr>
      </w:pPr>
    </w:p>
    <w:p w:rsidR="00DB26B1" w:rsidRPr="00B2701B" w:rsidRDefault="00B2701B">
      <w:pPr>
        <w:rPr>
          <w:lang w:val="en-US"/>
        </w:rPr>
      </w:pPr>
      <w:r>
        <w:rPr>
          <w:lang w:val="en-US"/>
        </w:rPr>
        <w:t xml:space="preserve"> </w:t>
      </w:r>
    </w:p>
    <w:p w:rsidR="00DB26B1" w:rsidRPr="00936026" w:rsidRDefault="00DB26B1">
      <w:pPr>
        <w:rPr>
          <w:lang w:val="en-US"/>
        </w:rPr>
      </w:pPr>
    </w:p>
    <w:sectPr w:rsidR="00DB26B1" w:rsidRPr="00936026" w:rsidSect="003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F78"/>
    <w:multiLevelType w:val="hybridMultilevel"/>
    <w:tmpl w:val="2C788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6517"/>
    <w:multiLevelType w:val="hybridMultilevel"/>
    <w:tmpl w:val="D2906072"/>
    <w:lvl w:ilvl="0" w:tplc="BDEEE41E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152C4E"/>
    <w:multiLevelType w:val="hybridMultilevel"/>
    <w:tmpl w:val="8FF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6AB"/>
    <w:multiLevelType w:val="hybridMultilevel"/>
    <w:tmpl w:val="23F85B92"/>
    <w:lvl w:ilvl="0" w:tplc="51547B3A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73B37"/>
    <w:multiLevelType w:val="hybridMultilevel"/>
    <w:tmpl w:val="23F85B92"/>
    <w:lvl w:ilvl="0" w:tplc="51547B3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DC29AB"/>
    <w:multiLevelType w:val="hybridMultilevel"/>
    <w:tmpl w:val="DDFE1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336"/>
    <w:multiLevelType w:val="hybridMultilevel"/>
    <w:tmpl w:val="23F85B92"/>
    <w:lvl w:ilvl="0" w:tplc="51547B3A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B2ADB"/>
    <w:multiLevelType w:val="hybridMultilevel"/>
    <w:tmpl w:val="23F85B92"/>
    <w:lvl w:ilvl="0" w:tplc="51547B3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467A0D"/>
    <w:multiLevelType w:val="hybridMultilevel"/>
    <w:tmpl w:val="0A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04851"/>
    <w:multiLevelType w:val="hybridMultilevel"/>
    <w:tmpl w:val="1F30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D2BDF"/>
    <w:multiLevelType w:val="hybridMultilevel"/>
    <w:tmpl w:val="6F42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2D44"/>
    <w:multiLevelType w:val="hybridMultilevel"/>
    <w:tmpl w:val="73E6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E20A9"/>
    <w:multiLevelType w:val="hybridMultilevel"/>
    <w:tmpl w:val="6D9A47EA"/>
    <w:lvl w:ilvl="0" w:tplc="505AE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E724F"/>
    <w:multiLevelType w:val="hybridMultilevel"/>
    <w:tmpl w:val="23F85B92"/>
    <w:lvl w:ilvl="0" w:tplc="51547B3A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223E61"/>
    <w:multiLevelType w:val="hybridMultilevel"/>
    <w:tmpl w:val="2168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B1"/>
    <w:rsid w:val="000768DB"/>
    <w:rsid w:val="000D60BD"/>
    <w:rsid w:val="00141356"/>
    <w:rsid w:val="00174F2A"/>
    <w:rsid w:val="00193994"/>
    <w:rsid w:val="001A0A32"/>
    <w:rsid w:val="001D6CF0"/>
    <w:rsid w:val="001E5E54"/>
    <w:rsid w:val="001F4633"/>
    <w:rsid w:val="002D2409"/>
    <w:rsid w:val="002D6999"/>
    <w:rsid w:val="0030603B"/>
    <w:rsid w:val="0037647F"/>
    <w:rsid w:val="003950E8"/>
    <w:rsid w:val="003F36D5"/>
    <w:rsid w:val="00422DC5"/>
    <w:rsid w:val="00527467"/>
    <w:rsid w:val="00546CD0"/>
    <w:rsid w:val="005D22F5"/>
    <w:rsid w:val="005E699A"/>
    <w:rsid w:val="0060078B"/>
    <w:rsid w:val="006156C6"/>
    <w:rsid w:val="006B0F9A"/>
    <w:rsid w:val="006F00FA"/>
    <w:rsid w:val="00702FF9"/>
    <w:rsid w:val="00765FAF"/>
    <w:rsid w:val="00781E07"/>
    <w:rsid w:val="00783BF8"/>
    <w:rsid w:val="00784A61"/>
    <w:rsid w:val="007942E2"/>
    <w:rsid w:val="007C45BF"/>
    <w:rsid w:val="0080354B"/>
    <w:rsid w:val="00842EAD"/>
    <w:rsid w:val="00864C4F"/>
    <w:rsid w:val="008D0BC8"/>
    <w:rsid w:val="00936026"/>
    <w:rsid w:val="00952AC7"/>
    <w:rsid w:val="00967B63"/>
    <w:rsid w:val="0097158B"/>
    <w:rsid w:val="009741F0"/>
    <w:rsid w:val="009F6D1E"/>
    <w:rsid w:val="00B2701B"/>
    <w:rsid w:val="00C07A95"/>
    <w:rsid w:val="00C70557"/>
    <w:rsid w:val="00CA184C"/>
    <w:rsid w:val="00D202CD"/>
    <w:rsid w:val="00DB26B1"/>
    <w:rsid w:val="00E3355D"/>
    <w:rsid w:val="00E561A3"/>
    <w:rsid w:val="00E61466"/>
    <w:rsid w:val="00E723FB"/>
    <w:rsid w:val="00ED62AE"/>
    <w:rsid w:val="00F07AD6"/>
    <w:rsid w:val="00F368E2"/>
    <w:rsid w:val="00F46500"/>
    <w:rsid w:val="00F5263F"/>
    <w:rsid w:val="00F679A6"/>
    <w:rsid w:val="00FC2016"/>
    <w:rsid w:val="00FD112F"/>
    <w:rsid w:val="00FD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0354B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D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dc:description/>
  <cp:lastModifiedBy>dar</cp:lastModifiedBy>
  <cp:revision>15</cp:revision>
  <cp:lastPrinted>2011-12-14T18:00:00Z</cp:lastPrinted>
  <dcterms:created xsi:type="dcterms:W3CDTF">2011-12-13T14:27:00Z</dcterms:created>
  <dcterms:modified xsi:type="dcterms:W3CDTF">2011-12-14T18:09:00Z</dcterms:modified>
</cp:coreProperties>
</file>