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F1" w:rsidRDefault="006010F1" w:rsidP="006010F1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>
          <w:rPr>
            <w:b/>
          </w:rPr>
          <w:t>6 г</w:t>
        </w:r>
      </w:smartTag>
      <w:r>
        <w:rPr>
          <w:b/>
        </w:rPr>
        <w:t>. Балтийск Калининградская область</w:t>
      </w:r>
    </w:p>
    <w:p w:rsidR="006010F1" w:rsidRDefault="006010F1" w:rsidP="006010F1">
      <w:pPr>
        <w:jc w:val="center"/>
        <w:rPr>
          <w:b/>
        </w:rPr>
      </w:pPr>
      <w:r>
        <w:rPr>
          <w:b/>
        </w:rPr>
        <w:pict>
          <v:rect id="_x0000_i1025" style="width:467.7pt;height:1.5pt" o:hralign="center" o:hrstd="t" o:hr="t" fillcolor="#aca899" stroked="f"/>
        </w:pict>
      </w:r>
    </w:p>
    <w:p w:rsidR="006010F1" w:rsidRDefault="006010F1" w:rsidP="006010F1"/>
    <w:p w:rsidR="006010F1" w:rsidRDefault="006010F1" w:rsidP="006010F1"/>
    <w:tbl>
      <w:tblPr>
        <w:tblW w:w="10192" w:type="dxa"/>
        <w:tblInd w:w="-459" w:type="dxa"/>
        <w:tblLook w:val="01E0"/>
      </w:tblPr>
      <w:tblGrid>
        <w:gridCol w:w="3261"/>
        <w:gridCol w:w="3544"/>
        <w:gridCol w:w="3387"/>
      </w:tblGrid>
      <w:tr w:rsidR="006010F1" w:rsidTr="006010F1">
        <w:tc>
          <w:tcPr>
            <w:tcW w:w="3261" w:type="dxa"/>
          </w:tcPr>
          <w:p w:rsidR="006010F1" w:rsidRDefault="00601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6010F1" w:rsidRDefault="0060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6010F1" w:rsidRDefault="006010F1">
            <w:pPr>
              <w:rPr>
                <w:sz w:val="28"/>
                <w:szCs w:val="28"/>
              </w:rPr>
            </w:pPr>
          </w:p>
          <w:p w:rsidR="006010F1" w:rsidRDefault="0060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____/</w:t>
            </w:r>
            <w:r>
              <w:t>Лысенок В.Н./</w:t>
            </w:r>
            <w:r>
              <w:rPr>
                <w:sz w:val="28"/>
                <w:szCs w:val="28"/>
              </w:rPr>
              <w:tab/>
            </w:r>
          </w:p>
          <w:p w:rsidR="006010F1" w:rsidRDefault="006010F1"/>
          <w:p w:rsidR="006010F1" w:rsidRDefault="006010F1">
            <w:pPr>
              <w:rPr>
                <w:sz w:val="28"/>
                <w:szCs w:val="28"/>
              </w:rPr>
            </w:pPr>
          </w:p>
          <w:p w:rsidR="006010F1" w:rsidRDefault="0060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</w:t>
            </w:r>
            <w:r>
              <w:rPr>
                <w:sz w:val="28"/>
                <w:szCs w:val="28"/>
              </w:rPr>
              <w:tab/>
              <w:t>от</w:t>
            </w:r>
          </w:p>
          <w:p w:rsidR="006010F1" w:rsidRDefault="0060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2013г.</w:t>
            </w:r>
          </w:p>
          <w:p w:rsidR="006010F1" w:rsidRDefault="006010F1">
            <w:pPr>
              <w:rPr>
                <w:sz w:val="28"/>
                <w:szCs w:val="28"/>
              </w:rPr>
            </w:pPr>
          </w:p>
          <w:p w:rsidR="006010F1" w:rsidRDefault="006010F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010F1" w:rsidRDefault="00601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6010F1" w:rsidRDefault="006010F1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 по УВР </w:t>
            </w:r>
          </w:p>
          <w:p w:rsidR="006010F1" w:rsidRDefault="006010F1">
            <w:pPr>
              <w:rPr>
                <w:sz w:val="28"/>
                <w:szCs w:val="28"/>
              </w:rPr>
            </w:pPr>
          </w:p>
          <w:p w:rsidR="006010F1" w:rsidRDefault="006010F1">
            <w:r>
              <w:rPr>
                <w:sz w:val="28"/>
                <w:szCs w:val="28"/>
              </w:rPr>
              <w:t>_________/</w:t>
            </w:r>
            <w:r>
              <w:t>Назарова О.Н./</w:t>
            </w:r>
            <w:r>
              <w:tab/>
            </w:r>
          </w:p>
          <w:p w:rsidR="006010F1" w:rsidRDefault="0060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010F1" w:rsidRDefault="0060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2013г.</w:t>
            </w:r>
          </w:p>
          <w:p w:rsidR="006010F1" w:rsidRDefault="006010F1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6010F1" w:rsidRDefault="006010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«Утверждено»</w:t>
            </w:r>
          </w:p>
          <w:p w:rsidR="006010F1" w:rsidRDefault="0060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школы</w:t>
            </w:r>
          </w:p>
          <w:p w:rsidR="006010F1" w:rsidRDefault="006010F1">
            <w:pPr>
              <w:rPr>
                <w:sz w:val="28"/>
                <w:szCs w:val="28"/>
              </w:rPr>
            </w:pPr>
          </w:p>
          <w:p w:rsidR="006010F1" w:rsidRDefault="006010F1">
            <w:r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ab/>
            </w:r>
            <w:r>
              <w:t>/Захаренко Л.А./</w:t>
            </w:r>
          </w:p>
          <w:p w:rsidR="006010F1" w:rsidRDefault="006010F1">
            <w:pPr>
              <w:rPr>
                <w:sz w:val="28"/>
                <w:szCs w:val="28"/>
              </w:rPr>
            </w:pPr>
          </w:p>
          <w:p w:rsidR="006010F1" w:rsidRDefault="0060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ab/>
              <w:t>______ от</w:t>
            </w:r>
          </w:p>
          <w:p w:rsidR="006010F1" w:rsidRDefault="0060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2013г.</w:t>
            </w:r>
          </w:p>
          <w:p w:rsidR="006010F1" w:rsidRDefault="006010F1">
            <w:pPr>
              <w:rPr>
                <w:sz w:val="28"/>
                <w:szCs w:val="28"/>
              </w:rPr>
            </w:pPr>
          </w:p>
        </w:tc>
      </w:tr>
    </w:tbl>
    <w:p w:rsidR="006010F1" w:rsidRDefault="006010F1" w:rsidP="006010F1"/>
    <w:p w:rsidR="006010F1" w:rsidRDefault="006010F1" w:rsidP="006010F1">
      <w:pPr>
        <w:rPr>
          <w:lang w:val="en-US"/>
        </w:rPr>
      </w:pPr>
    </w:p>
    <w:p w:rsidR="006010F1" w:rsidRDefault="006010F1" w:rsidP="006010F1">
      <w:pPr>
        <w:rPr>
          <w:sz w:val="36"/>
          <w:szCs w:val="36"/>
        </w:rPr>
      </w:pPr>
    </w:p>
    <w:p w:rsidR="006010F1" w:rsidRDefault="006010F1" w:rsidP="006010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ПЕДАГОГА</w:t>
      </w:r>
    </w:p>
    <w:p w:rsidR="006010F1" w:rsidRDefault="006010F1" w:rsidP="006010F1">
      <w:pPr>
        <w:jc w:val="center"/>
        <w:rPr>
          <w:b/>
          <w:sz w:val="36"/>
          <w:szCs w:val="36"/>
        </w:rPr>
      </w:pPr>
    </w:p>
    <w:p w:rsidR="006010F1" w:rsidRDefault="006010F1" w:rsidP="006010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ВЫСШЕЙ КВАЛИФИКАЦИОННОЙ КАТЕГОРИИ </w:t>
      </w:r>
    </w:p>
    <w:p w:rsidR="006010F1" w:rsidRDefault="006010F1" w:rsidP="006010F1">
      <w:pPr>
        <w:jc w:val="center"/>
        <w:rPr>
          <w:b/>
          <w:sz w:val="36"/>
          <w:szCs w:val="36"/>
        </w:rPr>
      </w:pPr>
    </w:p>
    <w:p w:rsidR="006010F1" w:rsidRDefault="006010F1" w:rsidP="006010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МУСОРКИНОЙ ИРИНЫ АНАТОЛЬЕВНЫ</w:t>
      </w:r>
    </w:p>
    <w:p w:rsidR="006010F1" w:rsidRDefault="006010F1" w:rsidP="006010F1">
      <w:pPr>
        <w:jc w:val="center"/>
        <w:rPr>
          <w:b/>
          <w:sz w:val="40"/>
          <w:szCs w:val="40"/>
        </w:rPr>
      </w:pPr>
    </w:p>
    <w:p w:rsidR="006010F1" w:rsidRDefault="006010F1" w:rsidP="006010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ИНФОРМАТИКЕ И ИКТ</w:t>
      </w:r>
    </w:p>
    <w:p w:rsidR="006010F1" w:rsidRDefault="006010F1" w:rsidP="006010F1">
      <w:pPr>
        <w:jc w:val="center"/>
        <w:rPr>
          <w:b/>
          <w:sz w:val="40"/>
          <w:szCs w:val="40"/>
        </w:rPr>
      </w:pPr>
    </w:p>
    <w:p w:rsidR="006010F1" w:rsidRDefault="006010F1" w:rsidP="006010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  <w:lang w:val="en-US"/>
        </w:rPr>
        <w:t>9</w:t>
      </w:r>
      <w:r>
        <w:rPr>
          <w:b/>
          <w:sz w:val="40"/>
          <w:szCs w:val="40"/>
        </w:rPr>
        <w:t xml:space="preserve"> КЛАССА </w:t>
      </w:r>
    </w:p>
    <w:p w:rsidR="006010F1" w:rsidRDefault="006010F1" w:rsidP="006010F1">
      <w:pPr>
        <w:rPr>
          <w:sz w:val="28"/>
          <w:szCs w:val="28"/>
        </w:rPr>
      </w:pPr>
    </w:p>
    <w:p w:rsidR="006010F1" w:rsidRDefault="006010F1" w:rsidP="00601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Составлена на основе </w:t>
      </w:r>
      <w:r>
        <w:rPr>
          <w:sz w:val="28"/>
          <w:szCs w:val="28"/>
          <w:u w:val="single"/>
        </w:rPr>
        <w:t>программы курса «Информатика и ИКТ» для 8</w:t>
      </w:r>
      <w:r w:rsidRPr="006010F1">
        <w:rPr>
          <w:sz w:val="28"/>
          <w:szCs w:val="28"/>
          <w:u w:val="single"/>
        </w:rPr>
        <w:t>-9</w:t>
      </w:r>
      <w:r>
        <w:rPr>
          <w:sz w:val="28"/>
          <w:szCs w:val="28"/>
          <w:u w:val="single"/>
        </w:rPr>
        <w:t xml:space="preserve"> классов средней общеобразовательной школы, авторы: Л.Л.Босова, А.Ю.Босова </w:t>
      </w:r>
    </w:p>
    <w:p w:rsidR="006010F1" w:rsidRDefault="006010F1" w:rsidP="00601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Учебники: </w:t>
      </w:r>
      <w:r>
        <w:rPr>
          <w:sz w:val="28"/>
          <w:szCs w:val="28"/>
          <w:u w:val="single"/>
        </w:rPr>
        <w:t>Л.Л.Босова. А.Ю.Босова Информатика и ИКТ. 8 класс. М.: БИНОМ. Лаборатория знаний, 2012</w:t>
      </w:r>
    </w:p>
    <w:p w:rsidR="006010F1" w:rsidRDefault="006010F1" w:rsidP="006010F1">
      <w:pPr>
        <w:rPr>
          <w:color w:val="262626"/>
          <w:sz w:val="28"/>
          <w:szCs w:val="28"/>
        </w:rPr>
      </w:pPr>
    </w:p>
    <w:p w:rsidR="006010F1" w:rsidRDefault="006010F1" w:rsidP="006010F1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Количество часов по учебному плану школы – </w:t>
      </w:r>
      <w:r w:rsidRPr="006010F1">
        <w:rPr>
          <w:color w:val="262626"/>
          <w:sz w:val="28"/>
          <w:szCs w:val="28"/>
        </w:rPr>
        <w:t>70</w:t>
      </w:r>
      <w:r>
        <w:rPr>
          <w:color w:val="262626"/>
          <w:sz w:val="28"/>
          <w:szCs w:val="28"/>
        </w:rPr>
        <w:t xml:space="preserve"> (</w:t>
      </w:r>
      <w:r w:rsidRPr="006010F1">
        <w:rPr>
          <w:color w:val="262626"/>
          <w:sz w:val="28"/>
          <w:szCs w:val="28"/>
        </w:rPr>
        <w:t>2</w:t>
      </w:r>
      <w:r>
        <w:rPr>
          <w:color w:val="262626"/>
          <w:sz w:val="28"/>
          <w:szCs w:val="28"/>
        </w:rPr>
        <w:t xml:space="preserve"> ч/нед)</w:t>
      </w:r>
    </w:p>
    <w:p w:rsidR="006010F1" w:rsidRDefault="006010F1" w:rsidP="006010F1">
      <w:pPr>
        <w:rPr>
          <w:sz w:val="28"/>
          <w:szCs w:val="28"/>
        </w:rPr>
      </w:pPr>
    </w:p>
    <w:p w:rsidR="006010F1" w:rsidRDefault="006010F1" w:rsidP="006010F1">
      <w:pPr>
        <w:rPr>
          <w:sz w:val="28"/>
          <w:szCs w:val="28"/>
        </w:rPr>
      </w:pPr>
    </w:p>
    <w:p w:rsidR="006010F1" w:rsidRDefault="006010F1" w:rsidP="006010F1">
      <w:pPr>
        <w:rPr>
          <w:sz w:val="28"/>
          <w:szCs w:val="28"/>
        </w:rPr>
      </w:pPr>
    </w:p>
    <w:p w:rsidR="006010F1" w:rsidRDefault="006010F1" w:rsidP="006010F1">
      <w:pPr>
        <w:rPr>
          <w:sz w:val="28"/>
          <w:szCs w:val="28"/>
        </w:rPr>
      </w:pPr>
    </w:p>
    <w:p w:rsidR="006010F1" w:rsidRDefault="006010F1" w:rsidP="006010F1">
      <w:pPr>
        <w:rPr>
          <w:sz w:val="28"/>
          <w:szCs w:val="28"/>
        </w:rPr>
      </w:pPr>
    </w:p>
    <w:p w:rsidR="006010F1" w:rsidRDefault="006010F1" w:rsidP="006010F1">
      <w:pPr>
        <w:jc w:val="center"/>
        <w:rPr>
          <w:sz w:val="28"/>
          <w:szCs w:val="28"/>
        </w:rPr>
      </w:pPr>
    </w:p>
    <w:p w:rsidR="006010F1" w:rsidRDefault="006010F1" w:rsidP="006010F1">
      <w:pPr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6010F1" w:rsidRDefault="006010F1" w:rsidP="00CB6DC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6DCC" w:rsidRPr="00CB6DCC" w:rsidRDefault="00CB6DCC" w:rsidP="00CB6DC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B6DCC">
        <w:rPr>
          <w:rFonts w:ascii="Times New Roman" w:hAnsi="Times New Roman"/>
          <w:sz w:val="24"/>
          <w:szCs w:val="24"/>
        </w:rPr>
        <w:t>Пояснительная записка</w:t>
      </w:r>
    </w:p>
    <w:p w:rsidR="00CB6DCC" w:rsidRPr="00CB6DCC" w:rsidRDefault="00CB6DCC" w:rsidP="00CB6DCC">
      <w:pPr>
        <w:ind w:firstLine="720"/>
        <w:jc w:val="both"/>
      </w:pPr>
      <w:r w:rsidRPr="00CB6DCC">
        <w:t xml:space="preserve">Приоритетными объектами изучения в курсе информатики основной школы выступают  </w:t>
      </w:r>
      <w:r w:rsidRPr="00CB6DCC">
        <w:rPr>
          <w:iCs/>
        </w:rPr>
        <w:t xml:space="preserve">информационные процессы и информационные технологии. </w:t>
      </w:r>
      <w:r w:rsidRPr="00CB6DCC"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CB6DCC" w:rsidRPr="00CB6DCC" w:rsidRDefault="00CB6DCC" w:rsidP="00CB6DCC">
      <w:pPr>
        <w:ind w:firstLine="720"/>
        <w:jc w:val="both"/>
      </w:pPr>
      <w:r w:rsidRPr="00CB6DCC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CB6DCC" w:rsidRPr="00CB6DCC" w:rsidRDefault="00CB6DCC" w:rsidP="00CB6DCC">
      <w:pPr>
        <w:ind w:firstLine="720"/>
        <w:jc w:val="both"/>
      </w:pPr>
      <w:r w:rsidRPr="00CB6DCC"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</w:t>
      </w:r>
    </w:p>
    <w:p w:rsidR="00CB6DCC" w:rsidRPr="00CB6DCC" w:rsidRDefault="00CB6DCC" w:rsidP="00CB6DCC">
      <w:pPr>
        <w:ind w:firstLine="720"/>
        <w:jc w:val="both"/>
      </w:pPr>
      <w:r w:rsidRPr="00CB6DCC">
        <w:t xml:space="preserve">Рабочая программа по информатике и ИКТ составлена на основе </w:t>
      </w:r>
      <w:r w:rsidRPr="00CB6DCC">
        <w:rPr>
          <w:i/>
        </w:rPr>
        <w:t xml:space="preserve">авторской программы  </w:t>
      </w:r>
      <w:r w:rsidR="006010F1">
        <w:t>Босовой Л.Л., Босовой А.Ю.</w:t>
      </w:r>
      <w:r w:rsidRPr="00CB6DCC">
        <w:t xml:space="preserve"> «</w:t>
      </w:r>
      <w:r w:rsidR="006010F1">
        <w:t>Информатика</w:t>
      </w:r>
      <w:r w:rsidRPr="00CB6DCC">
        <w:t xml:space="preserve"> и ИКТ для основной школы</w:t>
      </w:r>
      <w:r w:rsidR="006010F1">
        <w:t>»</w:t>
      </w:r>
      <w:r w:rsidRPr="00CB6DCC">
        <w:t xml:space="preserve"> (8– 9 классы)»,  изданной в сборнике «Информатика. Программы для общеобразовательных учреждений 2-11 классы / Составитель М.Н. Бородин.  – М.: БИНОМ. Лаборатория знаний, 201</w:t>
      </w:r>
      <w:r w:rsidR="006010F1">
        <w:t>2</w:t>
      </w:r>
      <w:r w:rsidRPr="00CB6DCC">
        <w:t>», с учетом примерной программы основного общего образования по курсу «Информатика и ИКТ» и к</w:t>
      </w:r>
      <w:r w:rsidRPr="00CB6DCC">
        <w:rPr>
          <w:bCs/>
        </w:rPr>
        <w:t xml:space="preserve">одификатора элементов содержания для составления контрольных измерительных материалов (КИМ) </w:t>
      </w:r>
      <w:r w:rsidR="006010F1">
        <w:rPr>
          <w:bCs/>
        </w:rPr>
        <w:t>ГИА-9</w:t>
      </w:r>
      <w:r w:rsidRPr="00CB6DCC">
        <w:rPr>
          <w:bCs/>
        </w:rPr>
        <w:t>.</w:t>
      </w:r>
      <w:r w:rsidRPr="00CB6DCC">
        <w:t xml:space="preserve"> </w:t>
      </w:r>
    </w:p>
    <w:p w:rsidR="00CB6DCC" w:rsidRDefault="00CB6DCC" w:rsidP="00CB6DCC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CB6DCC" w:rsidRPr="00CB6DCC" w:rsidRDefault="00CB6DCC" w:rsidP="00CB6DCC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B6DCC">
        <w:rPr>
          <w:rFonts w:ascii="Times New Roman" w:hAnsi="Times New Roman" w:cs="Times New Roman"/>
          <w:color w:val="auto"/>
          <w:sz w:val="24"/>
          <w:szCs w:val="24"/>
        </w:rPr>
        <w:t>Цели</w:t>
      </w:r>
    </w:p>
    <w:p w:rsidR="00CB6DCC" w:rsidRPr="00CB6DCC" w:rsidRDefault="00CB6DCC" w:rsidP="00CB6DCC">
      <w:pPr>
        <w:shd w:val="clear" w:color="auto" w:fill="FFFFFF"/>
        <w:ind w:firstLine="708"/>
        <w:jc w:val="both"/>
      </w:pPr>
      <w:r w:rsidRPr="00CB6DCC">
        <w:t>Изучение информатики и информационных технологий в основной школе направлено на достижение следующих целей:</w:t>
      </w:r>
    </w:p>
    <w:p w:rsidR="00CB6DCC" w:rsidRPr="00CB6DCC" w:rsidRDefault="00CB6DCC" w:rsidP="00CB6DCC">
      <w:pPr>
        <w:numPr>
          <w:ilvl w:val="0"/>
          <w:numId w:val="13"/>
        </w:numPr>
        <w:shd w:val="clear" w:color="auto" w:fill="FFFFFF"/>
        <w:jc w:val="both"/>
      </w:pPr>
      <w:r w:rsidRPr="00CB6DCC"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CB6DCC" w:rsidRPr="00CB6DCC" w:rsidRDefault="00CB6DCC" w:rsidP="00CB6DCC">
      <w:pPr>
        <w:numPr>
          <w:ilvl w:val="0"/>
          <w:numId w:val="13"/>
        </w:numPr>
        <w:shd w:val="clear" w:color="auto" w:fill="FFFFFF"/>
        <w:jc w:val="both"/>
      </w:pPr>
      <w:r w:rsidRPr="00CB6DCC"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CB6DCC" w:rsidRPr="00CB6DCC" w:rsidRDefault="00CB6DCC" w:rsidP="00CB6DCC">
      <w:pPr>
        <w:numPr>
          <w:ilvl w:val="0"/>
          <w:numId w:val="13"/>
        </w:numPr>
        <w:shd w:val="clear" w:color="auto" w:fill="FFFFFF"/>
        <w:jc w:val="both"/>
      </w:pPr>
      <w:r w:rsidRPr="00CB6DCC">
        <w:t>развитие познавательных интересов, интеллектуальных и творческих способностей средствами ИКТ;</w:t>
      </w:r>
    </w:p>
    <w:p w:rsidR="00CB6DCC" w:rsidRPr="00CB6DCC" w:rsidRDefault="00CB6DCC" w:rsidP="00CB6DCC">
      <w:pPr>
        <w:numPr>
          <w:ilvl w:val="0"/>
          <w:numId w:val="13"/>
        </w:numPr>
        <w:shd w:val="clear" w:color="auto" w:fill="FFFFFF"/>
        <w:jc w:val="both"/>
      </w:pPr>
      <w:r w:rsidRPr="00CB6DCC"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CB6DCC" w:rsidRPr="00CB6DCC" w:rsidRDefault="00CB6DCC" w:rsidP="00CB6DCC">
      <w:pPr>
        <w:numPr>
          <w:ilvl w:val="0"/>
          <w:numId w:val="13"/>
        </w:numPr>
        <w:shd w:val="clear" w:color="auto" w:fill="FFFFFF"/>
        <w:jc w:val="both"/>
      </w:pPr>
      <w:r w:rsidRPr="00CB6DCC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CB6DCC" w:rsidRPr="00CB6DCC" w:rsidRDefault="00CB6DCC" w:rsidP="00CB6DCC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B6DCC">
        <w:rPr>
          <w:rFonts w:ascii="Times New Roman" w:hAnsi="Times New Roman" w:cs="Times New Roman"/>
          <w:color w:val="auto"/>
          <w:sz w:val="24"/>
          <w:szCs w:val="24"/>
        </w:rPr>
        <w:t>Задачи программы:</w:t>
      </w:r>
    </w:p>
    <w:p w:rsidR="00CB6DCC" w:rsidRPr="00CB6DCC" w:rsidRDefault="00CB6DCC" w:rsidP="00CB6DCC">
      <w:pPr>
        <w:numPr>
          <w:ilvl w:val="0"/>
          <w:numId w:val="15"/>
        </w:numPr>
        <w:tabs>
          <w:tab w:val="clear" w:pos="1440"/>
          <w:tab w:val="num" w:pos="1080"/>
        </w:tabs>
        <w:ind w:left="1080"/>
      </w:pPr>
      <w:r w:rsidRPr="00CB6DCC">
        <w:t>систематизировать подходы к изучению предмета;</w:t>
      </w:r>
    </w:p>
    <w:p w:rsidR="00CB6DCC" w:rsidRPr="00CB6DCC" w:rsidRDefault="00CB6DCC" w:rsidP="00CB6DCC">
      <w:pPr>
        <w:numPr>
          <w:ilvl w:val="0"/>
          <w:numId w:val="15"/>
        </w:numPr>
        <w:tabs>
          <w:tab w:val="clear" w:pos="1440"/>
          <w:tab w:val="num" w:pos="0"/>
        </w:tabs>
        <w:ind w:left="1080"/>
        <w:jc w:val="both"/>
      </w:pPr>
      <w:r w:rsidRPr="00CB6DCC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B6DCC" w:rsidRPr="00CB6DCC" w:rsidRDefault="00CB6DCC" w:rsidP="00CB6DCC">
      <w:pPr>
        <w:numPr>
          <w:ilvl w:val="0"/>
          <w:numId w:val="15"/>
        </w:numPr>
        <w:tabs>
          <w:tab w:val="clear" w:pos="1440"/>
          <w:tab w:val="num" w:pos="1080"/>
        </w:tabs>
        <w:ind w:left="1080"/>
        <w:jc w:val="both"/>
      </w:pPr>
      <w:r w:rsidRPr="00CB6DCC">
        <w:t>научить пользоваться распространенными прикладными пакетами;</w:t>
      </w:r>
    </w:p>
    <w:p w:rsidR="00CB6DCC" w:rsidRPr="00CB6DCC" w:rsidRDefault="00CB6DCC" w:rsidP="00CB6DCC">
      <w:pPr>
        <w:numPr>
          <w:ilvl w:val="0"/>
          <w:numId w:val="15"/>
        </w:numPr>
        <w:tabs>
          <w:tab w:val="clear" w:pos="1440"/>
          <w:tab w:val="num" w:pos="1080"/>
        </w:tabs>
        <w:ind w:left="1080"/>
        <w:jc w:val="both"/>
      </w:pPr>
      <w:r w:rsidRPr="00CB6DCC">
        <w:t>показать основные приемы эффективного использования информационных технологий;</w:t>
      </w:r>
    </w:p>
    <w:p w:rsidR="00CB6DCC" w:rsidRPr="00CB6DCC" w:rsidRDefault="00CB6DCC" w:rsidP="00CB6DCC">
      <w:pPr>
        <w:numPr>
          <w:ilvl w:val="0"/>
          <w:numId w:val="15"/>
        </w:numPr>
        <w:tabs>
          <w:tab w:val="clear" w:pos="1440"/>
          <w:tab w:val="num" w:pos="1080"/>
        </w:tabs>
        <w:ind w:left="1080"/>
      </w:pPr>
      <w:r w:rsidRPr="00CB6DCC">
        <w:lastRenderedPageBreak/>
        <w:t>сформировать логические связи с другими предметами, входящими в курс среднего образования.</w:t>
      </w:r>
    </w:p>
    <w:p w:rsidR="00CB6DCC" w:rsidRPr="00CB6DCC" w:rsidRDefault="00CB6DCC" w:rsidP="00CB6DCC"/>
    <w:p w:rsidR="00CB6DCC" w:rsidRDefault="00CB6DCC" w:rsidP="00CB6DCC">
      <w:pPr>
        <w:ind w:firstLine="540"/>
        <w:jc w:val="both"/>
      </w:pPr>
      <w:r w:rsidRPr="00CB6DCC">
        <w:t xml:space="preserve">     Преподавание курса ориентировано на использование учебного и программно-методического комплекса, в который входят: </w:t>
      </w:r>
    </w:p>
    <w:p w:rsidR="00CB6DCC" w:rsidRPr="00CB6DCC" w:rsidRDefault="006010F1" w:rsidP="00CB6DCC">
      <w:pPr>
        <w:numPr>
          <w:ilvl w:val="0"/>
          <w:numId w:val="14"/>
        </w:numPr>
        <w:ind w:left="0" w:firstLine="540"/>
        <w:jc w:val="both"/>
      </w:pPr>
      <w:r>
        <w:t xml:space="preserve">Босова Л.Л., Босова А.Ю. </w:t>
      </w:r>
      <w:r w:rsidR="00CB6DCC" w:rsidRPr="00CB6DCC">
        <w:t xml:space="preserve"> Информатика и ИКТ. </w:t>
      </w:r>
      <w:r>
        <w:t>У</w:t>
      </w:r>
      <w:r w:rsidR="00CB6DCC" w:rsidRPr="00CB6DCC">
        <w:t xml:space="preserve">чебник для </w:t>
      </w:r>
      <w:r>
        <w:t>9</w:t>
      </w:r>
      <w:r w:rsidR="00CB6DCC" w:rsidRPr="00CB6DCC">
        <w:t xml:space="preserve"> класса.  – М.:БИНОМ. Лаборатория знаний, 201</w:t>
      </w:r>
      <w:r>
        <w:t>3</w:t>
      </w:r>
      <w:r w:rsidR="00CB6DCC" w:rsidRPr="00CB6DCC">
        <w:t xml:space="preserve">;  </w:t>
      </w:r>
    </w:p>
    <w:p w:rsidR="00CB6DCC" w:rsidRPr="00CB6DCC" w:rsidRDefault="00CB6DCC" w:rsidP="00CB6DCC">
      <w:pPr>
        <w:numPr>
          <w:ilvl w:val="0"/>
          <w:numId w:val="14"/>
        </w:numPr>
        <w:ind w:left="0" w:firstLine="540"/>
        <w:jc w:val="both"/>
      </w:pPr>
      <w:r w:rsidRPr="00CB6DCC">
        <w:t xml:space="preserve">Информатика и ИКТ. </w:t>
      </w:r>
      <w:r w:rsidR="006010F1">
        <w:t>8-9</w:t>
      </w:r>
      <w:r w:rsidRPr="00CB6DCC">
        <w:t xml:space="preserve"> классы: методическое пособие /  </w:t>
      </w:r>
      <w:r w:rsidR="006010F1">
        <w:t>Л.Л.Босова</w:t>
      </w:r>
      <w:r w:rsidRPr="00CB6DCC">
        <w:t xml:space="preserve"> – М.: БИНОМ. Лаборатория знаний, 201</w:t>
      </w:r>
      <w:r w:rsidR="006010F1">
        <w:t>3</w:t>
      </w:r>
      <w:r w:rsidRPr="00CB6DCC">
        <w:t xml:space="preserve">; </w:t>
      </w:r>
    </w:p>
    <w:p w:rsidR="00CB6DCC" w:rsidRPr="00CB6DCC" w:rsidRDefault="00CB6DCC" w:rsidP="00CB6DCC">
      <w:pPr>
        <w:numPr>
          <w:ilvl w:val="0"/>
          <w:numId w:val="14"/>
        </w:numPr>
        <w:ind w:left="0" w:firstLine="540"/>
        <w:jc w:val="both"/>
      </w:pPr>
      <w:r w:rsidRPr="00CB6DCC">
        <w:t>Комплект цифровых образовательных ресурсов.</w:t>
      </w:r>
    </w:p>
    <w:p w:rsidR="00CB6DCC" w:rsidRPr="00CB6DCC" w:rsidRDefault="00CB6DCC" w:rsidP="00CB6DCC">
      <w:r w:rsidRPr="00CB6DCC">
        <w:t>Программа рассчитана на 10</w:t>
      </w:r>
      <w:r>
        <w:t>5</w:t>
      </w:r>
      <w:r w:rsidRPr="00CB6DCC">
        <w:t xml:space="preserve"> час</w:t>
      </w:r>
      <w:r>
        <w:t>ов</w:t>
      </w:r>
      <w:r w:rsidRPr="00CB6DCC">
        <w:t xml:space="preserve">  (3</w:t>
      </w:r>
      <w:r>
        <w:t>5</w:t>
      </w:r>
      <w:r w:rsidRPr="00CB6DCC">
        <w:t xml:space="preserve"> часов в 8 классе и </w:t>
      </w:r>
      <w:r>
        <w:t>70</w:t>
      </w:r>
      <w:r w:rsidRPr="00CB6DCC">
        <w:t xml:space="preserve"> часов в 9 классе).</w:t>
      </w:r>
    </w:p>
    <w:p w:rsidR="00CB6DCC" w:rsidRPr="00CB6DCC" w:rsidRDefault="00CB6DCC" w:rsidP="00CB6DCC">
      <w:r w:rsidRPr="00CB6DCC">
        <w:t>Программой предусмотрено проведение:</w:t>
      </w:r>
    </w:p>
    <w:p w:rsidR="00CB6DCC" w:rsidRPr="00CB6DCC" w:rsidRDefault="00CB6DCC" w:rsidP="00CB6DCC">
      <w:pPr>
        <w:numPr>
          <w:ilvl w:val="0"/>
          <w:numId w:val="16"/>
        </w:numPr>
        <w:jc w:val="both"/>
      </w:pPr>
      <w:r w:rsidRPr="00CB6DCC">
        <w:t>практических работ – 15 (в 8 классе), 35 (в 9 классе);</w:t>
      </w:r>
    </w:p>
    <w:p w:rsidR="00CB6DCC" w:rsidRPr="00CB6DCC" w:rsidRDefault="00CB6DCC" w:rsidP="00CB6DCC">
      <w:pPr>
        <w:numPr>
          <w:ilvl w:val="0"/>
          <w:numId w:val="16"/>
        </w:numPr>
        <w:jc w:val="both"/>
      </w:pPr>
      <w:r w:rsidRPr="00CB6DCC">
        <w:t>контрольных работ – 3 (в 8 классе), 6 (в 9 классе).</w:t>
      </w:r>
    </w:p>
    <w:p w:rsidR="00CB6DCC" w:rsidRPr="00CB6DCC" w:rsidRDefault="00CB6DCC" w:rsidP="00CB6DCC">
      <w:pPr>
        <w:autoSpaceDE w:val="0"/>
        <w:autoSpaceDN w:val="0"/>
        <w:adjustRightInd w:val="0"/>
        <w:ind w:firstLine="708"/>
        <w:jc w:val="both"/>
      </w:pPr>
      <w:r w:rsidRPr="00CB6DCC">
        <w:t xml:space="preserve">Авторское содержание в рабочей программе представлено без изменения, так как учебно-методический комплект является мультисистемным и практические работы могут выполняться как в операционной системе </w:t>
      </w:r>
      <w:r w:rsidRPr="00CB6DCC">
        <w:rPr>
          <w:lang w:val="en-US"/>
        </w:rPr>
        <w:t>Windows</w:t>
      </w:r>
      <w:r w:rsidRPr="00CB6DCC">
        <w:t xml:space="preserve">, так и в операционной системе </w:t>
      </w:r>
      <w:r w:rsidRPr="00CB6DCC">
        <w:rPr>
          <w:lang w:val="en-US"/>
        </w:rPr>
        <w:t>Linux</w:t>
      </w:r>
      <w:r w:rsidRPr="00CB6DCC">
        <w:t xml:space="preserve">. </w:t>
      </w:r>
    </w:p>
    <w:p w:rsidR="00CB6DCC" w:rsidRPr="00CB6DCC" w:rsidRDefault="00CB6DCC" w:rsidP="00CB6DCC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B6DCC">
        <w:rPr>
          <w:rFonts w:ascii="Times New Roman" w:hAnsi="Times New Roman"/>
          <w:b w:val="0"/>
          <w:sz w:val="24"/>
          <w:szCs w:val="24"/>
        </w:rPr>
        <w:t>Федеральный компонент стандарта общего образования по предмету и требования к уровню подготовки по данному предмету</w:t>
      </w:r>
    </w:p>
    <w:p w:rsidR="00CB6DCC" w:rsidRPr="00CB6DCC" w:rsidRDefault="00CB6DCC" w:rsidP="00CB6DCC">
      <w:r w:rsidRPr="00CB6DCC">
        <w:t>Изучение основного курса информатики рекомендуется проводить на второй ступени общего образования.  Федеральный базисный учебный план для образовательных учреждений Российской Федерации отводит 10</w:t>
      </w:r>
      <w:r w:rsidR="00971099">
        <w:t>5</w:t>
      </w:r>
      <w:r w:rsidRPr="00CB6DCC">
        <w:t xml:space="preserve"> часов для обязательного изучения информатики и информационных технологий на ступени основного общего образования. В том числе в  </w:t>
      </w:r>
      <w:r w:rsidRPr="00CB6DCC">
        <w:rPr>
          <w:lang w:val="en-US"/>
        </w:rPr>
        <w:t>VIII</w:t>
      </w:r>
      <w:r w:rsidRPr="00CB6DCC">
        <w:t xml:space="preserve"> классе – 3</w:t>
      </w:r>
      <w:r w:rsidR="00971099">
        <w:t>5</w:t>
      </w:r>
      <w:r w:rsidRPr="00CB6DCC">
        <w:t xml:space="preserve"> учебных часов из расчета 1 учебный час в неделю и </w:t>
      </w:r>
      <w:r w:rsidRPr="00CB6DCC">
        <w:rPr>
          <w:lang w:val="en-US"/>
        </w:rPr>
        <w:t>IX</w:t>
      </w:r>
      <w:r w:rsidRPr="00CB6DCC">
        <w:t xml:space="preserve"> классе – </w:t>
      </w:r>
      <w:r w:rsidR="00971099">
        <w:t>70</w:t>
      </w:r>
      <w:r w:rsidRPr="00CB6DCC">
        <w:t xml:space="preserve"> учебных часов из расчета 2 учебных часа в неделю.</w:t>
      </w:r>
    </w:p>
    <w:p w:rsidR="00CB6DCC" w:rsidRPr="00CB6DCC" w:rsidRDefault="00CB6DCC" w:rsidP="00CB6DC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6DCC">
        <w:rPr>
          <w:rFonts w:ascii="Times New Roman" w:hAnsi="Times New Roman" w:cs="Times New Roman"/>
          <w:color w:val="auto"/>
          <w:sz w:val="24"/>
          <w:szCs w:val="24"/>
        </w:rPr>
        <w:t>Общеучебные умения, навыки и способы деятельности</w:t>
      </w:r>
    </w:p>
    <w:p w:rsidR="00CB6DCC" w:rsidRPr="00CB6DCC" w:rsidRDefault="00CB6DCC" w:rsidP="00CB6DCC">
      <w:pPr>
        <w:ind w:firstLine="567"/>
        <w:jc w:val="both"/>
        <w:rPr>
          <w:snapToGrid w:val="0"/>
        </w:rPr>
      </w:pPr>
      <w:r w:rsidRPr="00CB6DCC">
        <w:t>Программа предусматривает формирование у учащихся общеучебных умений и навыков, универсальных способов деятельности и ключевых компетенции. 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</w:t>
      </w:r>
      <w:r w:rsidRPr="00CB6DCC">
        <w:rPr>
          <w:snapToGrid w:val="0"/>
        </w:rPr>
        <w:t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7E084E" w:rsidRDefault="007E084E" w:rsidP="00C6366A">
      <w:pPr>
        <w:ind w:firstLine="709"/>
        <w:rPr>
          <w:sz w:val="28"/>
          <w:szCs w:val="28"/>
        </w:rPr>
        <w:sectPr w:rsidR="007E084E" w:rsidSect="00E652F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E652FF" w:rsidRDefault="00E652FF" w:rsidP="00E652FF">
      <w:pPr>
        <w:jc w:val="center"/>
        <w:rPr>
          <w:b/>
          <w:sz w:val="28"/>
          <w:szCs w:val="28"/>
        </w:rPr>
      </w:pPr>
      <w:r w:rsidRPr="00E67872">
        <w:rPr>
          <w:b/>
          <w:sz w:val="28"/>
          <w:szCs w:val="28"/>
        </w:rPr>
        <w:lastRenderedPageBreak/>
        <w:t>Учебно-тематическое планирование</w:t>
      </w:r>
    </w:p>
    <w:p w:rsidR="00E652FF" w:rsidRPr="00E67872" w:rsidRDefault="00E652FF" w:rsidP="00E652FF">
      <w:pPr>
        <w:jc w:val="center"/>
        <w:rPr>
          <w:b/>
          <w:sz w:val="28"/>
          <w:szCs w:val="28"/>
        </w:rPr>
      </w:pPr>
    </w:p>
    <w:p w:rsidR="00E652FF" w:rsidRPr="00E67872" w:rsidRDefault="00E652FF" w:rsidP="00E652FF">
      <w:pPr>
        <w:jc w:val="center"/>
        <w:rPr>
          <w:sz w:val="28"/>
          <w:szCs w:val="28"/>
        </w:rPr>
      </w:pPr>
      <w:r w:rsidRPr="007B39C5">
        <w:rPr>
          <w:sz w:val="28"/>
          <w:szCs w:val="28"/>
          <w:u w:val="single"/>
        </w:rPr>
        <w:t>по _</w:t>
      </w:r>
      <w:r>
        <w:rPr>
          <w:sz w:val="28"/>
          <w:szCs w:val="28"/>
          <w:u w:val="single"/>
        </w:rPr>
        <w:t>информатике и ИКТ</w:t>
      </w:r>
    </w:p>
    <w:p w:rsidR="00E652FF" w:rsidRPr="00E652FF" w:rsidRDefault="00E652FF" w:rsidP="00E652FF">
      <w:pPr>
        <w:jc w:val="both"/>
        <w:rPr>
          <w:b/>
          <w:sz w:val="28"/>
          <w:szCs w:val="28"/>
          <w:u w:val="single"/>
        </w:rPr>
      </w:pPr>
      <w:r w:rsidRPr="00E652FF">
        <w:rPr>
          <w:b/>
          <w:sz w:val="28"/>
          <w:szCs w:val="28"/>
        </w:rPr>
        <w:t xml:space="preserve">Класс </w:t>
      </w:r>
      <w:r w:rsidR="00CA4CB0">
        <w:rPr>
          <w:b/>
          <w:sz w:val="28"/>
          <w:szCs w:val="28"/>
          <w:u w:val="single"/>
        </w:rPr>
        <w:t>9</w:t>
      </w:r>
      <w:r w:rsidRPr="00E652FF">
        <w:rPr>
          <w:b/>
          <w:sz w:val="28"/>
          <w:szCs w:val="28"/>
          <w:u w:val="single"/>
        </w:rPr>
        <w:t>а</w:t>
      </w:r>
    </w:p>
    <w:p w:rsidR="00E652FF" w:rsidRPr="00E67872" w:rsidRDefault="00E652FF" w:rsidP="00E652FF">
      <w:pPr>
        <w:jc w:val="both"/>
        <w:rPr>
          <w:sz w:val="28"/>
          <w:szCs w:val="28"/>
        </w:rPr>
      </w:pPr>
      <w:r w:rsidRPr="00E67872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</w:t>
      </w:r>
    </w:p>
    <w:p w:rsidR="00E652FF" w:rsidRPr="00E67872" w:rsidRDefault="00E652FF" w:rsidP="00E652FF">
      <w:pPr>
        <w:jc w:val="both"/>
        <w:rPr>
          <w:sz w:val="28"/>
          <w:szCs w:val="28"/>
        </w:rPr>
      </w:pPr>
      <w:r w:rsidRPr="00E67872">
        <w:rPr>
          <w:sz w:val="28"/>
          <w:szCs w:val="28"/>
        </w:rPr>
        <w:t xml:space="preserve">Всего </w:t>
      </w:r>
      <w:r w:rsidR="00CA4CB0">
        <w:rPr>
          <w:sz w:val="28"/>
          <w:szCs w:val="28"/>
          <w:u w:val="single"/>
        </w:rPr>
        <w:t>70</w:t>
      </w:r>
      <w:r w:rsidRPr="007B39C5">
        <w:rPr>
          <w:sz w:val="28"/>
          <w:szCs w:val="28"/>
          <w:u w:val="single"/>
        </w:rPr>
        <w:t xml:space="preserve"> час</w:t>
      </w:r>
      <w:r w:rsidRPr="00E67872">
        <w:rPr>
          <w:sz w:val="28"/>
          <w:szCs w:val="28"/>
        </w:rPr>
        <w:t>; в неделю</w:t>
      </w:r>
      <w:r>
        <w:rPr>
          <w:sz w:val="28"/>
          <w:szCs w:val="28"/>
        </w:rPr>
        <w:t xml:space="preserve"> </w:t>
      </w:r>
      <w:r w:rsidR="00CA4CB0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</w:t>
      </w:r>
      <w:r w:rsidRPr="00E67872">
        <w:rPr>
          <w:sz w:val="28"/>
          <w:szCs w:val="28"/>
        </w:rPr>
        <w:t>час.</w:t>
      </w:r>
    </w:p>
    <w:p w:rsidR="006010F1" w:rsidRDefault="00E652FF" w:rsidP="006010F1">
      <w:pPr>
        <w:jc w:val="both"/>
        <w:rPr>
          <w:sz w:val="28"/>
          <w:szCs w:val="28"/>
        </w:rPr>
      </w:pPr>
      <w:r w:rsidRPr="00E67872">
        <w:rPr>
          <w:sz w:val="28"/>
          <w:szCs w:val="28"/>
        </w:rPr>
        <w:t>Планирование составлено на основе</w:t>
      </w:r>
      <w:r>
        <w:rPr>
          <w:sz w:val="28"/>
          <w:szCs w:val="28"/>
        </w:rPr>
        <w:t xml:space="preserve"> </w:t>
      </w:r>
      <w:r w:rsidR="006010F1">
        <w:rPr>
          <w:sz w:val="28"/>
          <w:szCs w:val="28"/>
          <w:u w:val="single"/>
        </w:rPr>
        <w:t>программы курса «Информатика и ИКТ» для 8</w:t>
      </w:r>
      <w:r w:rsidR="006010F1" w:rsidRPr="006010F1">
        <w:rPr>
          <w:sz w:val="28"/>
          <w:szCs w:val="28"/>
          <w:u w:val="single"/>
        </w:rPr>
        <w:t>-9</w:t>
      </w:r>
      <w:r w:rsidR="006010F1">
        <w:rPr>
          <w:sz w:val="28"/>
          <w:szCs w:val="28"/>
          <w:u w:val="single"/>
        </w:rPr>
        <w:t xml:space="preserve"> классов средней общеобразовательной школы, авторы: Л.Л.Босова, А.Ю.Босова </w:t>
      </w:r>
    </w:p>
    <w:p w:rsidR="00E652FF" w:rsidRDefault="00E652FF" w:rsidP="00E652FF">
      <w:pPr>
        <w:jc w:val="both"/>
        <w:rPr>
          <w:sz w:val="28"/>
          <w:szCs w:val="28"/>
        </w:rPr>
      </w:pPr>
      <w:r w:rsidRPr="00E67872">
        <w:rPr>
          <w:sz w:val="28"/>
          <w:szCs w:val="28"/>
        </w:rPr>
        <w:t>Учебник</w:t>
      </w:r>
      <w:r w:rsidRPr="007B39C5">
        <w:rPr>
          <w:sz w:val="28"/>
          <w:szCs w:val="28"/>
        </w:rPr>
        <w:t xml:space="preserve"> </w:t>
      </w:r>
      <w:r w:rsidR="006010F1">
        <w:rPr>
          <w:sz w:val="28"/>
          <w:szCs w:val="28"/>
          <w:u w:val="single"/>
        </w:rPr>
        <w:t xml:space="preserve">Л.Л.Босова, А.Ю.Босова </w:t>
      </w:r>
      <w:r w:rsidRPr="007B39C5">
        <w:rPr>
          <w:sz w:val="28"/>
          <w:szCs w:val="28"/>
          <w:u w:val="single"/>
        </w:rPr>
        <w:t xml:space="preserve">Информатика и ИКТ. </w:t>
      </w:r>
      <w:r w:rsidR="002B661D">
        <w:rPr>
          <w:sz w:val="28"/>
          <w:szCs w:val="28"/>
          <w:u w:val="single"/>
        </w:rPr>
        <w:t>9</w:t>
      </w:r>
      <w:r w:rsidRPr="007B39C5">
        <w:rPr>
          <w:sz w:val="28"/>
          <w:szCs w:val="28"/>
          <w:u w:val="single"/>
        </w:rPr>
        <w:t xml:space="preserve"> класс. М.: БИНОМ. Лаборатория знаний, 20</w:t>
      </w:r>
      <w:r>
        <w:rPr>
          <w:sz w:val="28"/>
          <w:szCs w:val="28"/>
          <w:u w:val="single"/>
        </w:rPr>
        <w:t>1</w:t>
      </w:r>
      <w:r w:rsidR="006010F1">
        <w:rPr>
          <w:sz w:val="28"/>
          <w:szCs w:val="28"/>
          <w:u w:val="single"/>
        </w:rPr>
        <w:t>3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978"/>
        <w:gridCol w:w="5358"/>
        <w:gridCol w:w="3969"/>
        <w:gridCol w:w="2268"/>
        <w:gridCol w:w="1984"/>
      </w:tblGrid>
      <w:tr w:rsidR="0013171D" w:rsidRPr="003F56CA" w:rsidTr="000C21AD">
        <w:trPr>
          <w:trHeight w:val="846"/>
        </w:trPr>
        <w:tc>
          <w:tcPr>
            <w:tcW w:w="576" w:type="dxa"/>
            <w:shd w:val="clear" w:color="auto" w:fill="auto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>№ п/п</w:t>
            </w:r>
          </w:p>
        </w:tc>
        <w:tc>
          <w:tcPr>
            <w:tcW w:w="978" w:type="dxa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>Кол-во уроков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>Наименование разделов и тем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>Основное содержание раздела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171D" w:rsidRPr="0077334E" w:rsidRDefault="0013171D" w:rsidP="0013171D">
            <w:r w:rsidRPr="0077334E">
              <w:t>Основные понятия</w:t>
            </w:r>
          </w:p>
        </w:tc>
        <w:tc>
          <w:tcPr>
            <w:tcW w:w="1984" w:type="dxa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>Формы контроля</w:t>
            </w:r>
          </w:p>
        </w:tc>
      </w:tr>
      <w:tr w:rsidR="00CA4CB0" w:rsidRPr="003F56CA" w:rsidTr="00E63664">
        <w:trPr>
          <w:trHeight w:val="1763"/>
        </w:trPr>
        <w:tc>
          <w:tcPr>
            <w:tcW w:w="576" w:type="dxa"/>
            <w:shd w:val="clear" w:color="auto" w:fill="auto"/>
          </w:tcPr>
          <w:p w:rsidR="00CA4CB0" w:rsidRPr="0077334E" w:rsidRDefault="00CA4CB0" w:rsidP="002567C1">
            <w:r>
              <w:t>1</w:t>
            </w:r>
          </w:p>
        </w:tc>
        <w:tc>
          <w:tcPr>
            <w:tcW w:w="978" w:type="dxa"/>
          </w:tcPr>
          <w:p w:rsidR="00CA4CB0" w:rsidRDefault="00C83E24" w:rsidP="002B661D">
            <w:pPr>
              <w:pStyle w:val="p1"/>
              <w:jc w:val="center"/>
            </w:pPr>
            <w:r>
              <w:t>5</w:t>
            </w:r>
            <w:r w:rsidR="00CA4CB0">
              <w:t xml:space="preserve">  </w:t>
            </w:r>
          </w:p>
        </w:tc>
        <w:tc>
          <w:tcPr>
            <w:tcW w:w="5358" w:type="dxa"/>
            <w:shd w:val="clear" w:color="auto" w:fill="auto"/>
          </w:tcPr>
          <w:p w:rsidR="00DF0223" w:rsidRPr="00C83E24" w:rsidRDefault="00CA4CB0" w:rsidP="002B661D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  <w:r w:rsidRPr="00C83E24">
              <w:rPr>
                <w:b/>
              </w:rPr>
              <w:t>Кодирование и обработка текстовой информации</w:t>
            </w:r>
            <w:r w:rsidRPr="00C83E24">
              <w:rPr>
                <w:b/>
                <w:bCs/>
              </w:rPr>
              <w:t xml:space="preserve"> </w:t>
            </w:r>
          </w:p>
          <w:p w:rsidR="00DF0223" w:rsidRPr="00ED65CD" w:rsidRDefault="00DF0223" w:rsidP="00DF0223">
            <w:pPr>
              <w:pStyle w:val="a9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>
              <w:t xml:space="preserve">Текстовый документ. </w:t>
            </w:r>
          </w:p>
          <w:p w:rsidR="00DF0223" w:rsidRDefault="00DF0223" w:rsidP="00DF0223">
            <w:pPr>
              <w:pStyle w:val="p1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>
              <w:t xml:space="preserve">Редактор </w:t>
            </w:r>
            <w:r>
              <w:rPr>
                <w:lang w:val="en-US"/>
              </w:rPr>
              <w:t>Word</w:t>
            </w:r>
            <w:r>
              <w:t>. Создание и редактирование документа</w:t>
            </w:r>
          </w:p>
          <w:p w:rsidR="00DF0223" w:rsidRDefault="00DF0223" w:rsidP="00DF0223">
            <w:pPr>
              <w:pStyle w:val="a9"/>
              <w:numPr>
                <w:ilvl w:val="0"/>
                <w:numId w:val="26"/>
              </w:numPr>
            </w:pPr>
            <w:r w:rsidRPr="00353104">
              <w:t>Рисунок в текстовом документе</w:t>
            </w:r>
          </w:p>
          <w:p w:rsidR="00DF0223" w:rsidRDefault="00DF0223" w:rsidP="00DF0223">
            <w:pPr>
              <w:pStyle w:val="a9"/>
              <w:numPr>
                <w:ilvl w:val="0"/>
                <w:numId w:val="26"/>
              </w:numPr>
            </w:pPr>
            <w:r w:rsidRPr="00353104">
              <w:t>Включение схем в текстовый документ</w:t>
            </w:r>
          </w:p>
          <w:p w:rsidR="00DF0223" w:rsidRDefault="00DF0223" w:rsidP="00DF0223">
            <w:pPr>
              <w:pStyle w:val="a9"/>
              <w:numPr>
                <w:ilvl w:val="0"/>
                <w:numId w:val="26"/>
              </w:numPr>
            </w:pPr>
            <w:r w:rsidRPr="00353104">
              <w:t>Фигурный текст</w:t>
            </w:r>
          </w:p>
          <w:p w:rsidR="00CA4CB0" w:rsidRPr="00DF0223" w:rsidRDefault="00CA4CB0" w:rsidP="00DF0223"/>
        </w:tc>
        <w:tc>
          <w:tcPr>
            <w:tcW w:w="3969" w:type="dxa"/>
            <w:shd w:val="clear" w:color="auto" w:fill="auto"/>
          </w:tcPr>
          <w:p w:rsidR="00CA4CB0" w:rsidRPr="0077334E" w:rsidRDefault="00E63664" w:rsidP="00E63664">
            <w:pPr>
              <w:spacing w:before="100" w:beforeAutospacing="1" w:after="100" w:afterAutospacing="1"/>
            </w:pPr>
            <w:r w:rsidRPr="00F321CB">
              <w:t xml:space="preserve">Язык как способ представления информации: естественные и формальные языки. Дискретная форма представления информации. </w:t>
            </w:r>
            <w:r w:rsidRPr="00F321CB">
              <w:br/>
              <w:t xml:space="preserve">Компьютерное представление текстовой информации. </w:t>
            </w:r>
          </w:p>
        </w:tc>
        <w:tc>
          <w:tcPr>
            <w:tcW w:w="2268" w:type="dxa"/>
            <w:shd w:val="clear" w:color="auto" w:fill="auto"/>
          </w:tcPr>
          <w:p w:rsidR="00CA4CB0" w:rsidRPr="0077334E" w:rsidRDefault="006010F1" w:rsidP="002567C1">
            <w:r>
              <w:t>Текст. Части объекта «текст». Редактирование и форматирование.</w:t>
            </w:r>
          </w:p>
        </w:tc>
        <w:tc>
          <w:tcPr>
            <w:tcW w:w="1984" w:type="dxa"/>
          </w:tcPr>
          <w:p w:rsidR="00CA4CB0" w:rsidRDefault="006010F1" w:rsidP="000F00A7">
            <w:r>
              <w:t>Опрос. Практическая работа</w:t>
            </w:r>
          </w:p>
          <w:p w:rsidR="006010F1" w:rsidRPr="0077334E" w:rsidRDefault="006010F1" w:rsidP="000F00A7">
            <w:r>
              <w:t>Творческие задания</w:t>
            </w:r>
          </w:p>
        </w:tc>
      </w:tr>
      <w:tr w:rsidR="00CA4CB0" w:rsidRPr="003F56CA" w:rsidTr="000C21AD">
        <w:trPr>
          <w:trHeight w:val="562"/>
        </w:trPr>
        <w:tc>
          <w:tcPr>
            <w:tcW w:w="576" w:type="dxa"/>
            <w:shd w:val="clear" w:color="auto" w:fill="auto"/>
          </w:tcPr>
          <w:p w:rsidR="00CA4CB0" w:rsidRPr="0077334E" w:rsidRDefault="00CA4CB0" w:rsidP="002567C1">
            <w:r>
              <w:t>2</w:t>
            </w:r>
          </w:p>
        </w:tc>
        <w:tc>
          <w:tcPr>
            <w:tcW w:w="978" w:type="dxa"/>
          </w:tcPr>
          <w:p w:rsidR="00CA4CB0" w:rsidRDefault="00C83E24" w:rsidP="002B661D">
            <w:pPr>
              <w:pStyle w:val="p1"/>
              <w:jc w:val="center"/>
            </w:pPr>
            <w:r>
              <w:t>6</w:t>
            </w:r>
            <w:r w:rsidR="00CA4CB0">
              <w:t xml:space="preserve">  </w:t>
            </w:r>
          </w:p>
        </w:tc>
        <w:tc>
          <w:tcPr>
            <w:tcW w:w="5358" w:type="dxa"/>
            <w:shd w:val="clear" w:color="auto" w:fill="auto"/>
          </w:tcPr>
          <w:p w:rsidR="00DF0223" w:rsidRPr="00C83E24" w:rsidRDefault="00CA4CB0" w:rsidP="002B661D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  <w:r w:rsidRPr="00C83E24">
              <w:rPr>
                <w:b/>
              </w:rPr>
              <w:t xml:space="preserve">Кодирование и обработка числовой информации </w:t>
            </w:r>
          </w:p>
          <w:p w:rsidR="00DF0223" w:rsidRDefault="00DF0223" w:rsidP="00DF0223">
            <w:pPr>
              <w:pStyle w:val="a9"/>
              <w:numPr>
                <w:ilvl w:val="0"/>
                <w:numId w:val="30"/>
              </w:numPr>
            </w:pPr>
            <w:r>
              <w:t xml:space="preserve">Табличный процессор </w:t>
            </w:r>
            <w:r w:rsidRPr="00DF0223">
              <w:rPr>
                <w:lang w:val="en-US"/>
              </w:rPr>
              <w:t>Excel</w:t>
            </w:r>
            <w:r>
              <w:t xml:space="preserve">, назначение, среда </w:t>
            </w:r>
          </w:p>
          <w:p w:rsidR="00DF0223" w:rsidRDefault="00DF0223" w:rsidP="00DF0223">
            <w:pPr>
              <w:pStyle w:val="a9"/>
              <w:numPr>
                <w:ilvl w:val="0"/>
                <w:numId w:val="30"/>
              </w:numPr>
            </w:pPr>
            <w:r>
              <w:t>– 3 Абсолютная и относительная адресация ячейки</w:t>
            </w:r>
          </w:p>
          <w:p w:rsidR="00DF0223" w:rsidRDefault="00DF0223" w:rsidP="00DF0223">
            <w:pPr>
              <w:ind w:left="360"/>
            </w:pPr>
            <w:r>
              <w:t>4.- 5. Ввод математических формул и вычисление по ним.</w:t>
            </w:r>
          </w:p>
          <w:p w:rsidR="00CA4CB0" w:rsidRPr="00DF0223" w:rsidRDefault="00DF0223" w:rsidP="00DF0223">
            <w:pPr>
              <w:ind w:left="573"/>
            </w:pPr>
            <w:r>
              <w:t>6. Диаграмма. График.</w:t>
            </w:r>
          </w:p>
        </w:tc>
        <w:tc>
          <w:tcPr>
            <w:tcW w:w="3969" w:type="dxa"/>
            <w:shd w:val="clear" w:color="auto" w:fill="auto"/>
          </w:tcPr>
          <w:p w:rsidR="00CA4CB0" w:rsidRPr="0077334E" w:rsidRDefault="00E63664" w:rsidP="00DA02AB">
            <w:pPr>
              <w:jc w:val="both"/>
            </w:pPr>
            <w:r w:rsidRPr="00F321CB">
              <w:t>Представление числовой информации в различных системах счисления. Компьютерное пред-ставление числовой информации.</w:t>
            </w:r>
          </w:p>
        </w:tc>
        <w:tc>
          <w:tcPr>
            <w:tcW w:w="2268" w:type="dxa"/>
            <w:shd w:val="clear" w:color="auto" w:fill="auto"/>
          </w:tcPr>
          <w:p w:rsidR="00CA4CB0" w:rsidRPr="0077334E" w:rsidRDefault="002666B2" w:rsidP="002567C1">
            <w:r>
              <w:t>Ячейка. Адрес ячейки. Диапазон ячеек. Формула. Абсолютная и относительная адресация. Автозаполнение. Диаграмма.</w:t>
            </w:r>
          </w:p>
        </w:tc>
        <w:tc>
          <w:tcPr>
            <w:tcW w:w="1984" w:type="dxa"/>
          </w:tcPr>
          <w:p w:rsidR="006010F1" w:rsidRDefault="006010F1" w:rsidP="006010F1">
            <w:r>
              <w:t>Самостоятельная работа. Контрольная работа</w:t>
            </w:r>
          </w:p>
          <w:p w:rsidR="006010F1" w:rsidRDefault="006010F1" w:rsidP="006010F1">
            <w:r>
              <w:t>Решение задач у доски Практическая работа</w:t>
            </w:r>
          </w:p>
          <w:p w:rsidR="00CA4CB0" w:rsidRPr="0077334E" w:rsidRDefault="00CA4CB0" w:rsidP="00B358EF"/>
        </w:tc>
      </w:tr>
      <w:tr w:rsidR="00CA4CB0" w:rsidRPr="003F56CA" w:rsidTr="000C21AD">
        <w:trPr>
          <w:trHeight w:val="643"/>
        </w:trPr>
        <w:tc>
          <w:tcPr>
            <w:tcW w:w="576" w:type="dxa"/>
            <w:shd w:val="clear" w:color="auto" w:fill="auto"/>
          </w:tcPr>
          <w:p w:rsidR="00CA4CB0" w:rsidRDefault="00CA4CB0" w:rsidP="002567C1">
            <w:r>
              <w:lastRenderedPageBreak/>
              <w:t>3</w:t>
            </w:r>
          </w:p>
        </w:tc>
        <w:tc>
          <w:tcPr>
            <w:tcW w:w="978" w:type="dxa"/>
          </w:tcPr>
          <w:p w:rsidR="00CA4CB0" w:rsidRDefault="00E14E1A" w:rsidP="002B661D">
            <w:pPr>
              <w:pStyle w:val="p1"/>
              <w:jc w:val="center"/>
            </w:pPr>
            <w:r>
              <w:t xml:space="preserve">15 </w:t>
            </w:r>
          </w:p>
        </w:tc>
        <w:tc>
          <w:tcPr>
            <w:tcW w:w="5358" w:type="dxa"/>
            <w:shd w:val="clear" w:color="auto" w:fill="auto"/>
          </w:tcPr>
          <w:p w:rsidR="00CA4CB0" w:rsidRDefault="00CA4CB0" w:rsidP="002B661D">
            <w:pPr>
              <w:pStyle w:val="p1"/>
              <w:spacing w:before="0" w:beforeAutospacing="0" w:after="0" w:afterAutospacing="0"/>
              <w:jc w:val="both"/>
            </w:pPr>
            <w:r>
              <w:t xml:space="preserve">Кодирование и обработка графической и мультимедийной информации </w:t>
            </w:r>
          </w:p>
        </w:tc>
        <w:tc>
          <w:tcPr>
            <w:tcW w:w="3969" w:type="dxa"/>
            <w:shd w:val="clear" w:color="auto" w:fill="auto"/>
          </w:tcPr>
          <w:p w:rsidR="00CA4CB0" w:rsidRPr="005E5A9B" w:rsidRDefault="00E63664" w:rsidP="00B358EF">
            <w:r w:rsidRPr="00F321CB">
              <w:t xml:space="preserve">Кодирование графической информации (пиксель, растр, кодировка цвета, видеопамять). </w:t>
            </w:r>
            <w:r w:rsidRPr="00F321CB">
              <w:br/>
              <w:t xml:space="preserve">Кодирование звуковой информации. </w:t>
            </w:r>
          </w:p>
        </w:tc>
        <w:tc>
          <w:tcPr>
            <w:tcW w:w="2268" w:type="dxa"/>
            <w:shd w:val="clear" w:color="auto" w:fill="auto"/>
          </w:tcPr>
          <w:p w:rsidR="00CA4CB0" w:rsidRPr="005E5A9B" w:rsidRDefault="002666B2" w:rsidP="00F11015">
            <w:r>
              <w:t>Мультимедийная презентация</w:t>
            </w:r>
          </w:p>
        </w:tc>
        <w:tc>
          <w:tcPr>
            <w:tcW w:w="1984" w:type="dxa"/>
          </w:tcPr>
          <w:p w:rsidR="00CA4CB0" w:rsidRDefault="002666B2" w:rsidP="00B358EF">
            <w:r>
              <w:t>Практическая работа</w:t>
            </w:r>
          </w:p>
        </w:tc>
      </w:tr>
      <w:tr w:rsidR="00CA4CB0" w:rsidRPr="003F56CA" w:rsidTr="000C21AD">
        <w:trPr>
          <w:trHeight w:val="420"/>
        </w:trPr>
        <w:tc>
          <w:tcPr>
            <w:tcW w:w="576" w:type="dxa"/>
            <w:shd w:val="clear" w:color="auto" w:fill="auto"/>
          </w:tcPr>
          <w:p w:rsidR="00CA4CB0" w:rsidRDefault="00CA4CB0" w:rsidP="00E14E1A">
            <w:r>
              <w:t>4</w:t>
            </w:r>
          </w:p>
        </w:tc>
        <w:tc>
          <w:tcPr>
            <w:tcW w:w="978" w:type="dxa"/>
          </w:tcPr>
          <w:p w:rsidR="00E14E1A" w:rsidRPr="00256189" w:rsidRDefault="00E14E1A" w:rsidP="00E63664">
            <w:pPr>
              <w:jc w:val="center"/>
            </w:pPr>
            <w:r>
              <w:t>20</w:t>
            </w:r>
          </w:p>
        </w:tc>
        <w:tc>
          <w:tcPr>
            <w:tcW w:w="5358" w:type="dxa"/>
            <w:shd w:val="clear" w:color="auto" w:fill="auto"/>
          </w:tcPr>
          <w:p w:rsidR="00E14E1A" w:rsidRPr="00E14E1A" w:rsidRDefault="00E14E1A" w:rsidP="00E14E1A">
            <w:pPr>
              <w:rPr>
                <w:b/>
              </w:rPr>
            </w:pPr>
            <w:r w:rsidRPr="00E14E1A">
              <w:rPr>
                <w:b/>
              </w:rPr>
              <w:t>Алгоритмизация и объектно-ориентированное программирование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 xml:space="preserve">Язык программирования </w:t>
            </w:r>
            <w:r w:rsidRPr="00E14E1A">
              <w:rPr>
                <w:lang w:val="en-US"/>
              </w:rPr>
              <w:t>Qbasic</w:t>
            </w:r>
            <w:r>
              <w:t xml:space="preserve">. Алфавит. Система команд. </w:t>
            </w:r>
            <w:r w:rsidRPr="00766134">
              <w:t>Решение задач «Математические выражения и функции»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 w:rsidRPr="00766134">
              <w:t>Ввод и вывод данных.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 w:rsidRPr="0066080F">
              <w:t>«Линейный алгоритм.</w:t>
            </w:r>
            <w:r>
              <w:t>» Символьная величина. Символьные операции и функции.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64" w:lineRule="auto"/>
            </w:pPr>
            <w:r>
              <w:t>Разветвленный алгоритм. Отношения в качестве условия.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Полная и сокращенная формы разветвленного алгоритма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Цикл. Виды циклов. Цикл «пока»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Решение задач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Цикл «для»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Алгоритм накопления суммы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64" w:lineRule="auto"/>
            </w:pPr>
            <w:r>
              <w:t>Решение задач «Суммирование конечного числового ряда»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64" w:lineRule="auto"/>
            </w:pPr>
            <w:r w:rsidRPr="00353104">
              <w:t>Циклы в графике. Вложенный цикл.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Вспомогательный алгоритм. Подпрограмма.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Массив. Формирование одномерного массива.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Формирование одномерного массива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Суммирование элементов одномерного массива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lastRenderedPageBreak/>
              <w:t>Контрольная работа «Одномерный массив»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Поиск в массиве по условию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Решение задач «Обработка одномерного массива»</w:t>
            </w:r>
          </w:p>
          <w:p w:rsidR="00E14E1A" w:rsidRDefault="00E14E1A" w:rsidP="00E14E1A">
            <w:pPr>
              <w:pStyle w:val="a9"/>
              <w:numPr>
                <w:ilvl w:val="0"/>
                <w:numId w:val="25"/>
              </w:numPr>
            </w:pPr>
            <w:r>
              <w:t>Решение задач «Обработка одномерного массива»</w:t>
            </w:r>
          </w:p>
          <w:p w:rsidR="00E14E1A" w:rsidRDefault="00E14E1A" w:rsidP="002B661D">
            <w:pPr>
              <w:pStyle w:val="a9"/>
              <w:numPr>
                <w:ilvl w:val="0"/>
                <w:numId w:val="25"/>
              </w:numPr>
            </w:pPr>
            <w:r>
              <w:t xml:space="preserve">Поиск минимального и максимального элементов одномерного </w:t>
            </w:r>
          </w:p>
        </w:tc>
        <w:tc>
          <w:tcPr>
            <w:tcW w:w="3969" w:type="dxa"/>
            <w:shd w:val="clear" w:color="auto" w:fill="auto"/>
          </w:tcPr>
          <w:p w:rsidR="00CA4CB0" w:rsidRPr="0077334E" w:rsidRDefault="000C21AD" w:rsidP="00F11015">
            <w:pPr>
              <w:jc w:val="both"/>
            </w:pPr>
            <w:r w:rsidRPr="00F321CB">
              <w:lastRenderedPageBreak/>
              <w:t>Алгоритм. Свойства алгоритма. Способы записи алгоритмо</w:t>
            </w:r>
            <w:r>
              <w:t>в; блок-схемы. Возможность авто</w:t>
            </w:r>
            <w:r w:rsidRPr="00F321CB">
              <w:t xml:space="preserve">матизации деятельности человека. </w:t>
            </w:r>
            <w:r w:rsidRPr="00F321CB">
              <w:br/>
              <w:t>Исполнители алгоритмов (назначение, среда, режим работы, система команд). Компьютер как формальный испо</w:t>
            </w:r>
            <w:r>
              <w:t xml:space="preserve">лнитель алгоритмов (программ). </w:t>
            </w:r>
            <w:r w:rsidRPr="00F321CB">
              <w:t>Алгоритмические конструкции: следование, ветвление, повтор</w:t>
            </w:r>
            <w:r>
              <w:t>ение. Разбиение задачи на подза</w:t>
            </w:r>
            <w:r w:rsidRPr="00F321CB">
              <w:t xml:space="preserve">дачи, вспомогательный алгоритм. </w:t>
            </w:r>
            <w:r w:rsidRPr="00F321CB">
              <w:br/>
              <w:t xml:space="preserve">Алгоритмы работы с величинами: типы данных, ввод и вывод данных. </w:t>
            </w:r>
            <w:r w:rsidRPr="00F321CB">
              <w:br/>
              <w:t xml:space="preserve">Языки программирования, их классификация. </w:t>
            </w:r>
            <w:r w:rsidRPr="00F321CB">
              <w:br/>
              <w:t xml:space="preserve">Правила представления данных. </w:t>
            </w:r>
            <w:r w:rsidRPr="00F321CB">
              <w:br/>
              <w:t>Правила записи основных операторов: ввода, вывода, присваивания, ветвления, цикла. Правила записи программы.</w:t>
            </w:r>
          </w:p>
        </w:tc>
        <w:tc>
          <w:tcPr>
            <w:tcW w:w="2268" w:type="dxa"/>
            <w:shd w:val="clear" w:color="auto" w:fill="auto"/>
          </w:tcPr>
          <w:p w:rsidR="00E14E1A" w:rsidRDefault="00E14E1A" w:rsidP="002567C1">
            <w:r>
              <w:t>Язык программирования. Алфавит и синтаксис языка программирвания</w:t>
            </w:r>
          </w:p>
          <w:p w:rsidR="00CA4CB0" w:rsidRDefault="00E14E1A" w:rsidP="002567C1">
            <w:r>
              <w:t>Линейная, разветвленная и циклическая структуры алгоритмов.</w:t>
            </w:r>
          </w:p>
          <w:p w:rsidR="00E14E1A" w:rsidRDefault="00E14E1A" w:rsidP="002567C1">
            <w:r>
              <w:t>Величина, тип величины.</w:t>
            </w:r>
          </w:p>
          <w:p w:rsidR="00E14E1A" w:rsidRDefault="00E14E1A" w:rsidP="002567C1">
            <w:r>
              <w:t>Стандартные функции</w:t>
            </w:r>
          </w:p>
          <w:p w:rsidR="00E14E1A" w:rsidRDefault="00E14E1A" w:rsidP="002567C1">
            <w:r>
              <w:t>Цикл «для» и «пока»</w:t>
            </w:r>
          </w:p>
          <w:p w:rsidR="00E14E1A" w:rsidRPr="0077334E" w:rsidRDefault="00E14E1A" w:rsidP="002567C1">
            <w:r>
              <w:t>Массив.</w:t>
            </w:r>
          </w:p>
        </w:tc>
        <w:tc>
          <w:tcPr>
            <w:tcW w:w="1984" w:type="dxa"/>
          </w:tcPr>
          <w:p w:rsidR="00CA4CB0" w:rsidRDefault="00E14E1A" w:rsidP="008A1285">
            <w:r>
              <w:t>Самостоятельные работы, решение задач у доски (составление алгоритма и программы), контрольные работы</w:t>
            </w:r>
          </w:p>
        </w:tc>
      </w:tr>
      <w:tr w:rsidR="00CA4CB0" w:rsidRPr="003F56CA" w:rsidTr="000C21AD">
        <w:trPr>
          <w:trHeight w:val="559"/>
        </w:trPr>
        <w:tc>
          <w:tcPr>
            <w:tcW w:w="576" w:type="dxa"/>
            <w:shd w:val="clear" w:color="auto" w:fill="auto"/>
          </w:tcPr>
          <w:p w:rsidR="00CA4CB0" w:rsidRDefault="00CA4CB0" w:rsidP="00B5083E">
            <w:r>
              <w:lastRenderedPageBreak/>
              <w:t>4</w:t>
            </w:r>
          </w:p>
        </w:tc>
        <w:tc>
          <w:tcPr>
            <w:tcW w:w="978" w:type="dxa"/>
          </w:tcPr>
          <w:p w:rsidR="00CA4CB0" w:rsidRDefault="00DF0223" w:rsidP="002B661D">
            <w:pPr>
              <w:pStyle w:val="p1"/>
              <w:jc w:val="center"/>
            </w:pPr>
            <w:r>
              <w:t>4</w:t>
            </w:r>
            <w:r w:rsidR="00CA4CB0">
              <w:rPr>
                <w:lang w:val="en-US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:rsidR="00CA4CB0" w:rsidRDefault="00CA4CB0" w:rsidP="002B661D">
            <w:pPr>
              <w:pStyle w:val="p1"/>
              <w:spacing w:before="0" w:beforeAutospacing="0" w:after="0" w:afterAutospacing="0"/>
            </w:pPr>
            <w:r>
              <w:t xml:space="preserve">Моделирование  и формализация </w:t>
            </w:r>
          </w:p>
          <w:p w:rsidR="00DF0223" w:rsidRDefault="00DF0223" w:rsidP="00DF0223">
            <w:pPr>
              <w:pStyle w:val="a9"/>
              <w:numPr>
                <w:ilvl w:val="0"/>
                <w:numId w:val="28"/>
              </w:numPr>
            </w:pPr>
            <w:r>
              <w:t>Моделирование. Системы.</w:t>
            </w:r>
          </w:p>
          <w:p w:rsidR="00DF0223" w:rsidRDefault="00DF0223" w:rsidP="00DF0223">
            <w:pPr>
              <w:pStyle w:val="a9"/>
              <w:numPr>
                <w:ilvl w:val="0"/>
                <w:numId w:val="28"/>
              </w:numPr>
            </w:pPr>
            <w:r>
              <w:t>– 3. Информационные модели на графах.</w:t>
            </w:r>
          </w:p>
          <w:p w:rsidR="00DF0223" w:rsidRDefault="00DF0223" w:rsidP="00DF0223">
            <w:pPr>
              <w:pStyle w:val="a9"/>
              <w:numPr>
                <w:ilvl w:val="0"/>
                <w:numId w:val="29"/>
              </w:numPr>
            </w:pPr>
            <w:r>
              <w:t>Зачетный урок по теме «Моделирование»</w:t>
            </w:r>
          </w:p>
          <w:p w:rsidR="00DF0223" w:rsidRDefault="00DF0223" w:rsidP="00DF0223">
            <w:r>
              <w:t>(раздел «Моделирование» широко представлен во всех разделах курса, особенно в разделах «Алгоритмизация и программирование» и «Информационные технологии»)</w:t>
            </w:r>
          </w:p>
        </w:tc>
        <w:tc>
          <w:tcPr>
            <w:tcW w:w="3969" w:type="dxa"/>
            <w:shd w:val="clear" w:color="auto" w:fill="auto"/>
          </w:tcPr>
          <w:p w:rsidR="00CA4CB0" w:rsidRPr="0077334E" w:rsidRDefault="00E63664" w:rsidP="00E63664">
            <w:pPr>
              <w:spacing w:before="100" w:beforeAutospacing="1" w:after="100" w:afterAutospacing="1"/>
            </w:pPr>
            <w:r w:rsidRPr="00F321CB">
              <w:t xml:space="preserve"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 </w:t>
            </w:r>
            <w:r w:rsidRPr="00F321CB">
              <w:br/>
              <w:t xml:space="preserve">Виды информационных моделей. Чертежи. Двумерная и трехмерная графика. Диаграммы, планы, карты. </w:t>
            </w:r>
            <w:r w:rsidRPr="00F321CB">
              <w:br/>
              <w:t xml:space="preserve">Таблица как средство моделирования. </w:t>
            </w:r>
            <w:r w:rsidRPr="00F321CB">
              <w:br/>
              <w:t xml:space="preserve">Кибернетическая модель управления: управление, обратная связь. </w:t>
            </w:r>
          </w:p>
        </w:tc>
        <w:tc>
          <w:tcPr>
            <w:tcW w:w="2268" w:type="dxa"/>
            <w:shd w:val="clear" w:color="auto" w:fill="auto"/>
          </w:tcPr>
          <w:p w:rsidR="00CA4CB0" w:rsidRPr="0077334E" w:rsidRDefault="00CA4CB0" w:rsidP="00B5083E"/>
        </w:tc>
        <w:tc>
          <w:tcPr>
            <w:tcW w:w="1984" w:type="dxa"/>
          </w:tcPr>
          <w:p w:rsidR="00CA4CB0" w:rsidRPr="0077334E" w:rsidRDefault="00CA4CB0" w:rsidP="002567C1"/>
        </w:tc>
      </w:tr>
      <w:tr w:rsidR="00CA4CB0" w:rsidRPr="003F56CA" w:rsidTr="000C21AD">
        <w:trPr>
          <w:trHeight w:val="400"/>
        </w:trPr>
        <w:tc>
          <w:tcPr>
            <w:tcW w:w="576" w:type="dxa"/>
            <w:shd w:val="clear" w:color="auto" w:fill="auto"/>
          </w:tcPr>
          <w:p w:rsidR="00CA4CB0" w:rsidRDefault="00CA4CB0" w:rsidP="00E63664">
            <w:r>
              <w:t>5</w:t>
            </w:r>
          </w:p>
        </w:tc>
        <w:tc>
          <w:tcPr>
            <w:tcW w:w="978" w:type="dxa"/>
          </w:tcPr>
          <w:p w:rsidR="00E63664" w:rsidRPr="00ED65CD" w:rsidRDefault="00DF0223" w:rsidP="00E63664">
            <w:pPr>
              <w:jc w:val="center"/>
            </w:pPr>
            <w:r>
              <w:t>13</w:t>
            </w:r>
          </w:p>
        </w:tc>
        <w:tc>
          <w:tcPr>
            <w:tcW w:w="5358" w:type="dxa"/>
            <w:shd w:val="clear" w:color="auto" w:fill="auto"/>
          </w:tcPr>
          <w:p w:rsidR="00E63664" w:rsidRPr="00E63664" w:rsidRDefault="00DF0223" w:rsidP="00E63664">
            <w:pPr>
              <w:pStyle w:val="p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>Информационно-к</w:t>
            </w:r>
            <w:r w:rsidR="00E63664" w:rsidRPr="00E63664">
              <w:rPr>
                <w:b/>
              </w:rPr>
              <w:t>оммуникационные технологии</w:t>
            </w:r>
            <w:r w:rsidR="00E63664" w:rsidRPr="00E63664">
              <w:rPr>
                <w:b/>
                <w:bCs/>
              </w:rPr>
              <w:t xml:space="preserve"> </w:t>
            </w:r>
          </w:p>
          <w:p w:rsidR="00E63664" w:rsidRDefault="00E63664" w:rsidP="00DF0223">
            <w:pPr>
              <w:pStyle w:val="a9"/>
              <w:numPr>
                <w:ilvl w:val="0"/>
                <w:numId w:val="30"/>
              </w:numPr>
            </w:pPr>
            <w:r w:rsidRPr="00353104">
              <w:t>Работа с фрагментами рисунка</w:t>
            </w:r>
          </w:p>
          <w:p w:rsidR="00E63664" w:rsidRDefault="00E63664" w:rsidP="00DF0223">
            <w:pPr>
              <w:pStyle w:val="a9"/>
              <w:numPr>
                <w:ilvl w:val="0"/>
                <w:numId w:val="30"/>
              </w:numPr>
            </w:pPr>
            <w:r w:rsidRPr="00353104">
              <w:t>Растровая и векторная графика.</w:t>
            </w:r>
          </w:p>
          <w:p w:rsidR="00E63664" w:rsidRDefault="00E63664" w:rsidP="00DF0223">
            <w:pPr>
              <w:pStyle w:val="a9"/>
              <w:numPr>
                <w:ilvl w:val="0"/>
                <w:numId w:val="27"/>
              </w:numPr>
            </w:pPr>
          </w:p>
        </w:tc>
        <w:tc>
          <w:tcPr>
            <w:tcW w:w="3969" w:type="dxa"/>
            <w:shd w:val="clear" w:color="auto" w:fill="auto"/>
          </w:tcPr>
          <w:p w:rsidR="00DF0223" w:rsidRPr="00F321CB" w:rsidRDefault="00DF0223" w:rsidP="00DF0223">
            <w:pPr>
              <w:spacing w:before="100" w:beforeAutospacing="1" w:after="100" w:afterAutospacing="1"/>
            </w:pPr>
            <w:r w:rsidRPr="00F321CB">
              <w:t xml:space="preserve">Табличные базы данных: основные понятия, типы данных, системы управления базами данных и принципы работы с ними. </w:t>
            </w:r>
            <w:r w:rsidRPr="00F321CB">
              <w:br/>
              <w:t xml:space="preserve">Ввод и редактирование записей. </w:t>
            </w:r>
            <w:r w:rsidRPr="00F321CB">
              <w:br/>
              <w:t xml:space="preserve">Условия поиска информации; логические значения, операции, выражения. </w:t>
            </w:r>
            <w:r w:rsidRPr="00F321CB">
              <w:br/>
              <w:t xml:space="preserve">Поиск, удаление и сортировка </w:t>
            </w:r>
            <w:r w:rsidRPr="00F321CB">
              <w:lastRenderedPageBreak/>
              <w:t xml:space="preserve">данных. </w:t>
            </w:r>
          </w:p>
          <w:p w:rsidR="00CA4CB0" w:rsidRPr="0077334E" w:rsidRDefault="00CA4CB0" w:rsidP="002567C1"/>
        </w:tc>
        <w:tc>
          <w:tcPr>
            <w:tcW w:w="2268" w:type="dxa"/>
            <w:shd w:val="clear" w:color="auto" w:fill="auto"/>
          </w:tcPr>
          <w:p w:rsidR="00CA4CB0" w:rsidRPr="0077334E" w:rsidRDefault="00CA4CB0" w:rsidP="00B5083E"/>
        </w:tc>
        <w:tc>
          <w:tcPr>
            <w:tcW w:w="1984" w:type="dxa"/>
          </w:tcPr>
          <w:p w:rsidR="00CA4CB0" w:rsidRPr="0077334E" w:rsidRDefault="00CA4CB0" w:rsidP="002567C1"/>
        </w:tc>
      </w:tr>
      <w:tr w:rsidR="00CA4CB0" w:rsidRPr="003F56CA" w:rsidTr="000C21AD">
        <w:trPr>
          <w:trHeight w:val="400"/>
        </w:trPr>
        <w:tc>
          <w:tcPr>
            <w:tcW w:w="576" w:type="dxa"/>
            <w:shd w:val="clear" w:color="auto" w:fill="auto"/>
          </w:tcPr>
          <w:p w:rsidR="00CA4CB0" w:rsidRDefault="00CA4CB0" w:rsidP="00B5083E">
            <w:r>
              <w:lastRenderedPageBreak/>
              <w:t>6</w:t>
            </w:r>
          </w:p>
        </w:tc>
        <w:tc>
          <w:tcPr>
            <w:tcW w:w="978" w:type="dxa"/>
          </w:tcPr>
          <w:p w:rsidR="00CA4CB0" w:rsidRDefault="00CA4CB0" w:rsidP="002B661D">
            <w:pPr>
              <w:pStyle w:val="p1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358" w:type="dxa"/>
            <w:shd w:val="clear" w:color="auto" w:fill="auto"/>
          </w:tcPr>
          <w:p w:rsidR="00C83E24" w:rsidRPr="00C83E24" w:rsidRDefault="00CA4CB0" w:rsidP="00C83E24">
            <w:pPr>
              <w:pStyle w:val="p1"/>
              <w:tabs>
                <w:tab w:val="left" w:pos="257"/>
              </w:tabs>
              <w:spacing w:before="0" w:beforeAutospacing="0" w:after="0" w:afterAutospacing="0"/>
              <w:rPr>
                <w:b/>
                <w:bCs/>
              </w:rPr>
            </w:pPr>
            <w:r w:rsidRPr="00C83E24">
              <w:rPr>
                <w:b/>
                <w:bCs/>
              </w:rPr>
              <w:t xml:space="preserve">Информационное общество </w:t>
            </w:r>
          </w:p>
          <w:p w:rsidR="00C83E24" w:rsidRDefault="00C83E24" w:rsidP="00C83E24">
            <w:pPr>
              <w:pStyle w:val="p1"/>
              <w:tabs>
                <w:tab w:val="left" w:pos="257"/>
              </w:tabs>
              <w:spacing w:before="0" w:beforeAutospacing="0" w:after="0" w:afterAutospacing="0"/>
            </w:pPr>
          </w:p>
        </w:tc>
        <w:tc>
          <w:tcPr>
            <w:tcW w:w="3969" w:type="dxa"/>
            <w:shd w:val="clear" w:color="auto" w:fill="auto"/>
          </w:tcPr>
          <w:p w:rsidR="00C83E24" w:rsidRPr="00C83E24" w:rsidRDefault="00C83E24" w:rsidP="00C83E24">
            <w:pPr>
              <w:pStyle w:val="p1"/>
              <w:tabs>
                <w:tab w:val="left" w:pos="257"/>
              </w:tabs>
              <w:spacing w:before="0" w:beforeAutospacing="0" w:after="0" w:afterAutospacing="0"/>
              <w:rPr>
                <w:bCs/>
              </w:rPr>
            </w:pPr>
            <w:r w:rsidRPr="00F321CB">
              <w:t xml:space="preserve">Организация информации в среде коллективного использования информационных ресурсов. Организация групповой работы над документом. </w:t>
            </w:r>
            <w:r w:rsidRPr="00F321CB">
              <w:br/>
              <w:t xml:space="preserve">Информационные ресурсы общества, образовательные информационные ресурсы. </w:t>
            </w:r>
            <w:r w:rsidRPr="00F321CB">
              <w:br/>
              <w:t xml:space="preserve">Этика и право при создании и использовании информации. </w:t>
            </w:r>
            <w:r w:rsidRPr="00F321CB">
              <w:br/>
              <w:t xml:space="preserve">Информационная безопасность. </w:t>
            </w:r>
            <w:r w:rsidRPr="00F321CB">
              <w:br/>
              <w:t xml:space="preserve">Правовая охрана информационных ресурсов. </w:t>
            </w:r>
            <w:r w:rsidRPr="00F321CB">
              <w:br/>
              <w:t xml:space="preserve">Основные этапы развития средств информационных технологий. </w:t>
            </w:r>
          </w:p>
          <w:p w:rsidR="00CA4CB0" w:rsidRPr="0077334E" w:rsidRDefault="00CA4CB0" w:rsidP="002567C1"/>
        </w:tc>
        <w:tc>
          <w:tcPr>
            <w:tcW w:w="2268" w:type="dxa"/>
            <w:shd w:val="clear" w:color="auto" w:fill="auto"/>
          </w:tcPr>
          <w:p w:rsidR="00CA4CB0" w:rsidRPr="0077334E" w:rsidRDefault="00CA4CB0" w:rsidP="00B5083E"/>
        </w:tc>
        <w:tc>
          <w:tcPr>
            <w:tcW w:w="1984" w:type="dxa"/>
          </w:tcPr>
          <w:p w:rsidR="00CA4CB0" w:rsidRPr="0077334E" w:rsidRDefault="00CA4CB0" w:rsidP="002567C1"/>
        </w:tc>
      </w:tr>
      <w:tr w:rsidR="00CA4CB0" w:rsidRPr="003F56CA" w:rsidTr="000C21AD">
        <w:trPr>
          <w:trHeight w:val="400"/>
        </w:trPr>
        <w:tc>
          <w:tcPr>
            <w:tcW w:w="576" w:type="dxa"/>
            <w:shd w:val="clear" w:color="auto" w:fill="auto"/>
          </w:tcPr>
          <w:p w:rsidR="00CA4CB0" w:rsidRDefault="00CA4CB0" w:rsidP="00B5083E"/>
        </w:tc>
        <w:tc>
          <w:tcPr>
            <w:tcW w:w="978" w:type="dxa"/>
          </w:tcPr>
          <w:p w:rsidR="00CA4CB0" w:rsidRDefault="00CA4CB0" w:rsidP="002B661D">
            <w:pPr>
              <w:pStyle w:val="p1"/>
              <w:jc w:val="center"/>
            </w:pPr>
            <w:r>
              <w:t>2</w:t>
            </w:r>
          </w:p>
        </w:tc>
        <w:tc>
          <w:tcPr>
            <w:tcW w:w="5358" w:type="dxa"/>
            <w:shd w:val="clear" w:color="auto" w:fill="auto"/>
          </w:tcPr>
          <w:p w:rsidR="00CA4CB0" w:rsidRDefault="00CA4CB0" w:rsidP="002B661D">
            <w:pPr>
              <w:pStyle w:val="p1"/>
              <w:spacing w:before="0" w:beforeAutospacing="0" w:after="0" w:afterAutospacing="0"/>
            </w:pPr>
            <w:r>
              <w:rPr>
                <w:bCs/>
              </w:rPr>
              <w:t xml:space="preserve">Повторение, резерв времени </w:t>
            </w:r>
          </w:p>
        </w:tc>
        <w:tc>
          <w:tcPr>
            <w:tcW w:w="3969" w:type="dxa"/>
            <w:shd w:val="clear" w:color="auto" w:fill="auto"/>
          </w:tcPr>
          <w:p w:rsidR="00CA4CB0" w:rsidRPr="0077334E" w:rsidRDefault="00CA4CB0" w:rsidP="002567C1"/>
        </w:tc>
        <w:tc>
          <w:tcPr>
            <w:tcW w:w="2268" w:type="dxa"/>
            <w:shd w:val="clear" w:color="auto" w:fill="auto"/>
          </w:tcPr>
          <w:p w:rsidR="00CA4CB0" w:rsidRPr="0077334E" w:rsidRDefault="00CA4CB0" w:rsidP="00B5083E"/>
        </w:tc>
        <w:tc>
          <w:tcPr>
            <w:tcW w:w="1984" w:type="dxa"/>
          </w:tcPr>
          <w:p w:rsidR="00CA4CB0" w:rsidRPr="0077334E" w:rsidRDefault="00CA4CB0" w:rsidP="002567C1"/>
        </w:tc>
      </w:tr>
    </w:tbl>
    <w:p w:rsidR="0013171D" w:rsidRDefault="0013171D" w:rsidP="0013171D">
      <w:pPr>
        <w:rPr>
          <w:b/>
          <w:sz w:val="28"/>
          <w:szCs w:val="28"/>
        </w:rPr>
      </w:pPr>
    </w:p>
    <w:p w:rsidR="0013171D" w:rsidRPr="005A6676" w:rsidRDefault="0013171D" w:rsidP="0013171D">
      <w:pPr>
        <w:jc w:val="center"/>
        <w:rPr>
          <w:b/>
          <w:sz w:val="28"/>
          <w:szCs w:val="28"/>
        </w:rPr>
      </w:pPr>
      <w:r w:rsidRPr="005A6676">
        <w:rPr>
          <w:b/>
          <w:sz w:val="28"/>
          <w:szCs w:val="28"/>
        </w:rPr>
        <w:t xml:space="preserve">Календарно - тематическое планирование для </w:t>
      </w:r>
      <w:r w:rsidR="00CA4CB0">
        <w:rPr>
          <w:b/>
          <w:sz w:val="28"/>
          <w:szCs w:val="28"/>
        </w:rPr>
        <w:t>9</w:t>
      </w:r>
      <w:r w:rsidRPr="005A6676">
        <w:rPr>
          <w:b/>
          <w:sz w:val="28"/>
          <w:szCs w:val="28"/>
        </w:rPr>
        <w:t xml:space="preserve"> класса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1043"/>
        <w:gridCol w:w="2708"/>
        <w:gridCol w:w="5635"/>
        <w:gridCol w:w="1418"/>
        <w:gridCol w:w="1985"/>
        <w:gridCol w:w="1418"/>
      </w:tblGrid>
      <w:tr w:rsidR="008670DD" w:rsidRPr="00A0188C" w:rsidTr="00567822">
        <w:tc>
          <w:tcPr>
            <w:tcW w:w="928" w:type="dxa"/>
          </w:tcPr>
          <w:p w:rsidR="00E55949" w:rsidRPr="00A0188C" w:rsidRDefault="00E55949" w:rsidP="0069530B">
            <w:pPr>
              <w:jc w:val="center"/>
            </w:pPr>
            <w:r w:rsidRPr="00A0188C">
              <w:t>№ урока</w:t>
            </w:r>
          </w:p>
        </w:tc>
        <w:tc>
          <w:tcPr>
            <w:tcW w:w="1043" w:type="dxa"/>
          </w:tcPr>
          <w:p w:rsidR="00E55949" w:rsidRPr="00A0188C" w:rsidRDefault="00E55949" w:rsidP="0069530B">
            <w:pPr>
              <w:jc w:val="center"/>
            </w:pPr>
            <w:r w:rsidRPr="00A0188C">
              <w:t>Дата</w:t>
            </w:r>
          </w:p>
        </w:tc>
        <w:tc>
          <w:tcPr>
            <w:tcW w:w="2708" w:type="dxa"/>
          </w:tcPr>
          <w:p w:rsidR="00E55949" w:rsidRPr="00A0188C" w:rsidRDefault="00E55949" w:rsidP="0069530B">
            <w:pPr>
              <w:jc w:val="center"/>
            </w:pPr>
            <w:r w:rsidRPr="00A0188C">
              <w:t>Тема</w:t>
            </w:r>
          </w:p>
        </w:tc>
        <w:tc>
          <w:tcPr>
            <w:tcW w:w="5635" w:type="dxa"/>
          </w:tcPr>
          <w:p w:rsidR="00E55949" w:rsidRPr="00A0188C" w:rsidRDefault="00E55949" w:rsidP="0069530B">
            <w:pPr>
              <w:jc w:val="center"/>
            </w:pPr>
            <w:r w:rsidRPr="00A0188C">
              <w:t>Основное содержание  урока</w:t>
            </w:r>
          </w:p>
        </w:tc>
        <w:tc>
          <w:tcPr>
            <w:tcW w:w="1418" w:type="dxa"/>
          </w:tcPr>
          <w:p w:rsidR="00E55949" w:rsidRPr="00A0188C" w:rsidRDefault="00E55949" w:rsidP="0069530B">
            <w:pPr>
              <w:jc w:val="center"/>
            </w:pPr>
            <w:r w:rsidRPr="00A0188C">
              <w:t>Д/з</w:t>
            </w:r>
          </w:p>
        </w:tc>
        <w:tc>
          <w:tcPr>
            <w:tcW w:w="1985" w:type="dxa"/>
          </w:tcPr>
          <w:p w:rsidR="00E55949" w:rsidRPr="00A0188C" w:rsidRDefault="00E55949" w:rsidP="0069530B">
            <w:pPr>
              <w:jc w:val="center"/>
            </w:pPr>
            <w:r w:rsidRPr="00A0188C">
              <w:t>Самостоятельная работа (лабораторная, практическая и т.д.)</w:t>
            </w:r>
          </w:p>
        </w:tc>
        <w:tc>
          <w:tcPr>
            <w:tcW w:w="1418" w:type="dxa"/>
          </w:tcPr>
          <w:p w:rsidR="00E55949" w:rsidRPr="00A0188C" w:rsidRDefault="00E55949" w:rsidP="0069530B">
            <w:pPr>
              <w:jc w:val="center"/>
            </w:pPr>
            <w:r w:rsidRPr="00A0188C">
              <w:t>Примечание</w:t>
            </w:r>
          </w:p>
        </w:tc>
      </w:tr>
      <w:tr w:rsidR="00395EE4" w:rsidRPr="00A0188C" w:rsidTr="00567822">
        <w:tc>
          <w:tcPr>
            <w:tcW w:w="928" w:type="dxa"/>
          </w:tcPr>
          <w:p w:rsidR="00395EE4" w:rsidRPr="00A0188C" w:rsidRDefault="00395EE4" w:rsidP="00E55949">
            <w:r>
              <w:t>1</w:t>
            </w:r>
          </w:p>
        </w:tc>
        <w:tc>
          <w:tcPr>
            <w:tcW w:w="1043" w:type="dxa"/>
          </w:tcPr>
          <w:p w:rsidR="00395EE4" w:rsidRPr="00A0188C" w:rsidRDefault="00395EE4" w:rsidP="00E55949"/>
        </w:tc>
        <w:tc>
          <w:tcPr>
            <w:tcW w:w="2708" w:type="dxa"/>
          </w:tcPr>
          <w:p w:rsidR="00395EE4" w:rsidRPr="00CD5FC7" w:rsidRDefault="00395EE4" w:rsidP="002B661D">
            <w:r>
              <w:t xml:space="preserve">Язык программирования </w:t>
            </w:r>
            <w:r>
              <w:rPr>
                <w:lang w:val="en-US"/>
              </w:rPr>
              <w:t>Qbasic</w:t>
            </w:r>
            <w:r>
              <w:t>. Алфавит. Система команд.</w:t>
            </w:r>
          </w:p>
          <w:p w:rsidR="00395EE4" w:rsidRPr="00256189" w:rsidRDefault="00395EE4" w:rsidP="002B661D">
            <w:r w:rsidRPr="00766134">
              <w:t xml:space="preserve">Решение задач </w:t>
            </w:r>
            <w:r w:rsidRPr="00766134">
              <w:lastRenderedPageBreak/>
              <w:t>«Математические выражения и функции»</w:t>
            </w:r>
          </w:p>
        </w:tc>
        <w:tc>
          <w:tcPr>
            <w:tcW w:w="5635" w:type="dxa"/>
          </w:tcPr>
          <w:p w:rsidR="00395EE4" w:rsidRDefault="00395EE4" w:rsidP="002B66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Кодирование различных видов информации Арифметические выражения, стандартные математические функции</w:t>
            </w:r>
            <w:r>
              <w:rPr>
                <w:color w:val="000000"/>
              </w:rPr>
              <w:t xml:space="preserve"> </w:t>
            </w:r>
          </w:p>
          <w:p w:rsidR="00395EE4" w:rsidRDefault="00395EE4" w:rsidP="002B66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Решать задачи на определение количества информации, скорость передачи по каналу связи.</w:t>
            </w:r>
          </w:p>
        </w:tc>
        <w:tc>
          <w:tcPr>
            <w:tcW w:w="1418" w:type="dxa"/>
          </w:tcPr>
          <w:p w:rsidR="00395EE4" w:rsidRDefault="00395EE4" w:rsidP="002B661D">
            <w:pPr>
              <w:autoSpaceDE w:val="0"/>
              <w:autoSpaceDN w:val="0"/>
              <w:adjustRightInd w:val="0"/>
            </w:pPr>
            <w:r>
              <w:t>§1.2 (задачи в тетради)</w:t>
            </w:r>
          </w:p>
          <w:p w:rsidR="00395EE4" w:rsidRDefault="00395EE4" w:rsidP="002B661D">
            <w:pPr>
              <w:autoSpaceDE w:val="0"/>
              <w:autoSpaceDN w:val="0"/>
              <w:adjustRightInd w:val="0"/>
            </w:pPr>
          </w:p>
          <w:p w:rsidR="00395EE4" w:rsidRDefault="00395EE4" w:rsidP="002B661D">
            <w:pPr>
              <w:autoSpaceDE w:val="0"/>
              <w:autoSpaceDN w:val="0"/>
              <w:adjustRightInd w:val="0"/>
            </w:pPr>
          </w:p>
          <w:p w:rsidR="00395EE4" w:rsidRDefault="00395EE4" w:rsidP="002B661D">
            <w:pPr>
              <w:autoSpaceDE w:val="0"/>
              <w:autoSpaceDN w:val="0"/>
              <w:adjustRightInd w:val="0"/>
            </w:pPr>
          </w:p>
          <w:p w:rsidR="00395EE4" w:rsidRDefault="00395EE4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95EE4" w:rsidRDefault="00567822" w:rsidP="002B66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решение задач</w:t>
            </w:r>
          </w:p>
        </w:tc>
        <w:tc>
          <w:tcPr>
            <w:tcW w:w="1418" w:type="dxa"/>
          </w:tcPr>
          <w:p w:rsidR="00395EE4" w:rsidRPr="00A0188C" w:rsidRDefault="00395EE4" w:rsidP="00E667D5"/>
        </w:tc>
      </w:tr>
      <w:tr w:rsidR="00971099" w:rsidRPr="00A0188C" w:rsidTr="00567822">
        <w:tc>
          <w:tcPr>
            <w:tcW w:w="928" w:type="dxa"/>
          </w:tcPr>
          <w:p w:rsidR="00971099" w:rsidRPr="00A0188C" w:rsidRDefault="00971099" w:rsidP="00E55949">
            <w:r>
              <w:lastRenderedPageBreak/>
              <w:t>2</w:t>
            </w:r>
          </w:p>
        </w:tc>
        <w:tc>
          <w:tcPr>
            <w:tcW w:w="1043" w:type="dxa"/>
          </w:tcPr>
          <w:p w:rsidR="00971099" w:rsidRPr="00A0188C" w:rsidRDefault="00971099" w:rsidP="00E55949"/>
        </w:tc>
        <w:tc>
          <w:tcPr>
            <w:tcW w:w="2708" w:type="dxa"/>
          </w:tcPr>
          <w:p w:rsidR="00971099" w:rsidRDefault="00971099" w:rsidP="002B661D">
            <w:pPr>
              <w:autoSpaceDE w:val="0"/>
              <w:autoSpaceDN w:val="0"/>
              <w:adjustRightInd w:val="0"/>
            </w:pPr>
            <w:r>
              <w:t xml:space="preserve">Текстовый документ. Редактор </w:t>
            </w:r>
            <w:r>
              <w:rPr>
                <w:lang w:val="en-US"/>
              </w:rPr>
              <w:t>Word</w:t>
            </w:r>
            <w:r>
              <w:t>.</w:t>
            </w:r>
          </w:p>
          <w:p w:rsidR="00971099" w:rsidRPr="00ED65CD" w:rsidRDefault="00971099" w:rsidP="002B661D">
            <w:pPr>
              <w:autoSpaceDE w:val="0"/>
              <w:autoSpaceDN w:val="0"/>
              <w:adjustRightInd w:val="0"/>
            </w:pPr>
            <w:r>
              <w:t>Создание и редактирование документа.</w:t>
            </w:r>
          </w:p>
        </w:tc>
        <w:tc>
          <w:tcPr>
            <w:tcW w:w="5635" w:type="dxa"/>
          </w:tcPr>
          <w:p w:rsidR="00971099" w:rsidRDefault="00971099" w:rsidP="002B661D">
            <w:pPr>
              <w:autoSpaceDE w:val="0"/>
              <w:autoSpaceDN w:val="0"/>
              <w:adjustRightInd w:val="0"/>
            </w:pPr>
            <w:r>
              <w:t xml:space="preserve">Знать элементы текстового документа (символ, слово, текст, абзац, фрагмент текста). Объекты текстового документа (текст, таблица, рисунок, схема, фигурный текст, диаграмма) и их свойства. Среда текстового процессора </w:t>
            </w:r>
            <w:r>
              <w:rPr>
                <w:lang w:val="en-US"/>
              </w:rPr>
              <w:t>Word</w:t>
            </w:r>
            <w:r>
              <w:t>.</w:t>
            </w:r>
          </w:p>
          <w:p w:rsidR="00567822" w:rsidRDefault="00567822" w:rsidP="00567822">
            <w:r>
              <w:t>Создание и простейшее редактирование документов (вставка, удаление и замена символов, работа с фрагментами текстов). Правила ввода текста. Проверка правописания.</w:t>
            </w:r>
          </w:p>
          <w:p w:rsidR="00567822" w:rsidRPr="00ED65CD" w:rsidRDefault="00567822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71099" w:rsidRDefault="00971099" w:rsidP="002B661D">
            <w:pPr>
              <w:autoSpaceDE w:val="0"/>
              <w:autoSpaceDN w:val="0"/>
              <w:adjustRightInd w:val="0"/>
            </w:pPr>
            <w:r>
              <w:t>§3.1 (практикум)</w:t>
            </w:r>
          </w:p>
        </w:tc>
        <w:tc>
          <w:tcPr>
            <w:tcW w:w="1985" w:type="dxa"/>
          </w:tcPr>
          <w:p w:rsidR="00971099" w:rsidRPr="00A0188C" w:rsidRDefault="00567822" w:rsidP="00025FD0">
            <w:r>
              <w:t>Создание небольших текстовых документов посредством квалифицированного клавиатурного письма</w:t>
            </w:r>
          </w:p>
        </w:tc>
        <w:tc>
          <w:tcPr>
            <w:tcW w:w="1418" w:type="dxa"/>
          </w:tcPr>
          <w:p w:rsidR="00971099" w:rsidRPr="00A0188C" w:rsidRDefault="00971099" w:rsidP="00E667D5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3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 w:rsidRPr="00766134">
              <w:t>Ввод и вывод данных.</w:t>
            </w:r>
          </w:p>
        </w:tc>
        <w:tc>
          <w:tcPr>
            <w:tcW w:w="5635" w:type="dxa"/>
          </w:tcPr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lang w:val="en-US"/>
              </w:rPr>
              <w:t>INPUT</w:t>
            </w:r>
            <w:r>
              <w:t xml:space="preserve"> – оператор ввода данных с клавиатуры, </w:t>
            </w:r>
            <w:r>
              <w:rPr>
                <w:lang w:val="en-US"/>
              </w:rPr>
              <w:t>PRINT</w:t>
            </w:r>
            <w:r>
              <w:t xml:space="preserve"> – оператор вывода. Формат оператора, механизм работы.</w:t>
            </w:r>
          </w:p>
          <w:p w:rsidR="00567822" w:rsidRPr="00E80B09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Организация ввода и вывода данных в линейном алгоритме </w:t>
            </w:r>
          </w:p>
        </w:tc>
        <w:tc>
          <w:tcPr>
            <w:tcW w:w="1418" w:type="dxa"/>
          </w:tcPr>
          <w:p w:rsidR="00567822" w:rsidRPr="00CD5FC7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Конспект в тетр.</w:t>
            </w:r>
          </w:p>
        </w:tc>
        <w:tc>
          <w:tcPr>
            <w:tcW w:w="1985" w:type="dxa"/>
          </w:tcPr>
          <w:p w:rsidR="00567822" w:rsidRPr="00CD5FC7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Упражнения, решение задач</w:t>
            </w:r>
          </w:p>
        </w:tc>
        <w:tc>
          <w:tcPr>
            <w:tcW w:w="1418" w:type="dxa"/>
          </w:tcPr>
          <w:p w:rsidR="00567822" w:rsidRPr="00A0188C" w:rsidRDefault="00567822" w:rsidP="00E667D5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4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Включение схем в текстовый документ</w:t>
            </w:r>
          </w:p>
        </w:tc>
        <w:tc>
          <w:tcPr>
            <w:tcW w:w="5635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Схема – еще один наглядный способ представления информации. Свойства графических объектов. Группировка.</w:t>
            </w:r>
          </w:p>
        </w:tc>
        <w:tc>
          <w:tcPr>
            <w:tcW w:w="141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§3.4</w:t>
            </w:r>
          </w:p>
        </w:tc>
        <w:tc>
          <w:tcPr>
            <w:tcW w:w="1985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Практическая работа</w:t>
            </w:r>
          </w:p>
        </w:tc>
        <w:tc>
          <w:tcPr>
            <w:tcW w:w="1418" w:type="dxa"/>
          </w:tcPr>
          <w:p w:rsidR="00567822" w:rsidRPr="00A0188C" w:rsidRDefault="00567822" w:rsidP="00E667D5"/>
        </w:tc>
      </w:tr>
      <w:tr w:rsidR="00567822" w:rsidRPr="00A0188C" w:rsidTr="00567822">
        <w:trPr>
          <w:trHeight w:val="1038"/>
        </w:trPr>
        <w:tc>
          <w:tcPr>
            <w:tcW w:w="928" w:type="dxa"/>
          </w:tcPr>
          <w:p w:rsidR="00567822" w:rsidRPr="00A0188C" w:rsidRDefault="00567822" w:rsidP="00E55949">
            <w:r>
              <w:t>5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 w:rsidRPr="0066080F">
              <w:t>«Линейный алгоритм.</w:t>
            </w:r>
            <w:r>
              <w:t>» С.р.</w:t>
            </w:r>
            <w:r w:rsidRPr="009B7BD7">
              <w:rPr>
                <w:color w:val="8DB3E2"/>
              </w:rPr>
              <w:t xml:space="preserve"> </w:t>
            </w:r>
            <w:r>
              <w:t>Символьная величина. Символьные операции и функции.</w:t>
            </w:r>
          </w:p>
        </w:tc>
        <w:tc>
          <w:tcPr>
            <w:tcW w:w="5635" w:type="dxa"/>
          </w:tcPr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Обозначение символьной переменной, символьная константа Операции над символьными величинами (ввод, вывод, склеивание, присваивание значений переменным)</w:t>
            </w:r>
          </w:p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8" w:type="dxa"/>
          </w:tcPr>
          <w:p w:rsidR="00567822" w:rsidRPr="00766134" w:rsidRDefault="00567822" w:rsidP="00DF0223">
            <w:pPr>
              <w:autoSpaceDE w:val="0"/>
              <w:autoSpaceDN w:val="0"/>
              <w:adjustRightInd w:val="0"/>
              <w:spacing w:line="264" w:lineRule="auto"/>
            </w:pPr>
            <w:r>
              <w:t>Записи в те</w:t>
            </w:r>
            <w:r w:rsidR="00DF0223">
              <w:t>т</w:t>
            </w:r>
            <w:r>
              <w:t>р.</w:t>
            </w:r>
          </w:p>
        </w:tc>
        <w:tc>
          <w:tcPr>
            <w:tcW w:w="1985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Практическая работа</w:t>
            </w:r>
          </w:p>
        </w:tc>
        <w:tc>
          <w:tcPr>
            <w:tcW w:w="1418" w:type="dxa"/>
          </w:tcPr>
          <w:p w:rsidR="00567822" w:rsidRPr="00A0188C" w:rsidRDefault="00567822" w:rsidP="00E667D5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6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Рисунок в текстовом документе</w:t>
            </w:r>
          </w:p>
        </w:tc>
        <w:tc>
          <w:tcPr>
            <w:tcW w:w="5635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Коллекция клипов (</w:t>
            </w:r>
            <w:r w:rsidRPr="00353104">
              <w:rPr>
                <w:lang w:val="en-US"/>
              </w:rPr>
              <w:t>Ms</w:t>
            </w:r>
            <w:r w:rsidRPr="00353104">
              <w:t xml:space="preserve"> </w:t>
            </w:r>
            <w:r w:rsidRPr="00353104">
              <w:rPr>
                <w:lang w:val="en-US"/>
              </w:rPr>
              <w:t>office</w:t>
            </w:r>
            <w:r w:rsidRPr="00353104">
              <w:t>), рисунок из файла – свойства (положение, размер, элементы дизайнерских эффектов)</w:t>
            </w:r>
          </w:p>
        </w:tc>
        <w:tc>
          <w:tcPr>
            <w:tcW w:w="141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 xml:space="preserve">Придумать текст приглашения (событие, адресат, где </w:t>
            </w:r>
            <w:r w:rsidRPr="00353104">
              <w:lastRenderedPageBreak/>
              <w:t>состоится, когда, во сколько, программа)</w:t>
            </w:r>
          </w:p>
        </w:tc>
        <w:tc>
          <w:tcPr>
            <w:tcW w:w="1985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lastRenderedPageBreak/>
              <w:t>Практическая работа</w:t>
            </w:r>
          </w:p>
        </w:tc>
        <w:tc>
          <w:tcPr>
            <w:tcW w:w="1418" w:type="dxa"/>
          </w:tcPr>
          <w:p w:rsidR="00567822" w:rsidRPr="00A0188C" w:rsidRDefault="00567822" w:rsidP="00E667D5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lastRenderedPageBreak/>
              <w:t>7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Символьная величина. Символьные операции и функции.</w:t>
            </w:r>
          </w:p>
        </w:tc>
        <w:tc>
          <w:tcPr>
            <w:tcW w:w="5635" w:type="dxa"/>
          </w:tcPr>
          <w:p w:rsidR="00567822" w:rsidRPr="00377D4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Символьные функции Вырезка </w:t>
            </w:r>
            <w:r>
              <w:rPr>
                <w:lang w:val="en-US"/>
              </w:rPr>
              <w:t>MID</w:t>
            </w:r>
            <w:r w:rsidRPr="00B14316">
              <w:t>$</w:t>
            </w:r>
            <w:r>
              <w:t>, длина</w:t>
            </w:r>
            <w:r w:rsidRPr="00B14316">
              <w:t xml:space="preserve"> </w:t>
            </w:r>
            <w:r>
              <w:rPr>
                <w:lang w:val="en-US"/>
              </w:rPr>
              <w:t>LEN</w:t>
            </w:r>
            <w:r>
              <w:t>.</w:t>
            </w:r>
          </w:p>
        </w:tc>
        <w:tc>
          <w:tcPr>
            <w:tcW w:w="1418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нет</w:t>
            </w:r>
          </w:p>
        </w:tc>
        <w:tc>
          <w:tcPr>
            <w:tcW w:w="1985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Конкурс-игра «Слова»</w:t>
            </w:r>
          </w:p>
        </w:tc>
        <w:tc>
          <w:tcPr>
            <w:tcW w:w="1418" w:type="dxa"/>
          </w:tcPr>
          <w:p w:rsidR="00567822" w:rsidRPr="00A0188C" w:rsidRDefault="00567822" w:rsidP="00E667D5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8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Фигурный текст</w:t>
            </w:r>
          </w:p>
        </w:tc>
        <w:tc>
          <w:tcPr>
            <w:tcW w:w="5635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Включение в текстовый документ списков, таблиц, диаграмм, формул и  графических объектов</w:t>
            </w:r>
          </w:p>
        </w:tc>
        <w:tc>
          <w:tcPr>
            <w:tcW w:w="141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Повт. §3.1-§3.4, записи в тетр.</w:t>
            </w:r>
          </w:p>
        </w:tc>
        <w:tc>
          <w:tcPr>
            <w:tcW w:w="1985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 xml:space="preserve">Индивидуальное творческое задание </w:t>
            </w:r>
          </w:p>
        </w:tc>
        <w:tc>
          <w:tcPr>
            <w:tcW w:w="1418" w:type="dxa"/>
          </w:tcPr>
          <w:p w:rsidR="00567822" w:rsidRPr="00A0188C" w:rsidRDefault="00567822" w:rsidP="00FF28B1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9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Разветвленный алгоритм. Отношения в качестве условия.</w:t>
            </w:r>
          </w:p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</w:p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35" w:type="dxa"/>
          </w:tcPr>
          <w:p w:rsidR="00567822" w:rsidRDefault="00567822" w:rsidP="002B66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Условие. Простые и составные отношения</w:t>
            </w:r>
          </w:p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8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rFonts w:eastAsia="Calibri"/>
                <w:lang w:eastAsia="en-US"/>
              </w:rPr>
              <w:t>§ 2.6.2 § 2.6.3</w:t>
            </w:r>
          </w:p>
        </w:tc>
        <w:tc>
          <w:tcPr>
            <w:tcW w:w="1985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rFonts w:eastAsia="Calibri"/>
                <w:lang w:eastAsia="en-US"/>
              </w:rPr>
              <w:t>Упражнения</w:t>
            </w:r>
          </w:p>
        </w:tc>
        <w:tc>
          <w:tcPr>
            <w:tcW w:w="1418" w:type="dxa"/>
          </w:tcPr>
          <w:p w:rsidR="00567822" w:rsidRPr="00A0188C" w:rsidRDefault="00567822" w:rsidP="00FF28B1"/>
        </w:tc>
      </w:tr>
      <w:tr w:rsidR="00567822" w:rsidRPr="00A0188C" w:rsidTr="00567822">
        <w:trPr>
          <w:trHeight w:val="285"/>
        </w:trPr>
        <w:tc>
          <w:tcPr>
            <w:tcW w:w="928" w:type="dxa"/>
          </w:tcPr>
          <w:p w:rsidR="00567822" w:rsidRPr="00A0188C" w:rsidRDefault="00567822" w:rsidP="00E55949">
            <w:r>
              <w:t>10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353104" w:rsidRDefault="00567822" w:rsidP="002B661D">
            <w:r w:rsidRPr="00353104">
              <w:t xml:space="preserve">Растровая и векторная графика. </w:t>
            </w:r>
          </w:p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5635" w:type="dxa"/>
          </w:tcPr>
          <w:p w:rsidR="00567822" w:rsidRPr="00353104" w:rsidRDefault="00567822" w:rsidP="002B661D">
            <w:r w:rsidRPr="00353104">
              <w:t>Отличие растровой  и векторной графики. Пиксель. Цветовые схемы.</w:t>
            </w:r>
          </w:p>
          <w:p w:rsidR="00567822" w:rsidRPr="00353104" w:rsidRDefault="00567822" w:rsidP="002B661D">
            <w:r w:rsidRPr="00353104">
              <w:t xml:space="preserve">Интерфейс графического редактора </w:t>
            </w:r>
            <w:r w:rsidRPr="00353104">
              <w:rPr>
                <w:lang w:val="en-US"/>
              </w:rPr>
              <w:t>Paint</w:t>
            </w:r>
            <w:r w:rsidRPr="00353104">
              <w:t xml:space="preserve">. </w:t>
            </w:r>
          </w:p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Форматы графических файлов.</w:t>
            </w:r>
          </w:p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</w:p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§2.1.(практикум) Записи  в тетр.</w:t>
            </w:r>
          </w:p>
        </w:tc>
        <w:tc>
          <w:tcPr>
            <w:tcW w:w="1985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Беседа, самостоятельная работа</w:t>
            </w:r>
          </w:p>
        </w:tc>
        <w:tc>
          <w:tcPr>
            <w:tcW w:w="1418" w:type="dxa"/>
          </w:tcPr>
          <w:p w:rsidR="00567822" w:rsidRPr="00A0188C" w:rsidRDefault="00567822" w:rsidP="00525B9B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11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Полная и сокращенная формы разветвленного алгоритма.</w:t>
            </w:r>
          </w:p>
        </w:tc>
        <w:tc>
          <w:tcPr>
            <w:tcW w:w="5635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rFonts w:eastAsia="Calibri"/>
                <w:caps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ператор условного перехода. Синтаксис. Механизм работы.</w:t>
            </w:r>
          </w:p>
        </w:tc>
        <w:tc>
          <w:tcPr>
            <w:tcW w:w="1418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Задача в тетр.</w:t>
            </w:r>
          </w:p>
        </w:tc>
        <w:tc>
          <w:tcPr>
            <w:tcW w:w="1985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Опрос, упражнения</w:t>
            </w:r>
          </w:p>
        </w:tc>
        <w:tc>
          <w:tcPr>
            <w:tcW w:w="1418" w:type="dxa"/>
          </w:tcPr>
          <w:p w:rsidR="00567822" w:rsidRPr="00A0188C" w:rsidRDefault="00567822" w:rsidP="00525B9B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12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Работа с фрагментами рисунка</w:t>
            </w:r>
          </w:p>
        </w:tc>
        <w:tc>
          <w:tcPr>
            <w:tcW w:w="5635" w:type="dxa"/>
          </w:tcPr>
          <w:p w:rsidR="00567822" w:rsidRPr="00353104" w:rsidRDefault="00567822" w:rsidP="002B661D">
            <w:r w:rsidRPr="00353104">
              <w:t>Рисунки и фотографии. Выделение, копирование, поворот, отражение, размер холста</w:t>
            </w:r>
          </w:p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Практическая работа</w:t>
            </w:r>
          </w:p>
        </w:tc>
        <w:tc>
          <w:tcPr>
            <w:tcW w:w="1418" w:type="dxa"/>
          </w:tcPr>
          <w:p w:rsidR="00567822" w:rsidRPr="00A0188C" w:rsidRDefault="00567822" w:rsidP="00525B9B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13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5635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rFonts w:eastAsia="Calibri"/>
                <w:caps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ператор условного перехода. Синтаксис. Механизм работы.</w:t>
            </w:r>
          </w:p>
        </w:tc>
        <w:tc>
          <w:tcPr>
            <w:tcW w:w="1418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нет</w:t>
            </w:r>
          </w:p>
        </w:tc>
        <w:tc>
          <w:tcPr>
            <w:tcW w:w="1985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567822" w:rsidRPr="00A0188C" w:rsidRDefault="00567822" w:rsidP="0069530B">
            <w:pPr>
              <w:jc w:val="center"/>
            </w:pPr>
          </w:p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14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 xml:space="preserve">Контроль знаний и </w:t>
            </w:r>
            <w:r w:rsidRPr="00353104">
              <w:lastRenderedPageBreak/>
              <w:t>умений по теме</w:t>
            </w:r>
          </w:p>
        </w:tc>
        <w:tc>
          <w:tcPr>
            <w:tcW w:w="5635" w:type="dxa"/>
          </w:tcPr>
          <w:p w:rsidR="00567822" w:rsidRPr="00353104" w:rsidRDefault="00567822" w:rsidP="002B661D"/>
        </w:tc>
        <w:tc>
          <w:tcPr>
            <w:tcW w:w="1418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  <w:r w:rsidRPr="00353104">
              <w:t>нет</w:t>
            </w:r>
          </w:p>
        </w:tc>
        <w:tc>
          <w:tcPr>
            <w:tcW w:w="1985" w:type="dxa"/>
          </w:tcPr>
          <w:p w:rsidR="00567822" w:rsidRPr="00353104" w:rsidRDefault="00567822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67822" w:rsidRPr="00A0188C" w:rsidRDefault="00567822" w:rsidP="00A04E1E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lastRenderedPageBreak/>
              <w:t>15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766134" w:rsidRDefault="00567822" w:rsidP="00E63664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5635" w:type="dxa"/>
          </w:tcPr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ператор условного перехода. Синтаксис. Механизм работы.</w:t>
            </w:r>
          </w:p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7822" w:rsidRPr="00377D4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 w:rsidRPr="00377D44">
              <w:t>Задача в тетр.</w:t>
            </w:r>
          </w:p>
        </w:tc>
        <w:tc>
          <w:tcPr>
            <w:tcW w:w="1985" w:type="dxa"/>
          </w:tcPr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567822" w:rsidRPr="00A0188C" w:rsidRDefault="00567822" w:rsidP="00A04E1E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16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Контрольная работа</w:t>
            </w:r>
          </w:p>
          <w:p w:rsidR="00567822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</w:p>
          <w:p w:rsidR="00567822" w:rsidRPr="00766134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35" w:type="dxa"/>
          </w:tcPr>
          <w:p w:rsidR="00567822" w:rsidRPr="00CD5FC7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Алгоритмизация и программирование разветвленного процесса.</w:t>
            </w:r>
          </w:p>
        </w:tc>
        <w:tc>
          <w:tcPr>
            <w:tcW w:w="1418" w:type="dxa"/>
          </w:tcPr>
          <w:p w:rsidR="00567822" w:rsidRPr="00CD5FC7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нет</w:t>
            </w:r>
          </w:p>
        </w:tc>
        <w:tc>
          <w:tcPr>
            <w:tcW w:w="1985" w:type="dxa"/>
          </w:tcPr>
          <w:p w:rsidR="00567822" w:rsidRPr="00CD5FC7" w:rsidRDefault="00567822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Контрольная работа</w:t>
            </w:r>
          </w:p>
        </w:tc>
        <w:tc>
          <w:tcPr>
            <w:tcW w:w="1418" w:type="dxa"/>
          </w:tcPr>
          <w:p w:rsidR="00567822" w:rsidRPr="00A0188C" w:rsidRDefault="00567822" w:rsidP="00E55949"/>
        </w:tc>
      </w:tr>
      <w:tr w:rsidR="00567822" w:rsidRPr="00A0188C" w:rsidTr="00567822">
        <w:tc>
          <w:tcPr>
            <w:tcW w:w="928" w:type="dxa"/>
          </w:tcPr>
          <w:p w:rsidR="00567822" w:rsidRPr="00A0188C" w:rsidRDefault="00567822" w:rsidP="00E55949">
            <w:r>
              <w:t>17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Pr="00E26FA4" w:rsidRDefault="00567822" w:rsidP="002B661D">
            <w:pPr>
              <w:autoSpaceDE w:val="0"/>
              <w:autoSpaceDN w:val="0"/>
              <w:adjustRightInd w:val="0"/>
            </w:pPr>
            <w:r>
              <w:t xml:space="preserve">Табличный процессор </w:t>
            </w:r>
            <w:r>
              <w:rPr>
                <w:lang w:val="en-US"/>
              </w:rPr>
              <w:t>Excel</w:t>
            </w:r>
            <w:r>
              <w:t xml:space="preserve">, назначение, среда </w:t>
            </w:r>
          </w:p>
        </w:tc>
        <w:tc>
          <w:tcPr>
            <w:tcW w:w="5635" w:type="dxa"/>
          </w:tcPr>
          <w:p w:rsidR="00567822" w:rsidRDefault="00567822" w:rsidP="002B661D">
            <w:r>
              <w:t xml:space="preserve">Табличные расчеты и электронные таблицы (столбцы, строки, ячейки, диапазон ячеек). </w:t>
            </w:r>
          </w:p>
          <w:p w:rsidR="00567822" w:rsidRDefault="00567822" w:rsidP="002B661D">
            <w:r>
              <w:t xml:space="preserve">Типы данных: числа, формулы, текст. </w:t>
            </w:r>
          </w:p>
        </w:tc>
        <w:tc>
          <w:tcPr>
            <w:tcW w:w="1418" w:type="dxa"/>
          </w:tcPr>
          <w:p w:rsidR="00567822" w:rsidRDefault="00567822" w:rsidP="002B661D">
            <w:pPr>
              <w:autoSpaceDE w:val="0"/>
              <w:autoSpaceDN w:val="0"/>
              <w:adjustRightInd w:val="0"/>
            </w:pPr>
            <w:r>
              <w:t>§4.1 (практикум) Записи  в тетр.</w:t>
            </w:r>
          </w:p>
        </w:tc>
        <w:tc>
          <w:tcPr>
            <w:tcW w:w="1985" w:type="dxa"/>
          </w:tcPr>
          <w:p w:rsidR="00567822" w:rsidRDefault="00567822" w:rsidP="002B661D">
            <w:pPr>
              <w:autoSpaceDE w:val="0"/>
              <w:autoSpaceDN w:val="0"/>
              <w:adjustRightInd w:val="0"/>
            </w:pPr>
            <w:r>
              <w:t>Опрос</w:t>
            </w:r>
          </w:p>
        </w:tc>
        <w:tc>
          <w:tcPr>
            <w:tcW w:w="1418" w:type="dxa"/>
          </w:tcPr>
          <w:p w:rsidR="00567822" w:rsidRPr="00A0188C" w:rsidRDefault="00567822" w:rsidP="00E55949"/>
        </w:tc>
      </w:tr>
      <w:tr w:rsidR="00567822" w:rsidRPr="00A0188C" w:rsidTr="00567822">
        <w:tc>
          <w:tcPr>
            <w:tcW w:w="928" w:type="dxa"/>
          </w:tcPr>
          <w:p w:rsidR="00567822" w:rsidRDefault="00567822" w:rsidP="00E55949">
            <w:r>
              <w:t>18</w:t>
            </w:r>
          </w:p>
        </w:tc>
        <w:tc>
          <w:tcPr>
            <w:tcW w:w="1043" w:type="dxa"/>
          </w:tcPr>
          <w:p w:rsidR="00567822" w:rsidRPr="00A0188C" w:rsidRDefault="00567822" w:rsidP="00E55949"/>
        </w:tc>
        <w:tc>
          <w:tcPr>
            <w:tcW w:w="2708" w:type="dxa"/>
          </w:tcPr>
          <w:p w:rsidR="00567822" w:rsidRDefault="00567822" w:rsidP="002B661D">
            <w:pPr>
              <w:autoSpaceDE w:val="0"/>
              <w:autoSpaceDN w:val="0"/>
              <w:adjustRightInd w:val="0"/>
            </w:pPr>
            <w:r>
              <w:t>Ввод математических формул и вычисление по ним.</w:t>
            </w:r>
          </w:p>
        </w:tc>
        <w:tc>
          <w:tcPr>
            <w:tcW w:w="5635" w:type="dxa"/>
          </w:tcPr>
          <w:p w:rsidR="00567822" w:rsidRDefault="00567822" w:rsidP="002B661D">
            <w:r>
              <w:t>Правила ввода формул, объекты, используемые в записи формулы, встроенные функции (сумма, среднее значение, минимум, максимум).</w:t>
            </w:r>
          </w:p>
          <w:p w:rsidR="00567822" w:rsidRDefault="00567822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67822" w:rsidRDefault="00567822" w:rsidP="002B661D">
            <w:pPr>
              <w:autoSpaceDE w:val="0"/>
              <w:autoSpaceDN w:val="0"/>
              <w:adjustRightInd w:val="0"/>
            </w:pPr>
            <w:r>
              <w:t>Повторить записи в тетр.</w:t>
            </w:r>
          </w:p>
        </w:tc>
        <w:tc>
          <w:tcPr>
            <w:tcW w:w="1985" w:type="dxa"/>
          </w:tcPr>
          <w:p w:rsidR="00567822" w:rsidRDefault="00567822" w:rsidP="002B661D">
            <w:pPr>
              <w:autoSpaceDE w:val="0"/>
              <w:autoSpaceDN w:val="0"/>
              <w:adjustRightInd w:val="0"/>
            </w:pPr>
            <w:r>
              <w:t>Беседа, практическая работа</w:t>
            </w:r>
          </w:p>
        </w:tc>
        <w:tc>
          <w:tcPr>
            <w:tcW w:w="1418" w:type="dxa"/>
          </w:tcPr>
          <w:p w:rsidR="00567822" w:rsidRPr="00A0188C" w:rsidRDefault="00567822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19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Цикл. Виды циклов. Цикл «пока»</w:t>
            </w:r>
          </w:p>
        </w:tc>
        <w:tc>
          <w:tcPr>
            <w:tcW w:w="5635" w:type="dxa"/>
          </w:tcPr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Циклический алгоритм, виды циклов (пока, для, вложенный). Программирование цикла «пока» (механизм работы), синтаксис конструкции </w:t>
            </w:r>
            <w:r>
              <w:rPr>
                <w:lang w:val="en-US"/>
              </w:rPr>
              <w:t>While</w:t>
            </w:r>
            <w:r>
              <w:t>…</w:t>
            </w:r>
            <w:r>
              <w:rPr>
                <w:lang w:val="en-US"/>
              </w:rPr>
              <w:t>wend</w:t>
            </w:r>
          </w:p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Выработка навыка решения задач «Цикл «пока»</w:t>
            </w:r>
          </w:p>
          <w:p w:rsidR="007E7F95" w:rsidRPr="00F74B29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Уметь выделять условие окончания цикла, тело цикла. Уметь программировать циклический процесс «пока»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Записи в тетр.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Опрос, упражнения, решение задач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20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Default="007E7F95" w:rsidP="002B661D">
            <w:r>
              <w:t>Абсолютная и относительная адресация ячейки</w:t>
            </w:r>
          </w:p>
          <w:p w:rsidR="007E7F95" w:rsidRDefault="007E7F95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5635" w:type="dxa"/>
          </w:tcPr>
          <w:p w:rsidR="007E7F95" w:rsidRDefault="007E7F95" w:rsidP="002B661D">
            <w:r>
              <w:t>Абсолютная и относительная адресация ячейки</w:t>
            </w:r>
          </w:p>
          <w:p w:rsidR="007E7F95" w:rsidRDefault="007E7F95" w:rsidP="002B661D">
            <w:pPr>
              <w:pStyle w:val="a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418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 xml:space="preserve">§4.1, 4.2 (практикум) </w:t>
            </w:r>
          </w:p>
        </w:tc>
        <w:tc>
          <w:tcPr>
            <w:tcW w:w="1985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>Тест, практическая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21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Организация цикла «пока»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№ 7, 8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Решение задач под </w:t>
            </w:r>
            <w:r>
              <w:lastRenderedPageBreak/>
              <w:t>руководством учителя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lastRenderedPageBreak/>
              <w:t>22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Default="007E7F95" w:rsidP="002B661D">
            <w:r>
              <w:t>Абсолютная и относительная адресация ячейки</w:t>
            </w:r>
          </w:p>
          <w:p w:rsidR="007E7F95" w:rsidRDefault="007E7F95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5635" w:type="dxa"/>
          </w:tcPr>
          <w:p w:rsidR="007E7F95" w:rsidRDefault="007E7F95" w:rsidP="002B661D">
            <w:r>
              <w:t>Абсолютная и относительная адресация ячейки</w:t>
            </w:r>
          </w:p>
          <w:p w:rsidR="007E7F95" w:rsidRDefault="007E7F95" w:rsidP="002B661D">
            <w:pPr>
              <w:pStyle w:val="a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418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 xml:space="preserve">§4.1, 4.2 (практикум) </w:t>
            </w:r>
          </w:p>
        </w:tc>
        <w:tc>
          <w:tcPr>
            <w:tcW w:w="1985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>Тест, практическая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23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Цикл «для»</w:t>
            </w:r>
          </w:p>
        </w:tc>
        <w:tc>
          <w:tcPr>
            <w:tcW w:w="5635" w:type="dxa"/>
          </w:tcPr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Алгоритмизация и программирование цикла с параметром Переменная цикла, начальное значение, конечное, шаг. Синтаксис и механизм работы конструкции </w:t>
            </w:r>
            <w:r>
              <w:rPr>
                <w:lang w:val="en-US"/>
              </w:rPr>
              <w:t>For</w:t>
            </w:r>
            <w:r w:rsidRPr="00124CDB">
              <w:t>…</w:t>
            </w:r>
            <w:r>
              <w:rPr>
                <w:lang w:val="en-US"/>
              </w:rPr>
              <w:t>next</w:t>
            </w:r>
            <w:r>
              <w:t>.</w:t>
            </w:r>
          </w:p>
          <w:p w:rsidR="007E7F95" w:rsidRPr="00124CDB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Уметь программировать цикл с параметром, определять начальное и конечное значение перем. цикла, шага, сколько раз выполнится цикл.</w:t>
            </w:r>
          </w:p>
        </w:tc>
        <w:tc>
          <w:tcPr>
            <w:tcW w:w="141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Записи в тетр. Задача в тетр.</w:t>
            </w:r>
          </w:p>
        </w:tc>
        <w:tc>
          <w:tcPr>
            <w:tcW w:w="1985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Опрос, упражнения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24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>Диаграмма. График.</w:t>
            </w:r>
          </w:p>
        </w:tc>
        <w:tc>
          <w:tcPr>
            <w:tcW w:w="5635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>Мастер построения диаграмм</w:t>
            </w:r>
          </w:p>
          <w:p w:rsidR="007E7F95" w:rsidRDefault="007E7F95" w:rsidP="00F74B29">
            <w:pPr>
              <w:pStyle w:val="a"/>
              <w:numPr>
                <w:ilvl w:val="0"/>
                <w:numId w:val="0"/>
              </w:numPr>
            </w:pPr>
            <w:r>
              <w:t>Создание таблиц значений функций в электронных таблицах.</w:t>
            </w:r>
          </w:p>
          <w:p w:rsidR="007E7F95" w:rsidRDefault="007E7F95" w:rsidP="00F74B29">
            <w:pPr>
              <w:pStyle w:val="a"/>
              <w:numPr>
                <w:ilvl w:val="0"/>
                <w:numId w:val="0"/>
              </w:numPr>
              <w:ind w:hanging="360"/>
            </w:pPr>
            <w:r>
              <w:t>Построение диаграмм и графиков.</w:t>
            </w:r>
          </w:p>
          <w:p w:rsidR="007E7F95" w:rsidRDefault="007E7F95" w:rsidP="002B661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>§4.5(практикум)</w:t>
            </w:r>
          </w:p>
        </w:tc>
        <w:tc>
          <w:tcPr>
            <w:tcW w:w="1985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>Практическая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25</w:t>
            </w:r>
          </w:p>
        </w:tc>
        <w:tc>
          <w:tcPr>
            <w:tcW w:w="1043" w:type="dxa"/>
          </w:tcPr>
          <w:p w:rsidR="007E7F95" w:rsidRPr="00A0188C" w:rsidRDefault="007E7F95" w:rsidP="008D2B83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Алгоритм накопления суммы</w:t>
            </w:r>
          </w:p>
        </w:tc>
        <w:tc>
          <w:tcPr>
            <w:tcW w:w="5635" w:type="dxa"/>
          </w:tcPr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Конечные и бесконечные числовые ряды. Алгоритм и формула накопления суммы и произведения</w:t>
            </w:r>
          </w:p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Уметь выделить частичное слагаемое, составить формулу накопления суммы, определить переменную цикла и шаг ее изменения</w:t>
            </w:r>
          </w:p>
        </w:tc>
        <w:tc>
          <w:tcPr>
            <w:tcW w:w="1418" w:type="dxa"/>
          </w:tcPr>
          <w:p w:rsidR="007E7F95" w:rsidRPr="0066080F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 w:rsidRPr="0066080F">
              <w:t>§ 4.4.3 (зад.) №40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26</w:t>
            </w:r>
          </w:p>
        </w:tc>
        <w:tc>
          <w:tcPr>
            <w:tcW w:w="1043" w:type="dxa"/>
          </w:tcPr>
          <w:p w:rsidR="007E7F95" w:rsidRPr="00A0188C" w:rsidRDefault="007E7F95" w:rsidP="008D2B83"/>
        </w:tc>
        <w:tc>
          <w:tcPr>
            <w:tcW w:w="2708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 xml:space="preserve">Урок закрепления материала </w:t>
            </w:r>
          </w:p>
        </w:tc>
        <w:tc>
          <w:tcPr>
            <w:tcW w:w="5635" w:type="dxa"/>
          </w:tcPr>
          <w:p w:rsidR="007E7F95" w:rsidRPr="008C4205" w:rsidRDefault="007E7F95" w:rsidP="002B661D">
            <w:pPr>
              <w:autoSpaceDE w:val="0"/>
              <w:autoSpaceDN w:val="0"/>
              <w:adjustRightInd w:val="0"/>
            </w:pPr>
            <w:r>
              <w:t xml:space="preserve">Обработка числовой информации . Табличный процессор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  <w:tc>
          <w:tcPr>
            <w:tcW w:w="1418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985" w:type="dxa"/>
          </w:tcPr>
          <w:p w:rsidR="007E7F95" w:rsidRDefault="007E7F95" w:rsidP="002B661D">
            <w:pPr>
              <w:autoSpaceDE w:val="0"/>
              <w:autoSpaceDN w:val="0"/>
              <w:adjustRightInd w:val="0"/>
            </w:pPr>
            <w:r>
              <w:t>Зачетная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27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 «Суммирование конечного числового ряда»</w:t>
            </w:r>
          </w:p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35" w:type="dxa"/>
          </w:tcPr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Определение суммы, среднего геометрического и арифметического…</w:t>
            </w:r>
          </w:p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Выработка навыка решения задач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Задачи в тетр. №43,47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lastRenderedPageBreak/>
              <w:t>28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Самостоятельная работа «Цикл «для»</w:t>
            </w:r>
          </w:p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Алгоритмизация и программирование цикла с параметром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29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 w:rsidRPr="00353104">
              <w:t>Циклы в графике. Вложенный цикл.</w:t>
            </w:r>
          </w:p>
          <w:p w:rsidR="007E7F95" w:rsidRPr="0035310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35" w:type="dxa"/>
          </w:tcPr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 w:rsidRPr="00353104">
              <w:t>Внешний и внутренний цикл. Механизм работы.</w:t>
            </w:r>
          </w:p>
          <w:p w:rsidR="007E7F95" w:rsidRPr="0035310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 w:rsidRPr="00353104">
              <w:t>Решение графических задач с использованием вложенных циклов</w:t>
            </w:r>
          </w:p>
        </w:tc>
        <w:tc>
          <w:tcPr>
            <w:tcW w:w="1418" w:type="dxa"/>
          </w:tcPr>
          <w:p w:rsidR="007E7F95" w:rsidRPr="0035310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 w:rsidRPr="00353104">
              <w:t>§ 4.2.3</w:t>
            </w:r>
          </w:p>
        </w:tc>
        <w:tc>
          <w:tcPr>
            <w:tcW w:w="1985" w:type="dxa"/>
          </w:tcPr>
          <w:p w:rsidR="007E7F95" w:rsidRPr="0035310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 w:rsidRPr="00353104">
              <w:t>Практическая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30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Вспомогательный алгоритм. Подпрограмма.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Модульный принцип программирования. Основной и вспомогательный алгоритм, Основная программа, подпрограмма Согласование параметров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§ 4.4.5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Опрос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31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Модульный принцип программирования. Основной и вспомогательный алгоритм, Основная программа, подпрограмма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нет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32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Массив. Формирование одномерного массива.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Понятие массива, элемента массива Резервирование памяти под элементы массива. Формирование массива (4 способа) Формирование массива случайных чисел, ввод элементов с клавиатуры, формирование массива по заданному закону, чтение из массива данных.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§ 4.13 (уч.)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Опрос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33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Формирование одномерного массива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Формирование массива (4 способа) Выработка навыка формирования массива различными способами.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нет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задач, сам.работа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34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Суммирование элементов одномерного массива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Алгоритм суммирования массива Поиск суммы и произведения элементов массива, поиск среднего арифметического, геометрического. Суммирование элементов массива, удовлетворяющих условию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§ 4.13 №17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35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Поиск минимального и максимального </w:t>
            </w:r>
            <w:r>
              <w:lastRenderedPageBreak/>
              <w:t>элементов одномерного массива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 xml:space="preserve">Алгоритм поиска минимального и максимального элементов в массиве Решение задач на определение </w:t>
            </w:r>
            <w:r>
              <w:lastRenderedPageBreak/>
              <w:t>минимального и максимального элемента в массиве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№21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lastRenderedPageBreak/>
              <w:t>36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Поиск в массиве по условию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Алгоритм поиска в массиве по условию Решение задач на поиск в массиве по условию, определение количества элементов, удовлетворяющих условию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№15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37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 «Обработка одномерного массива»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Обработка одномерного массива Выработка навыка решения задач на обработку одномерного массива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№ 21, 23, 27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38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 «Обработка одномерного массива»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Обработка одномерного массива Выработка навыка решения задач на обработку одномерного массива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Задачи в тетр.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39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Контрольная работа «Одномерный массив»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Обработка одномерного массива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нет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Контрольная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40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Моделирование. Системы.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Модель. Виды моделей. Система. Уметь систематизировать данные, работать с множествами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§ 2.1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Опрос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41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Информационные модели на графах.</w:t>
            </w:r>
          </w:p>
        </w:tc>
        <w:tc>
          <w:tcPr>
            <w:tcW w:w="5635" w:type="dxa"/>
          </w:tcPr>
          <w:p w:rsidR="007E7F95" w:rsidRDefault="007E7F95" w:rsidP="007E7F95">
            <w:pPr>
              <w:autoSpaceDE w:val="0"/>
              <w:autoSpaceDN w:val="0"/>
              <w:adjustRightInd w:val="0"/>
              <w:spacing w:line="264" w:lineRule="auto"/>
            </w:pPr>
            <w:r>
              <w:t>Граф, связный, несвязный, вершины графа, дуги, ребра, взвешенный, невзвешенный. Решение задач с использованием графов.</w:t>
            </w:r>
          </w:p>
          <w:p w:rsidR="007E7F95" w:rsidRPr="00CD5FC7" w:rsidRDefault="007E7F95" w:rsidP="007E7F95">
            <w:pPr>
              <w:autoSpaceDE w:val="0"/>
              <w:autoSpaceDN w:val="0"/>
              <w:adjustRightInd w:val="0"/>
              <w:spacing w:line="264" w:lineRule="auto"/>
            </w:pPr>
            <w:r>
              <w:t>Уметь «переходить» от таблицы к графу и ноборот.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§ 2.2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Опрос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42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Зачетный урок по теме «Моделирование»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Зачетная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43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Естественные структуры данных. БД. СУБД.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БД, реляционная СУ БД, поле,  запись Иметь представление о структурах данных, о назначении СУБД, о типах данных, приводить примеры БД, знать основные объекты таблицы.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§ 6.2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Опрос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44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2A798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СУБД</w:t>
            </w:r>
            <w:r w:rsidRPr="002A7984">
              <w:t xml:space="preserve"> </w:t>
            </w:r>
            <w:r>
              <w:t xml:space="preserve"> </w:t>
            </w:r>
            <w:r>
              <w:rPr>
                <w:lang w:val="en-US"/>
              </w:rPr>
              <w:t>Access</w:t>
            </w:r>
            <w:r>
              <w:t>. Этапы разработки БД.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Конструктор таблиц, поле, тип поля, значение по умолчанию. Уметь создавать структуру БД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§ 6.2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Опрос, тест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45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СУБД</w:t>
            </w:r>
            <w:r w:rsidRPr="002A7984">
              <w:t xml:space="preserve"> </w:t>
            </w:r>
            <w:r>
              <w:t xml:space="preserve"> </w:t>
            </w:r>
            <w:r>
              <w:rPr>
                <w:lang w:val="en-US"/>
              </w:rPr>
              <w:t>Access</w:t>
            </w:r>
            <w:r>
              <w:t>. Заполнение  БД.</w:t>
            </w:r>
          </w:p>
        </w:tc>
        <w:tc>
          <w:tcPr>
            <w:tcW w:w="5635" w:type="dxa"/>
          </w:tcPr>
          <w:p w:rsidR="007E7F95" w:rsidRPr="008D5CDB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Ввод объекта (поле </w:t>
            </w:r>
            <w:r>
              <w:rPr>
                <w:lang w:val="en-US"/>
              </w:rPr>
              <w:t>OLE</w:t>
            </w:r>
            <w:r w:rsidRPr="007E7F95">
              <w:t>)</w:t>
            </w:r>
            <w:r>
              <w:t xml:space="preserve"> Уметь заполнять поля базы данных разных типов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§ 6.4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Практическая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lastRenderedPageBreak/>
              <w:t>46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Создание форм.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Мастер форм Уметь создавать формы с помощью мастера форм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Практическая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47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Запрос и отчет</w:t>
            </w:r>
          </w:p>
        </w:tc>
        <w:tc>
          <w:tcPr>
            <w:tcW w:w="563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Конструктор запросов, мастер отчетов Уметь конструировать запросы и выводить отчеты по БД и запросам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Подобрать материал для создания собственной БД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Практическая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48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Создание БД по индивидуальному заданию</w:t>
            </w:r>
          </w:p>
        </w:tc>
        <w:tc>
          <w:tcPr>
            <w:tcW w:w="5635" w:type="dxa"/>
          </w:tcPr>
          <w:p w:rsidR="007E7F95" w:rsidRPr="00A0188C" w:rsidRDefault="007E7F95" w:rsidP="00E55949">
            <w:r>
              <w:t>Навык по созданию структуры БД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Индивидуальное задание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49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Заполнение БД по индивидуальному заданию</w:t>
            </w:r>
          </w:p>
        </w:tc>
        <w:tc>
          <w:tcPr>
            <w:tcW w:w="5635" w:type="dxa"/>
          </w:tcPr>
          <w:p w:rsidR="007E7F95" w:rsidRPr="00A0188C" w:rsidRDefault="007E7F95" w:rsidP="00E55949">
            <w:r>
              <w:t>Навык по заполнению БД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Индивидуальное задание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50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Создание форм. Отчетов и запросов по индивидуальному заданию</w:t>
            </w:r>
          </w:p>
        </w:tc>
        <w:tc>
          <w:tcPr>
            <w:tcW w:w="5635" w:type="dxa"/>
          </w:tcPr>
          <w:p w:rsidR="007E7F95" w:rsidRPr="00A0188C" w:rsidRDefault="007E7F95" w:rsidP="00E55949">
            <w:r>
              <w:t>Навык по созданию форм и отчетов</w:t>
            </w:r>
          </w:p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Индивидуальное задание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7E7F95" w:rsidRPr="00A0188C" w:rsidTr="00567822">
        <w:tc>
          <w:tcPr>
            <w:tcW w:w="928" w:type="dxa"/>
          </w:tcPr>
          <w:p w:rsidR="007E7F95" w:rsidRDefault="007E7F95" w:rsidP="00E55949">
            <w:r>
              <w:t>51</w:t>
            </w:r>
          </w:p>
        </w:tc>
        <w:tc>
          <w:tcPr>
            <w:tcW w:w="1043" w:type="dxa"/>
          </w:tcPr>
          <w:p w:rsidR="007E7F95" w:rsidRPr="00A0188C" w:rsidRDefault="007E7F95" w:rsidP="00E55949"/>
        </w:tc>
        <w:tc>
          <w:tcPr>
            <w:tcW w:w="2708" w:type="dxa"/>
          </w:tcPr>
          <w:p w:rsidR="007E7F95" w:rsidRPr="00766134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Зачетная работа</w:t>
            </w:r>
          </w:p>
        </w:tc>
        <w:tc>
          <w:tcPr>
            <w:tcW w:w="5635" w:type="dxa"/>
          </w:tcPr>
          <w:p w:rsidR="007E7F95" w:rsidRPr="00A0188C" w:rsidRDefault="007E7F95" w:rsidP="00E55949"/>
        </w:tc>
        <w:tc>
          <w:tcPr>
            <w:tcW w:w="1418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нет</w:t>
            </w:r>
          </w:p>
        </w:tc>
        <w:tc>
          <w:tcPr>
            <w:tcW w:w="1985" w:type="dxa"/>
          </w:tcPr>
          <w:p w:rsidR="007E7F95" w:rsidRPr="00CD5FC7" w:rsidRDefault="007E7F95" w:rsidP="002B661D">
            <w:pPr>
              <w:autoSpaceDE w:val="0"/>
              <w:autoSpaceDN w:val="0"/>
              <w:adjustRightInd w:val="0"/>
              <w:spacing w:line="264" w:lineRule="auto"/>
            </w:pPr>
            <w:r>
              <w:t>Зачетная работа</w:t>
            </w:r>
          </w:p>
        </w:tc>
        <w:tc>
          <w:tcPr>
            <w:tcW w:w="1418" w:type="dxa"/>
          </w:tcPr>
          <w:p w:rsidR="007E7F95" w:rsidRPr="00A0188C" w:rsidRDefault="007E7F95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52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2227B4" w:rsidRDefault="00F57981" w:rsidP="002B661D">
            <w:r w:rsidRPr="002227B4">
              <w:t>Принципы маршрутизации, транспортировки данных</w:t>
            </w:r>
          </w:p>
        </w:tc>
        <w:tc>
          <w:tcPr>
            <w:tcW w:w="5635" w:type="dxa"/>
          </w:tcPr>
          <w:p w:rsidR="00F57981" w:rsidRPr="002227B4" w:rsidRDefault="00F57981" w:rsidP="002B661D">
            <w:r w:rsidRPr="002227B4">
              <w:t>Протокол передачи данных, маршрутизация Понимать назначение протокола передачи данных</w:t>
            </w:r>
          </w:p>
        </w:tc>
        <w:tc>
          <w:tcPr>
            <w:tcW w:w="1418" w:type="dxa"/>
          </w:tcPr>
          <w:p w:rsidR="00F57981" w:rsidRPr="002227B4" w:rsidRDefault="00F57981" w:rsidP="002B661D">
            <w:r w:rsidRPr="002227B4">
              <w:t>§</w:t>
            </w:r>
            <w:r>
              <w:t>5.3.3</w:t>
            </w:r>
          </w:p>
        </w:tc>
        <w:tc>
          <w:tcPr>
            <w:tcW w:w="1985" w:type="dxa"/>
          </w:tcPr>
          <w:p w:rsidR="00F57981" w:rsidRPr="002227B4" w:rsidRDefault="00F57981" w:rsidP="002B661D">
            <w:r w:rsidRPr="002227B4">
              <w:t>Беседа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53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2227B4" w:rsidRDefault="00F57981" w:rsidP="002B661D">
            <w:r w:rsidRPr="002227B4">
              <w:rPr>
                <w:lang w:val="en-US"/>
              </w:rPr>
              <w:t>Web-</w:t>
            </w:r>
            <w:r w:rsidRPr="002227B4">
              <w:t>страницы и сайты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 xml:space="preserve">Всемирная паутина, технология </w:t>
            </w:r>
            <w:r>
              <w:rPr>
                <w:lang w:val="en-US"/>
              </w:rPr>
              <w:t>WWW</w:t>
            </w:r>
            <w:r>
              <w:t>, браузер, гиперссылка</w:t>
            </w:r>
            <w:r w:rsidRPr="002227B4">
              <w:t xml:space="preserve"> Понимать назначение технологии </w:t>
            </w:r>
            <w:r w:rsidRPr="002227B4">
              <w:rPr>
                <w:lang w:val="en-US"/>
              </w:rPr>
              <w:t>WWW</w:t>
            </w:r>
            <w:r w:rsidRPr="002227B4">
              <w:t xml:space="preserve"> и способы доступа к </w:t>
            </w:r>
            <w:r w:rsidRPr="002227B4">
              <w:rPr>
                <w:lang w:val="en-US"/>
              </w:rPr>
              <w:t>Web</w:t>
            </w:r>
            <w:r w:rsidRPr="002227B4">
              <w:t>-ресурсам сети Интернет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5.7.1</w:t>
            </w:r>
          </w:p>
          <w:p w:rsidR="00F57981" w:rsidRPr="002227B4" w:rsidRDefault="00F57981" w:rsidP="002B661D">
            <w:r>
              <w:t>5.7.2</w:t>
            </w:r>
          </w:p>
        </w:tc>
        <w:tc>
          <w:tcPr>
            <w:tcW w:w="1985" w:type="dxa"/>
          </w:tcPr>
          <w:p w:rsidR="00F57981" w:rsidRPr="002227B4" w:rsidRDefault="00F57981" w:rsidP="002B661D">
            <w:r w:rsidRPr="002227B4">
              <w:t>Опрос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54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2227B4" w:rsidRDefault="00F57981" w:rsidP="002B661D">
            <w:r>
              <w:t xml:space="preserve">Информационные ресурсы Интернета: Всемирная паутина, электронная почта, </w:t>
            </w:r>
            <w:r>
              <w:lastRenderedPageBreak/>
              <w:t>файловые архивы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lastRenderedPageBreak/>
              <w:t>Электронная почта, адрес электронной почты, файловые архивы Иметь представление об информационных ресурсах, предоставляемых Интернет</w:t>
            </w:r>
          </w:p>
        </w:tc>
        <w:tc>
          <w:tcPr>
            <w:tcW w:w="1418" w:type="dxa"/>
          </w:tcPr>
          <w:p w:rsidR="00F57981" w:rsidRPr="002227B4" w:rsidRDefault="00F57981" w:rsidP="002B661D">
            <w:r w:rsidRPr="002227B4">
              <w:t>§</w:t>
            </w:r>
            <w:r>
              <w:t>5.4</w:t>
            </w:r>
          </w:p>
        </w:tc>
        <w:tc>
          <w:tcPr>
            <w:tcW w:w="1985" w:type="dxa"/>
          </w:tcPr>
          <w:p w:rsidR="00F57981" w:rsidRPr="002227B4" w:rsidRDefault="00F57981" w:rsidP="002B661D">
            <w:r w:rsidRPr="002227B4">
              <w:t>Опрос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lastRenderedPageBreak/>
              <w:t>55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2227B4" w:rsidRDefault="00F57981" w:rsidP="002B661D">
            <w:r>
              <w:t xml:space="preserve">Форматирование текста на </w:t>
            </w:r>
            <w:r>
              <w:rPr>
                <w:lang w:val="en-US"/>
              </w:rPr>
              <w:t>Web</w:t>
            </w:r>
            <w:r>
              <w:t>-странице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rPr>
                <w:lang w:val="en-US"/>
              </w:rPr>
              <w:t>HTML</w:t>
            </w:r>
            <w:r>
              <w:t xml:space="preserve">, тег, форматирование шрифта, выравнивание абзаца Уметь создать простую </w:t>
            </w:r>
            <w:r>
              <w:rPr>
                <w:lang w:val="en-US"/>
              </w:rPr>
              <w:t>Web</w:t>
            </w:r>
            <w:r>
              <w:t>-страницу, применяя теги, форматирование шрифта, выравнивание абзаца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5.7.3</w:t>
            </w:r>
          </w:p>
          <w:p w:rsidR="00F57981" w:rsidRPr="002227B4" w:rsidRDefault="00F57981" w:rsidP="002B661D"/>
        </w:tc>
        <w:tc>
          <w:tcPr>
            <w:tcW w:w="1985" w:type="dxa"/>
          </w:tcPr>
          <w:p w:rsidR="00F57981" w:rsidRPr="002227B4" w:rsidRDefault="00F57981" w:rsidP="002B661D">
            <w:r>
              <w:t>Практическая работа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56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2227B4" w:rsidRDefault="00F57981" w:rsidP="002B661D">
            <w:r>
              <w:t>Поиск информации в Интернете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>Поисковая система, ключевые слова, интернет магазин Иметь представление об услугах, предоставляемых сетью Интернет</w:t>
            </w:r>
          </w:p>
        </w:tc>
        <w:tc>
          <w:tcPr>
            <w:tcW w:w="1418" w:type="dxa"/>
          </w:tcPr>
          <w:p w:rsidR="00F57981" w:rsidRPr="002227B4" w:rsidRDefault="00F57981" w:rsidP="002B661D">
            <w:r w:rsidRPr="002227B4">
              <w:t>§</w:t>
            </w:r>
            <w:r>
              <w:t>5.5</w:t>
            </w:r>
          </w:p>
        </w:tc>
        <w:tc>
          <w:tcPr>
            <w:tcW w:w="1985" w:type="dxa"/>
          </w:tcPr>
          <w:p w:rsidR="00F57981" w:rsidRPr="002227B4" w:rsidRDefault="00F57981" w:rsidP="002B661D">
            <w:r>
              <w:t>Опрос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57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59238E" w:rsidRDefault="00F57981" w:rsidP="002B661D">
            <w:r>
              <w:t xml:space="preserve">Вставка изображение в </w:t>
            </w:r>
            <w:r>
              <w:rPr>
                <w:lang w:val="en-US"/>
              </w:rPr>
              <w:t>Web</w:t>
            </w:r>
            <w:r w:rsidRPr="0059238E">
              <w:t>-</w:t>
            </w:r>
            <w:r>
              <w:t>страницы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 xml:space="preserve">Изображение, формат графических файлов, альтернативный текст Уметь оформлять </w:t>
            </w:r>
            <w:r>
              <w:rPr>
                <w:lang w:val="en-US"/>
              </w:rPr>
              <w:t>Web</w:t>
            </w:r>
            <w:r>
              <w:t>-страницу, размещая на ней изображение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5.7.4</w:t>
            </w:r>
          </w:p>
          <w:p w:rsidR="00F57981" w:rsidRPr="002227B4" w:rsidRDefault="00F57981" w:rsidP="002B661D"/>
        </w:tc>
        <w:tc>
          <w:tcPr>
            <w:tcW w:w="1985" w:type="dxa"/>
          </w:tcPr>
          <w:p w:rsidR="00F57981" w:rsidRPr="002227B4" w:rsidRDefault="00F57981" w:rsidP="002B661D">
            <w:r>
              <w:t>Практическая работа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58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2227B4" w:rsidRDefault="00F57981" w:rsidP="002B661D">
            <w:r>
              <w:t>Компьютерные сети</w:t>
            </w:r>
          </w:p>
        </w:tc>
        <w:tc>
          <w:tcPr>
            <w:tcW w:w="5635" w:type="dxa"/>
          </w:tcPr>
          <w:p w:rsidR="00F57981" w:rsidRPr="002227B4" w:rsidRDefault="00F57981" w:rsidP="002B661D"/>
        </w:tc>
        <w:tc>
          <w:tcPr>
            <w:tcW w:w="1418" w:type="dxa"/>
          </w:tcPr>
          <w:p w:rsidR="00F57981" w:rsidRPr="002227B4" w:rsidRDefault="00F57981" w:rsidP="002B661D">
            <w:r>
              <w:t>нет</w:t>
            </w:r>
          </w:p>
        </w:tc>
        <w:tc>
          <w:tcPr>
            <w:tcW w:w="1985" w:type="dxa"/>
          </w:tcPr>
          <w:p w:rsidR="00F57981" w:rsidRPr="002227B4" w:rsidRDefault="00F57981" w:rsidP="002B661D"/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59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59238E" w:rsidRDefault="00F57981" w:rsidP="002B661D">
            <w:r>
              <w:t xml:space="preserve">Гиперссылки на </w:t>
            </w:r>
            <w:r>
              <w:rPr>
                <w:lang w:val="en-US"/>
              </w:rPr>
              <w:t>Web</w:t>
            </w:r>
            <w:r>
              <w:t>-страницы</w:t>
            </w:r>
          </w:p>
        </w:tc>
        <w:tc>
          <w:tcPr>
            <w:tcW w:w="5635" w:type="dxa"/>
          </w:tcPr>
          <w:p w:rsidR="00F57981" w:rsidRPr="0059238E" w:rsidRDefault="00F57981" w:rsidP="002B661D">
            <w:r>
              <w:t xml:space="preserve">Гиперссылка, указатель ссылки, адрес Уметь связывать несколько </w:t>
            </w:r>
            <w:r>
              <w:rPr>
                <w:lang w:val="en-US"/>
              </w:rPr>
              <w:t>Web</w:t>
            </w:r>
            <w:r>
              <w:t>-страниц, используя гиперссылки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5.7.4</w:t>
            </w:r>
          </w:p>
          <w:p w:rsidR="00F57981" w:rsidRDefault="00F57981" w:rsidP="002B661D"/>
        </w:tc>
        <w:tc>
          <w:tcPr>
            <w:tcW w:w="1985" w:type="dxa"/>
          </w:tcPr>
          <w:p w:rsidR="00F57981" w:rsidRPr="002227B4" w:rsidRDefault="00F57981" w:rsidP="002B661D">
            <w:r>
              <w:t>Практическая работа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60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Default="00F57981" w:rsidP="002B661D">
            <w:r>
              <w:t>Информационное общество, образовательные информационные ресурсы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>Индустриальное общество, информационное общество Знать признаки информационного общества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6.1</w:t>
            </w:r>
          </w:p>
        </w:tc>
        <w:tc>
          <w:tcPr>
            <w:tcW w:w="1985" w:type="dxa"/>
          </w:tcPr>
          <w:p w:rsidR="00F57981" w:rsidRPr="002227B4" w:rsidRDefault="00F57981" w:rsidP="002B661D">
            <w:r>
              <w:t>Опрос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61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E25C92" w:rsidRDefault="00F57981" w:rsidP="002B661D">
            <w:r>
              <w:t xml:space="preserve">Списка на </w:t>
            </w:r>
            <w:r>
              <w:rPr>
                <w:lang w:val="en-US"/>
              </w:rPr>
              <w:t>Web</w:t>
            </w:r>
            <w:r>
              <w:t>-странице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 xml:space="preserve">Списки, нумерованный список, маркированный список Уметь представить информацию на </w:t>
            </w:r>
            <w:r>
              <w:rPr>
                <w:lang w:val="en-US"/>
              </w:rPr>
              <w:t>Web</w:t>
            </w:r>
            <w:r w:rsidRPr="001B3EFD">
              <w:t>-</w:t>
            </w:r>
            <w:r>
              <w:t>странице в виде списка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5.7.6</w:t>
            </w:r>
          </w:p>
          <w:p w:rsidR="00F57981" w:rsidRDefault="00F57981" w:rsidP="002B661D"/>
        </w:tc>
        <w:tc>
          <w:tcPr>
            <w:tcW w:w="1985" w:type="dxa"/>
          </w:tcPr>
          <w:p w:rsidR="00F57981" w:rsidRPr="002227B4" w:rsidRDefault="00F57981" w:rsidP="002B661D">
            <w:r>
              <w:t>Практическая работа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62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Default="00F57981" w:rsidP="002B661D">
            <w:r>
              <w:t>Информационная культура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>Информационное общество, информационные технологии, коммуникативная культура Осознать основные компоненты информационной культуры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6.2</w:t>
            </w:r>
          </w:p>
        </w:tc>
        <w:tc>
          <w:tcPr>
            <w:tcW w:w="1985" w:type="dxa"/>
          </w:tcPr>
          <w:p w:rsidR="00F57981" w:rsidRPr="002227B4" w:rsidRDefault="00F57981" w:rsidP="002B661D">
            <w:r>
              <w:t>Беседа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63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Default="00F57981" w:rsidP="002B661D">
            <w:r>
              <w:t xml:space="preserve">Таблицы на </w:t>
            </w:r>
            <w:r>
              <w:rPr>
                <w:lang w:val="en-US"/>
              </w:rPr>
              <w:t>Web</w:t>
            </w:r>
            <w:r>
              <w:t>-странице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>Таблица, строка, столбец Применять таблицы для структурирования информации на странице</w:t>
            </w:r>
          </w:p>
        </w:tc>
        <w:tc>
          <w:tcPr>
            <w:tcW w:w="1418" w:type="dxa"/>
          </w:tcPr>
          <w:p w:rsidR="00F57981" w:rsidRDefault="00F57981" w:rsidP="002B661D"/>
        </w:tc>
        <w:tc>
          <w:tcPr>
            <w:tcW w:w="1985" w:type="dxa"/>
          </w:tcPr>
          <w:p w:rsidR="00F57981" w:rsidRPr="002227B4" w:rsidRDefault="00F57981" w:rsidP="002B661D">
            <w:r>
              <w:t>Практическая работа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64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Default="00F57981" w:rsidP="002B661D">
            <w:r>
              <w:t>Правовая охрана информационных ресурсов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>Лицензионные, условно бесплатные, бесплатные программы, дистрибутив, авторское право Осознать нормы использования информационных ресурсов в правовом обществе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6.3.1</w:t>
            </w:r>
          </w:p>
          <w:p w:rsidR="00F57981" w:rsidRDefault="00F57981" w:rsidP="002B661D">
            <w:r>
              <w:t>6.3.2</w:t>
            </w:r>
          </w:p>
          <w:p w:rsidR="00F57981" w:rsidRDefault="00F57981" w:rsidP="002B661D"/>
        </w:tc>
        <w:tc>
          <w:tcPr>
            <w:tcW w:w="1985" w:type="dxa"/>
          </w:tcPr>
          <w:p w:rsidR="00F57981" w:rsidRPr="002227B4" w:rsidRDefault="00F57981" w:rsidP="002B661D">
            <w:r>
              <w:t>Беседа, опрос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lastRenderedPageBreak/>
              <w:t>65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17684F" w:rsidRDefault="00F57981" w:rsidP="002B661D">
            <w:r>
              <w:t xml:space="preserve">Формы на </w:t>
            </w:r>
            <w:r>
              <w:rPr>
                <w:lang w:val="en-US"/>
              </w:rPr>
              <w:t>Web</w:t>
            </w:r>
            <w:r>
              <w:t>-странице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 xml:space="preserve">Управляющие элементы Понимать назначение управляющих элементов. Располагать на </w:t>
            </w:r>
            <w:r>
              <w:rPr>
                <w:lang w:val="en-US"/>
              </w:rPr>
              <w:t>Web</w:t>
            </w:r>
            <w:r>
              <w:t>-странице различные управляющие элементы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5.7.7</w:t>
            </w:r>
          </w:p>
        </w:tc>
        <w:tc>
          <w:tcPr>
            <w:tcW w:w="1985" w:type="dxa"/>
          </w:tcPr>
          <w:p w:rsidR="00F57981" w:rsidRPr="002227B4" w:rsidRDefault="00F57981" w:rsidP="002B661D">
            <w:r>
              <w:t>Практическая работа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66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Default="00F57981" w:rsidP="002B661D">
            <w:r>
              <w:t>Защита информации</w:t>
            </w:r>
          </w:p>
        </w:tc>
        <w:tc>
          <w:tcPr>
            <w:tcW w:w="5635" w:type="dxa"/>
          </w:tcPr>
          <w:p w:rsidR="00F57981" w:rsidRPr="002227B4" w:rsidRDefault="00F57981" w:rsidP="002B661D">
            <w:r>
              <w:t>Защита информации Иметь представление о мерах защиты информации на носителях и в Интернете</w:t>
            </w:r>
          </w:p>
        </w:tc>
        <w:tc>
          <w:tcPr>
            <w:tcW w:w="1418" w:type="dxa"/>
          </w:tcPr>
          <w:p w:rsidR="00F57981" w:rsidRDefault="00F57981" w:rsidP="002B661D">
            <w:r w:rsidRPr="002227B4">
              <w:t>§</w:t>
            </w:r>
            <w:r>
              <w:t>6.3.3</w:t>
            </w:r>
          </w:p>
          <w:p w:rsidR="00F57981" w:rsidRDefault="00F57981" w:rsidP="002B661D"/>
        </w:tc>
        <w:tc>
          <w:tcPr>
            <w:tcW w:w="1985" w:type="dxa"/>
          </w:tcPr>
          <w:p w:rsidR="00F57981" w:rsidRPr="002227B4" w:rsidRDefault="00F57981" w:rsidP="002B661D">
            <w:r>
              <w:t>Беседа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67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2554DD" w:rsidRDefault="00F57981" w:rsidP="002B661D">
            <w:r w:rsidRPr="002554DD">
              <w:rPr>
                <w:lang w:val="en-US"/>
              </w:rPr>
              <w:t>HTML</w:t>
            </w:r>
            <w:r w:rsidRPr="002554DD">
              <w:t>. Практикум.</w:t>
            </w:r>
          </w:p>
        </w:tc>
        <w:tc>
          <w:tcPr>
            <w:tcW w:w="5635" w:type="dxa"/>
          </w:tcPr>
          <w:p w:rsidR="00F57981" w:rsidRPr="002554DD" w:rsidRDefault="00F57981" w:rsidP="002B661D">
            <w:r w:rsidRPr="002554DD">
              <w:rPr>
                <w:lang w:val="en-US"/>
              </w:rPr>
              <w:t>Web</w:t>
            </w:r>
            <w:r w:rsidRPr="002554DD">
              <w:t xml:space="preserve">-страницы, </w:t>
            </w:r>
            <w:r w:rsidRPr="002554DD">
              <w:rPr>
                <w:lang w:val="en-US"/>
              </w:rPr>
              <w:t>Web</w:t>
            </w:r>
            <w:r w:rsidRPr="002554DD">
              <w:t xml:space="preserve">-сайты Применять основные теги языка </w:t>
            </w:r>
            <w:r w:rsidRPr="002554DD">
              <w:rPr>
                <w:lang w:val="en-US"/>
              </w:rPr>
              <w:t>HTML</w:t>
            </w:r>
            <w:r w:rsidRPr="002554DD">
              <w:t xml:space="preserve"> для создания </w:t>
            </w:r>
            <w:r w:rsidRPr="002554DD">
              <w:rPr>
                <w:lang w:val="en-US"/>
              </w:rPr>
              <w:t>Web</w:t>
            </w:r>
            <w:r w:rsidRPr="002554DD">
              <w:t>-сайта</w:t>
            </w:r>
          </w:p>
        </w:tc>
        <w:tc>
          <w:tcPr>
            <w:tcW w:w="1418" w:type="dxa"/>
          </w:tcPr>
          <w:p w:rsidR="00F57981" w:rsidRPr="002554DD" w:rsidRDefault="00F57981" w:rsidP="002B661D"/>
        </w:tc>
        <w:tc>
          <w:tcPr>
            <w:tcW w:w="1985" w:type="dxa"/>
          </w:tcPr>
          <w:p w:rsidR="00F57981" w:rsidRPr="002554DD" w:rsidRDefault="00F57981" w:rsidP="002B661D">
            <w:r w:rsidRPr="002554DD">
              <w:t>Практическая работа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68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2554DD" w:rsidRDefault="00F57981" w:rsidP="002B661D">
            <w:r w:rsidRPr="002554DD">
              <w:rPr>
                <w:lang w:val="en-US"/>
              </w:rPr>
              <w:t>HTML</w:t>
            </w:r>
            <w:r w:rsidRPr="002554DD">
              <w:t>. Практикум.</w:t>
            </w:r>
          </w:p>
        </w:tc>
        <w:tc>
          <w:tcPr>
            <w:tcW w:w="5635" w:type="dxa"/>
          </w:tcPr>
          <w:p w:rsidR="00F57981" w:rsidRPr="002554DD" w:rsidRDefault="00F57981" w:rsidP="002B661D">
            <w:r w:rsidRPr="002554DD">
              <w:rPr>
                <w:lang w:val="en-US"/>
              </w:rPr>
              <w:t>Web</w:t>
            </w:r>
            <w:r w:rsidRPr="002554DD">
              <w:t xml:space="preserve">-страницы, </w:t>
            </w:r>
            <w:r w:rsidRPr="002554DD">
              <w:rPr>
                <w:lang w:val="en-US"/>
              </w:rPr>
              <w:t>Web</w:t>
            </w:r>
            <w:r w:rsidRPr="002554DD">
              <w:t xml:space="preserve">-сайты Применять основные теги языка </w:t>
            </w:r>
            <w:r w:rsidRPr="002554DD">
              <w:rPr>
                <w:lang w:val="en-US"/>
              </w:rPr>
              <w:t>HTML</w:t>
            </w:r>
            <w:r w:rsidRPr="002554DD">
              <w:t xml:space="preserve"> для создания </w:t>
            </w:r>
            <w:r w:rsidRPr="002554DD">
              <w:rPr>
                <w:lang w:val="en-US"/>
              </w:rPr>
              <w:t>Web</w:t>
            </w:r>
            <w:r w:rsidRPr="002554DD">
              <w:t>-сайта</w:t>
            </w:r>
          </w:p>
        </w:tc>
        <w:tc>
          <w:tcPr>
            <w:tcW w:w="1418" w:type="dxa"/>
          </w:tcPr>
          <w:p w:rsidR="00F57981" w:rsidRPr="002554DD" w:rsidRDefault="00F57981" w:rsidP="002B661D"/>
        </w:tc>
        <w:tc>
          <w:tcPr>
            <w:tcW w:w="1985" w:type="dxa"/>
          </w:tcPr>
          <w:p w:rsidR="00F57981" w:rsidRPr="002554DD" w:rsidRDefault="00F57981" w:rsidP="002B661D">
            <w:r w:rsidRPr="002554DD">
              <w:t>Практическая работа</w:t>
            </w:r>
          </w:p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69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2554DD" w:rsidRDefault="00F57981" w:rsidP="002B661D">
            <w:r w:rsidRPr="002554DD">
              <w:t>Подведение итогов</w:t>
            </w:r>
          </w:p>
        </w:tc>
        <w:tc>
          <w:tcPr>
            <w:tcW w:w="5635" w:type="dxa"/>
          </w:tcPr>
          <w:p w:rsidR="00F57981" w:rsidRPr="00A0188C" w:rsidRDefault="00F57981" w:rsidP="00E55949"/>
        </w:tc>
        <w:tc>
          <w:tcPr>
            <w:tcW w:w="1418" w:type="dxa"/>
          </w:tcPr>
          <w:p w:rsidR="00F57981" w:rsidRPr="002554DD" w:rsidRDefault="00F57981" w:rsidP="002B661D"/>
        </w:tc>
        <w:tc>
          <w:tcPr>
            <w:tcW w:w="1985" w:type="dxa"/>
          </w:tcPr>
          <w:p w:rsidR="00F57981" w:rsidRPr="00A0188C" w:rsidRDefault="00F57981" w:rsidP="00E55949"/>
        </w:tc>
        <w:tc>
          <w:tcPr>
            <w:tcW w:w="1418" w:type="dxa"/>
          </w:tcPr>
          <w:p w:rsidR="00F57981" w:rsidRPr="00A0188C" w:rsidRDefault="00F57981" w:rsidP="00E55949"/>
        </w:tc>
      </w:tr>
      <w:tr w:rsidR="00F57981" w:rsidRPr="00A0188C" w:rsidTr="00567822">
        <w:tc>
          <w:tcPr>
            <w:tcW w:w="928" w:type="dxa"/>
          </w:tcPr>
          <w:p w:rsidR="00F57981" w:rsidRDefault="00F57981" w:rsidP="00E55949">
            <w:r>
              <w:t>70</w:t>
            </w:r>
          </w:p>
        </w:tc>
        <w:tc>
          <w:tcPr>
            <w:tcW w:w="1043" w:type="dxa"/>
          </w:tcPr>
          <w:p w:rsidR="00F57981" w:rsidRPr="00A0188C" w:rsidRDefault="00F57981" w:rsidP="00E55949"/>
        </w:tc>
        <w:tc>
          <w:tcPr>
            <w:tcW w:w="2708" w:type="dxa"/>
          </w:tcPr>
          <w:p w:rsidR="00F57981" w:rsidRPr="00A0188C" w:rsidRDefault="002666B2" w:rsidP="00E55949">
            <w:r>
              <w:t>Резервный час</w:t>
            </w:r>
          </w:p>
        </w:tc>
        <w:tc>
          <w:tcPr>
            <w:tcW w:w="5635" w:type="dxa"/>
          </w:tcPr>
          <w:p w:rsidR="00F57981" w:rsidRPr="00A0188C" w:rsidRDefault="00F57981" w:rsidP="00E55949"/>
        </w:tc>
        <w:tc>
          <w:tcPr>
            <w:tcW w:w="1418" w:type="dxa"/>
          </w:tcPr>
          <w:p w:rsidR="00F57981" w:rsidRPr="00A0188C" w:rsidRDefault="00F57981" w:rsidP="00E55949"/>
        </w:tc>
        <w:tc>
          <w:tcPr>
            <w:tcW w:w="1985" w:type="dxa"/>
          </w:tcPr>
          <w:p w:rsidR="00F57981" w:rsidRPr="00A0188C" w:rsidRDefault="00F57981" w:rsidP="00E55949"/>
        </w:tc>
        <w:tc>
          <w:tcPr>
            <w:tcW w:w="1418" w:type="dxa"/>
          </w:tcPr>
          <w:p w:rsidR="00F57981" w:rsidRPr="00A0188C" w:rsidRDefault="00F57981" w:rsidP="00E55949"/>
        </w:tc>
      </w:tr>
    </w:tbl>
    <w:p w:rsidR="000C101A" w:rsidRDefault="000C101A" w:rsidP="00CB00BA">
      <w:pPr>
        <w:jc w:val="center"/>
        <w:rPr>
          <w:b/>
          <w:sz w:val="28"/>
          <w:szCs w:val="28"/>
        </w:rPr>
      </w:pPr>
    </w:p>
    <w:p w:rsidR="00660948" w:rsidRPr="005E5A9B" w:rsidRDefault="00660948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  <w:r w:rsidRPr="005E5A9B">
        <w:rPr>
          <w:rStyle w:val="dash0410005f0431005f0437005f0430005f0446005f0020005f0441005f043f005f0438005f0441005f043a005f0430005f005fchar1char1"/>
          <w:b/>
        </w:rPr>
        <w:t>Основное содержание</w:t>
      </w:r>
      <w:r>
        <w:rPr>
          <w:rStyle w:val="dash0410005f0431005f0437005f0430005f0446005f0020005f0441005f043f005f0438005f0441005f043a005f0430005f005fchar1char1"/>
          <w:b/>
        </w:rPr>
        <w:t xml:space="preserve"> курса</w:t>
      </w:r>
    </w:p>
    <w:p w:rsidR="000C21AD" w:rsidRPr="000C21AD" w:rsidRDefault="000C21AD" w:rsidP="000C21AD">
      <w:pPr>
        <w:spacing w:before="100" w:beforeAutospacing="1" w:after="100" w:afterAutospacing="1"/>
        <w:rPr>
          <w:b/>
        </w:rPr>
      </w:pPr>
      <w:r w:rsidRPr="000C21AD">
        <w:rPr>
          <w:b/>
        </w:rPr>
        <w:t>Алгоритмизация и объектно-ориентированное программирование</w:t>
      </w:r>
      <w:r w:rsidRPr="000C21AD">
        <w:rPr>
          <w:b/>
          <w:bCs/>
        </w:rPr>
        <w:t xml:space="preserve"> (20 час)</w:t>
      </w:r>
      <w:r w:rsidRPr="000C21AD">
        <w:rPr>
          <w:b/>
        </w:rPr>
        <w:t xml:space="preserve"> </w:t>
      </w:r>
    </w:p>
    <w:p w:rsidR="00CB00BA" w:rsidRDefault="000C21AD" w:rsidP="000C21AD">
      <w:pPr>
        <w:rPr>
          <w:sz w:val="28"/>
          <w:szCs w:val="28"/>
        </w:rPr>
      </w:pPr>
      <w:r w:rsidRPr="00F321CB">
        <w:t>Алгоритм. Свойства алгоритма. Способы записи алгоритмо</w:t>
      </w:r>
      <w:r>
        <w:t>в; блок-схемы. Возможность авто</w:t>
      </w:r>
      <w:r w:rsidRPr="00F321CB">
        <w:t xml:space="preserve">матизации деятельности человека. </w:t>
      </w:r>
      <w:r w:rsidRPr="00F321CB">
        <w:br/>
        <w:t>Исполнители алгоритмов (назначение, среда, режим работы, система команд). Компьютер как формальный испо</w:t>
      </w:r>
      <w:r>
        <w:t xml:space="preserve">лнитель алгоритмов (программ). </w:t>
      </w:r>
      <w:r w:rsidRPr="00F321CB">
        <w:t>Алгоритмические конструкции: следование, ветвление, повтор</w:t>
      </w:r>
      <w:r>
        <w:t>ение. Разбиение задачи на подза</w:t>
      </w:r>
      <w:r w:rsidRPr="00F321CB">
        <w:t xml:space="preserve">дачи, вспомогательный алгоритм. </w:t>
      </w:r>
      <w:r w:rsidRPr="00F321CB">
        <w:br/>
        <w:t xml:space="preserve">Алгоритмы работы с величинами: типы данных, ввод и вывод данных. </w:t>
      </w:r>
      <w:r w:rsidRPr="00F321CB">
        <w:br/>
        <w:t xml:space="preserve">Языки программирования, их классификация. </w:t>
      </w:r>
      <w:r w:rsidRPr="00F321CB">
        <w:br/>
        <w:t xml:space="preserve">Правила представления данных. </w:t>
      </w:r>
      <w:r w:rsidRPr="00F321CB">
        <w:br/>
        <w:t xml:space="preserve">Правила записи основных операторов: ввода, вывода, присваивания, ветвления, цикла. Правила записи программы. </w:t>
      </w:r>
      <w:r w:rsidRPr="00F321CB">
        <w:br/>
      </w:r>
    </w:p>
    <w:p w:rsidR="00971099" w:rsidRPr="00F57981" w:rsidRDefault="00971099" w:rsidP="00971099">
      <w:pPr>
        <w:pStyle w:val="3"/>
        <w:rPr>
          <w:color w:val="auto"/>
        </w:rPr>
      </w:pPr>
      <w:r w:rsidRPr="00F57981">
        <w:rPr>
          <w:color w:val="auto"/>
        </w:rPr>
        <w:t>9 класс</w:t>
      </w:r>
    </w:p>
    <w:p w:rsidR="00971099" w:rsidRPr="0041196A" w:rsidRDefault="00971099" w:rsidP="00971099">
      <w:pPr>
        <w:jc w:val="both"/>
        <w:rPr>
          <w:b/>
        </w:rPr>
      </w:pPr>
      <w:r w:rsidRPr="0041196A">
        <w:rPr>
          <w:b/>
        </w:rPr>
        <w:t>знать/понимать</w:t>
      </w:r>
    </w:p>
    <w:p w:rsidR="00971099" w:rsidRDefault="00971099" w:rsidP="00971099">
      <w:pPr>
        <w:numPr>
          <w:ilvl w:val="0"/>
          <w:numId w:val="20"/>
        </w:numPr>
        <w:jc w:val="both"/>
      </w:pPr>
      <w:r>
        <w:t>программный принцип работы компьютера;</w:t>
      </w:r>
    </w:p>
    <w:p w:rsidR="00971099" w:rsidRDefault="00971099" w:rsidP="00971099">
      <w:pPr>
        <w:numPr>
          <w:ilvl w:val="0"/>
          <w:numId w:val="20"/>
        </w:numPr>
        <w:jc w:val="both"/>
        <w:rPr>
          <w:bCs/>
        </w:rPr>
      </w:pPr>
      <w:r>
        <w:t xml:space="preserve">пользоваться персональным компьютером </w:t>
      </w:r>
    </w:p>
    <w:p w:rsidR="00971099" w:rsidRDefault="00971099" w:rsidP="00971099">
      <w:pPr>
        <w:numPr>
          <w:ilvl w:val="0"/>
          <w:numId w:val="20"/>
        </w:numPr>
        <w:jc w:val="both"/>
        <w:rPr>
          <w:bCs/>
        </w:rPr>
      </w:pPr>
      <w:r>
        <w:t xml:space="preserve">следовать требованиям техники безопасности, гигиены, эргономики и ресурсосбережения. </w:t>
      </w:r>
    </w:p>
    <w:p w:rsidR="00971099" w:rsidRDefault="00971099" w:rsidP="00971099">
      <w:pPr>
        <w:jc w:val="both"/>
        <w:rPr>
          <w:b/>
          <w:sz w:val="20"/>
        </w:rPr>
      </w:pPr>
    </w:p>
    <w:p w:rsidR="00971099" w:rsidRPr="0041196A" w:rsidRDefault="00971099" w:rsidP="00971099">
      <w:pPr>
        <w:jc w:val="both"/>
        <w:rPr>
          <w:b/>
        </w:rPr>
      </w:pPr>
      <w:r w:rsidRPr="0041196A">
        <w:rPr>
          <w:b/>
        </w:rPr>
        <w:t>уметь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lastRenderedPageBreak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>осуществлять простейшую обработку цифровых изображений;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 xml:space="preserve">структурировать текст, используя нумерацию страниц, списки, ссылки, оглавления; 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 xml:space="preserve">проводить проверку правописания; 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>использовать в тексте таблицы, изображения;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 xml:space="preserve">создавать и использовать различные формы представления информации: формулы, графики, диаграммы, 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>создавать и использовать таблицы (в том числе динамические, электронные, в частности – в практических задачах),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>переходить от одного представления данных к другому;</w:t>
      </w:r>
    </w:p>
    <w:p w:rsidR="00971099" w:rsidRDefault="00971099" w:rsidP="00971099">
      <w:pPr>
        <w:numPr>
          <w:ilvl w:val="0"/>
          <w:numId w:val="21"/>
        </w:numPr>
        <w:jc w:val="both"/>
      </w:pPr>
      <w:r>
        <w:t>создавать записи в базе данных</w:t>
      </w:r>
      <w:r w:rsidRPr="0087423B">
        <w:t>;</w:t>
      </w:r>
    </w:p>
    <w:p w:rsidR="00971099" w:rsidRDefault="00971099" w:rsidP="00971099">
      <w:pPr>
        <w:numPr>
          <w:ilvl w:val="0"/>
          <w:numId w:val="21"/>
        </w:numPr>
        <w:jc w:val="both"/>
      </w:pPr>
      <w:r w:rsidRPr="00841A75">
        <w:rPr>
          <w:color w:val="000000"/>
        </w:rPr>
        <w:t>объяснять структуру основных алгоритмических конструкций и уметь использовать их для построения алг</w:t>
      </w:r>
      <w:r>
        <w:rPr>
          <w:color w:val="000000"/>
        </w:rPr>
        <w:t>оритмов</w:t>
      </w:r>
      <w:r w:rsidRPr="0087423B">
        <w:rPr>
          <w:color w:val="000000"/>
        </w:rPr>
        <w:t>;</w:t>
      </w:r>
    </w:p>
    <w:p w:rsidR="00971099" w:rsidRPr="00841A75" w:rsidRDefault="00971099" w:rsidP="00971099">
      <w:pPr>
        <w:numPr>
          <w:ilvl w:val="0"/>
          <w:numId w:val="21"/>
        </w:numPr>
        <w:jc w:val="both"/>
        <w:rPr>
          <w:color w:val="000000"/>
        </w:rPr>
      </w:pPr>
      <w:r w:rsidRPr="00841A75">
        <w:rPr>
          <w:color w:val="000000"/>
        </w:rPr>
        <w:t>знать основные типы данных и операторы (процедуры) для одного из языков программирования;</w:t>
      </w:r>
    </w:p>
    <w:p w:rsidR="00971099" w:rsidRPr="00841A75" w:rsidRDefault="00971099" w:rsidP="00971099">
      <w:pPr>
        <w:numPr>
          <w:ilvl w:val="0"/>
          <w:numId w:val="21"/>
        </w:numPr>
        <w:jc w:val="both"/>
        <w:rPr>
          <w:color w:val="000000"/>
        </w:rPr>
      </w:pPr>
      <w:r w:rsidRPr="00841A75">
        <w:rPr>
          <w:color w:val="000000"/>
        </w:rPr>
        <w:t>уметь разрабатывать и записывать на языке программирования типовые алгоритмы;</w:t>
      </w:r>
    </w:p>
    <w:p w:rsidR="00971099" w:rsidRPr="00841A75" w:rsidRDefault="00971099" w:rsidP="00971099">
      <w:pPr>
        <w:numPr>
          <w:ilvl w:val="0"/>
          <w:numId w:val="21"/>
        </w:numPr>
        <w:jc w:val="both"/>
        <w:rPr>
          <w:color w:val="000000"/>
        </w:rPr>
      </w:pPr>
      <w:r w:rsidRPr="00841A75">
        <w:rPr>
          <w:color w:val="000000"/>
        </w:rPr>
        <w:t>уметь создавать проекты с использованием визуального объектно-ориентированного програм</w:t>
      </w:r>
      <w:r>
        <w:rPr>
          <w:color w:val="000000"/>
        </w:rPr>
        <w:t>мирования;</w:t>
      </w:r>
    </w:p>
    <w:p w:rsidR="00971099" w:rsidRPr="00841A75" w:rsidRDefault="00971099" w:rsidP="00971099">
      <w:pPr>
        <w:numPr>
          <w:ilvl w:val="0"/>
          <w:numId w:val="21"/>
        </w:numPr>
        <w:jc w:val="both"/>
        <w:rPr>
          <w:color w:val="000000"/>
        </w:rPr>
      </w:pPr>
      <w:r w:rsidRPr="00841A75">
        <w:rPr>
          <w:color w:val="000000"/>
        </w:rPr>
        <w:t>приводить примеры моделирования и формализации;</w:t>
      </w:r>
    </w:p>
    <w:p w:rsidR="00971099" w:rsidRPr="00841A75" w:rsidRDefault="00971099" w:rsidP="00971099">
      <w:pPr>
        <w:numPr>
          <w:ilvl w:val="0"/>
          <w:numId w:val="21"/>
        </w:numPr>
        <w:jc w:val="both"/>
        <w:rPr>
          <w:color w:val="000000"/>
        </w:rPr>
      </w:pPr>
      <w:r w:rsidRPr="00841A75">
        <w:rPr>
          <w:color w:val="000000"/>
        </w:rPr>
        <w:t>приводить примеры систем и их моделей;</w:t>
      </w:r>
    </w:p>
    <w:p w:rsidR="00971099" w:rsidRDefault="00971099" w:rsidP="00971099">
      <w:pPr>
        <w:numPr>
          <w:ilvl w:val="0"/>
          <w:numId w:val="21"/>
        </w:numPr>
        <w:jc w:val="both"/>
        <w:rPr>
          <w:color w:val="000000"/>
        </w:rPr>
      </w:pPr>
      <w:r w:rsidRPr="00841A75">
        <w:rPr>
          <w:color w:val="000000"/>
        </w:rPr>
        <w:t>уметь строить информационные модели из различных предметных областей  и исследовать их на компьютере.</w:t>
      </w:r>
    </w:p>
    <w:p w:rsidR="00971099" w:rsidRPr="0041196A" w:rsidRDefault="00971099" w:rsidP="00971099">
      <w:pPr>
        <w:jc w:val="both"/>
        <w:rPr>
          <w:b/>
        </w:rPr>
      </w:pPr>
      <w:r w:rsidRPr="0041196A">
        <w:rPr>
          <w:b/>
        </w:rPr>
        <w:t>использовать приобретенные знания и умения в практической деятельности и повседневной жизни для</w:t>
      </w:r>
      <w:r>
        <w:rPr>
          <w:b/>
        </w:rPr>
        <w:t>:</w:t>
      </w:r>
    </w:p>
    <w:p w:rsidR="00971099" w:rsidRDefault="00971099" w:rsidP="00971099">
      <w:pPr>
        <w:numPr>
          <w:ilvl w:val="0"/>
          <w:numId w:val="22"/>
        </w:numPr>
        <w:jc w:val="both"/>
      </w:pPr>
      <w:r>
        <w:t>создания информационных объектов,  в том числе для оформления результатов учебной работы;</w:t>
      </w:r>
    </w:p>
    <w:p w:rsidR="00971099" w:rsidRDefault="00971099" w:rsidP="00971099">
      <w:pPr>
        <w:numPr>
          <w:ilvl w:val="0"/>
          <w:numId w:val="22"/>
        </w:numPr>
        <w:jc w:val="both"/>
      </w:pPr>
      <w:r>
        <w:t xml:space="preserve">создания простейших моделей объектов и процессов в виде изображений и чертежей, </w:t>
      </w:r>
    </w:p>
    <w:p w:rsidR="00971099" w:rsidRDefault="00971099" w:rsidP="00971099">
      <w:pPr>
        <w:numPr>
          <w:ilvl w:val="0"/>
          <w:numId w:val="22"/>
        </w:numPr>
        <w:jc w:val="both"/>
      </w:pPr>
      <w:r>
        <w:t xml:space="preserve">создания простейших моделей объектов и процессов в виде (электронных) таблиц, </w:t>
      </w:r>
    </w:p>
    <w:p w:rsidR="00971099" w:rsidRDefault="00971099" w:rsidP="00971099">
      <w:pPr>
        <w:numPr>
          <w:ilvl w:val="0"/>
          <w:numId w:val="22"/>
        </w:numPr>
        <w:jc w:val="both"/>
      </w:pPr>
      <w:r>
        <w:t>проведения компьютерных экспериментов с использованием готовых моделей объектов и процессов;</w:t>
      </w:r>
    </w:p>
    <w:p w:rsidR="00971099" w:rsidRPr="009F1754" w:rsidRDefault="00971099" w:rsidP="00971099">
      <w:pPr>
        <w:numPr>
          <w:ilvl w:val="0"/>
          <w:numId w:val="22"/>
        </w:numPr>
        <w:jc w:val="both"/>
        <w:rPr>
          <w:szCs w:val="20"/>
        </w:rPr>
      </w:pPr>
      <w:r w:rsidRPr="00722CA6">
        <w:rPr>
          <w:szCs w:val="20"/>
        </w:rPr>
        <w:t>создания простейших моделей объектов и процессов в виде программ (в том числе в форме блок-схем);</w:t>
      </w:r>
    </w:p>
    <w:p w:rsidR="007D1AB8" w:rsidRDefault="007D1AB8" w:rsidP="0052363D">
      <w:pPr>
        <w:ind w:left="720"/>
        <w:rPr>
          <w:b/>
          <w:sz w:val="28"/>
          <w:szCs w:val="28"/>
        </w:rPr>
      </w:pPr>
    </w:p>
    <w:p w:rsidR="007E084E" w:rsidRDefault="000C3272" w:rsidP="003406ED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курса</w:t>
      </w:r>
    </w:p>
    <w:sectPr w:rsidR="007E084E" w:rsidSect="00B33ADE">
      <w:footerReference w:type="even" r:id="rId10"/>
      <w:footerReference w:type="default" r:id="rId11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FF" w:rsidRDefault="001940FF">
      <w:r>
        <w:separator/>
      </w:r>
    </w:p>
  </w:endnote>
  <w:endnote w:type="continuationSeparator" w:id="0">
    <w:p w:rsidR="001940FF" w:rsidRDefault="0019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1" w:rsidRDefault="006010F1" w:rsidP="008811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0F1" w:rsidRDefault="006010F1" w:rsidP="00E13B9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1" w:rsidRDefault="006010F1" w:rsidP="008811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010F1" w:rsidRDefault="006010F1" w:rsidP="00E13B9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1" w:rsidRDefault="006010F1" w:rsidP="008811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0F1" w:rsidRDefault="006010F1" w:rsidP="00E13B9B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1" w:rsidRDefault="006010F1" w:rsidP="008811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D4A">
      <w:rPr>
        <w:rStyle w:val="a5"/>
        <w:noProof/>
      </w:rPr>
      <w:t>16</w:t>
    </w:r>
    <w:r>
      <w:rPr>
        <w:rStyle w:val="a5"/>
      </w:rPr>
      <w:fldChar w:fldCharType="end"/>
    </w:r>
  </w:p>
  <w:p w:rsidR="006010F1" w:rsidRDefault="006010F1" w:rsidP="00E13B9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FF" w:rsidRDefault="001940FF">
      <w:r>
        <w:separator/>
      </w:r>
    </w:p>
  </w:footnote>
  <w:footnote w:type="continuationSeparator" w:id="0">
    <w:p w:rsidR="001940FF" w:rsidRDefault="00194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D9A"/>
    <w:multiLevelType w:val="hybridMultilevel"/>
    <w:tmpl w:val="A8C0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586039"/>
    <w:multiLevelType w:val="hybridMultilevel"/>
    <w:tmpl w:val="7E16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87545"/>
    <w:multiLevelType w:val="hybridMultilevel"/>
    <w:tmpl w:val="64048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73C42"/>
    <w:multiLevelType w:val="hybridMultilevel"/>
    <w:tmpl w:val="ACBA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748FF"/>
    <w:multiLevelType w:val="hybridMultilevel"/>
    <w:tmpl w:val="6572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2DCF"/>
    <w:multiLevelType w:val="hybridMultilevel"/>
    <w:tmpl w:val="91700FF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3749B"/>
    <w:multiLevelType w:val="hybridMultilevel"/>
    <w:tmpl w:val="57F01BF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E927ED0"/>
    <w:multiLevelType w:val="hybridMultilevel"/>
    <w:tmpl w:val="6C00D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D104C"/>
    <w:multiLevelType w:val="hybridMultilevel"/>
    <w:tmpl w:val="B12E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2">
    <w:nsid w:val="2C0C14C7"/>
    <w:multiLevelType w:val="hybridMultilevel"/>
    <w:tmpl w:val="85FEE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8795A"/>
    <w:multiLevelType w:val="hybridMultilevel"/>
    <w:tmpl w:val="9CB4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D102E2"/>
    <w:multiLevelType w:val="hybridMultilevel"/>
    <w:tmpl w:val="9940B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38519A"/>
    <w:multiLevelType w:val="hybridMultilevel"/>
    <w:tmpl w:val="461C1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D4E2F"/>
    <w:multiLevelType w:val="hybridMultilevel"/>
    <w:tmpl w:val="12A815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278D1"/>
    <w:multiLevelType w:val="hybridMultilevel"/>
    <w:tmpl w:val="7F1A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40560"/>
    <w:multiLevelType w:val="hybridMultilevel"/>
    <w:tmpl w:val="67465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23378"/>
    <w:multiLevelType w:val="hybridMultilevel"/>
    <w:tmpl w:val="8556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C14ED"/>
    <w:multiLevelType w:val="hybridMultilevel"/>
    <w:tmpl w:val="132E4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A7158F"/>
    <w:multiLevelType w:val="hybridMultilevel"/>
    <w:tmpl w:val="2DA0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C2193"/>
    <w:multiLevelType w:val="hybridMultilevel"/>
    <w:tmpl w:val="62FA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7B48"/>
    <w:multiLevelType w:val="hybridMultilevel"/>
    <w:tmpl w:val="B1B8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E06E4"/>
    <w:multiLevelType w:val="hybridMultilevel"/>
    <w:tmpl w:val="ACBA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F382C"/>
    <w:multiLevelType w:val="hybridMultilevel"/>
    <w:tmpl w:val="6C5454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20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27"/>
  </w:num>
  <w:num w:numId="16">
    <w:abstractNumId w:val="8"/>
  </w:num>
  <w:num w:numId="17">
    <w:abstractNumId w:val="13"/>
  </w:num>
  <w:num w:numId="18">
    <w:abstractNumId w:val="14"/>
  </w:num>
  <w:num w:numId="19">
    <w:abstractNumId w:val="12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  <w:num w:numId="24">
    <w:abstractNumId w:val="0"/>
  </w:num>
  <w:num w:numId="25">
    <w:abstractNumId w:val="3"/>
  </w:num>
  <w:num w:numId="26">
    <w:abstractNumId w:val="26"/>
  </w:num>
  <w:num w:numId="27">
    <w:abstractNumId w:val="7"/>
  </w:num>
  <w:num w:numId="28">
    <w:abstractNumId w:val="24"/>
  </w:num>
  <w:num w:numId="29">
    <w:abstractNumId w:val="17"/>
  </w:num>
  <w:num w:numId="30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B9B"/>
    <w:rsid w:val="00011981"/>
    <w:rsid w:val="00025C0B"/>
    <w:rsid w:val="00025FD0"/>
    <w:rsid w:val="000274DE"/>
    <w:rsid w:val="00065383"/>
    <w:rsid w:val="00070260"/>
    <w:rsid w:val="000726A3"/>
    <w:rsid w:val="00073ED8"/>
    <w:rsid w:val="00081F5C"/>
    <w:rsid w:val="000869F2"/>
    <w:rsid w:val="000B4604"/>
    <w:rsid w:val="000C101A"/>
    <w:rsid w:val="000C1299"/>
    <w:rsid w:val="000C21AD"/>
    <w:rsid w:val="000C3272"/>
    <w:rsid w:val="000C3C26"/>
    <w:rsid w:val="000C4385"/>
    <w:rsid w:val="000C5D6E"/>
    <w:rsid w:val="000C7EBF"/>
    <w:rsid w:val="000E74FF"/>
    <w:rsid w:val="000F00A7"/>
    <w:rsid w:val="000F2DDB"/>
    <w:rsid w:val="000F3CB5"/>
    <w:rsid w:val="0011526E"/>
    <w:rsid w:val="001157ED"/>
    <w:rsid w:val="00122A6C"/>
    <w:rsid w:val="0013171D"/>
    <w:rsid w:val="00132438"/>
    <w:rsid w:val="00154D7E"/>
    <w:rsid w:val="00162FF5"/>
    <w:rsid w:val="001778D2"/>
    <w:rsid w:val="00177A07"/>
    <w:rsid w:val="00182D17"/>
    <w:rsid w:val="00193E4E"/>
    <w:rsid w:val="001940FF"/>
    <w:rsid w:val="00195A85"/>
    <w:rsid w:val="001B1144"/>
    <w:rsid w:val="001B1807"/>
    <w:rsid w:val="001B5572"/>
    <w:rsid w:val="001C4D6E"/>
    <w:rsid w:val="001C6E41"/>
    <w:rsid w:val="001D199B"/>
    <w:rsid w:val="001D1A77"/>
    <w:rsid w:val="001E310A"/>
    <w:rsid w:val="001E3EF4"/>
    <w:rsid w:val="001E581B"/>
    <w:rsid w:val="001E5956"/>
    <w:rsid w:val="001F3598"/>
    <w:rsid w:val="00207C2B"/>
    <w:rsid w:val="00207EB5"/>
    <w:rsid w:val="00213F04"/>
    <w:rsid w:val="002178BE"/>
    <w:rsid w:val="002259F3"/>
    <w:rsid w:val="00227516"/>
    <w:rsid w:val="00246CD5"/>
    <w:rsid w:val="002473E7"/>
    <w:rsid w:val="00247B15"/>
    <w:rsid w:val="00247DCF"/>
    <w:rsid w:val="0025057C"/>
    <w:rsid w:val="00251B39"/>
    <w:rsid w:val="00251ED5"/>
    <w:rsid w:val="002567C1"/>
    <w:rsid w:val="00262C5F"/>
    <w:rsid w:val="002666B2"/>
    <w:rsid w:val="00275E17"/>
    <w:rsid w:val="00275FB9"/>
    <w:rsid w:val="0028449F"/>
    <w:rsid w:val="002A3090"/>
    <w:rsid w:val="002B3F3E"/>
    <w:rsid w:val="002B661D"/>
    <w:rsid w:val="002D1C3D"/>
    <w:rsid w:val="002D3654"/>
    <w:rsid w:val="002F6756"/>
    <w:rsid w:val="00310A96"/>
    <w:rsid w:val="00327950"/>
    <w:rsid w:val="00336856"/>
    <w:rsid w:val="0033782B"/>
    <w:rsid w:val="003406ED"/>
    <w:rsid w:val="00340CA8"/>
    <w:rsid w:val="00342B02"/>
    <w:rsid w:val="00346010"/>
    <w:rsid w:val="0034718C"/>
    <w:rsid w:val="00350A59"/>
    <w:rsid w:val="00351515"/>
    <w:rsid w:val="00354F9C"/>
    <w:rsid w:val="003610F8"/>
    <w:rsid w:val="00372F22"/>
    <w:rsid w:val="00377C83"/>
    <w:rsid w:val="00384E09"/>
    <w:rsid w:val="00386A84"/>
    <w:rsid w:val="00393A4A"/>
    <w:rsid w:val="00394B56"/>
    <w:rsid w:val="00395EE4"/>
    <w:rsid w:val="003970EC"/>
    <w:rsid w:val="003C122E"/>
    <w:rsid w:val="003C6A1F"/>
    <w:rsid w:val="003D0916"/>
    <w:rsid w:val="003D2B47"/>
    <w:rsid w:val="003E0B2F"/>
    <w:rsid w:val="003E364C"/>
    <w:rsid w:val="003E49EA"/>
    <w:rsid w:val="003F075D"/>
    <w:rsid w:val="004021BD"/>
    <w:rsid w:val="00410366"/>
    <w:rsid w:val="00422655"/>
    <w:rsid w:val="00427F82"/>
    <w:rsid w:val="004517E1"/>
    <w:rsid w:val="00460B32"/>
    <w:rsid w:val="004610BA"/>
    <w:rsid w:val="0046317E"/>
    <w:rsid w:val="004660E2"/>
    <w:rsid w:val="00476182"/>
    <w:rsid w:val="00477F92"/>
    <w:rsid w:val="00487F75"/>
    <w:rsid w:val="0049117E"/>
    <w:rsid w:val="0049196B"/>
    <w:rsid w:val="004A304D"/>
    <w:rsid w:val="004B0C37"/>
    <w:rsid w:val="004C018B"/>
    <w:rsid w:val="004C229E"/>
    <w:rsid w:val="004C52F9"/>
    <w:rsid w:val="004C6CB6"/>
    <w:rsid w:val="004D5BE3"/>
    <w:rsid w:val="004E2709"/>
    <w:rsid w:val="004E4F88"/>
    <w:rsid w:val="004E506B"/>
    <w:rsid w:val="004E7F31"/>
    <w:rsid w:val="004F34B2"/>
    <w:rsid w:val="004F3753"/>
    <w:rsid w:val="004F6AC8"/>
    <w:rsid w:val="005005AC"/>
    <w:rsid w:val="00501217"/>
    <w:rsid w:val="00503A1B"/>
    <w:rsid w:val="00511F05"/>
    <w:rsid w:val="0051743B"/>
    <w:rsid w:val="0052363D"/>
    <w:rsid w:val="00525B9B"/>
    <w:rsid w:val="00527411"/>
    <w:rsid w:val="00527FF1"/>
    <w:rsid w:val="00530F08"/>
    <w:rsid w:val="00532A8A"/>
    <w:rsid w:val="005369B8"/>
    <w:rsid w:val="00554BC9"/>
    <w:rsid w:val="005610A7"/>
    <w:rsid w:val="00562DD0"/>
    <w:rsid w:val="00567641"/>
    <w:rsid w:val="00567822"/>
    <w:rsid w:val="00574D67"/>
    <w:rsid w:val="0058177E"/>
    <w:rsid w:val="00586D06"/>
    <w:rsid w:val="005878E2"/>
    <w:rsid w:val="005A6224"/>
    <w:rsid w:val="005A6676"/>
    <w:rsid w:val="005A7547"/>
    <w:rsid w:val="005B3ACB"/>
    <w:rsid w:val="005B4D69"/>
    <w:rsid w:val="005C1D11"/>
    <w:rsid w:val="005D4ADD"/>
    <w:rsid w:val="00600649"/>
    <w:rsid w:val="006010F1"/>
    <w:rsid w:val="00602589"/>
    <w:rsid w:val="0060543B"/>
    <w:rsid w:val="00605B87"/>
    <w:rsid w:val="00607056"/>
    <w:rsid w:val="00610C52"/>
    <w:rsid w:val="00611FFB"/>
    <w:rsid w:val="00637667"/>
    <w:rsid w:val="00640F3E"/>
    <w:rsid w:val="00645860"/>
    <w:rsid w:val="00660948"/>
    <w:rsid w:val="006654FB"/>
    <w:rsid w:val="006668C6"/>
    <w:rsid w:val="00674B78"/>
    <w:rsid w:val="006879CC"/>
    <w:rsid w:val="00690C17"/>
    <w:rsid w:val="006923A2"/>
    <w:rsid w:val="0069530B"/>
    <w:rsid w:val="006A0235"/>
    <w:rsid w:val="006B0F4E"/>
    <w:rsid w:val="006B273F"/>
    <w:rsid w:val="006B6235"/>
    <w:rsid w:val="006B6702"/>
    <w:rsid w:val="006B6E97"/>
    <w:rsid w:val="006C193A"/>
    <w:rsid w:val="006D124E"/>
    <w:rsid w:val="006D7101"/>
    <w:rsid w:val="006E0B7D"/>
    <w:rsid w:val="006E2B7F"/>
    <w:rsid w:val="006F1BFB"/>
    <w:rsid w:val="006F7D60"/>
    <w:rsid w:val="00701594"/>
    <w:rsid w:val="00714D18"/>
    <w:rsid w:val="00720A08"/>
    <w:rsid w:val="00730649"/>
    <w:rsid w:val="00745598"/>
    <w:rsid w:val="00745C6F"/>
    <w:rsid w:val="00770386"/>
    <w:rsid w:val="0077334E"/>
    <w:rsid w:val="00775BCF"/>
    <w:rsid w:val="00786495"/>
    <w:rsid w:val="00790AEA"/>
    <w:rsid w:val="00794802"/>
    <w:rsid w:val="007B044F"/>
    <w:rsid w:val="007B39C5"/>
    <w:rsid w:val="007B3A8A"/>
    <w:rsid w:val="007B4ED3"/>
    <w:rsid w:val="007B739E"/>
    <w:rsid w:val="007D13FF"/>
    <w:rsid w:val="007D1AB8"/>
    <w:rsid w:val="007E084E"/>
    <w:rsid w:val="007E7F95"/>
    <w:rsid w:val="007F1479"/>
    <w:rsid w:val="00801DBE"/>
    <w:rsid w:val="00813677"/>
    <w:rsid w:val="00815504"/>
    <w:rsid w:val="00834309"/>
    <w:rsid w:val="00847442"/>
    <w:rsid w:val="008633FB"/>
    <w:rsid w:val="00866C42"/>
    <w:rsid w:val="008670DD"/>
    <w:rsid w:val="0088113F"/>
    <w:rsid w:val="00884028"/>
    <w:rsid w:val="0088783B"/>
    <w:rsid w:val="008A04DD"/>
    <w:rsid w:val="008A1285"/>
    <w:rsid w:val="008A4ABC"/>
    <w:rsid w:val="008A63A4"/>
    <w:rsid w:val="008B2E4E"/>
    <w:rsid w:val="008B2FBC"/>
    <w:rsid w:val="008C2807"/>
    <w:rsid w:val="008D2B83"/>
    <w:rsid w:val="008D6236"/>
    <w:rsid w:val="008E0411"/>
    <w:rsid w:val="008F1A09"/>
    <w:rsid w:val="008F248D"/>
    <w:rsid w:val="00904D80"/>
    <w:rsid w:val="009143B3"/>
    <w:rsid w:val="009223D7"/>
    <w:rsid w:val="00927D83"/>
    <w:rsid w:val="00946E95"/>
    <w:rsid w:val="0095058B"/>
    <w:rsid w:val="0095509E"/>
    <w:rsid w:val="00955FFE"/>
    <w:rsid w:val="00971099"/>
    <w:rsid w:val="00973E9F"/>
    <w:rsid w:val="00982E6A"/>
    <w:rsid w:val="00992F5B"/>
    <w:rsid w:val="00997BB9"/>
    <w:rsid w:val="009B5459"/>
    <w:rsid w:val="009B7E4F"/>
    <w:rsid w:val="009C0D3C"/>
    <w:rsid w:val="009C36C6"/>
    <w:rsid w:val="009E2432"/>
    <w:rsid w:val="009F1EB7"/>
    <w:rsid w:val="009F6A5B"/>
    <w:rsid w:val="00A00561"/>
    <w:rsid w:val="00A0188C"/>
    <w:rsid w:val="00A04E1E"/>
    <w:rsid w:val="00A06FEA"/>
    <w:rsid w:val="00A135C4"/>
    <w:rsid w:val="00A15335"/>
    <w:rsid w:val="00A164F0"/>
    <w:rsid w:val="00A17C1C"/>
    <w:rsid w:val="00A30061"/>
    <w:rsid w:val="00A34085"/>
    <w:rsid w:val="00A34941"/>
    <w:rsid w:val="00A44B12"/>
    <w:rsid w:val="00A67646"/>
    <w:rsid w:val="00A67FF2"/>
    <w:rsid w:val="00A72456"/>
    <w:rsid w:val="00A82066"/>
    <w:rsid w:val="00A85C67"/>
    <w:rsid w:val="00A93505"/>
    <w:rsid w:val="00A93B24"/>
    <w:rsid w:val="00AA5BCF"/>
    <w:rsid w:val="00AB0C31"/>
    <w:rsid w:val="00AB54D3"/>
    <w:rsid w:val="00AB6E4C"/>
    <w:rsid w:val="00AE0108"/>
    <w:rsid w:val="00B0251D"/>
    <w:rsid w:val="00B15563"/>
    <w:rsid w:val="00B17EEC"/>
    <w:rsid w:val="00B33ADE"/>
    <w:rsid w:val="00B358EF"/>
    <w:rsid w:val="00B42C1B"/>
    <w:rsid w:val="00B5083E"/>
    <w:rsid w:val="00B635A2"/>
    <w:rsid w:val="00B67C43"/>
    <w:rsid w:val="00B77A94"/>
    <w:rsid w:val="00B85E3C"/>
    <w:rsid w:val="00B95D38"/>
    <w:rsid w:val="00BA2C27"/>
    <w:rsid w:val="00BB590F"/>
    <w:rsid w:val="00BB7B27"/>
    <w:rsid w:val="00BC4B9F"/>
    <w:rsid w:val="00BC799D"/>
    <w:rsid w:val="00BD6259"/>
    <w:rsid w:val="00BE25FC"/>
    <w:rsid w:val="00BE6D34"/>
    <w:rsid w:val="00BF1F07"/>
    <w:rsid w:val="00BF3BD1"/>
    <w:rsid w:val="00BF4034"/>
    <w:rsid w:val="00C2525C"/>
    <w:rsid w:val="00C3580B"/>
    <w:rsid w:val="00C36DC0"/>
    <w:rsid w:val="00C37098"/>
    <w:rsid w:val="00C4299C"/>
    <w:rsid w:val="00C6366A"/>
    <w:rsid w:val="00C83E24"/>
    <w:rsid w:val="00C9704A"/>
    <w:rsid w:val="00CA243C"/>
    <w:rsid w:val="00CA4CB0"/>
    <w:rsid w:val="00CB00BA"/>
    <w:rsid w:val="00CB6DCC"/>
    <w:rsid w:val="00CC17D0"/>
    <w:rsid w:val="00CD194B"/>
    <w:rsid w:val="00CE6610"/>
    <w:rsid w:val="00D01B26"/>
    <w:rsid w:val="00D125FB"/>
    <w:rsid w:val="00D24632"/>
    <w:rsid w:val="00D26273"/>
    <w:rsid w:val="00D41591"/>
    <w:rsid w:val="00D4291B"/>
    <w:rsid w:val="00D52D5E"/>
    <w:rsid w:val="00D618A1"/>
    <w:rsid w:val="00D765FE"/>
    <w:rsid w:val="00D84C5F"/>
    <w:rsid w:val="00DA02AB"/>
    <w:rsid w:val="00DA1B1F"/>
    <w:rsid w:val="00DA1F78"/>
    <w:rsid w:val="00DA57CF"/>
    <w:rsid w:val="00DC2996"/>
    <w:rsid w:val="00DC6979"/>
    <w:rsid w:val="00DE5F75"/>
    <w:rsid w:val="00DF0223"/>
    <w:rsid w:val="00DF61B4"/>
    <w:rsid w:val="00E133A5"/>
    <w:rsid w:val="00E1370E"/>
    <w:rsid w:val="00E13B9B"/>
    <w:rsid w:val="00E14B7A"/>
    <w:rsid w:val="00E14E1A"/>
    <w:rsid w:val="00E24AB4"/>
    <w:rsid w:val="00E45CF8"/>
    <w:rsid w:val="00E5004C"/>
    <w:rsid w:val="00E515B2"/>
    <w:rsid w:val="00E55949"/>
    <w:rsid w:val="00E61452"/>
    <w:rsid w:val="00E62656"/>
    <w:rsid w:val="00E63664"/>
    <w:rsid w:val="00E652FF"/>
    <w:rsid w:val="00E667D5"/>
    <w:rsid w:val="00E671F4"/>
    <w:rsid w:val="00E71302"/>
    <w:rsid w:val="00E9032E"/>
    <w:rsid w:val="00E94458"/>
    <w:rsid w:val="00E952ED"/>
    <w:rsid w:val="00EA0495"/>
    <w:rsid w:val="00EA6491"/>
    <w:rsid w:val="00EB0D14"/>
    <w:rsid w:val="00EB4D4A"/>
    <w:rsid w:val="00EB5855"/>
    <w:rsid w:val="00EC7DCB"/>
    <w:rsid w:val="00EE0493"/>
    <w:rsid w:val="00EE5499"/>
    <w:rsid w:val="00EE57F3"/>
    <w:rsid w:val="00F11015"/>
    <w:rsid w:val="00F1153F"/>
    <w:rsid w:val="00F221C6"/>
    <w:rsid w:val="00F2472A"/>
    <w:rsid w:val="00F24D92"/>
    <w:rsid w:val="00F3046C"/>
    <w:rsid w:val="00F324AD"/>
    <w:rsid w:val="00F40302"/>
    <w:rsid w:val="00F47E7D"/>
    <w:rsid w:val="00F52E8D"/>
    <w:rsid w:val="00F57981"/>
    <w:rsid w:val="00F658CD"/>
    <w:rsid w:val="00F74B29"/>
    <w:rsid w:val="00F76188"/>
    <w:rsid w:val="00F815FE"/>
    <w:rsid w:val="00F862FA"/>
    <w:rsid w:val="00F87A58"/>
    <w:rsid w:val="00F91592"/>
    <w:rsid w:val="00F93FC1"/>
    <w:rsid w:val="00FA2205"/>
    <w:rsid w:val="00FA26C7"/>
    <w:rsid w:val="00FB1F00"/>
    <w:rsid w:val="00FB49C6"/>
    <w:rsid w:val="00FB6FAA"/>
    <w:rsid w:val="00FB7DD3"/>
    <w:rsid w:val="00FC6920"/>
    <w:rsid w:val="00FD1F97"/>
    <w:rsid w:val="00FE00E0"/>
    <w:rsid w:val="00FF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7FF2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D1A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CB6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971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E13B9B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E13B9B"/>
  </w:style>
  <w:style w:type="table" w:styleId="a6">
    <w:name w:val="Table Grid"/>
    <w:basedOn w:val="a2"/>
    <w:rsid w:val="007E0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rsid w:val="00246C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246CD5"/>
    <w:rPr>
      <w:sz w:val="24"/>
      <w:szCs w:val="24"/>
    </w:rPr>
  </w:style>
  <w:style w:type="paragraph" w:styleId="a9">
    <w:name w:val="List Paragraph"/>
    <w:basedOn w:val="a0"/>
    <w:uiPriority w:val="34"/>
    <w:qFormat/>
    <w:rsid w:val="00193E4E"/>
    <w:pPr>
      <w:ind w:left="720"/>
      <w:contextualSpacing/>
    </w:pPr>
  </w:style>
  <w:style w:type="paragraph" w:styleId="aa">
    <w:name w:val="footnote text"/>
    <w:basedOn w:val="a0"/>
    <w:link w:val="ab"/>
    <w:rsid w:val="00AA5BCF"/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AA5BCF"/>
  </w:style>
  <w:style w:type="character" w:styleId="ac">
    <w:name w:val="footnote reference"/>
    <w:rsid w:val="00AA5BCF"/>
    <w:rPr>
      <w:vertAlign w:val="superscript"/>
    </w:rPr>
  </w:style>
  <w:style w:type="paragraph" w:customStyle="1" w:styleId="Style4">
    <w:name w:val="Style4"/>
    <w:basedOn w:val="a0"/>
    <w:rsid w:val="00AA5BC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A5BCF"/>
    <w:rPr>
      <w:rFonts w:ascii="Times New Roman" w:hAnsi="Times New Roman" w:cs="Times New Roman"/>
      <w:sz w:val="18"/>
      <w:szCs w:val="18"/>
    </w:rPr>
  </w:style>
  <w:style w:type="paragraph" w:styleId="ad">
    <w:name w:val="Body Text Indent"/>
    <w:basedOn w:val="a0"/>
    <w:link w:val="ae"/>
    <w:rsid w:val="003D2B4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rsid w:val="003D2B47"/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0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0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60948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60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60948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660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1"/>
    <w:uiPriority w:val="99"/>
    <w:rsid w:val="007D1AB8"/>
    <w:rPr>
      <w:color w:val="0000FF" w:themeColor="hyperlink"/>
      <w:u w:val="single"/>
    </w:rPr>
  </w:style>
  <w:style w:type="paragraph" w:styleId="af0">
    <w:name w:val="Body Text"/>
    <w:basedOn w:val="a0"/>
    <w:link w:val="af1"/>
    <w:rsid w:val="007D1AB8"/>
    <w:pPr>
      <w:spacing w:after="120"/>
    </w:pPr>
  </w:style>
  <w:style w:type="character" w:customStyle="1" w:styleId="af1">
    <w:name w:val="Основной текст Знак"/>
    <w:basedOn w:val="a1"/>
    <w:link w:val="af0"/>
    <w:rsid w:val="007D1AB8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D1AB8"/>
    <w:rPr>
      <w:rFonts w:ascii="Cambria" w:hAnsi="Cambria"/>
      <w:b/>
      <w:bCs/>
      <w:kern w:val="32"/>
      <w:sz w:val="32"/>
      <w:szCs w:val="32"/>
    </w:rPr>
  </w:style>
  <w:style w:type="character" w:styleId="af2">
    <w:name w:val="FollowedHyperlink"/>
    <w:basedOn w:val="a1"/>
    <w:uiPriority w:val="99"/>
    <w:unhideWhenUsed/>
    <w:rsid w:val="007D1AB8"/>
    <w:rPr>
      <w:color w:val="800080"/>
      <w:u w:val="single"/>
    </w:rPr>
  </w:style>
  <w:style w:type="paragraph" w:styleId="af3">
    <w:name w:val="Normal (Web)"/>
    <w:basedOn w:val="a0"/>
    <w:unhideWhenUsed/>
    <w:rsid w:val="007D1A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basedOn w:val="a1"/>
    <w:link w:val="2"/>
    <w:semiHidden/>
    <w:rsid w:val="00CB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0"/>
    <w:rsid w:val="00CA4CB0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semiHidden/>
    <w:rsid w:val="00971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">
    <w:name w:val="List"/>
    <w:basedOn w:val="a0"/>
    <w:rsid w:val="00F74B2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987D-37D8-4704-8CAA-E82B195F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МОУ СОШ 6</Company>
  <LinksUpToDate>false</LinksUpToDate>
  <CharactersWithSpaces>26793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Мусоркина И.А.</dc:creator>
  <cp:keywords/>
  <dc:description/>
  <cp:lastModifiedBy>Имя</cp:lastModifiedBy>
  <cp:revision>2</cp:revision>
  <cp:lastPrinted>2009-09-14T12:30:00Z</cp:lastPrinted>
  <dcterms:created xsi:type="dcterms:W3CDTF">2013-12-19T14:04:00Z</dcterms:created>
  <dcterms:modified xsi:type="dcterms:W3CDTF">2013-12-19T14:04:00Z</dcterms:modified>
</cp:coreProperties>
</file>