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D" w:rsidRDefault="006F468D" w:rsidP="006F4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68D">
        <w:rPr>
          <w:rFonts w:ascii="Times New Roman" w:hAnsi="Times New Roman" w:cs="Times New Roman"/>
          <w:b/>
          <w:bCs/>
          <w:sz w:val="24"/>
          <w:szCs w:val="24"/>
        </w:rPr>
        <w:t>Внеклассное меропри</w:t>
      </w:r>
      <w:r>
        <w:rPr>
          <w:rFonts w:ascii="Times New Roman" w:hAnsi="Times New Roman" w:cs="Times New Roman"/>
          <w:b/>
          <w:bCs/>
          <w:sz w:val="24"/>
          <w:szCs w:val="24"/>
        </w:rPr>
        <w:t>ятие по истории</w:t>
      </w:r>
      <w:r w:rsidR="00393D32">
        <w:rPr>
          <w:rFonts w:ascii="Times New Roman" w:hAnsi="Times New Roman" w:cs="Times New Roman"/>
          <w:b/>
          <w:bCs/>
          <w:sz w:val="24"/>
          <w:szCs w:val="24"/>
        </w:rPr>
        <w:t xml:space="preserve"> Древнего мира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5-х классов</w:t>
      </w:r>
    </w:p>
    <w:p w:rsidR="006F468D" w:rsidRPr="006F468D" w:rsidRDefault="006F468D" w:rsidP="006F4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"Мифы Древней Греции"</w:t>
      </w:r>
    </w:p>
    <w:tbl>
      <w:tblPr>
        <w:tblW w:w="13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3477"/>
        <w:gridCol w:w="8"/>
      </w:tblGrid>
      <w:tr w:rsidR="006F468D" w:rsidRPr="006F468D" w:rsidTr="006F468D"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468D" w:rsidRPr="006F468D" w:rsidRDefault="006F468D" w:rsidP="006F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468D" w:rsidRPr="006F468D" w:rsidRDefault="006F468D" w:rsidP="006F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4"/>
            </w:tblGrid>
            <w:tr w:rsidR="006F468D" w:rsidRPr="006F468D" w:rsidTr="006F468D">
              <w:tc>
                <w:tcPr>
                  <w:tcW w:w="1042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468D" w:rsidRPr="006F468D" w:rsidRDefault="00393D32" w:rsidP="006F468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</w:t>
                  </w:r>
                  <w:r w:rsidR="006F468D"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Образовательная</w:t>
                  </w:r>
                  <w:proofErr w:type="gramEnd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 w:rsidR="00393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о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бобщить и закрепить знания учащихся о мифах Древней Греции;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Развивающая:</w:t>
                  </w:r>
                  <w:r w:rsidR="00393D3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393D32" w:rsidRPr="00393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</w:t>
                  </w:r>
                  <w:r w:rsidR="00393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развитию умения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работать в группе; чётко и ясно высказывать собственное мнение; проявлять находчивость и смекалку.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Воспитательная</w:t>
                  </w:r>
                  <w:proofErr w:type="gramEnd"/>
                  <w:r w:rsidR="00393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способствовать воспитанию уважения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литературному наследию древних греков.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Используемое оборудование: </w:t>
                  </w:r>
                </w:p>
                <w:p w:rsidR="006F468D" w:rsidRPr="006F468D" w:rsidRDefault="00393D32" w:rsidP="006F468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  <w:r w:rsidR="006F468D"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F468D" w:rsidRPr="006F468D" w:rsidRDefault="006F468D" w:rsidP="006F468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цепочки слов для 5 задания;</w:t>
                  </w:r>
                </w:p>
                <w:p w:rsidR="006F468D" w:rsidRPr="00393D32" w:rsidRDefault="006F468D" w:rsidP="00393D32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кроссворды;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Подготовительный этап.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заранее объявляет учащимся тему игры, дату; по желанию учащихся формирует команды (по 5-7 человек), остальные учащиеся - болельщики.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Ход игры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Вступительное слово учителя.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Сегодня мы проводим историческую игру "Мифы Древней Греции".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Мифы - слово греческого происхождения. Означает предания о богах, героях и чудесных существах. Эти предания отличаются от сказок и легенд. Сложены они древними греками в те далекие времена, когда люди только начинали вглядываться в окружающий мир, только приступали к его исследованию и объяснению. Те явления, которые происходили в природе, объясняли действиями сверхъестественных сил - богов. Древние греки, мешая правду и вымысел, придумывали и рассказывали друг другу удивительные истории: о том, как возник мир, что в нем происходит.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Казалось бы, зачем нам сейчас, </w:t>
                  </w:r>
                  <w:proofErr w:type="gramStart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спустя</w:t>
                  </w:r>
                  <w:proofErr w:type="gramEnd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более </w:t>
                  </w:r>
                  <w:proofErr w:type="gramStart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</w:t>
                  </w:r>
                  <w:proofErr w:type="gramEnd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2,5 тысячелетия, вспоминать древнегреческие мифы? Ведь мы отлично знаем, что почти все в них - вымысел.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 не будем забывать, что мифы создавались народом на протяжении веков. В них древние греки воплощали все свои чаяния и надежды, заветные мечты. Это сокровищница великолепных образов, произведения литературы и искусства.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Кроме того - мифы поучительны. Изображая своих богов и героев, древние греки наделяли их самыми лучшими и самыми дурными свойствами человека. Восхищались благородными, 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мужественными героями, презирали трусов, предателей, осуждали коварство, жадность.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Разве сейчас в современном обществе мы по-другому оцениваем поступки людей?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творчество древних греков невозможно представить без Гомера, сложившего две песни, две поэмы: "Илиада" и "Одиссея". Одна о Троянской войне, другая о приключениях и подвигах одного из участников похода - Одиссея.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Сегодня мы вновь обратимся к литературному и народному творчеству древних греков.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Итак, мы начинаем.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Учитель приглашает команды за игровые столы, представляет жюри, гостей, болельщиков.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задание. </w:t>
                  </w: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Придумать название команды.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Команды придумывают название, записывают на доске.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задание. </w:t>
                  </w: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Разминка.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Вопросы задаются командам по очереди.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Назовите остров, на котором родился и царствовал Одиссей? (о.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Итака)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был отцом Геракла? (Зевс)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называли птиц с женским лицом, заманивающих своим пением моряков? (Сирены)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Какую войну выиграла всего одна лошадь? (Троянскую)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появилась на свет Афродита? (Из пены морской)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такой минотавр? (</w:t>
                  </w:r>
                  <w:proofErr w:type="spellStart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Человекобык</w:t>
                  </w:r>
                  <w:proofErr w:type="spellEnd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звали последнего царя Трои перед тем, как она была разрушена? (Приам)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 троянский царевич отдал яблоко с надписью "Прекраснейшей"? (Афродите)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лет странствовал Одиссей? (20 лет)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звали циклопа, которого Одиссей лишил зрения? (</w:t>
                  </w:r>
                  <w:proofErr w:type="spellStart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Полифем</w:t>
                  </w:r>
                  <w:proofErr w:type="spellEnd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 могущественный бог был отцом этого циклопа? (Посейдон)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звали жену Одиссея? (Пенелопа)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 правильный ответ команда получает 1 балл.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задание. </w:t>
                  </w: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Определите, какому греческому богу принадлежат слова.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Команды тянут жребий, после чего им нач</w:t>
                  </w:r>
                  <w:r w:rsidR="005242E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инают задавать вопросы в порядке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очереди, если команда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которой задают вопрос</w:t>
                  </w:r>
                  <w:r w:rsidR="005242E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не дает на него ответ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вопрос переходит команде, которая поднимает руку.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"Ударю я трезубцем - и поднимается на море страшная буря, вздымаются огромные волны, которые бросают на скалы корабли, как легкие скорлупки. Отложу я трезубец - и утихают волны, спокойна бескрайняя гладь моря, а я на колеснице, запряженной златогривыми конями, спускаюсь на дно моря в великолепный дворец". (Посейдон)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"Я сильнейший из всех богов. Бури и грозы, ветры и дожди, молнии и гром - все это происходит по моей воле. Горе тому, кто нарушит порядок, установленный мною на земле. Взмахну рукой - и поражу клятвопреступника пламенной молнией". (Зевс)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"Когда я, блистая красотой, в пышном наряде вхожу в пиршественный зал, все боги встают и склоняются перед женой громовержца Зевса". (Гера)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"Из белоснежной морской пены я родилась. Куда ни ступаю я, всюду благоухают цветы. Дикие звери - львы, волки, пантеры - следуют за мной, как ручные. Я добра и нежна со всеми, кроме тех, кто любит самого себя". (Афродита)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Меня называют самым мрачным из богов. Глубоко под землей мое царство. Вход в него там, где заходит солнце. Нет возврата из моего царства. Там текут реки Стикс и Лета. Перевозчик Харон перевозит через них души мертвых". (Аид)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"Я бог кузнечного ремесла, родился хилым и болезненным, и Гера в гневе сбросила меня, своего сына, с Олимпа. Так и остался я хромым на всю жизнь". (Гефест)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 каждый правильный ответ команда получает 2 балл.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задание. </w:t>
                  </w: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Крылатое выражение.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Посмотрите на изображения  и скажите крылатое выражение с ним связанное:</w:t>
                  </w:r>
                </w:p>
                <w:p w:rsidR="006F468D" w:rsidRPr="006F468D" w:rsidRDefault="006F468D" w:rsidP="006F468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яблоко (яблоко раздора)</w:t>
                  </w:r>
                </w:p>
                <w:p w:rsidR="006F468D" w:rsidRPr="006F468D" w:rsidRDefault="006F468D" w:rsidP="006F468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конь (троянский конь)</w:t>
                  </w:r>
                </w:p>
                <w:p w:rsidR="006F468D" w:rsidRPr="006F468D" w:rsidRDefault="006F468D" w:rsidP="006F468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клубок ниток (нить Ариадны)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 правильный ответ команда получает 2 балла.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 задание. </w:t>
                  </w: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"Угадай героя".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Угадайте героев мифов: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Сын критского царя Миноса - Минотавр - был спрятан отцом </w:t>
                  </w:r>
                  <w:proofErr w:type="gramStart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дворце-лабиринте. Этот дворец построили мастера из Афин - отец и сын. Как звали строителей-умельцев? (Дедал и Икар)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Царь греческого острова, чтобы не участвовать в походе на Трою, притворился безумным. Он запряг в один плуг быка и осла и стал пахать морской берег, бросая в борозду соль. Кто он? (Одиссей)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Чтобы люди, еще не наделенные свыше разумом, не погрузились в царство мрачного Аида, некто похитил для них божественный огонь. Назовите имя героя. (Прометей)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Юный афинянин убил все-таки ужасного Минотавра. Назовите имя героя и того (той), кто помог ему выбраться из лабиринта. (Тесей и Ариадна)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Он вручил Афродите яблоко с надписью "Прекраснейшей". Скоро начнется Троянская война, затем рухнет Троя, погибнет род царя Приама. Кто он, вручивший яблоко Афродите? (троянский царевич Парис)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Этот герой - сын Зевса и смертной женщины. Он победил льва, очистил Авгиевы конюшни, принес три золотых яблока из волшебного сада на краю земли и совершил еще 9 подвигов. Кто он? (Геракл)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Подумайте, кто из героев мифов мог бы выразить свое родительское горе такими словами: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"Не осуждайте бедного отца. Да, мне некого винить в гибели сына! Знаю, знаю, человек не птица: Но удивительно прекрасен созданный богами мир, когда глядишь на него с высоты! Верьте, людям станет подвластно небо! (Дедал)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Афиняне, я узнаю в морской дали корабль! О, лучше бы мне умереть, чем видеть этот страшный цвет парусов! Мой сын погиб: Будь проклято рогатое чудовище! Жить больше не хочу и не могу! (царь Эгей)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Обманом разлучили меня с любимой дочерью! Так пусть завянут все цветы, засохнут все деревья и выгорит трава! Верните мне дочь! (Деметра)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правильный ответ команда получает 2 балла.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 задание. </w:t>
                  </w: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"Зоосад в Древней Греции"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Назови, с </w:t>
                  </w:r>
                  <w:proofErr w:type="gramStart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именем</w:t>
                  </w:r>
                  <w:proofErr w:type="gramEnd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каких мифических героев связано название каждого из животных.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Лев (Геракл)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Лань (Артемида, Геракл)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Конь (Одиссей)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Собака (Аид)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Орел (Прометей, Зевс)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Дельфин (Дионис)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 правильный ответ команда получает 2 балла.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 задание. </w:t>
                  </w: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Кроссворд.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 горизонтали: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Бог, с которым поспорила Афина за покровительство над городом. (Посейдон)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 вертикали: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Её вершина скрыта облаками. Там живут боги. (Олимп)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Герой, совершивший 12 подвигов. (Геракл)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Мастер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изобретатель. Жил на острове Крит. (Дедал)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 горизонтали: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Ей присудил яблоко Парис. (Афродита)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 вертикали: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Хромой бог. Приковал друга Прометея к скале. (Гефест)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Человекобык</w:t>
                  </w:r>
                  <w:proofErr w:type="spellEnd"/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(Минотавр)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Ему помогала Ариадна. (Тесей)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 горизонтали: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 её приходом на Землю начинается весна. (Персефона)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 вертикали: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Он помог людям и был наказан Зевсом. (Прометей)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Был хитроумным, провел в странствиях 20 лет. (Одиссей)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В честь этого бога устраивали праздничные шествия. Его символ - виноградная лоза. (Дионис)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Заключительное слово учителя.</w:t>
                  </w:r>
                </w:p>
                <w:p w:rsidR="006F468D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жюри. Подведение итогов.</w:t>
                  </w:r>
                </w:p>
                <w:p w:rsidR="00EC786F" w:rsidRPr="006F468D" w:rsidRDefault="006F468D" w:rsidP="006F4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Награждение лучшей команды, болельщиков, набравших за игру наибольшее количество жетонов.</w:t>
                  </w:r>
                </w:p>
              </w:tc>
            </w:tr>
          </w:tbl>
          <w:p w:rsidR="006F468D" w:rsidRPr="006F468D" w:rsidRDefault="006F468D" w:rsidP="006F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468D" w:rsidRPr="006F468D" w:rsidRDefault="006F468D" w:rsidP="006F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82C" w:rsidRDefault="0056082C">
      <w:pPr>
        <w:rPr>
          <w:rFonts w:ascii="Times New Roman" w:hAnsi="Times New Roman" w:cs="Times New Roman"/>
          <w:sz w:val="24"/>
          <w:szCs w:val="24"/>
        </w:rPr>
      </w:pPr>
    </w:p>
    <w:p w:rsidR="00027B0F" w:rsidRDefault="00027B0F">
      <w:pPr>
        <w:rPr>
          <w:rFonts w:ascii="Times New Roman" w:hAnsi="Times New Roman" w:cs="Times New Roman"/>
          <w:sz w:val="24"/>
          <w:szCs w:val="24"/>
        </w:rPr>
      </w:pPr>
    </w:p>
    <w:p w:rsidR="00027B0F" w:rsidRDefault="00027B0F">
      <w:pPr>
        <w:rPr>
          <w:rFonts w:ascii="Times New Roman" w:hAnsi="Times New Roman" w:cs="Times New Roman"/>
          <w:sz w:val="24"/>
          <w:szCs w:val="24"/>
        </w:rPr>
      </w:pPr>
    </w:p>
    <w:p w:rsidR="00027B0F" w:rsidRDefault="00027B0F">
      <w:pPr>
        <w:rPr>
          <w:rFonts w:ascii="Times New Roman" w:hAnsi="Times New Roman" w:cs="Times New Roman"/>
          <w:sz w:val="24"/>
          <w:szCs w:val="24"/>
        </w:rPr>
      </w:pPr>
    </w:p>
    <w:p w:rsidR="00027B0F" w:rsidRDefault="00027B0F">
      <w:pPr>
        <w:rPr>
          <w:rFonts w:ascii="Times New Roman" w:hAnsi="Times New Roman" w:cs="Times New Roman"/>
          <w:sz w:val="24"/>
          <w:szCs w:val="24"/>
        </w:rPr>
      </w:pPr>
    </w:p>
    <w:p w:rsidR="00E240A7" w:rsidRDefault="00E240A7" w:rsidP="007233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240A7" w:rsidRDefault="00E240A7" w:rsidP="007233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240A7" w:rsidRDefault="00E240A7" w:rsidP="007233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240A7" w:rsidRDefault="00E240A7" w:rsidP="007233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233EE" w:rsidRPr="007233EE" w:rsidRDefault="007233EE" w:rsidP="00723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3EE">
        <w:rPr>
          <w:rFonts w:ascii="Times New Roman" w:hAnsi="Times New Roman" w:cs="Times New Roman"/>
          <w:b/>
          <w:bCs/>
          <w:sz w:val="32"/>
          <w:szCs w:val="32"/>
          <w:u w:val="single"/>
        </w:rPr>
        <w:t>Кроссворд</w:t>
      </w:r>
    </w:p>
    <w:p w:rsidR="007233EE" w:rsidRDefault="007233EE" w:rsidP="007233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</w:tblGrid>
      <w:tr w:rsidR="00371041" w:rsidTr="007233EE">
        <w:tc>
          <w:tcPr>
            <w:tcW w:w="3369" w:type="dxa"/>
            <w:gridSpan w:val="3"/>
            <w:tcBorders>
              <w:top w:val="nil"/>
              <w:lef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EE" w:rsidTr="007233EE">
        <w:tc>
          <w:tcPr>
            <w:tcW w:w="1101" w:type="dxa"/>
          </w:tcPr>
          <w:p w:rsidR="00371041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1041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EE" w:rsidTr="007233EE">
        <w:tc>
          <w:tcPr>
            <w:tcW w:w="1101" w:type="dxa"/>
            <w:vMerge w:val="restart"/>
            <w:tcBorders>
              <w:lef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EE" w:rsidTr="007233EE">
        <w:tc>
          <w:tcPr>
            <w:tcW w:w="1101" w:type="dxa"/>
            <w:vMerge/>
            <w:tcBorders>
              <w:lef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EE" w:rsidTr="007233EE">
        <w:tc>
          <w:tcPr>
            <w:tcW w:w="1101" w:type="dxa"/>
            <w:vMerge/>
            <w:tcBorders>
              <w:lef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EE" w:rsidTr="007233EE">
        <w:tc>
          <w:tcPr>
            <w:tcW w:w="1101" w:type="dxa"/>
            <w:vMerge/>
            <w:tcBorders>
              <w:left w:val="nil"/>
              <w:bottom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B0F" w:rsidRDefault="00027B0F">
      <w:pPr>
        <w:rPr>
          <w:rFonts w:ascii="Times New Roman" w:hAnsi="Times New Roman" w:cs="Times New Roman"/>
          <w:sz w:val="24"/>
          <w:szCs w:val="24"/>
        </w:rPr>
      </w:pPr>
    </w:p>
    <w:p w:rsidR="00371041" w:rsidRDefault="00371041">
      <w:pPr>
        <w:rPr>
          <w:rFonts w:ascii="Times New Roman" w:hAnsi="Times New Roman" w:cs="Times New Roman"/>
          <w:sz w:val="24"/>
          <w:szCs w:val="24"/>
        </w:rPr>
      </w:pPr>
    </w:p>
    <w:p w:rsidR="007233EE" w:rsidRPr="007233EE" w:rsidRDefault="007233EE" w:rsidP="007233EE">
      <w:pPr>
        <w:rPr>
          <w:rFonts w:ascii="Times New Roman" w:hAnsi="Times New Roman" w:cs="Times New Roman"/>
          <w:b/>
          <w:sz w:val="28"/>
          <w:szCs w:val="28"/>
        </w:rPr>
      </w:pPr>
      <w:r w:rsidRPr="007233EE">
        <w:rPr>
          <w:rFonts w:ascii="Times New Roman" w:hAnsi="Times New Roman" w:cs="Times New Roman"/>
          <w:b/>
          <w:sz w:val="28"/>
          <w:szCs w:val="28"/>
          <w:u w:val="single"/>
        </w:rPr>
        <w:t>По горизонтали:</w:t>
      </w:r>
    </w:p>
    <w:p w:rsidR="007233EE" w:rsidRPr="007233EE" w:rsidRDefault="007233EE" w:rsidP="007233E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3EE">
        <w:rPr>
          <w:rFonts w:ascii="Times New Roman" w:hAnsi="Times New Roman" w:cs="Times New Roman"/>
          <w:sz w:val="28"/>
          <w:szCs w:val="28"/>
        </w:rPr>
        <w:t xml:space="preserve">Бог, с которым поспорила Афина за покровительство над городом. </w:t>
      </w:r>
    </w:p>
    <w:p w:rsidR="007233EE" w:rsidRDefault="007233EE" w:rsidP="007233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3EE" w:rsidRPr="007233EE" w:rsidRDefault="007233EE" w:rsidP="007233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3EE" w:rsidRPr="007233EE" w:rsidRDefault="007233EE" w:rsidP="007233EE">
      <w:pPr>
        <w:rPr>
          <w:rFonts w:ascii="Times New Roman" w:hAnsi="Times New Roman" w:cs="Times New Roman"/>
          <w:b/>
          <w:sz w:val="28"/>
          <w:szCs w:val="28"/>
        </w:rPr>
      </w:pPr>
      <w:r w:rsidRPr="007233EE">
        <w:rPr>
          <w:rFonts w:ascii="Times New Roman" w:hAnsi="Times New Roman" w:cs="Times New Roman"/>
          <w:b/>
          <w:sz w:val="28"/>
          <w:szCs w:val="28"/>
          <w:u w:val="single"/>
        </w:rPr>
        <w:t>По вертикали:</w:t>
      </w:r>
    </w:p>
    <w:p w:rsidR="007233EE" w:rsidRPr="007233EE" w:rsidRDefault="007233EE" w:rsidP="007233EE">
      <w:pPr>
        <w:rPr>
          <w:rFonts w:ascii="Times New Roman" w:hAnsi="Times New Roman" w:cs="Times New Roman"/>
          <w:sz w:val="28"/>
          <w:szCs w:val="28"/>
        </w:rPr>
      </w:pPr>
      <w:r w:rsidRPr="007233EE">
        <w:rPr>
          <w:rFonts w:ascii="Times New Roman" w:hAnsi="Times New Roman" w:cs="Times New Roman"/>
          <w:sz w:val="28"/>
          <w:szCs w:val="28"/>
        </w:rPr>
        <w:t xml:space="preserve">1. Её вершина скрыта облаками. Там живут боги. </w:t>
      </w:r>
    </w:p>
    <w:p w:rsidR="007233EE" w:rsidRPr="007233EE" w:rsidRDefault="007233EE" w:rsidP="007233EE">
      <w:pPr>
        <w:rPr>
          <w:rFonts w:ascii="Times New Roman" w:hAnsi="Times New Roman" w:cs="Times New Roman"/>
          <w:sz w:val="28"/>
          <w:szCs w:val="28"/>
        </w:rPr>
      </w:pPr>
      <w:r w:rsidRPr="007233EE">
        <w:rPr>
          <w:rFonts w:ascii="Times New Roman" w:hAnsi="Times New Roman" w:cs="Times New Roman"/>
          <w:sz w:val="28"/>
          <w:szCs w:val="28"/>
        </w:rPr>
        <w:t xml:space="preserve">2. Герой, совершивший 12 подвигов. </w:t>
      </w:r>
    </w:p>
    <w:p w:rsidR="007233EE" w:rsidRPr="007233EE" w:rsidRDefault="007233EE" w:rsidP="007233EE">
      <w:pPr>
        <w:rPr>
          <w:rFonts w:ascii="Times New Roman" w:hAnsi="Times New Roman" w:cs="Times New Roman"/>
          <w:sz w:val="28"/>
          <w:szCs w:val="28"/>
        </w:rPr>
      </w:pPr>
      <w:r w:rsidRPr="007233EE">
        <w:rPr>
          <w:rFonts w:ascii="Times New Roman" w:hAnsi="Times New Roman" w:cs="Times New Roman"/>
          <w:sz w:val="28"/>
          <w:szCs w:val="28"/>
        </w:rPr>
        <w:t xml:space="preserve">3. Мастер - изобретатель. Жил на острове Крит. </w:t>
      </w:r>
    </w:p>
    <w:p w:rsidR="00371041" w:rsidRDefault="00371041">
      <w:pPr>
        <w:rPr>
          <w:rFonts w:ascii="Times New Roman" w:hAnsi="Times New Roman" w:cs="Times New Roman"/>
          <w:sz w:val="24"/>
          <w:szCs w:val="24"/>
        </w:rPr>
      </w:pP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p w:rsidR="007233EE" w:rsidRPr="004A0341" w:rsidRDefault="004A0341" w:rsidP="004A0341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3EE">
        <w:rPr>
          <w:rFonts w:ascii="Times New Roman" w:hAnsi="Times New Roman" w:cs="Times New Roman"/>
          <w:b/>
          <w:bCs/>
          <w:sz w:val="32"/>
          <w:szCs w:val="32"/>
          <w:u w:val="single"/>
        </w:rPr>
        <w:t>Кроссворд</w:t>
      </w: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</w:tblGrid>
      <w:tr w:rsidR="00371041" w:rsidTr="007233EE"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85A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41" w:rsidTr="007233EE">
        <w:tc>
          <w:tcPr>
            <w:tcW w:w="1101" w:type="dxa"/>
            <w:vMerge/>
            <w:tcBorders>
              <w:lef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41" w:rsidTr="007233EE">
        <w:tc>
          <w:tcPr>
            <w:tcW w:w="1101" w:type="dxa"/>
            <w:vMerge/>
            <w:tcBorders>
              <w:lef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41" w:rsidTr="007233EE">
        <w:tc>
          <w:tcPr>
            <w:tcW w:w="1101" w:type="dxa"/>
          </w:tcPr>
          <w:p w:rsidR="00371041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41" w:rsidTr="007233EE">
        <w:tc>
          <w:tcPr>
            <w:tcW w:w="1101" w:type="dxa"/>
            <w:vMerge w:val="restart"/>
            <w:tcBorders>
              <w:left w:val="nil"/>
              <w:bottom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41" w:rsidTr="007233EE">
        <w:tc>
          <w:tcPr>
            <w:tcW w:w="1101" w:type="dxa"/>
            <w:vMerge/>
            <w:tcBorders>
              <w:lef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41" w:rsidTr="007233EE">
        <w:tc>
          <w:tcPr>
            <w:tcW w:w="1101" w:type="dxa"/>
            <w:vMerge/>
            <w:tcBorders>
              <w:lef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41" w:rsidTr="007233EE"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041" w:rsidRDefault="00371041">
      <w:pPr>
        <w:rPr>
          <w:rFonts w:ascii="Times New Roman" w:hAnsi="Times New Roman" w:cs="Times New Roman"/>
          <w:sz w:val="24"/>
          <w:szCs w:val="24"/>
        </w:rPr>
      </w:pPr>
    </w:p>
    <w:p w:rsidR="00371041" w:rsidRDefault="00371041">
      <w:pPr>
        <w:rPr>
          <w:rFonts w:ascii="Times New Roman" w:hAnsi="Times New Roman" w:cs="Times New Roman"/>
          <w:sz w:val="24"/>
          <w:szCs w:val="24"/>
        </w:rPr>
      </w:pP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p w:rsidR="007233EE" w:rsidRPr="007233EE" w:rsidRDefault="007233EE" w:rsidP="007233EE">
      <w:pPr>
        <w:rPr>
          <w:rFonts w:ascii="Times New Roman" w:hAnsi="Times New Roman" w:cs="Times New Roman"/>
          <w:b/>
          <w:sz w:val="28"/>
          <w:szCs w:val="28"/>
        </w:rPr>
      </w:pPr>
      <w:r w:rsidRPr="007233EE">
        <w:rPr>
          <w:rFonts w:ascii="Times New Roman" w:hAnsi="Times New Roman" w:cs="Times New Roman"/>
          <w:b/>
          <w:sz w:val="28"/>
          <w:szCs w:val="28"/>
          <w:u w:val="single"/>
        </w:rPr>
        <w:t>По горизонтали:</w:t>
      </w:r>
    </w:p>
    <w:p w:rsidR="007233EE" w:rsidRPr="004A0341" w:rsidRDefault="007233EE" w:rsidP="004A03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0341">
        <w:rPr>
          <w:rFonts w:ascii="Times New Roman" w:hAnsi="Times New Roman" w:cs="Times New Roman"/>
          <w:sz w:val="28"/>
          <w:szCs w:val="28"/>
        </w:rPr>
        <w:t xml:space="preserve">Ей присудил яблоко Парис. </w:t>
      </w:r>
    </w:p>
    <w:p w:rsidR="004A0341" w:rsidRPr="004A0341" w:rsidRDefault="004A0341" w:rsidP="004A03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3EE" w:rsidRPr="007233EE" w:rsidRDefault="007233EE" w:rsidP="007233EE">
      <w:pPr>
        <w:rPr>
          <w:rFonts w:ascii="Times New Roman" w:hAnsi="Times New Roman" w:cs="Times New Roman"/>
          <w:b/>
          <w:sz w:val="28"/>
          <w:szCs w:val="28"/>
        </w:rPr>
      </w:pPr>
      <w:r w:rsidRPr="007233EE">
        <w:rPr>
          <w:rFonts w:ascii="Times New Roman" w:hAnsi="Times New Roman" w:cs="Times New Roman"/>
          <w:b/>
          <w:sz w:val="28"/>
          <w:szCs w:val="28"/>
          <w:u w:val="single"/>
        </w:rPr>
        <w:t>По вертикали:</w:t>
      </w:r>
    </w:p>
    <w:p w:rsidR="007233EE" w:rsidRPr="007233EE" w:rsidRDefault="007233EE" w:rsidP="007233EE">
      <w:pPr>
        <w:rPr>
          <w:rFonts w:ascii="Times New Roman" w:hAnsi="Times New Roman" w:cs="Times New Roman"/>
          <w:sz w:val="28"/>
          <w:szCs w:val="28"/>
        </w:rPr>
      </w:pPr>
      <w:r w:rsidRPr="007233EE">
        <w:rPr>
          <w:rFonts w:ascii="Times New Roman" w:hAnsi="Times New Roman" w:cs="Times New Roman"/>
          <w:sz w:val="28"/>
          <w:szCs w:val="28"/>
        </w:rPr>
        <w:t xml:space="preserve">1. Хромой бог. Приковал друга Прометея к скале. </w:t>
      </w:r>
    </w:p>
    <w:p w:rsidR="007233EE" w:rsidRPr="007233EE" w:rsidRDefault="007233EE" w:rsidP="007233EE">
      <w:pPr>
        <w:rPr>
          <w:rFonts w:ascii="Times New Roman" w:hAnsi="Times New Roman" w:cs="Times New Roman"/>
          <w:sz w:val="28"/>
          <w:szCs w:val="28"/>
        </w:rPr>
      </w:pPr>
      <w:r w:rsidRPr="007233E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33EE">
        <w:rPr>
          <w:rFonts w:ascii="Times New Roman" w:hAnsi="Times New Roman" w:cs="Times New Roman"/>
          <w:sz w:val="28"/>
          <w:szCs w:val="28"/>
        </w:rPr>
        <w:t>Человекобык</w:t>
      </w:r>
      <w:proofErr w:type="spellEnd"/>
      <w:r w:rsidRPr="00723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3EE" w:rsidRPr="007233EE" w:rsidRDefault="007233EE" w:rsidP="007233EE">
      <w:pPr>
        <w:rPr>
          <w:rFonts w:ascii="Times New Roman" w:hAnsi="Times New Roman" w:cs="Times New Roman"/>
          <w:sz w:val="28"/>
          <w:szCs w:val="28"/>
        </w:rPr>
      </w:pPr>
      <w:r w:rsidRPr="007233EE">
        <w:rPr>
          <w:rFonts w:ascii="Times New Roman" w:hAnsi="Times New Roman" w:cs="Times New Roman"/>
          <w:sz w:val="28"/>
          <w:szCs w:val="28"/>
        </w:rPr>
        <w:t xml:space="preserve">3. Ему помогала Ариадна. </w:t>
      </w: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p w:rsidR="004A0341" w:rsidRPr="007233EE" w:rsidRDefault="004A0341" w:rsidP="004A0341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3EE">
        <w:rPr>
          <w:rFonts w:ascii="Times New Roman" w:hAnsi="Times New Roman" w:cs="Times New Roman"/>
          <w:b/>
          <w:bCs/>
          <w:sz w:val="32"/>
          <w:szCs w:val="32"/>
          <w:u w:val="single"/>
        </w:rPr>
        <w:t>Кроссворд</w:t>
      </w:r>
    </w:p>
    <w:p w:rsidR="007233EE" w:rsidRDefault="00723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3"/>
      </w:tblGrid>
      <w:tr w:rsidR="008E485A" w:rsidTr="008E485A">
        <w:tc>
          <w:tcPr>
            <w:tcW w:w="1142" w:type="dxa"/>
            <w:vMerge w:val="restart"/>
            <w:tcBorders>
              <w:top w:val="nil"/>
              <w:lef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gridSpan w:val="2"/>
            <w:vMerge w:val="restart"/>
            <w:tcBorders>
              <w:top w:val="nil"/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A" w:rsidTr="008E485A">
        <w:tc>
          <w:tcPr>
            <w:tcW w:w="1142" w:type="dxa"/>
            <w:vMerge/>
            <w:tcBorders>
              <w:lef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Merge/>
            <w:tcBorders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nil"/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nil"/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A" w:rsidTr="008E485A">
        <w:tc>
          <w:tcPr>
            <w:tcW w:w="1142" w:type="dxa"/>
            <w:vMerge/>
            <w:tcBorders>
              <w:lef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Merge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gridSpan w:val="2"/>
            <w:vMerge/>
            <w:tcBorders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A" w:rsidTr="008E485A">
        <w:tc>
          <w:tcPr>
            <w:tcW w:w="1142" w:type="dxa"/>
            <w:vMerge/>
            <w:tcBorders>
              <w:lef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Merge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41" w:rsidTr="00371041">
        <w:tc>
          <w:tcPr>
            <w:tcW w:w="1142" w:type="dxa"/>
          </w:tcPr>
          <w:p w:rsidR="00371041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71041" w:rsidRDefault="0037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A" w:rsidTr="008E485A">
        <w:tc>
          <w:tcPr>
            <w:tcW w:w="1142" w:type="dxa"/>
            <w:vMerge w:val="restart"/>
            <w:tcBorders>
              <w:lef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Merge w:val="restart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 w:val="restart"/>
            <w:tcBorders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A" w:rsidTr="008E485A">
        <w:tc>
          <w:tcPr>
            <w:tcW w:w="1142" w:type="dxa"/>
            <w:vMerge/>
            <w:tcBorders>
              <w:lef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Merge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A" w:rsidTr="008E485A">
        <w:tc>
          <w:tcPr>
            <w:tcW w:w="1142" w:type="dxa"/>
            <w:vMerge/>
            <w:tcBorders>
              <w:left w:val="nil"/>
              <w:bottom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EE" w:rsidRDefault="0072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nil"/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Merge/>
            <w:tcBorders>
              <w:left w:val="nil"/>
              <w:bottom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bottom w:val="nil"/>
              <w:right w:val="nil"/>
            </w:tcBorders>
          </w:tcPr>
          <w:p w:rsidR="008E485A" w:rsidRDefault="008E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041" w:rsidRDefault="00371041">
      <w:pPr>
        <w:rPr>
          <w:rFonts w:ascii="Times New Roman" w:hAnsi="Times New Roman" w:cs="Times New Roman"/>
          <w:sz w:val="24"/>
          <w:szCs w:val="24"/>
        </w:rPr>
      </w:pPr>
    </w:p>
    <w:p w:rsidR="004A0341" w:rsidRDefault="004A0341">
      <w:pPr>
        <w:rPr>
          <w:rFonts w:ascii="Times New Roman" w:hAnsi="Times New Roman" w:cs="Times New Roman"/>
          <w:sz w:val="24"/>
          <w:szCs w:val="24"/>
        </w:rPr>
      </w:pPr>
    </w:p>
    <w:p w:rsidR="004A0341" w:rsidRPr="004A0341" w:rsidRDefault="004A0341" w:rsidP="004A0341">
      <w:pPr>
        <w:rPr>
          <w:rFonts w:ascii="Times New Roman" w:hAnsi="Times New Roman" w:cs="Times New Roman"/>
          <w:sz w:val="28"/>
          <w:szCs w:val="28"/>
        </w:rPr>
      </w:pPr>
      <w:r w:rsidRPr="004A0341">
        <w:rPr>
          <w:rFonts w:ascii="Times New Roman" w:hAnsi="Times New Roman" w:cs="Times New Roman"/>
          <w:b/>
          <w:sz w:val="28"/>
          <w:szCs w:val="28"/>
          <w:u w:val="single"/>
        </w:rPr>
        <w:t>По горизонтали:</w:t>
      </w:r>
    </w:p>
    <w:p w:rsidR="004A0341" w:rsidRPr="004A0341" w:rsidRDefault="004A0341" w:rsidP="004A034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341">
        <w:rPr>
          <w:rFonts w:ascii="Times New Roman" w:hAnsi="Times New Roman" w:cs="Times New Roman"/>
          <w:sz w:val="28"/>
          <w:szCs w:val="28"/>
        </w:rPr>
        <w:t xml:space="preserve">С её приходом на Землю начинается весна. </w:t>
      </w:r>
    </w:p>
    <w:p w:rsidR="004A0341" w:rsidRPr="004A0341" w:rsidRDefault="004A0341" w:rsidP="004A03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0341" w:rsidRPr="004A0341" w:rsidRDefault="004A0341" w:rsidP="004A0341">
      <w:pPr>
        <w:rPr>
          <w:rFonts w:ascii="Times New Roman" w:hAnsi="Times New Roman" w:cs="Times New Roman"/>
          <w:b/>
          <w:sz w:val="28"/>
          <w:szCs w:val="28"/>
        </w:rPr>
      </w:pPr>
      <w:r w:rsidRPr="004A0341">
        <w:rPr>
          <w:rFonts w:ascii="Times New Roman" w:hAnsi="Times New Roman" w:cs="Times New Roman"/>
          <w:b/>
          <w:sz w:val="28"/>
          <w:szCs w:val="28"/>
          <w:u w:val="single"/>
        </w:rPr>
        <w:t>По вертикали:</w:t>
      </w:r>
    </w:p>
    <w:p w:rsidR="004A0341" w:rsidRPr="004A0341" w:rsidRDefault="004A0341" w:rsidP="004A0341">
      <w:pPr>
        <w:rPr>
          <w:rFonts w:ascii="Times New Roman" w:hAnsi="Times New Roman" w:cs="Times New Roman"/>
          <w:sz w:val="28"/>
          <w:szCs w:val="28"/>
        </w:rPr>
      </w:pPr>
      <w:r w:rsidRPr="004A0341">
        <w:rPr>
          <w:rFonts w:ascii="Times New Roman" w:hAnsi="Times New Roman" w:cs="Times New Roman"/>
          <w:sz w:val="28"/>
          <w:szCs w:val="28"/>
        </w:rPr>
        <w:t xml:space="preserve">1. Он помог людям и был наказан Зевсом. </w:t>
      </w:r>
    </w:p>
    <w:p w:rsidR="004A0341" w:rsidRPr="004A0341" w:rsidRDefault="004A0341" w:rsidP="004A0341">
      <w:pPr>
        <w:rPr>
          <w:rFonts w:ascii="Times New Roman" w:hAnsi="Times New Roman" w:cs="Times New Roman"/>
          <w:sz w:val="28"/>
          <w:szCs w:val="28"/>
        </w:rPr>
      </w:pPr>
      <w:r w:rsidRPr="004A0341">
        <w:rPr>
          <w:rFonts w:ascii="Times New Roman" w:hAnsi="Times New Roman" w:cs="Times New Roman"/>
          <w:sz w:val="28"/>
          <w:szCs w:val="28"/>
        </w:rPr>
        <w:t xml:space="preserve">2. Был хитроумным, провел в странствиях 20 лет. </w:t>
      </w:r>
    </w:p>
    <w:p w:rsidR="004A0341" w:rsidRPr="004A0341" w:rsidRDefault="004A0341" w:rsidP="004A0341">
      <w:pPr>
        <w:rPr>
          <w:rFonts w:ascii="Times New Roman" w:hAnsi="Times New Roman" w:cs="Times New Roman"/>
          <w:sz w:val="28"/>
          <w:szCs w:val="28"/>
        </w:rPr>
      </w:pPr>
      <w:r w:rsidRPr="004A0341">
        <w:rPr>
          <w:rFonts w:ascii="Times New Roman" w:hAnsi="Times New Roman" w:cs="Times New Roman"/>
          <w:sz w:val="28"/>
          <w:szCs w:val="28"/>
        </w:rPr>
        <w:t xml:space="preserve">3. В честь этого бога устраивали праздничные шествия. Его символ - виноградная лоза. </w:t>
      </w:r>
    </w:p>
    <w:p w:rsidR="004A0341" w:rsidRDefault="004A0341">
      <w:pPr>
        <w:rPr>
          <w:rFonts w:ascii="Times New Roman" w:hAnsi="Times New Roman" w:cs="Times New Roman"/>
          <w:sz w:val="24"/>
          <w:szCs w:val="24"/>
        </w:rPr>
      </w:pPr>
    </w:p>
    <w:p w:rsidR="004A0341" w:rsidRDefault="004A0341">
      <w:pPr>
        <w:rPr>
          <w:rFonts w:ascii="Times New Roman" w:hAnsi="Times New Roman" w:cs="Times New Roman"/>
          <w:sz w:val="24"/>
          <w:szCs w:val="24"/>
        </w:rPr>
      </w:pPr>
    </w:p>
    <w:p w:rsidR="004A0341" w:rsidRDefault="004A03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7"/>
        <w:gridCol w:w="1657"/>
        <w:gridCol w:w="1658"/>
        <w:gridCol w:w="1991"/>
        <w:gridCol w:w="1658"/>
        <w:gridCol w:w="1658"/>
      </w:tblGrid>
      <w:tr w:rsidR="000D7AFD" w:rsidRPr="00762E92" w:rsidTr="000D7AFD"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762E92">
              <w:rPr>
                <w:rFonts w:ascii="Times New Roman" w:hAnsi="Times New Roman" w:cs="Times New Roman"/>
                <w:sz w:val="200"/>
                <w:szCs w:val="200"/>
              </w:rPr>
              <w:t>Д</w:t>
            </w:r>
          </w:p>
        </w:tc>
        <w:tc>
          <w:tcPr>
            <w:tcW w:w="1713" w:type="dxa"/>
          </w:tcPr>
          <w:p w:rsidR="000D7AFD" w:rsidRPr="00762E92" w:rsidRDefault="000D7AFD" w:rsidP="000D7AFD">
            <w:pPr>
              <w:tabs>
                <w:tab w:val="left" w:pos="1474"/>
              </w:tabs>
              <w:rPr>
                <w:rFonts w:ascii="Times New Roman" w:hAnsi="Times New Roman" w:cs="Times New Roman"/>
                <w:sz w:val="200"/>
                <w:szCs w:val="200"/>
              </w:rPr>
            </w:pPr>
            <w:r w:rsidRPr="00762E92">
              <w:rPr>
                <w:rFonts w:ascii="Times New Roman" w:hAnsi="Times New Roman" w:cs="Times New Roman"/>
                <w:sz w:val="200"/>
                <w:szCs w:val="200"/>
              </w:rPr>
              <w:t>Е</w:t>
            </w:r>
            <w:r w:rsidRPr="00762E92">
              <w:rPr>
                <w:rFonts w:ascii="Times New Roman" w:hAnsi="Times New Roman" w:cs="Times New Roman"/>
                <w:sz w:val="200"/>
                <w:szCs w:val="200"/>
              </w:rPr>
              <w:tab/>
            </w:r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762E92">
              <w:rPr>
                <w:rFonts w:ascii="Times New Roman" w:hAnsi="Times New Roman" w:cs="Times New Roman"/>
                <w:sz w:val="200"/>
                <w:szCs w:val="200"/>
              </w:rPr>
              <w:t>Д</w:t>
            </w:r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762E92">
              <w:rPr>
                <w:rFonts w:ascii="Times New Roman" w:hAnsi="Times New Roman" w:cs="Times New Roman"/>
                <w:sz w:val="200"/>
                <w:szCs w:val="200"/>
              </w:rPr>
              <w:t>А</w:t>
            </w:r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762E92">
              <w:rPr>
                <w:rFonts w:ascii="Times New Roman" w:hAnsi="Times New Roman" w:cs="Times New Roman"/>
                <w:sz w:val="200"/>
                <w:szCs w:val="200"/>
              </w:rPr>
              <w:t>Л</w:t>
            </w:r>
          </w:p>
        </w:tc>
        <w:tc>
          <w:tcPr>
            <w:tcW w:w="1714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</w:tr>
      <w:tr w:rsidR="000D7AFD" w:rsidRPr="00762E92" w:rsidTr="000D7AFD"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И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К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А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200"/>
              </w:rPr>
              <w:t>Р</w:t>
            </w:r>
            <w:proofErr w:type="gramEnd"/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4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</w:tr>
      <w:tr w:rsidR="000D7AFD" w:rsidRPr="00762E92" w:rsidTr="000D7AFD"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О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Д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И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С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С</w:t>
            </w:r>
          </w:p>
        </w:tc>
        <w:tc>
          <w:tcPr>
            <w:tcW w:w="1714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Е</w:t>
            </w:r>
          </w:p>
        </w:tc>
      </w:tr>
      <w:tr w:rsidR="000D7AFD" w:rsidRPr="00762E92" w:rsidTr="000D7AFD"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Й</w:t>
            </w:r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4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</w:tr>
      <w:tr w:rsidR="000D7AFD" w:rsidRPr="00762E92" w:rsidTr="000D7AFD"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200"/>
              </w:rPr>
              <w:t>П</w:t>
            </w:r>
            <w:proofErr w:type="gramEnd"/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200"/>
              </w:rPr>
              <w:t>Р</w:t>
            </w:r>
            <w:proofErr w:type="gramEnd"/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О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М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Е</w:t>
            </w:r>
          </w:p>
        </w:tc>
        <w:tc>
          <w:tcPr>
            <w:tcW w:w="1714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Т</w:t>
            </w:r>
          </w:p>
        </w:tc>
      </w:tr>
      <w:tr w:rsidR="000D7AFD" w:rsidRPr="00762E92" w:rsidTr="000D7AFD"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Е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Й</w:t>
            </w:r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3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4" w:type="dxa"/>
          </w:tcPr>
          <w:p w:rsidR="000D7AFD" w:rsidRPr="00762E92" w:rsidRDefault="000D7AFD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</w:tr>
      <w:tr w:rsidR="000D7AFD" w:rsidRPr="00762E92" w:rsidTr="000D7AFD"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Т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Е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С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Е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Й</w:t>
            </w:r>
          </w:p>
        </w:tc>
        <w:tc>
          <w:tcPr>
            <w:tcW w:w="1714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И</w:t>
            </w:r>
          </w:p>
        </w:tc>
      </w:tr>
      <w:tr w:rsidR="000D7AFD" w:rsidRPr="00762E92" w:rsidTr="000D7AFD"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А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200"/>
              </w:rPr>
              <w:t>Р</w:t>
            </w:r>
            <w:proofErr w:type="gramEnd"/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И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А</w:t>
            </w:r>
          </w:p>
        </w:tc>
        <w:tc>
          <w:tcPr>
            <w:tcW w:w="1713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Д</w:t>
            </w:r>
          </w:p>
        </w:tc>
        <w:tc>
          <w:tcPr>
            <w:tcW w:w="1714" w:type="dxa"/>
          </w:tcPr>
          <w:p w:rsidR="000D7AFD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Н</w:t>
            </w:r>
          </w:p>
        </w:tc>
      </w:tr>
      <w:tr w:rsidR="00B0233A" w:rsidRPr="00762E92" w:rsidTr="000D7AFD">
        <w:tc>
          <w:tcPr>
            <w:tcW w:w="1713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А</w:t>
            </w:r>
          </w:p>
        </w:tc>
        <w:tc>
          <w:tcPr>
            <w:tcW w:w="1713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3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3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3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  <w:tc>
          <w:tcPr>
            <w:tcW w:w="1714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</w:tr>
      <w:tr w:rsidR="00B0233A" w:rsidRPr="00762E92" w:rsidTr="000D7AFD">
        <w:tc>
          <w:tcPr>
            <w:tcW w:w="1713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200"/>
              </w:rPr>
              <w:t>П</w:t>
            </w:r>
            <w:proofErr w:type="gramEnd"/>
          </w:p>
        </w:tc>
        <w:tc>
          <w:tcPr>
            <w:tcW w:w="1713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А</w:t>
            </w:r>
          </w:p>
        </w:tc>
        <w:tc>
          <w:tcPr>
            <w:tcW w:w="1713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200"/>
              </w:rPr>
              <w:t>Р</w:t>
            </w:r>
            <w:proofErr w:type="gramEnd"/>
          </w:p>
        </w:tc>
        <w:tc>
          <w:tcPr>
            <w:tcW w:w="1713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И</w:t>
            </w:r>
          </w:p>
        </w:tc>
        <w:tc>
          <w:tcPr>
            <w:tcW w:w="1713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С</w:t>
            </w:r>
          </w:p>
        </w:tc>
        <w:tc>
          <w:tcPr>
            <w:tcW w:w="1714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</w:tr>
      <w:tr w:rsidR="00B0233A" w:rsidRPr="00762E92" w:rsidTr="000D7AFD">
        <w:tc>
          <w:tcPr>
            <w:tcW w:w="1713" w:type="dxa"/>
          </w:tcPr>
          <w:p w:rsidR="00B0233A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Г</w:t>
            </w:r>
          </w:p>
        </w:tc>
        <w:tc>
          <w:tcPr>
            <w:tcW w:w="1713" w:type="dxa"/>
          </w:tcPr>
          <w:p w:rsidR="00B0233A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Е</w:t>
            </w:r>
          </w:p>
        </w:tc>
        <w:tc>
          <w:tcPr>
            <w:tcW w:w="1713" w:type="dxa"/>
          </w:tcPr>
          <w:p w:rsidR="00B0233A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200"/>
              </w:rPr>
              <w:t>Р</w:t>
            </w:r>
            <w:proofErr w:type="gramEnd"/>
          </w:p>
        </w:tc>
        <w:tc>
          <w:tcPr>
            <w:tcW w:w="1713" w:type="dxa"/>
          </w:tcPr>
          <w:p w:rsidR="00B0233A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А</w:t>
            </w:r>
          </w:p>
        </w:tc>
        <w:tc>
          <w:tcPr>
            <w:tcW w:w="1713" w:type="dxa"/>
          </w:tcPr>
          <w:p w:rsidR="00B0233A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К</w:t>
            </w:r>
          </w:p>
        </w:tc>
        <w:tc>
          <w:tcPr>
            <w:tcW w:w="1714" w:type="dxa"/>
          </w:tcPr>
          <w:p w:rsidR="00B0233A" w:rsidRPr="00762E92" w:rsidRDefault="00B0233A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Л</w:t>
            </w:r>
            <w:bookmarkStart w:id="0" w:name="_GoBack"/>
            <w:bookmarkEnd w:id="0"/>
          </w:p>
        </w:tc>
      </w:tr>
    </w:tbl>
    <w:p w:rsidR="004A0341" w:rsidRPr="000D7AFD" w:rsidRDefault="004A0341">
      <w:pPr>
        <w:rPr>
          <w:rFonts w:ascii="Times New Roman" w:hAnsi="Times New Roman" w:cs="Times New Roman"/>
          <w:sz w:val="180"/>
          <w:szCs w:val="180"/>
        </w:rPr>
      </w:pPr>
    </w:p>
    <w:sectPr w:rsidR="004A0341" w:rsidRPr="000D7AFD" w:rsidSect="006F46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48"/>
    <w:multiLevelType w:val="hybridMultilevel"/>
    <w:tmpl w:val="5B34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1EC1"/>
    <w:multiLevelType w:val="hybridMultilevel"/>
    <w:tmpl w:val="9FDA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71692"/>
    <w:multiLevelType w:val="multilevel"/>
    <w:tmpl w:val="1C20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939E2"/>
    <w:multiLevelType w:val="multilevel"/>
    <w:tmpl w:val="B960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10E91"/>
    <w:multiLevelType w:val="hybridMultilevel"/>
    <w:tmpl w:val="0B34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C7"/>
    <w:rsid w:val="00027B0F"/>
    <w:rsid w:val="000D7AFD"/>
    <w:rsid w:val="00371041"/>
    <w:rsid w:val="00393D32"/>
    <w:rsid w:val="004A0341"/>
    <w:rsid w:val="005242E8"/>
    <w:rsid w:val="0056082C"/>
    <w:rsid w:val="006F468D"/>
    <w:rsid w:val="007233EE"/>
    <w:rsid w:val="00762E92"/>
    <w:rsid w:val="008D26C7"/>
    <w:rsid w:val="008E485A"/>
    <w:rsid w:val="009E0BF0"/>
    <w:rsid w:val="00B0233A"/>
    <w:rsid w:val="00E240A7"/>
    <w:rsid w:val="00E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0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9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2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1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9C6E-25F4-4A4E-9B99-CBBA900F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7</cp:revision>
  <dcterms:created xsi:type="dcterms:W3CDTF">2014-01-30T17:38:00Z</dcterms:created>
  <dcterms:modified xsi:type="dcterms:W3CDTF">2014-02-02T18:29:00Z</dcterms:modified>
</cp:coreProperties>
</file>