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19" w:rsidRPr="003E72D7" w:rsidRDefault="00091219" w:rsidP="00091219">
      <w:pPr>
        <w:jc w:val="center"/>
        <w:rPr>
          <w:b/>
        </w:rPr>
      </w:pPr>
      <w:r w:rsidRPr="00067923">
        <w:rPr>
          <w:b/>
        </w:rPr>
        <w:t>Муниципальное</w:t>
      </w:r>
      <w:r>
        <w:rPr>
          <w:b/>
        </w:rPr>
        <w:t xml:space="preserve"> бюджетное </w:t>
      </w:r>
      <w:r w:rsidRPr="003E72D7">
        <w:rPr>
          <w:b/>
        </w:rPr>
        <w:t xml:space="preserve">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3E72D7">
          <w:rPr>
            <w:b/>
          </w:rPr>
          <w:t>6 г</w:t>
        </w:r>
      </w:smartTag>
      <w:r w:rsidRPr="003E72D7">
        <w:rPr>
          <w:b/>
        </w:rPr>
        <w:t>.</w:t>
      </w:r>
      <w:r>
        <w:rPr>
          <w:b/>
        </w:rPr>
        <w:t xml:space="preserve"> Балтийск</w:t>
      </w:r>
      <w:r w:rsidRPr="003E72D7">
        <w:rPr>
          <w:b/>
        </w:rPr>
        <w:t xml:space="preserve"> Калининградск</w:t>
      </w:r>
      <w:r>
        <w:rPr>
          <w:b/>
        </w:rPr>
        <w:t>ая</w:t>
      </w:r>
      <w:r w:rsidRPr="003E72D7">
        <w:rPr>
          <w:b/>
        </w:rPr>
        <w:t xml:space="preserve"> област</w:t>
      </w:r>
      <w:r>
        <w:rPr>
          <w:b/>
        </w:rPr>
        <w:t>ь</w:t>
      </w:r>
    </w:p>
    <w:p w:rsidR="00091219" w:rsidRDefault="00091219" w:rsidP="00091219">
      <w:pPr>
        <w:jc w:val="center"/>
      </w:pPr>
      <w:r w:rsidRPr="000F30DF">
        <w:rPr>
          <w:b/>
        </w:rPr>
        <w:pict>
          <v:rect id="_x0000_i1025" style="width:0;height:1.5pt" o:hralign="center" o:hrstd="t" o:hr="t" fillcolor="#8c8c8c" stroked="f"/>
        </w:pict>
      </w:r>
    </w:p>
    <w:p w:rsidR="00091219" w:rsidRDefault="00091219" w:rsidP="00091219"/>
    <w:p w:rsidR="00091219" w:rsidRDefault="00091219" w:rsidP="00091219"/>
    <w:tbl>
      <w:tblPr>
        <w:tblW w:w="10192" w:type="dxa"/>
        <w:tblInd w:w="-459" w:type="dxa"/>
        <w:tblLook w:val="01E0"/>
      </w:tblPr>
      <w:tblGrid>
        <w:gridCol w:w="3261"/>
        <w:gridCol w:w="3544"/>
        <w:gridCol w:w="3387"/>
      </w:tblGrid>
      <w:tr w:rsidR="00091219" w:rsidRPr="003F56CA" w:rsidTr="00743D86">
        <w:tc>
          <w:tcPr>
            <w:tcW w:w="3261" w:type="dxa"/>
            <w:shd w:val="clear" w:color="auto" w:fill="auto"/>
          </w:tcPr>
          <w:p w:rsidR="00091219" w:rsidRPr="003F56CA" w:rsidRDefault="00091219" w:rsidP="00743D86">
            <w:pPr>
              <w:jc w:val="center"/>
              <w:rPr>
                <w:b/>
                <w:sz w:val="28"/>
                <w:szCs w:val="28"/>
              </w:rPr>
            </w:pPr>
            <w:r w:rsidRPr="003F56C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Рассмотрено</w:t>
            </w:r>
            <w:r w:rsidRPr="003F56CA">
              <w:rPr>
                <w:b/>
                <w:sz w:val="28"/>
                <w:szCs w:val="28"/>
              </w:rPr>
              <w:t>»</w:t>
            </w: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Руководитель МО</w:t>
            </w:r>
          </w:p>
          <w:p w:rsidR="00091219" w:rsidRDefault="00091219" w:rsidP="00743D86">
            <w:pPr>
              <w:rPr>
                <w:sz w:val="28"/>
                <w:szCs w:val="28"/>
              </w:rPr>
            </w:pP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ab/>
              <w:t>____/</w:t>
            </w:r>
            <w:r w:rsidRPr="00F772E7">
              <w:t>Лысенок В.Н./</w:t>
            </w:r>
            <w:r>
              <w:rPr>
                <w:sz w:val="28"/>
                <w:szCs w:val="28"/>
              </w:rPr>
              <w:tab/>
            </w:r>
          </w:p>
          <w:p w:rsidR="00091219" w:rsidRPr="00207BAA" w:rsidRDefault="00091219" w:rsidP="00743D86"/>
          <w:p w:rsidR="00091219" w:rsidRDefault="00091219" w:rsidP="00743D86">
            <w:pPr>
              <w:rPr>
                <w:sz w:val="28"/>
                <w:szCs w:val="28"/>
              </w:rPr>
            </w:pP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Протокол №____</w:t>
            </w:r>
            <w:r w:rsidRPr="003F56CA">
              <w:rPr>
                <w:sz w:val="28"/>
                <w:szCs w:val="28"/>
              </w:rPr>
              <w:tab/>
            </w:r>
            <w:proofErr w:type="gramStart"/>
            <w:r w:rsidRPr="003F56CA">
              <w:rPr>
                <w:sz w:val="28"/>
                <w:szCs w:val="28"/>
              </w:rPr>
              <w:t>от</w:t>
            </w:r>
            <w:proofErr w:type="gramEnd"/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«___» _________</w:t>
            </w:r>
            <w:r w:rsidRPr="003F56C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2013</w:t>
            </w:r>
            <w:r w:rsidRPr="003F56CA">
              <w:rPr>
                <w:sz w:val="28"/>
                <w:szCs w:val="28"/>
              </w:rPr>
              <w:t>г.</w:t>
            </w: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091219" w:rsidRPr="003F56CA" w:rsidRDefault="00091219" w:rsidP="00743D86">
            <w:pPr>
              <w:jc w:val="center"/>
              <w:rPr>
                <w:b/>
                <w:sz w:val="28"/>
                <w:szCs w:val="28"/>
              </w:rPr>
            </w:pPr>
            <w:r w:rsidRPr="003F56CA">
              <w:rPr>
                <w:b/>
                <w:sz w:val="28"/>
                <w:szCs w:val="28"/>
              </w:rPr>
              <w:t>«Согласовано»</w:t>
            </w:r>
          </w:p>
          <w:p w:rsidR="00091219" w:rsidRDefault="00091219" w:rsidP="00743D86">
            <w:pPr>
              <w:rPr>
                <w:szCs w:val="28"/>
              </w:rPr>
            </w:pPr>
            <w:r w:rsidRPr="003F56CA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директора </w:t>
            </w:r>
            <w:r w:rsidRPr="003F56CA">
              <w:rPr>
                <w:szCs w:val="28"/>
              </w:rPr>
              <w:t xml:space="preserve"> по УВР </w:t>
            </w:r>
          </w:p>
          <w:p w:rsidR="00091219" w:rsidRDefault="00091219" w:rsidP="00743D86">
            <w:pPr>
              <w:rPr>
                <w:sz w:val="28"/>
                <w:szCs w:val="28"/>
              </w:rPr>
            </w:pPr>
          </w:p>
          <w:p w:rsidR="00091219" w:rsidRPr="00207BAA" w:rsidRDefault="00091219" w:rsidP="00743D86">
            <w:r>
              <w:rPr>
                <w:sz w:val="28"/>
                <w:szCs w:val="28"/>
              </w:rPr>
              <w:t>_</w:t>
            </w:r>
            <w:r w:rsidRPr="003F56C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3F56C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_/</w:t>
            </w:r>
            <w:r>
              <w:t>Назарова О.Н</w:t>
            </w:r>
            <w:r w:rsidRPr="00207BAA">
              <w:t>.</w:t>
            </w:r>
            <w:r>
              <w:t>/</w:t>
            </w:r>
            <w:r>
              <w:tab/>
            </w:r>
          </w:p>
          <w:p w:rsidR="00091219" w:rsidRDefault="00091219" w:rsidP="00743D86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 xml:space="preserve"> </w:t>
            </w: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__» _________</w:t>
            </w:r>
            <w:r>
              <w:rPr>
                <w:sz w:val="28"/>
                <w:szCs w:val="28"/>
              </w:rPr>
              <w:tab/>
              <w:t>2013</w:t>
            </w:r>
            <w:r w:rsidRPr="003F56CA">
              <w:rPr>
                <w:sz w:val="28"/>
                <w:szCs w:val="28"/>
              </w:rPr>
              <w:t>г.</w:t>
            </w: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:rsidR="00091219" w:rsidRPr="003F56CA" w:rsidRDefault="00091219" w:rsidP="00743D86">
            <w:pPr>
              <w:jc w:val="center"/>
              <w:rPr>
                <w:b/>
                <w:sz w:val="28"/>
                <w:szCs w:val="28"/>
              </w:rPr>
            </w:pPr>
            <w:r w:rsidRPr="003F56C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Утверждено</w:t>
            </w:r>
            <w:r w:rsidRPr="003F56CA">
              <w:rPr>
                <w:b/>
                <w:sz w:val="28"/>
                <w:szCs w:val="28"/>
              </w:rPr>
              <w:t>»</w:t>
            </w:r>
          </w:p>
          <w:p w:rsidR="00091219" w:rsidRDefault="00091219" w:rsidP="00743D86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Директор  школы</w:t>
            </w: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</w:p>
          <w:p w:rsidR="00091219" w:rsidRPr="00207BAA" w:rsidRDefault="00091219" w:rsidP="00743D86">
            <w:r w:rsidRPr="003F56CA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3F56CA">
              <w:rPr>
                <w:sz w:val="28"/>
                <w:szCs w:val="28"/>
              </w:rPr>
              <w:t>__</w:t>
            </w:r>
            <w:r w:rsidRPr="003F56CA">
              <w:rPr>
                <w:sz w:val="28"/>
                <w:szCs w:val="28"/>
              </w:rPr>
              <w:tab/>
            </w:r>
            <w:r w:rsidRPr="00207BAA">
              <w:t>/</w:t>
            </w:r>
            <w:r>
              <w:t>Захаренко Л.А.</w:t>
            </w:r>
            <w:r w:rsidRPr="00207BAA">
              <w:t>/</w:t>
            </w:r>
          </w:p>
          <w:p w:rsidR="00091219" w:rsidRDefault="00091219" w:rsidP="00743D86">
            <w:pPr>
              <w:rPr>
                <w:sz w:val="28"/>
                <w:szCs w:val="28"/>
              </w:rPr>
            </w:pP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Приказ №</w:t>
            </w:r>
            <w:r w:rsidRPr="003F56CA">
              <w:rPr>
                <w:sz w:val="28"/>
                <w:szCs w:val="28"/>
              </w:rPr>
              <w:tab/>
              <w:t xml:space="preserve">______ </w:t>
            </w:r>
            <w:proofErr w:type="gramStart"/>
            <w:r w:rsidRPr="003F56CA">
              <w:rPr>
                <w:sz w:val="28"/>
                <w:szCs w:val="28"/>
              </w:rPr>
              <w:t>от</w:t>
            </w:r>
            <w:proofErr w:type="gramEnd"/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</w:t>
            </w:r>
            <w:r>
              <w:rPr>
                <w:sz w:val="28"/>
                <w:szCs w:val="28"/>
              </w:rPr>
              <w:tab/>
              <w:t>2013</w:t>
            </w:r>
            <w:r w:rsidRPr="003F56CA">
              <w:rPr>
                <w:sz w:val="28"/>
                <w:szCs w:val="28"/>
              </w:rPr>
              <w:t>г.</w:t>
            </w:r>
          </w:p>
          <w:p w:rsidR="00091219" w:rsidRPr="003F56CA" w:rsidRDefault="00091219" w:rsidP="00743D86">
            <w:pPr>
              <w:rPr>
                <w:sz w:val="28"/>
                <w:szCs w:val="28"/>
              </w:rPr>
            </w:pPr>
          </w:p>
        </w:tc>
      </w:tr>
    </w:tbl>
    <w:p w:rsidR="00091219" w:rsidRDefault="00091219" w:rsidP="00091219"/>
    <w:p w:rsidR="00091219" w:rsidRDefault="00091219" w:rsidP="00091219">
      <w:pPr>
        <w:rPr>
          <w:lang w:val="en-US"/>
        </w:rPr>
      </w:pPr>
    </w:p>
    <w:p w:rsidR="00091219" w:rsidRPr="00207BAA" w:rsidRDefault="00091219" w:rsidP="00091219">
      <w:pPr>
        <w:rPr>
          <w:sz w:val="36"/>
          <w:szCs w:val="36"/>
        </w:rPr>
      </w:pPr>
    </w:p>
    <w:p w:rsidR="00091219" w:rsidRDefault="00091219" w:rsidP="00091219">
      <w:pPr>
        <w:jc w:val="center"/>
        <w:rPr>
          <w:b/>
          <w:sz w:val="36"/>
          <w:szCs w:val="36"/>
        </w:rPr>
      </w:pPr>
      <w:r w:rsidRPr="00207BAA">
        <w:rPr>
          <w:b/>
          <w:sz w:val="36"/>
          <w:szCs w:val="36"/>
        </w:rPr>
        <w:t>РАБОЧАЯ ПРОГРАММА ПЕДАГОГА</w:t>
      </w:r>
    </w:p>
    <w:p w:rsidR="00091219" w:rsidRPr="00207BAA" w:rsidRDefault="00091219" w:rsidP="00091219">
      <w:pPr>
        <w:jc w:val="center"/>
        <w:rPr>
          <w:b/>
          <w:sz w:val="36"/>
          <w:szCs w:val="36"/>
        </w:rPr>
      </w:pPr>
    </w:p>
    <w:p w:rsidR="00091219" w:rsidRDefault="00091219" w:rsidP="00091219">
      <w:pPr>
        <w:jc w:val="center"/>
        <w:rPr>
          <w:b/>
          <w:sz w:val="36"/>
          <w:szCs w:val="36"/>
        </w:rPr>
      </w:pPr>
      <w:r w:rsidRPr="00207BAA">
        <w:rPr>
          <w:b/>
          <w:sz w:val="36"/>
          <w:szCs w:val="36"/>
        </w:rPr>
        <w:t xml:space="preserve">ВЫСШЕЙ КВАЛИФИКАЦИОННОЙ КАТЕГОРИИ </w:t>
      </w:r>
    </w:p>
    <w:p w:rsidR="00091219" w:rsidRDefault="00091219" w:rsidP="00091219">
      <w:pPr>
        <w:jc w:val="center"/>
        <w:rPr>
          <w:b/>
          <w:sz w:val="36"/>
          <w:szCs w:val="36"/>
        </w:rPr>
      </w:pPr>
    </w:p>
    <w:p w:rsidR="00091219" w:rsidRPr="00207BAA" w:rsidRDefault="00091219" w:rsidP="00091219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>МУСОРКИНОЙ ИРИНЫ АНАТОЛЬЕВНЫ</w:t>
      </w:r>
    </w:p>
    <w:p w:rsidR="00091219" w:rsidRDefault="00091219" w:rsidP="00091219">
      <w:pPr>
        <w:jc w:val="center"/>
        <w:rPr>
          <w:b/>
          <w:sz w:val="40"/>
          <w:szCs w:val="40"/>
        </w:rPr>
      </w:pPr>
    </w:p>
    <w:p w:rsidR="00091219" w:rsidRPr="00207BAA" w:rsidRDefault="00091219" w:rsidP="00091219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>ПО ИНФОРМАТИКЕ И ИКТ</w:t>
      </w:r>
    </w:p>
    <w:p w:rsidR="00091219" w:rsidRPr="00207BAA" w:rsidRDefault="00091219" w:rsidP="00091219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>(ПРОПЕДЕВТИЧЕСКИЙ КУРС)</w:t>
      </w:r>
    </w:p>
    <w:p w:rsidR="00091219" w:rsidRPr="00207BAA" w:rsidRDefault="00091219" w:rsidP="00091219">
      <w:pPr>
        <w:jc w:val="center"/>
        <w:rPr>
          <w:b/>
          <w:sz w:val="40"/>
          <w:szCs w:val="40"/>
        </w:rPr>
      </w:pPr>
      <w:r w:rsidRPr="00207BAA">
        <w:rPr>
          <w:b/>
          <w:sz w:val="40"/>
          <w:szCs w:val="40"/>
        </w:rPr>
        <w:t xml:space="preserve"> ДЛЯ </w:t>
      </w:r>
      <w:r>
        <w:rPr>
          <w:b/>
          <w:sz w:val="40"/>
          <w:szCs w:val="40"/>
        </w:rPr>
        <w:t>7 КЛАССА</w:t>
      </w:r>
      <w:r w:rsidRPr="00207BAA">
        <w:rPr>
          <w:b/>
          <w:sz w:val="40"/>
          <w:szCs w:val="40"/>
        </w:rPr>
        <w:t xml:space="preserve"> </w:t>
      </w:r>
    </w:p>
    <w:p w:rsidR="00091219" w:rsidRPr="00671B6C" w:rsidRDefault="00091219" w:rsidP="00091219">
      <w:pPr>
        <w:rPr>
          <w:sz w:val="28"/>
          <w:szCs w:val="28"/>
        </w:rPr>
      </w:pPr>
    </w:p>
    <w:p w:rsidR="00091219" w:rsidRPr="00E67872" w:rsidRDefault="00091219" w:rsidP="0009121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Составлена</w:t>
      </w:r>
      <w:r w:rsidRPr="00E67872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</w:t>
      </w:r>
      <w:r w:rsidRPr="007B39C5">
        <w:rPr>
          <w:sz w:val="28"/>
          <w:szCs w:val="28"/>
          <w:u w:val="single"/>
        </w:rPr>
        <w:t>программы курса «Информатика и ИКТ». 5-7 класс</w:t>
      </w:r>
      <w:r>
        <w:rPr>
          <w:sz w:val="28"/>
          <w:szCs w:val="28"/>
          <w:u w:val="single"/>
        </w:rPr>
        <w:t xml:space="preserve">, авторы: </w:t>
      </w:r>
      <w:proofErr w:type="spellStart"/>
      <w:r>
        <w:rPr>
          <w:sz w:val="28"/>
          <w:szCs w:val="28"/>
          <w:u w:val="single"/>
        </w:rPr>
        <w:t>Л.Л.Босова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А.Ю.Босова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091219" w:rsidRDefault="00091219" w:rsidP="00091219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Учебник</w:t>
      </w:r>
      <w:r>
        <w:rPr>
          <w:sz w:val="28"/>
          <w:szCs w:val="28"/>
        </w:rPr>
        <w:t>и:</w:t>
      </w:r>
      <w:r w:rsidRPr="007B39C5">
        <w:rPr>
          <w:sz w:val="28"/>
          <w:szCs w:val="28"/>
        </w:rPr>
        <w:t xml:space="preserve"> </w:t>
      </w:r>
      <w:proofErr w:type="spellStart"/>
      <w:r w:rsidRPr="007B39C5">
        <w:rPr>
          <w:sz w:val="28"/>
          <w:szCs w:val="28"/>
          <w:u w:val="single"/>
        </w:rPr>
        <w:t>Л.Бо</w:t>
      </w:r>
      <w:r>
        <w:rPr>
          <w:sz w:val="28"/>
          <w:szCs w:val="28"/>
          <w:u w:val="single"/>
        </w:rPr>
        <w:t>сова</w:t>
      </w:r>
      <w:proofErr w:type="spellEnd"/>
      <w:r>
        <w:rPr>
          <w:sz w:val="28"/>
          <w:szCs w:val="28"/>
          <w:u w:val="single"/>
        </w:rPr>
        <w:t>. Информатика и ИКТ. 7</w:t>
      </w:r>
      <w:r w:rsidRPr="007B39C5">
        <w:rPr>
          <w:sz w:val="28"/>
          <w:szCs w:val="28"/>
          <w:u w:val="single"/>
        </w:rPr>
        <w:t xml:space="preserve"> класс. М.: БИНОМ. Лаборатория знаний, 20</w:t>
      </w:r>
      <w:r>
        <w:rPr>
          <w:sz w:val="28"/>
          <w:szCs w:val="28"/>
          <w:u w:val="single"/>
        </w:rPr>
        <w:t>12</w:t>
      </w:r>
    </w:p>
    <w:p w:rsidR="00091219" w:rsidRPr="00C40C85" w:rsidRDefault="00091219" w:rsidP="00091219">
      <w:pPr>
        <w:rPr>
          <w:color w:val="262626"/>
          <w:sz w:val="28"/>
          <w:szCs w:val="28"/>
        </w:rPr>
      </w:pPr>
    </w:p>
    <w:p w:rsidR="00091219" w:rsidRPr="0095417A" w:rsidRDefault="00091219" w:rsidP="00091219">
      <w:pPr>
        <w:rPr>
          <w:color w:val="262626"/>
          <w:sz w:val="28"/>
          <w:szCs w:val="28"/>
        </w:rPr>
      </w:pPr>
      <w:r w:rsidRPr="0095417A">
        <w:rPr>
          <w:color w:val="262626"/>
          <w:sz w:val="28"/>
          <w:szCs w:val="28"/>
        </w:rPr>
        <w:t>Количество часов по учебному плану школы – 35 (1 ч/</w:t>
      </w:r>
      <w:proofErr w:type="spellStart"/>
      <w:r w:rsidRPr="0095417A">
        <w:rPr>
          <w:color w:val="262626"/>
          <w:sz w:val="28"/>
          <w:szCs w:val="28"/>
        </w:rPr>
        <w:t>нед</w:t>
      </w:r>
      <w:proofErr w:type="spellEnd"/>
      <w:r w:rsidRPr="0095417A">
        <w:rPr>
          <w:color w:val="262626"/>
          <w:sz w:val="28"/>
          <w:szCs w:val="28"/>
        </w:rPr>
        <w:t>)</w:t>
      </w:r>
    </w:p>
    <w:p w:rsidR="00091219" w:rsidRPr="00671B6C" w:rsidRDefault="00091219" w:rsidP="00091219">
      <w:pPr>
        <w:rPr>
          <w:sz w:val="28"/>
          <w:szCs w:val="28"/>
        </w:rPr>
      </w:pPr>
    </w:p>
    <w:p w:rsidR="00091219" w:rsidRPr="00671B6C" w:rsidRDefault="00091219" w:rsidP="00091219">
      <w:pPr>
        <w:rPr>
          <w:sz w:val="28"/>
          <w:szCs w:val="28"/>
        </w:rPr>
      </w:pPr>
    </w:p>
    <w:p w:rsidR="00091219" w:rsidRDefault="00091219" w:rsidP="00091219">
      <w:pPr>
        <w:rPr>
          <w:sz w:val="28"/>
          <w:szCs w:val="28"/>
        </w:rPr>
      </w:pPr>
    </w:p>
    <w:p w:rsidR="00091219" w:rsidRDefault="00091219" w:rsidP="00091219">
      <w:pPr>
        <w:rPr>
          <w:sz w:val="28"/>
          <w:szCs w:val="28"/>
        </w:rPr>
      </w:pPr>
    </w:p>
    <w:p w:rsidR="00091219" w:rsidRPr="00671B6C" w:rsidRDefault="00091219" w:rsidP="00091219">
      <w:pPr>
        <w:rPr>
          <w:sz w:val="28"/>
          <w:szCs w:val="28"/>
        </w:rPr>
      </w:pPr>
    </w:p>
    <w:p w:rsidR="00091219" w:rsidRDefault="00091219" w:rsidP="00091219">
      <w:pPr>
        <w:jc w:val="center"/>
        <w:rPr>
          <w:sz w:val="28"/>
          <w:szCs w:val="28"/>
        </w:rPr>
      </w:pPr>
    </w:p>
    <w:p w:rsidR="00091219" w:rsidRPr="00207BAA" w:rsidRDefault="00091219" w:rsidP="00091219">
      <w:pPr>
        <w:jc w:val="center"/>
        <w:rPr>
          <w:sz w:val="28"/>
          <w:szCs w:val="28"/>
        </w:rPr>
      </w:pPr>
      <w:r w:rsidRPr="00117BB0">
        <w:rPr>
          <w:sz w:val="28"/>
          <w:szCs w:val="28"/>
        </w:rPr>
        <w:t>20</w:t>
      </w:r>
      <w:r w:rsidRPr="00207BA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17BB0">
        <w:rPr>
          <w:sz w:val="28"/>
          <w:szCs w:val="28"/>
        </w:rPr>
        <w:t>-20</w:t>
      </w:r>
      <w:r w:rsidRPr="00207BAA">
        <w:rPr>
          <w:sz w:val="28"/>
          <w:szCs w:val="28"/>
        </w:rPr>
        <w:t>1</w:t>
      </w:r>
      <w:r>
        <w:rPr>
          <w:sz w:val="28"/>
          <w:szCs w:val="28"/>
        </w:rPr>
        <w:t>4 учебный год</w:t>
      </w:r>
    </w:p>
    <w:p w:rsidR="00091219" w:rsidRDefault="00091219" w:rsidP="00F52E8D">
      <w:pPr>
        <w:jc w:val="center"/>
        <w:rPr>
          <w:b/>
          <w:sz w:val="32"/>
          <w:szCs w:val="32"/>
        </w:rPr>
      </w:pPr>
    </w:p>
    <w:p w:rsidR="00674B78" w:rsidRDefault="00E13B9B" w:rsidP="00F52E8D">
      <w:pPr>
        <w:jc w:val="center"/>
        <w:rPr>
          <w:b/>
          <w:sz w:val="32"/>
          <w:szCs w:val="32"/>
        </w:rPr>
      </w:pPr>
      <w:r w:rsidRPr="00E13B9B">
        <w:rPr>
          <w:b/>
          <w:sz w:val="32"/>
          <w:szCs w:val="32"/>
        </w:rPr>
        <w:lastRenderedPageBreak/>
        <w:t>Пояснительная записка</w:t>
      </w:r>
    </w:p>
    <w:p w:rsidR="00786495" w:rsidRDefault="00786495" w:rsidP="00F52E8D">
      <w:pPr>
        <w:jc w:val="both"/>
        <w:rPr>
          <w:b/>
          <w:sz w:val="32"/>
          <w:szCs w:val="32"/>
        </w:rPr>
      </w:pPr>
    </w:p>
    <w:p w:rsidR="00E13B9B" w:rsidRPr="00786495" w:rsidRDefault="00E13B9B" w:rsidP="00F52E8D">
      <w:pPr>
        <w:ind w:firstLine="709"/>
        <w:jc w:val="both"/>
        <w:rPr>
          <w:sz w:val="28"/>
          <w:szCs w:val="28"/>
        </w:rPr>
      </w:pPr>
      <w:r w:rsidRPr="00786495">
        <w:rPr>
          <w:sz w:val="28"/>
          <w:szCs w:val="28"/>
        </w:rPr>
        <w:t xml:space="preserve">Цели обучения информатике и информационным технологиям в </w:t>
      </w:r>
      <w:r w:rsidR="00342B02">
        <w:rPr>
          <w:sz w:val="28"/>
          <w:szCs w:val="28"/>
        </w:rPr>
        <w:t xml:space="preserve">7 </w:t>
      </w:r>
      <w:r w:rsidRPr="00786495">
        <w:rPr>
          <w:sz w:val="28"/>
          <w:szCs w:val="28"/>
        </w:rPr>
        <w:t>классах могут быть определены следующим образом</w:t>
      </w:r>
      <w:r w:rsidR="00786495" w:rsidRPr="00786495">
        <w:rPr>
          <w:sz w:val="28"/>
          <w:szCs w:val="28"/>
        </w:rPr>
        <w:t>:</w:t>
      </w:r>
    </w:p>
    <w:p w:rsidR="00786495" w:rsidRPr="00786495" w:rsidRDefault="00786495" w:rsidP="00F52E8D">
      <w:pPr>
        <w:numPr>
          <w:ilvl w:val="0"/>
          <w:numId w:val="3"/>
        </w:numPr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786495" w:rsidRPr="00786495" w:rsidRDefault="00786495" w:rsidP="00F52E8D">
      <w:pPr>
        <w:numPr>
          <w:ilvl w:val="0"/>
          <w:numId w:val="3"/>
        </w:numPr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пропедевтика понятий базового курса школьной информатики;</w:t>
      </w:r>
    </w:p>
    <w:p w:rsidR="00786495" w:rsidRPr="00786495" w:rsidRDefault="00786495" w:rsidP="00F52E8D">
      <w:pPr>
        <w:numPr>
          <w:ilvl w:val="0"/>
          <w:numId w:val="3"/>
        </w:numPr>
        <w:tabs>
          <w:tab w:val="clear" w:pos="1800"/>
          <w:tab w:val="num" w:pos="900"/>
        </w:tabs>
        <w:ind w:left="900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развитие творческих и познавательных способностей учащихся.</w:t>
      </w:r>
    </w:p>
    <w:p w:rsidR="00786495" w:rsidRDefault="00786495" w:rsidP="00F52E8D">
      <w:pPr>
        <w:ind w:firstLine="709"/>
        <w:jc w:val="both"/>
        <w:rPr>
          <w:sz w:val="28"/>
          <w:szCs w:val="28"/>
        </w:rPr>
      </w:pPr>
      <w:r w:rsidRPr="00786495">
        <w:rPr>
          <w:sz w:val="28"/>
          <w:szCs w:val="28"/>
        </w:rPr>
        <w:t>В основу курса</w:t>
      </w:r>
      <w:r>
        <w:rPr>
          <w:sz w:val="28"/>
          <w:szCs w:val="28"/>
        </w:rPr>
        <w:t xml:space="preserve"> информатики для 5-</w:t>
      </w:r>
      <w:r w:rsidR="00342B02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 положены такие принципы как:</w:t>
      </w:r>
    </w:p>
    <w:p w:rsidR="00786495" w:rsidRDefault="00786495" w:rsidP="00F52E8D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и непрерывность, означающие, что данная ступень является важным звеном единой общешкольной подготовки по информатике и ИКТ. В рамках данной ступени подготовки продолжается </w:t>
      </w:r>
      <w:r w:rsidR="005A7547">
        <w:rPr>
          <w:sz w:val="28"/>
          <w:szCs w:val="28"/>
        </w:rPr>
        <w:t>осуществление вводного, ознакомительного, обучения школьников, предваряющего более глубокое изучение предмета в 8-9 (базовый курс) и 10-11 (профильные курсы) классах.</w:t>
      </w:r>
    </w:p>
    <w:p w:rsidR="00C9704A" w:rsidRDefault="005A7547" w:rsidP="00F52E8D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r w:rsidR="00F91592">
        <w:rPr>
          <w:sz w:val="28"/>
          <w:szCs w:val="28"/>
        </w:rPr>
        <w:t>). Имеют место упрощение, адаптация набора понятий для школьников</w:t>
      </w:r>
      <w:r w:rsidR="00C9704A">
        <w:rPr>
          <w:sz w:val="28"/>
          <w:szCs w:val="28"/>
        </w:rPr>
        <w:t>.</w:t>
      </w:r>
    </w:p>
    <w:p w:rsidR="00C9704A" w:rsidRDefault="00C9704A" w:rsidP="00F52E8D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Ориентированность на практику, обеспечивающая отбор содержания, направленного на решение простейших практических задач планирования деятельности, поиск нужной информации, </w:t>
      </w:r>
      <w:proofErr w:type="spellStart"/>
      <w:r>
        <w:rPr>
          <w:sz w:val="28"/>
          <w:szCs w:val="28"/>
        </w:rPr>
        <w:t>инструментирование</w:t>
      </w:r>
      <w:proofErr w:type="spellEnd"/>
      <w:r>
        <w:rPr>
          <w:sz w:val="28"/>
          <w:szCs w:val="28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 </w:t>
      </w:r>
    </w:p>
    <w:p w:rsidR="00C9704A" w:rsidRDefault="00C9704A" w:rsidP="00F52E8D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Принцип дидактической спирали 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последующее развитие и обогащение, создающее предпосылки для научного обобщения в старших классах.</w:t>
      </w:r>
    </w:p>
    <w:p w:rsidR="004F34B2" w:rsidRDefault="00C9704A" w:rsidP="00F52E8D">
      <w:pPr>
        <w:numPr>
          <w:ilvl w:val="1"/>
          <w:numId w:val="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Принцип развивающего обучения (обучение ориентировано не только на получение новых знаний в области информатики и ИКТ, но и на активизацию мыслительных процессов, формирование и развитие у школьников о</w:t>
      </w:r>
      <w:r w:rsidR="004F34B2">
        <w:rPr>
          <w:sz w:val="28"/>
          <w:szCs w:val="28"/>
        </w:rPr>
        <w:t>бобщенных способов деятельности, формирование навыков самостоятельной работы).</w:t>
      </w:r>
    </w:p>
    <w:p w:rsidR="005A7547" w:rsidRDefault="004F34B2" w:rsidP="00F52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на самых ранних этапах обучения школьники должны получать представление о сущности информационных процессов, рассматривать примеры передачи, хранения и обработки информации</w:t>
      </w:r>
      <w:r w:rsidR="006B6702">
        <w:rPr>
          <w:sz w:val="28"/>
          <w:szCs w:val="28"/>
        </w:rPr>
        <w:t xml:space="preserve"> в деятельности человека, живой природе и технике, учиться классифицировать информацию, </w:t>
      </w:r>
      <w:r w:rsidR="006B6702">
        <w:rPr>
          <w:sz w:val="28"/>
          <w:szCs w:val="28"/>
        </w:rPr>
        <w:lastRenderedPageBreak/>
        <w:t>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формирует основы научного мировоззрения.</w:t>
      </w:r>
    </w:p>
    <w:p w:rsidR="006B6702" w:rsidRDefault="006B6702" w:rsidP="00F52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построить модель решаемой задачи, установить отношения и выразить их в предметной, графической или буквенной форме – залог формирования </w:t>
      </w:r>
      <w:r w:rsidR="004E4F88">
        <w:rPr>
          <w:sz w:val="28"/>
          <w:szCs w:val="28"/>
        </w:rPr>
        <w:t xml:space="preserve">не частных, а </w:t>
      </w:r>
      <w:proofErr w:type="spellStart"/>
      <w:r w:rsidR="004E4F88">
        <w:rPr>
          <w:sz w:val="28"/>
          <w:szCs w:val="28"/>
        </w:rPr>
        <w:t>общ</w:t>
      </w:r>
      <w:r>
        <w:rPr>
          <w:sz w:val="28"/>
          <w:szCs w:val="28"/>
        </w:rPr>
        <w:t>еучебных</w:t>
      </w:r>
      <w:proofErr w:type="spellEnd"/>
      <w:r>
        <w:rPr>
          <w:sz w:val="28"/>
          <w:szCs w:val="28"/>
        </w:rPr>
        <w:t xml:space="preserve"> умений. В рамках данного направления в курсе строятся логические, табличные, логические модели, решаются нестандартные задачи.</w:t>
      </w:r>
    </w:p>
    <w:p w:rsidR="00E45CF8" w:rsidRDefault="00E45CF8" w:rsidP="00F52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Алгоритмическое мышление, рассматриваемое как представление последовательности действий, наряду с образным и логическим мышлением определяет интеллектуальную мощь человека, его творческий потенциал. Навыки</w:t>
      </w:r>
      <w:r w:rsidR="00A85C67">
        <w:rPr>
          <w:sz w:val="28"/>
          <w:szCs w:val="28"/>
        </w:rPr>
        <w:t xml:space="preserve"> планирования, привычка к полному и точному описанию своих действий помогает школьникам разрабатывать алгоритмы решения задач самого разного происхождения.</w:t>
      </w:r>
    </w:p>
    <w:p w:rsidR="00A85C67" w:rsidRDefault="00A85C67" w:rsidP="00F52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современной школы – обеспечить </w:t>
      </w:r>
      <w:r w:rsidR="00BB590F">
        <w:rPr>
          <w:sz w:val="28"/>
          <w:szCs w:val="28"/>
        </w:rPr>
        <w:t>вхо</w:t>
      </w:r>
      <w:r>
        <w:rPr>
          <w:sz w:val="28"/>
          <w:szCs w:val="28"/>
        </w:rPr>
        <w:t xml:space="preserve">ждение учащихся в информационное общество, научить каждого школьника пользоваться ИКТ (текстовый редактор, графический редактор, </w:t>
      </w:r>
      <w:r w:rsidR="00BB590F">
        <w:rPr>
          <w:sz w:val="28"/>
          <w:szCs w:val="28"/>
        </w:rPr>
        <w:t xml:space="preserve">электронные таблицы, электронная почта и др.). Формирование пользовательских навыков для введения компьютера в учебную деятельность должно подкрепляться самостоятельной творческой работой, личностно значимой </w:t>
      </w:r>
      <w:proofErr w:type="gramStart"/>
      <w:r w:rsidR="00BB590F">
        <w:rPr>
          <w:sz w:val="28"/>
          <w:szCs w:val="28"/>
        </w:rPr>
        <w:t>для</w:t>
      </w:r>
      <w:proofErr w:type="gramEnd"/>
      <w:r w:rsidR="00BB590F">
        <w:rPr>
          <w:sz w:val="28"/>
          <w:szCs w:val="28"/>
        </w:rPr>
        <w:t xml:space="preserve"> обучаемого. Это достигается за счет информационно-предметного практикума, сущность которого состоит в наполнении задач по информатике актуальным предметным содержанием. Только в этом случае в полной мере раскрывается индивидуальность, интеллектуальный потенциал обучаемого, проявляются полученные на занятиях знания, умения и навыки, закрепляются навыки самостоятельной работы.</w:t>
      </w:r>
    </w:p>
    <w:p w:rsidR="00A06FEA" w:rsidRDefault="000274DE" w:rsidP="00F52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</w:t>
      </w:r>
      <w:r w:rsidR="00A06FEA">
        <w:rPr>
          <w:sz w:val="28"/>
          <w:szCs w:val="28"/>
        </w:rPr>
        <w:t xml:space="preserve"> организации обучения</w:t>
      </w:r>
      <w:r>
        <w:rPr>
          <w:sz w:val="28"/>
          <w:szCs w:val="28"/>
        </w:rPr>
        <w:t xml:space="preserve"> –</w:t>
      </w:r>
      <w:r w:rsidR="00F1153F" w:rsidRPr="00F1153F">
        <w:rPr>
          <w:sz w:val="28"/>
          <w:szCs w:val="28"/>
        </w:rPr>
        <w:t xml:space="preserve"> </w:t>
      </w:r>
      <w:r>
        <w:rPr>
          <w:sz w:val="28"/>
          <w:szCs w:val="28"/>
        </w:rPr>
        <w:t>параллельный подход к изложению</w:t>
      </w:r>
      <w:r w:rsidR="00C6366A">
        <w:rPr>
          <w:sz w:val="28"/>
          <w:szCs w:val="28"/>
        </w:rPr>
        <w:t xml:space="preserve"> учебного материала (1 час в неделю, 3</w:t>
      </w:r>
      <w:r w:rsidR="00E652FF">
        <w:rPr>
          <w:sz w:val="28"/>
          <w:szCs w:val="28"/>
        </w:rPr>
        <w:t>5</w:t>
      </w:r>
      <w:r w:rsidR="00C6366A">
        <w:rPr>
          <w:sz w:val="28"/>
          <w:szCs w:val="28"/>
        </w:rPr>
        <w:t xml:space="preserve"> час</w:t>
      </w:r>
      <w:r w:rsidR="00E652FF">
        <w:rPr>
          <w:sz w:val="28"/>
          <w:szCs w:val="28"/>
        </w:rPr>
        <w:t>ов</w:t>
      </w:r>
      <w:r w:rsidR="00C6366A">
        <w:rPr>
          <w:sz w:val="28"/>
          <w:szCs w:val="28"/>
        </w:rPr>
        <w:t xml:space="preserve"> в год), когда в соответствии со структурой учебника в первой части идет изложение теоретического материала, а во второй части урока идет освоение практических навыков работы на компьютере.</w:t>
      </w:r>
    </w:p>
    <w:p w:rsidR="00C6366A" w:rsidRDefault="00C6366A" w:rsidP="00F52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Выполняются все основные задания и практические работы, включены творческие дополнительные зада</w:t>
      </w:r>
      <w:r w:rsidR="00AE0108">
        <w:rPr>
          <w:sz w:val="28"/>
          <w:szCs w:val="28"/>
        </w:rPr>
        <w:t>ния, мини-проекты для продвинутой группы учащихся.</w:t>
      </w:r>
    </w:p>
    <w:p w:rsidR="007E084E" w:rsidRDefault="007E084E" w:rsidP="00C6366A">
      <w:pPr>
        <w:ind w:firstLine="709"/>
        <w:rPr>
          <w:sz w:val="28"/>
          <w:szCs w:val="28"/>
        </w:rPr>
        <w:sectPr w:rsidR="007E084E" w:rsidSect="00E652F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E652FF" w:rsidRDefault="00E652FF" w:rsidP="00E652FF">
      <w:pPr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lastRenderedPageBreak/>
        <w:t>Учебно-тематическое планирование</w:t>
      </w:r>
    </w:p>
    <w:p w:rsidR="00E652FF" w:rsidRPr="00E67872" w:rsidRDefault="00E652FF" w:rsidP="00E652FF">
      <w:pPr>
        <w:jc w:val="center"/>
        <w:rPr>
          <w:b/>
          <w:sz w:val="28"/>
          <w:szCs w:val="28"/>
        </w:rPr>
      </w:pPr>
    </w:p>
    <w:p w:rsidR="00E652FF" w:rsidRPr="00E67872" w:rsidRDefault="00E652FF" w:rsidP="00E652FF">
      <w:pPr>
        <w:jc w:val="center"/>
        <w:rPr>
          <w:sz w:val="28"/>
          <w:szCs w:val="28"/>
        </w:rPr>
      </w:pPr>
      <w:r w:rsidRPr="007B39C5">
        <w:rPr>
          <w:sz w:val="28"/>
          <w:szCs w:val="28"/>
          <w:u w:val="single"/>
        </w:rPr>
        <w:t xml:space="preserve">по </w:t>
      </w:r>
      <w:proofErr w:type="spellStart"/>
      <w:r w:rsidRPr="007B39C5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информатике</w:t>
      </w:r>
      <w:proofErr w:type="spellEnd"/>
      <w:r>
        <w:rPr>
          <w:sz w:val="28"/>
          <w:szCs w:val="28"/>
          <w:u w:val="single"/>
        </w:rPr>
        <w:t xml:space="preserve"> и ИКТ</w:t>
      </w:r>
    </w:p>
    <w:p w:rsidR="00E652FF" w:rsidRPr="00E652FF" w:rsidRDefault="00E652FF" w:rsidP="00E652FF">
      <w:pPr>
        <w:jc w:val="both"/>
        <w:rPr>
          <w:b/>
          <w:sz w:val="28"/>
          <w:szCs w:val="28"/>
          <w:u w:val="single"/>
        </w:rPr>
      </w:pPr>
      <w:r w:rsidRPr="00E652FF">
        <w:rPr>
          <w:b/>
          <w:sz w:val="28"/>
          <w:szCs w:val="28"/>
        </w:rPr>
        <w:t xml:space="preserve">Класс </w:t>
      </w:r>
      <w:r w:rsidRPr="00E652FF">
        <w:rPr>
          <w:b/>
          <w:sz w:val="28"/>
          <w:szCs w:val="28"/>
          <w:u w:val="single"/>
        </w:rPr>
        <w:t>7а</w:t>
      </w:r>
      <w:r w:rsidR="00091219">
        <w:rPr>
          <w:b/>
          <w:sz w:val="28"/>
          <w:szCs w:val="28"/>
          <w:u w:val="single"/>
        </w:rPr>
        <w:t>б</w:t>
      </w:r>
    </w:p>
    <w:p w:rsidR="00E652FF" w:rsidRPr="00E67872" w:rsidRDefault="00E652FF" w:rsidP="00E652FF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</w:t>
      </w:r>
    </w:p>
    <w:p w:rsidR="00E652FF" w:rsidRPr="00E67872" w:rsidRDefault="00E652FF" w:rsidP="00E652FF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 xml:space="preserve">Всего </w:t>
      </w:r>
      <w:r w:rsidRPr="00427F82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5</w:t>
      </w:r>
      <w:r w:rsidRPr="007B39C5">
        <w:rPr>
          <w:sz w:val="28"/>
          <w:szCs w:val="28"/>
          <w:u w:val="single"/>
        </w:rPr>
        <w:t xml:space="preserve"> час</w:t>
      </w:r>
      <w:r w:rsidRPr="00E67872">
        <w:rPr>
          <w:sz w:val="28"/>
          <w:szCs w:val="28"/>
        </w:rPr>
        <w:t>; в неделю</w:t>
      </w:r>
      <w:r>
        <w:rPr>
          <w:sz w:val="28"/>
          <w:szCs w:val="28"/>
        </w:rPr>
        <w:t xml:space="preserve"> </w:t>
      </w:r>
      <w:r w:rsidRPr="007B39C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Pr="00E67872">
        <w:rPr>
          <w:sz w:val="28"/>
          <w:szCs w:val="28"/>
        </w:rPr>
        <w:t>час.</w:t>
      </w:r>
    </w:p>
    <w:p w:rsidR="00E652FF" w:rsidRPr="00E67872" w:rsidRDefault="00E652FF" w:rsidP="00E652FF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Планирование составлено на основе</w:t>
      </w:r>
      <w:r>
        <w:rPr>
          <w:sz w:val="28"/>
          <w:szCs w:val="28"/>
        </w:rPr>
        <w:t xml:space="preserve"> </w:t>
      </w:r>
      <w:r w:rsidRPr="007B39C5">
        <w:rPr>
          <w:sz w:val="28"/>
          <w:szCs w:val="28"/>
          <w:u w:val="single"/>
        </w:rPr>
        <w:t>программы курса «Информатика и ИКТ». 5-7 класс</w:t>
      </w:r>
      <w:r>
        <w:rPr>
          <w:sz w:val="28"/>
          <w:szCs w:val="28"/>
          <w:u w:val="single"/>
        </w:rPr>
        <w:t xml:space="preserve">, авторы: </w:t>
      </w:r>
      <w:proofErr w:type="spellStart"/>
      <w:r>
        <w:rPr>
          <w:sz w:val="28"/>
          <w:szCs w:val="28"/>
          <w:u w:val="single"/>
        </w:rPr>
        <w:t>Л.Л.Босова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А.Ю.Босова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E652FF" w:rsidRDefault="00E652FF" w:rsidP="00E652FF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Учебник</w:t>
      </w:r>
      <w:r>
        <w:rPr>
          <w:sz w:val="28"/>
          <w:szCs w:val="28"/>
        </w:rPr>
        <w:t>и:</w:t>
      </w:r>
      <w:r w:rsidRPr="007B39C5">
        <w:rPr>
          <w:sz w:val="28"/>
          <w:szCs w:val="28"/>
        </w:rPr>
        <w:t xml:space="preserve"> </w:t>
      </w:r>
      <w:proofErr w:type="spellStart"/>
      <w:r w:rsidRPr="007B39C5">
        <w:rPr>
          <w:sz w:val="28"/>
          <w:szCs w:val="28"/>
          <w:u w:val="single"/>
        </w:rPr>
        <w:t>Л.Босова</w:t>
      </w:r>
      <w:proofErr w:type="spellEnd"/>
      <w:r w:rsidRPr="007B39C5">
        <w:rPr>
          <w:sz w:val="28"/>
          <w:szCs w:val="28"/>
          <w:u w:val="single"/>
        </w:rPr>
        <w:t>. Информатика и ИКТ. 7 класс. М.: БИНОМ. Лаборатория знаний, 20</w:t>
      </w:r>
      <w:r>
        <w:rPr>
          <w:sz w:val="28"/>
          <w:szCs w:val="28"/>
          <w:u w:val="single"/>
        </w:rPr>
        <w:t>12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978"/>
        <w:gridCol w:w="6634"/>
        <w:gridCol w:w="2977"/>
        <w:gridCol w:w="2126"/>
        <w:gridCol w:w="1984"/>
      </w:tblGrid>
      <w:tr w:rsidR="0013171D" w:rsidRPr="003F56CA" w:rsidTr="0013171D">
        <w:trPr>
          <w:trHeight w:val="846"/>
        </w:trPr>
        <w:tc>
          <w:tcPr>
            <w:tcW w:w="576" w:type="dxa"/>
            <w:shd w:val="clear" w:color="auto" w:fill="auto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 xml:space="preserve">№ </w:t>
            </w:r>
            <w:proofErr w:type="spellStart"/>
            <w:proofErr w:type="gramStart"/>
            <w:r w:rsidRPr="0077334E">
              <w:t>п</w:t>
            </w:r>
            <w:proofErr w:type="spellEnd"/>
            <w:proofErr w:type="gramEnd"/>
            <w:r w:rsidRPr="0077334E">
              <w:t>/</w:t>
            </w:r>
            <w:proofErr w:type="spellStart"/>
            <w:r w:rsidRPr="0077334E">
              <w:t>п</w:t>
            </w:r>
            <w:proofErr w:type="spellEnd"/>
          </w:p>
        </w:tc>
        <w:tc>
          <w:tcPr>
            <w:tcW w:w="978" w:type="dxa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>Кол-во уроков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>Наименование разделов и тем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>Основное содержание раздела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71D" w:rsidRPr="0077334E" w:rsidRDefault="0013171D" w:rsidP="0013171D">
            <w:r w:rsidRPr="0077334E">
              <w:t>Основные понятия</w:t>
            </w:r>
          </w:p>
        </w:tc>
        <w:tc>
          <w:tcPr>
            <w:tcW w:w="1984" w:type="dxa"/>
            <w:vAlign w:val="center"/>
          </w:tcPr>
          <w:p w:rsidR="0013171D" w:rsidRPr="0077334E" w:rsidRDefault="0013171D" w:rsidP="0013171D">
            <w:pPr>
              <w:jc w:val="center"/>
            </w:pPr>
            <w:r w:rsidRPr="0077334E">
              <w:t>Формы контроля</w:t>
            </w:r>
          </w:p>
        </w:tc>
      </w:tr>
      <w:tr w:rsidR="0013171D" w:rsidRPr="003F56CA" w:rsidTr="00A669E4">
        <w:trPr>
          <w:trHeight w:val="400"/>
        </w:trPr>
        <w:tc>
          <w:tcPr>
            <w:tcW w:w="576" w:type="dxa"/>
            <w:shd w:val="clear" w:color="auto" w:fill="auto"/>
            <w:vAlign w:val="center"/>
          </w:tcPr>
          <w:p w:rsidR="0013171D" w:rsidRPr="0077334E" w:rsidRDefault="00743D86" w:rsidP="0013171D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13171D" w:rsidRPr="0077334E" w:rsidRDefault="0013171D" w:rsidP="0013171D">
            <w:pPr>
              <w:jc w:val="center"/>
            </w:pPr>
          </w:p>
        </w:tc>
        <w:tc>
          <w:tcPr>
            <w:tcW w:w="6634" w:type="dxa"/>
            <w:shd w:val="clear" w:color="auto" w:fill="auto"/>
          </w:tcPr>
          <w:p w:rsidR="0013171D" w:rsidRPr="0077334E" w:rsidRDefault="00794802" w:rsidP="00A669E4">
            <w:r>
              <w:t>Объекты</w:t>
            </w:r>
          </w:p>
        </w:tc>
        <w:tc>
          <w:tcPr>
            <w:tcW w:w="2977" w:type="dxa"/>
            <w:shd w:val="clear" w:color="auto" w:fill="auto"/>
          </w:tcPr>
          <w:p w:rsidR="0013171D" w:rsidRPr="0077334E" w:rsidRDefault="00743D86" w:rsidP="00743D86">
            <w:r>
              <w:t>Объекты и их имена. Признаки объектов. Отношения объектов. Разновидности объектов и их классификация. Системы объектов. Персональный компьютер как система</w:t>
            </w:r>
          </w:p>
        </w:tc>
        <w:tc>
          <w:tcPr>
            <w:tcW w:w="2126" w:type="dxa"/>
            <w:shd w:val="clear" w:color="auto" w:fill="auto"/>
          </w:tcPr>
          <w:p w:rsidR="0013171D" w:rsidRPr="0077334E" w:rsidRDefault="00743D86" w:rsidP="00743D86">
            <w:r>
              <w:t>Объект, имя, признаки, свойства объекта. Система</w:t>
            </w:r>
            <w:proofErr w:type="gramStart"/>
            <w:r>
              <w:t>.</w:t>
            </w:r>
            <w:proofErr w:type="gramEnd"/>
            <w:r>
              <w:t xml:space="preserve"> Аппаратное обеспечение компьютера. Информационные ресурсы. Программное обеспечение.</w:t>
            </w:r>
          </w:p>
        </w:tc>
        <w:tc>
          <w:tcPr>
            <w:tcW w:w="1984" w:type="dxa"/>
          </w:tcPr>
          <w:p w:rsidR="0013171D" w:rsidRPr="0077334E" w:rsidRDefault="00743D86" w:rsidP="00743D86">
            <w:r>
              <w:t>Опрос, интерактивный тест, задания в рабочей тетради, практические работы</w:t>
            </w:r>
          </w:p>
        </w:tc>
      </w:tr>
      <w:tr w:rsidR="0013171D" w:rsidRPr="003F56CA" w:rsidTr="00A669E4">
        <w:trPr>
          <w:trHeight w:val="400"/>
        </w:trPr>
        <w:tc>
          <w:tcPr>
            <w:tcW w:w="576" w:type="dxa"/>
            <w:shd w:val="clear" w:color="auto" w:fill="auto"/>
            <w:vAlign w:val="center"/>
          </w:tcPr>
          <w:p w:rsidR="0013171D" w:rsidRPr="0077334E" w:rsidRDefault="00743D86" w:rsidP="0013171D">
            <w:pPr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13171D" w:rsidRPr="0077334E" w:rsidRDefault="0013171D" w:rsidP="0013171D">
            <w:pPr>
              <w:jc w:val="center"/>
            </w:pPr>
          </w:p>
        </w:tc>
        <w:tc>
          <w:tcPr>
            <w:tcW w:w="6634" w:type="dxa"/>
            <w:shd w:val="clear" w:color="auto" w:fill="auto"/>
          </w:tcPr>
          <w:p w:rsidR="0013171D" w:rsidRPr="0077334E" w:rsidRDefault="00794802" w:rsidP="00A669E4">
            <w:r>
              <w:t>Информационное моделирование</w:t>
            </w:r>
          </w:p>
        </w:tc>
        <w:tc>
          <w:tcPr>
            <w:tcW w:w="2977" w:type="dxa"/>
            <w:shd w:val="clear" w:color="auto" w:fill="auto"/>
          </w:tcPr>
          <w:p w:rsidR="0013171D" w:rsidRPr="0077334E" w:rsidRDefault="00743D86" w:rsidP="00743D86">
            <w:r>
              <w:t>Модели и их назначение. Информационные модели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ловесные, табличные, схема). Решение логических задач с помощью таблиц. Вычислительные таблицы.</w:t>
            </w:r>
          </w:p>
        </w:tc>
        <w:tc>
          <w:tcPr>
            <w:tcW w:w="2126" w:type="dxa"/>
            <w:shd w:val="clear" w:color="auto" w:fill="auto"/>
          </w:tcPr>
          <w:p w:rsidR="0013171D" w:rsidRPr="0077334E" w:rsidRDefault="00743D86" w:rsidP="00743D86">
            <w:r>
              <w:t xml:space="preserve">Модель. Натурная и информационная модель. Знаковые, смешанные и образные информационные модели. </w:t>
            </w:r>
            <w:r>
              <w:lastRenderedPageBreak/>
              <w:t>Вычислительная таблица, электронная таблица</w:t>
            </w:r>
          </w:p>
        </w:tc>
        <w:tc>
          <w:tcPr>
            <w:tcW w:w="1984" w:type="dxa"/>
          </w:tcPr>
          <w:p w:rsidR="0013171D" w:rsidRPr="0077334E" w:rsidRDefault="00743D86" w:rsidP="00743D86">
            <w:r>
              <w:lastRenderedPageBreak/>
              <w:t>Опрос, интерактивный тест, задания в рабочей тетради, практические работы</w:t>
            </w:r>
          </w:p>
        </w:tc>
      </w:tr>
      <w:tr w:rsidR="0013171D" w:rsidRPr="003F56CA" w:rsidTr="00A669E4">
        <w:trPr>
          <w:trHeight w:val="400"/>
        </w:trPr>
        <w:tc>
          <w:tcPr>
            <w:tcW w:w="576" w:type="dxa"/>
            <w:shd w:val="clear" w:color="auto" w:fill="auto"/>
            <w:vAlign w:val="center"/>
          </w:tcPr>
          <w:p w:rsidR="0013171D" w:rsidRPr="0077334E" w:rsidRDefault="00743D86" w:rsidP="0013171D">
            <w:pPr>
              <w:jc w:val="center"/>
            </w:pPr>
            <w:r>
              <w:lastRenderedPageBreak/>
              <w:t>3</w:t>
            </w:r>
          </w:p>
        </w:tc>
        <w:tc>
          <w:tcPr>
            <w:tcW w:w="978" w:type="dxa"/>
            <w:vAlign w:val="center"/>
          </w:tcPr>
          <w:p w:rsidR="0013171D" w:rsidRPr="0077334E" w:rsidRDefault="0013171D" w:rsidP="0013171D">
            <w:pPr>
              <w:jc w:val="center"/>
            </w:pPr>
          </w:p>
        </w:tc>
        <w:tc>
          <w:tcPr>
            <w:tcW w:w="6634" w:type="dxa"/>
            <w:shd w:val="clear" w:color="auto" w:fill="auto"/>
          </w:tcPr>
          <w:p w:rsidR="0013171D" w:rsidRPr="0077334E" w:rsidRDefault="00743D86" w:rsidP="00A669E4">
            <w:proofErr w:type="spellStart"/>
            <w:r>
              <w:t>Алгоритмика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3171D" w:rsidRPr="0077334E" w:rsidRDefault="00A669E4" w:rsidP="00743D86">
            <w:r>
              <w:t>Алгоритм – модель деятельности исполнителя алгоритмов. Исполнитель «Чертежник»</w:t>
            </w:r>
          </w:p>
        </w:tc>
        <w:tc>
          <w:tcPr>
            <w:tcW w:w="2126" w:type="dxa"/>
            <w:shd w:val="clear" w:color="auto" w:fill="auto"/>
          </w:tcPr>
          <w:p w:rsidR="0013171D" w:rsidRPr="0077334E" w:rsidRDefault="00A669E4" w:rsidP="00743D86">
            <w:r>
              <w:t>Алгоритм. Среда исполнителя «Чертежник». Примитив.</w:t>
            </w:r>
          </w:p>
        </w:tc>
        <w:tc>
          <w:tcPr>
            <w:tcW w:w="1984" w:type="dxa"/>
          </w:tcPr>
          <w:p w:rsidR="0013171D" w:rsidRPr="0077334E" w:rsidRDefault="00A669E4" w:rsidP="00743D86">
            <w:r>
              <w:t>Задания в рабочей тетради, практические работы</w:t>
            </w:r>
          </w:p>
        </w:tc>
      </w:tr>
    </w:tbl>
    <w:p w:rsidR="0013171D" w:rsidRDefault="0013171D" w:rsidP="0013171D">
      <w:pPr>
        <w:rPr>
          <w:b/>
          <w:sz w:val="28"/>
          <w:szCs w:val="28"/>
        </w:rPr>
      </w:pPr>
    </w:p>
    <w:p w:rsidR="0013171D" w:rsidRPr="0013171D" w:rsidRDefault="0013171D" w:rsidP="0013171D">
      <w:pPr>
        <w:jc w:val="center"/>
        <w:rPr>
          <w:sz w:val="28"/>
          <w:szCs w:val="28"/>
        </w:rPr>
      </w:pPr>
      <w:r w:rsidRPr="0013171D">
        <w:rPr>
          <w:sz w:val="28"/>
          <w:szCs w:val="28"/>
        </w:rPr>
        <w:t xml:space="preserve">Календарно - тематическое планирование для </w:t>
      </w:r>
      <w:r>
        <w:rPr>
          <w:sz w:val="28"/>
          <w:szCs w:val="28"/>
        </w:rPr>
        <w:t>7</w:t>
      </w:r>
      <w:r w:rsidRPr="0013171D">
        <w:rPr>
          <w:sz w:val="28"/>
          <w:szCs w:val="28"/>
        </w:rPr>
        <w:t xml:space="preserve"> класса</w:t>
      </w:r>
    </w:p>
    <w:tbl>
      <w:tblPr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1043"/>
        <w:gridCol w:w="2708"/>
        <w:gridCol w:w="4340"/>
        <w:gridCol w:w="2285"/>
        <w:gridCol w:w="2253"/>
        <w:gridCol w:w="1666"/>
      </w:tblGrid>
      <w:tr w:rsidR="008670DD" w:rsidRPr="00A0188C" w:rsidTr="00C36DC0">
        <w:tc>
          <w:tcPr>
            <w:tcW w:w="928" w:type="dxa"/>
          </w:tcPr>
          <w:p w:rsidR="00E55949" w:rsidRPr="00A0188C" w:rsidRDefault="00E55949" w:rsidP="0069530B">
            <w:pPr>
              <w:jc w:val="center"/>
            </w:pPr>
            <w:r w:rsidRPr="00A0188C">
              <w:t>№ урока</w:t>
            </w:r>
          </w:p>
        </w:tc>
        <w:tc>
          <w:tcPr>
            <w:tcW w:w="1043" w:type="dxa"/>
          </w:tcPr>
          <w:p w:rsidR="00E55949" w:rsidRPr="00A0188C" w:rsidRDefault="00E55949" w:rsidP="0069530B">
            <w:pPr>
              <w:jc w:val="center"/>
            </w:pPr>
            <w:r w:rsidRPr="00A0188C">
              <w:t>Дата</w:t>
            </w:r>
          </w:p>
        </w:tc>
        <w:tc>
          <w:tcPr>
            <w:tcW w:w="2708" w:type="dxa"/>
          </w:tcPr>
          <w:p w:rsidR="00E55949" w:rsidRPr="00A0188C" w:rsidRDefault="00E55949" w:rsidP="0069530B">
            <w:pPr>
              <w:jc w:val="center"/>
            </w:pPr>
            <w:r w:rsidRPr="00A0188C">
              <w:t>Тема</w:t>
            </w:r>
          </w:p>
        </w:tc>
        <w:tc>
          <w:tcPr>
            <w:tcW w:w="4340" w:type="dxa"/>
          </w:tcPr>
          <w:p w:rsidR="00E55949" w:rsidRPr="00A0188C" w:rsidRDefault="00E55949" w:rsidP="0069530B">
            <w:pPr>
              <w:jc w:val="center"/>
            </w:pPr>
            <w:r w:rsidRPr="00A0188C">
              <w:t>Основное содержание  урока</w:t>
            </w:r>
          </w:p>
        </w:tc>
        <w:tc>
          <w:tcPr>
            <w:tcW w:w="2285" w:type="dxa"/>
          </w:tcPr>
          <w:p w:rsidR="00E55949" w:rsidRPr="00A0188C" w:rsidRDefault="00E55949" w:rsidP="0069530B">
            <w:pPr>
              <w:jc w:val="center"/>
            </w:pPr>
            <w:r w:rsidRPr="00A0188C">
              <w:t>Д/</w:t>
            </w:r>
            <w:proofErr w:type="spellStart"/>
            <w:r w:rsidRPr="00A0188C">
              <w:t>з</w:t>
            </w:r>
            <w:proofErr w:type="spellEnd"/>
          </w:p>
        </w:tc>
        <w:tc>
          <w:tcPr>
            <w:tcW w:w="2253" w:type="dxa"/>
          </w:tcPr>
          <w:p w:rsidR="00E55949" w:rsidRPr="00A0188C" w:rsidRDefault="00E55949" w:rsidP="0069530B">
            <w:pPr>
              <w:jc w:val="center"/>
            </w:pPr>
            <w:r w:rsidRPr="00A0188C">
              <w:t>Самостоятельная работа (лабораторная, практическая и т.д.)</w:t>
            </w:r>
          </w:p>
        </w:tc>
        <w:tc>
          <w:tcPr>
            <w:tcW w:w="1666" w:type="dxa"/>
          </w:tcPr>
          <w:p w:rsidR="00E55949" w:rsidRPr="00A0188C" w:rsidRDefault="00E55949" w:rsidP="0069530B">
            <w:pPr>
              <w:jc w:val="center"/>
            </w:pPr>
            <w:r w:rsidRPr="00A0188C">
              <w:t>Примечание</w:t>
            </w:r>
          </w:p>
        </w:tc>
      </w:tr>
      <w:tr w:rsidR="008670DD" w:rsidRPr="00A0188C" w:rsidTr="00C36DC0">
        <w:tc>
          <w:tcPr>
            <w:tcW w:w="928" w:type="dxa"/>
          </w:tcPr>
          <w:p w:rsidR="00E55949" w:rsidRPr="00A0188C" w:rsidRDefault="00E55949" w:rsidP="00E55949">
            <w:r>
              <w:t>1</w:t>
            </w:r>
          </w:p>
        </w:tc>
        <w:tc>
          <w:tcPr>
            <w:tcW w:w="1043" w:type="dxa"/>
          </w:tcPr>
          <w:p w:rsidR="00E55949" w:rsidRDefault="00E55949" w:rsidP="00E55949">
            <w:r>
              <w:t>5.09</w:t>
            </w:r>
          </w:p>
          <w:p w:rsidR="00E55949" w:rsidRPr="00A0188C" w:rsidRDefault="00E55949" w:rsidP="00E55949">
            <w:r>
              <w:t>6.09</w:t>
            </w:r>
          </w:p>
        </w:tc>
        <w:tc>
          <w:tcPr>
            <w:tcW w:w="2708" w:type="dxa"/>
          </w:tcPr>
          <w:p w:rsidR="00E55949" w:rsidRPr="00A0188C" w:rsidRDefault="00E667D5" w:rsidP="00E667D5">
            <w:r>
              <w:t>Объекты и их имена. Признаки объектов</w:t>
            </w:r>
          </w:p>
        </w:tc>
        <w:tc>
          <w:tcPr>
            <w:tcW w:w="4340" w:type="dxa"/>
          </w:tcPr>
          <w:p w:rsidR="002B3F3E" w:rsidRDefault="002B3F3E" w:rsidP="00E667D5">
            <w:r>
              <w:t>Цель: о</w:t>
            </w:r>
            <w:r w:rsidR="00E667D5">
              <w:t xml:space="preserve">бобщение представлений </w:t>
            </w:r>
            <w:r>
              <w:t xml:space="preserve">об объектах, актуализация ранее изученного материала об объектах ОС </w:t>
            </w:r>
            <w:r>
              <w:rPr>
                <w:lang w:val="en-US"/>
              </w:rPr>
              <w:t>Windows</w:t>
            </w:r>
            <w:r>
              <w:t xml:space="preserve">. </w:t>
            </w:r>
          </w:p>
          <w:p w:rsidR="00E55949" w:rsidRDefault="002B3F3E" w:rsidP="00E667D5">
            <w:r>
              <w:t>Основные понятия: объект, общее имя объекта, единичное имя объекта.</w:t>
            </w:r>
          </w:p>
          <w:p w:rsidR="002B3F3E" w:rsidRPr="002B3F3E" w:rsidRDefault="002B3F3E" w:rsidP="002B3F3E">
            <w:r>
              <w:t xml:space="preserve">Конкретизация и углубление представлений о признаках объектов (по </w:t>
            </w:r>
            <w:r w:rsidRPr="00A0188C">
              <w:t xml:space="preserve">§ </w:t>
            </w:r>
            <w:r>
              <w:t>1.2 с использованием презентации «Признаки объектов»</w:t>
            </w:r>
            <w:r w:rsidR="00025FD0">
              <w:t>)</w:t>
            </w:r>
            <w:r>
              <w:rPr>
                <w:rStyle w:val="ab"/>
              </w:rPr>
              <w:footnoteReference w:id="1"/>
            </w:r>
            <w:r w:rsidR="00025FD0">
              <w:t xml:space="preserve">; техника безопасности, организация рабочего места; выполнение компьютерного практикума № 1; при наличии времени выполнение заданий № 10, 12 в рабочей </w:t>
            </w:r>
            <w:r w:rsidR="00025FD0">
              <w:lastRenderedPageBreak/>
              <w:t>тетради.</w:t>
            </w:r>
          </w:p>
        </w:tc>
        <w:tc>
          <w:tcPr>
            <w:tcW w:w="2285" w:type="dxa"/>
          </w:tcPr>
          <w:p w:rsidR="00E667D5" w:rsidRDefault="00E667D5" w:rsidP="00E667D5">
            <w:pPr>
              <w:jc w:val="both"/>
            </w:pPr>
            <w:r w:rsidRPr="00A0188C">
              <w:lastRenderedPageBreak/>
              <w:t xml:space="preserve">§ </w:t>
            </w:r>
            <w:r>
              <w:t xml:space="preserve">1.1 </w:t>
            </w:r>
            <w:r w:rsidRPr="00A0188C">
              <w:t xml:space="preserve">§ </w:t>
            </w:r>
            <w:r>
              <w:t>1.2</w:t>
            </w:r>
          </w:p>
          <w:p w:rsidR="00E55949" w:rsidRPr="00A0188C" w:rsidRDefault="00E667D5" w:rsidP="00E667D5">
            <w:r w:rsidRPr="00A0188C">
              <w:t xml:space="preserve">РТ № </w:t>
            </w:r>
            <w:r>
              <w:t>1,6,7</w:t>
            </w:r>
            <w:r w:rsidR="002B3F3E">
              <w:t xml:space="preserve"> (или 15), № 8, 14 стр.3-10</w:t>
            </w:r>
          </w:p>
        </w:tc>
        <w:tc>
          <w:tcPr>
            <w:tcW w:w="2253" w:type="dxa"/>
          </w:tcPr>
          <w:p w:rsidR="00E55949" w:rsidRPr="00A0188C" w:rsidRDefault="00025FD0" w:rsidP="00E667D5">
            <w:r>
              <w:t>Практическая работа № 1</w:t>
            </w:r>
          </w:p>
        </w:tc>
        <w:tc>
          <w:tcPr>
            <w:tcW w:w="1666" w:type="dxa"/>
          </w:tcPr>
          <w:p w:rsidR="00E55949" w:rsidRPr="00A0188C" w:rsidRDefault="00E55949" w:rsidP="00E667D5"/>
        </w:tc>
      </w:tr>
      <w:tr w:rsidR="008670DD" w:rsidRPr="00A0188C" w:rsidTr="00C36DC0">
        <w:tc>
          <w:tcPr>
            <w:tcW w:w="928" w:type="dxa"/>
          </w:tcPr>
          <w:p w:rsidR="00E55949" w:rsidRPr="00A0188C" w:rsidRDefault="00E55949" w:rsidP="00E55949">
            <w:r>
              <w:lastRenderedPageBreak/>
              <w:t>2</w:t>
            </w:r>
          </w:p>
        </w:tc>
        <w:tc>
          <w:tcPr>
            <w:tcW w:w="1043" w:type="dxa"/>
          </w:tcPr>
          <w:p w:rsidR="00E55949" w:rsidRDefault="00E55949" w:rsidP="00E55949">
            <w:r>
              <w:t>12.09</w:t>
            </w:r>
          </w:p>
          <w:p w:rsidR="00E55949" w:rsidRPr="00A0188C" w:rsidRDefault="00E55949" w:rsidP="00E55949">
            <w:r>
              <w:t>13.09</w:t>
            </w:r>
          </w:p>
        </w:tc>
        <w:tc>
          <w:tcPr>
            <w:tcW w:w="2708" w:type="dxa"/>
          </w:tcPr>
          <w:p w:rsidR="00E55949" w:rsidRPr="00A0188C" w:rsidRDefault="002B3F3E" w:rsidP="00E667D5">
            <w:r>
              <w:t>Отношения объектов. Классификация объектов.</w:t>
            </w:r>
          </w:p>
        </w:tc>
        <w:tc>
          <w:tcPr>
            <w:tcW w:w="4340" w:type="dxa"/>
          </w:tcPr>
          <w:p w:rsidR="00E55949" w:rsidRDefault="002B3F3E" w:rsidP="00025FD0">
            <w:r>
              <w:t xml:space="preserve">Цель: </w:t>
            </w:r>
            <w:r w:rsidR="004D5BE3">
              <w:t>обобщить представления</w:t>
            </w:r>
            <w:r w:rsidR="00025FD0">
              <w:t xml:space="preserve"> об отношениях объектов; повторить основные действия с объектами операционной системы</w:t>
            </w:r>
            <w:r w:rsidR="004D5BE3">
              <w:t>.</w:t>
            </w:r>
          </w:p>
          <w:p w:rsidR="004D5BE3" w:rsidRPr="00A0188C" w:rsidRDefault="004D5BE3" w:rsidP="00025FD0">
            <w:r>
              <w:t xml:space="preserve">Основные понятия: объект, отношение, имя отношения, отношение «является разновидностью» </w:t>
            </w:r>
          </w:p>
        </w:tc>
        <w:tc>
          <w:tcPr>
            <w:tcW w:w="2285" w:type="dxa"/>
          </w:tcPr>
          <w:p w:rsidR="00025FD0" w:rsidRDefault="00025FD0" w:rsidP="00025FD0">
            <w:pPr>
              <w:jc w:val="both"/>
            </w:pPr>
            <w:r w:rsidRPr="00A0188C">
              <w:t xml:space="preserve">§ </w:t>
            </w:r>
            <w:r>
              <w:t xml:space="preserve">1.3 </w:t>
            </w:r>
            <w:r w:rsidRPr="00A0188C">
              <w:t xml:space="preserve">§ </w:t>
            </w:r>
            <w:r>
              <w:t>1.42</w:t>
            </w:r>
          </w:p>
          <w:p w:rsidR="00E55949" w:rsidRPr="00A0188C" w:rsidRDefault="00025FD0" w:rsidP="00025FD0">
            <w:r w:rsidRPr="00A0188C">
              <w:t xml:space="preserve">РТ № </w:t>
            </w:r>
            <w:r>
              <w:t>20, 22. 23, 24, 25 стр.14-16</w:t>
            </w:r>
          </w:p>
        </w:tc>
        <w:tc>
          <w:tcPr>
            <w:tcW w:w="2253" w:type="dxa"/>
          </w:tcPr>
          <w:p w:rsidR="00E55949" w:rsidRPr="00A0188C" w:rsidRDefault="00025FD0" w:rsidP="00025FD0">
            <w:r>
              <w:t xml:space="preserve">Практическая работа № 2 </w:t>
            </w:r>
          </w:p>
        </w:tc>
        <w:tc>
          <w:tcPr>
            <w:tcW w:w="1666" w:type="dxa"/>
          </w:tcPr>
          <w:p w:rsidR="00E55949" w:rsidRPr="00A0188C" w:rsidRDefault="00E55949" w:rsidP="00E667D5"/>
        </w:tc>
      </w:tr>
      <w:tr w:rsidR="008670DD" w:rsidRPr="00A0188C" w:rsidTr="00C36DC0">
        <w:tc>
          <w:tcPr>
            <w:tcW w:w="928" w:type="dxa"/>
          </w:tcPr>
          <w:p w:rsidR="00E55949" w:rsidRPr="00A0188C" w:rsidRDefault="00E55949" w:rsidP="00E55949">
            <w:r>
              <w:t>3</w:t>
            </w:r>
          </w:p>
        </w:tc>
        <w:tc>
          <w:tcPr>
            <w:tcW w:w="1043" w:type="dxa"/>
          </w:tcPr>
          <w:p w:rsidR="00E55949" w:rsidRDefault="00E55949" w:rsidP="00E55949">
            <w:r>
              <w:t>19.09</w:t>
            </w:r>
          </w:p>
          <w:p w:rsidR="00E55949" w:rsidRPr="00A0188C" w:rsidRDefault="00E55949" w:rsidP="00E55949">
            <w:r>
              <w:t>20.09</w:t>
            </w:r>
          </w:p>
        </w:tc>
        <w:tc>
          <w:tcPr>
            <w:tcW w:w="2708" w:type="dxa"/>
          </w:tcPr>
          <w:p w:rsidR="00E55949" w:rsidRPr="00A0188C" w:rsidRDefault="004D5BE3" w:rsidP="00E667D5">
            <w:r>
              <w:t>Состав объектов</w:t>
            </w:r>
          </w:p>
        </w:tc>
        <w:tc>
          <w:tcPr>
            <w:tcW w:w="4340" w:type="dxa"/>
          </w:tcPr>
          <w:p w:rsidR="00E55949" w:rsidRDefault="00025FD0" w:rsidP="00E667D5">
            <w:r>
              <w:t>Цель: закрепить представления об отношениях объектов; повторить основные приемы создания текстовых объектов</w:t>
            </w:r>
            <w:r w:rsidR="004D5BE3">
              <w:t>.</w:t>
            </w:r>
          </w:p>
          <w:p w:rsidR="004D5BE3" w:rsidRDefault="004D5BE3" w:rsidP="004D5BE3">
            <w:r>
              <w:t>Основные понятия: объект, отношение, имя отношения, отношение «входит в состав»</w:t>
            </w:r>
          </w:p>
          <w:p w:rsidR="004D5BE3" w:rsidRDefault="004D5BE3" w:rsidP="004D5BE3">
            <w:pPr>
              <w:jc w:val="both"/>
            </w:pPr>
            <w:r>
              <w:t xml:space="preserve">Изложение нового материала на основании </w:t>
            </w:r>
            <w:r w:rsidRPr="00A0188C">
              <w:t xml:space="preserve">§ </w:t>
            </w:r>
            <w:r>
              <w:t xml:space="preserve">1.5 </w:t>
            </w:r>
          </w:p>
          <w:p w:rsidR="004D5BE3" w:rsidRPr="00A0188C" w:rsidRDefault="005D4ADD" w:rsidP="004D5BE3">
            <w:r>
              <w:t>Закрепление при выполнении заданий 1-2 к параграфу и № 32 в РТ. Практическая работа № 3</w:t>
            </w:r>
          </w:p>
        </w:tc>
        <w:tc>
          <w:tcPr>
            <w:tcW w:w="2285" w:type="dxa"/>
          </w:tcPr>
          <w:p w:rsidR="00025FD0" w:rsidRDefault="00025FD0" w:rsidP="00025FD0">
            <w:pPr>
              <w:jc w:val="both"/>
            </w:pPr>
            <w:r w:rsidRPr="00A0188C">
              <w:t xml:space="preserve">§ </w:t>
            </w:r>
            <w:r>
              <w:t xml:space="preserve">1.5 </w:t>
            </w:r>
          </w:p>
          <w:p w:rsidR="00E55949" w:rsidRPr="00A0188C" w:rsidRDefault="00025FD0" w:rsidP="00025FD0">
            <w:r w:rsidRPr="00A0188C">
              <w:t xml:space="preserve">РТ № </w:t>
            </w:r>
            <w:r>
              <w:t xml:space="preserve"> 30,31,35 стр.20-23</w:t>
            </w:r>
          </w:p>
        </w:tc>
        <w:tc>
          <w:tcPr>
            <w:tcW w:w="2253" w:type="dxa"/>
          </w:tcPr>
          <w:p w:rsidR="00E55949" w:rsidRPr="00A0188C" w:rsidRDefault="005D4ADD" w:rsidP="005D4ADD">
            <w:r>
              <w:t xml:space="preserve">Практическая работа № 3 (зад. 1-3) </w:t>
            </w:r>
          </w:p>
        </w:tc>
        <w:tc>
          <w:tcPr>
            <w:tcW w:w="1666" w:type="dxa"/>
          </w:tcPr>
          <w:p w:rsidR="00E55949" w:rsidRPr="00A0188C" w:rsidRDefault="00E55949" w:rsidP="00E667D5"/>
        </w:tc>
      </w:tr>
      <w:tr w:rsidR="008670DD" w:rsidRPr="00A0188C" w:rsidTr="00C36DC0">
        <w:tc>
          <w:tcPr>
            <w:tcW w:w="928" w:type="dxa"/>
          </w:tcPr>
          <w:p w:rsidR="00DF61B4" w:rsidRPr="00A0188C" w:rsidRDefault="00DF61B4" w:rsidP="00E55949">
            <w:r>
              <w:t>4</w:t>
            </w:r>
          </w:p>
        </w:tc>
        <w:tc>
          <w:tcPr>
            <w:tcW w:w="1043" w:type="dxa"/>
          </w:tcPr>
          <w:p w:rsidR="00DF61B4" w:rsidRDefault="00DF61B4" w:rsidP="00E55949">
            <w:r>
              <w:t>26.09</w:t>
            </w:r>
          </w:p>
          <w:p w:rsidR="00DF61B4" w:rsidRPr="00A0188C" w:rsidRDefault="00DF61B4" w:rsidP="00E55949">
            <w:r>
              <w:t>27.09</w:t>
            </w:r>
          </w:p>
        </w:tc>
        <w:tc>
          <w:tcPr>
            <w:tcW w:w="2708" w:type="dxa"/>
          </w:tcPr>
          <w:p w:rsidR="00DF61B4" w:rsidRPr="00A0188C" w:rsidRDefault="00DF61B4" w:rsidP="00E667D5">
            <w:r>
              <w:t>Системы объектов</w:t>
            </w:r>
          </w:p>
        </w:tc>
        <w:tc>
          <w:tcPr>
            <w:tcW w:w="4340" w:type="dxa"/>
          </w:tcPr>
          <w:p w:rsidR="00DF61B4" w:rsidRDefault="00DF61B4" w:rsidP="00DF61B4">
            <w:r>
              <w:t>Цель: обобщить представления школьников о системах объектов; освоить новые приемы создания текстовых объектов.</w:t>
            </w:r>
          </w:p>
          <w:p w:rsidR="00DF61B4" w:rsidRDefault="00DF61B4" w:rsidP="00DF61B4">
            <w:r>
              <w:t>Основные понятия: система, структура, системный подход, системный эффект.</w:t>
            </w:r>
          </w:p>
          <w:p w:rsidR="00DF61B4" w:rsidRDefault="00DF61B4" w:rsidP="00DF61B4">
            <w:pPr>
              <w:jc w:val="both"/>
            </w:pPr>
            <w:r>
              <w:t>Изложение нового материала</w:t>
            </w:r>
            <w:r w:rsidR="00EE0493">
              <w:t xml:space="preserve"> происходит</w:t>
            </w:r>
            <w:r>
              <w:t xml:space="preserve"> на основании </w:t>
            </w:r>
            <w:r w:rsidRPr="00A0188C">
              <w:t xml:space="preserve">§ </w:t>
            </w:r>
            <w:r>
              <w:t xml:space="preserve">1.6  </w:t>
            </w:r>
            <w:r w:rsidR="00EE0493">
              <w:t>и подкрепляется презентацией «Системы объектов».</w:t>
            </w:r>
          </w:p>
          <w:p w:rsidR="00DF61B4" w:rsidRPr="00A0188C" w:rsidRDefault="00EE0493" w:rsidP="00EE0493">
            <w:pPr>
              <w:jc w:val="both"/>
            </w:pPr>
            <w:r>
              <w:t xml:space="preserve">Закрепление происходит при выполнении заданий 5-12 к параграфу и выполнения практической работы № </w:t>
            </w:r>
            <w:r>
              <w:lastRenderedPageBreak/>
              <w:t>3</w:t>
            </w:r>
          </w:p>
        </w:tc>
        <w:tc>
          <w:tcPr>
            <w:tcW w:w="2285" w:type="dxa"/>
          </w:tcPr>
          <w:p w:rsidR="00DF61B4" w:rsidRPr="00A0188C" w:rsidRDefault="00DF61B4" w:rsidP="00DF61B4">
            <w:pPr>
              <w:jc w:val="both"/>
            </w:pPr>
            <w:r w:rsidRPr="00A0188C">
              <w:lastRenderedPageBreak/>
              <w:t xml:space="preserve">§ </w:t>
            </w:r>
            <w:r>
              <w:t xml:space="preserve">1.6 вопросы 1-4, </w:t>
            </w:r>
            <w:r w:rsidRPr="00A0188C">
              <w:t xml:space="preserve">РТ № </w:t>
            </w:r>
            <w:r>
              <w:t xml:space="preserve"> 36-40 стр.24-25</w:t>
            </w:r>
          </w:p>
        </w:tc>
        <w:tc>
          <w:tcPr>
            <w:tcW w:w="2253" w:type="dxa"/>
          </w:tcPr>
          <w:p w:rsidR="00DF61B4" w:rsidRPr="00A0188C" w:rsidRDefault="00DF61B4" w:rsidP="00E667D5">
            <w:r>
              <w:t>Практическая работа № 3 (зад. 4-6)</w:t>
            </w:r>
          </w:p>
        </w:tc>
        <w:tc>
          <w:tcPr>
            <w:tcW w:w="1666" w:type="dxa"/>
          </w:tcPr>
          <w:p w:rsidR="00DF61B4" w:rsidRPr="00A0188C" w:rsidRDefault="00DF61B4" w:rsidP="00E667D5"/>
        </w:tc>
      </w:tr>
      <w:tr w:rsidR="008670DD" w:rsidRPr="00A0188C" w:rsidTr="00C36DC0">
        <w:trPr>
          <w:trHeight w:val="2864"/>
        </w:trPr>
        <w:tc>
          <w:tcPr>
            <w:tcW w:w="928" w:type="dxa"/>
          </w:tcPr>
          <w:p w:rsidR="001B5572" w:rsidRPr="00A0188C" w:rsidRDefault="001B5572" w:rsidP="00E55949">
            <w:r>
              <w:lastRenderedPageBreak/>
              <w:t>5</w:t>
            </w:r>
          </w:p>
        </w:tc>
        <w:tc>
          <w:tcPr>
            <w:tcW w:w="1043" w:type="dxa"/>
          </w:tcPr>
          <w:p w:rsidR="001B5572" w:rsidRDefault="001B5572" w:rsidP="00E55949">
            <w:r>
              <w:t>3.10</w:t>
            </w:r>
          </w:p>
          <w:p w:rsidR="001B5572" w:rsidRPr="00A0188C" w:rsidRDefault="001B5572" w:rsidP="00E55949">
            <w:r>
              <w:t>4.10</w:t>
            </w:r>
          </w:p>
        </w:tc>
        <w:tc>
          <w:tcPr>
            <w:tcW w:w="2708" w:type="dxa"/>
          </w:tcPr>
          <w:p w:rsidR="001B5572" w:rsidRPr="00A0188C" w:rsidRDefault="001B5572" w:rsidP="00DF61B4">
            <w:r>
              <w:t>Система и окружающая среда</w:t>
            </w:r>
          </w:p>
        </w:tc>
        <w:tc>
          <w:tcPr>
            <w:tcW w:w="4340" w:type="dxa"/>
          </w:tcPr>
          <w:p w:rsidR="001B5572" w:rsidRDefault="001B5572" w:rsidP="00DF61B4">
            <w:r>
              <w:t>Цель: углубить представления школьников о системах объектов, дать представление о взаимодействии системы и окружающей среды; освоить новые приемы создания текстовых объектов.</w:t>
            </w:r>
          </w:p>
          <w:p w:rsidR="001B5572" w:rsidRDefault="001B5572" w:rsidP="00DF61B4">
            <w:r>
              <w:t>Основные понятия: система, структура, среда, входы/выходы системы.</w:t>
            </w:r>
          </w:p>
          <w:p w:rsidR="001B5572" w:rsidRPr="00A0188C" w:rsidRDefault="001B5572" w:rsidP="00E667D5">
            <w:r>
              <w:t xml:space="preserve">Материал учебника </w:t>
            </w:r>
            <w:r w:rsidRPr="00A0188C">
              <w:t xml:space="preserve">§ </w:t>
            </w:r>
            <w:r>
              <w:t>1.7 № 1-3, 5-6 к параграфу.</w:t>
            </w:r>
          </w:p>
        </w:tc>
        <w:tc>
          <w:tcPr>
            <w:tcW w:w="2285" w:type="dxa"/>
          </w:tcPr>
          <w:p w:rsidR="001B5572" w:rsidRPr="00A0188C" w:rsidRDefault="001B5572" w:rsidP="001B5572">
            <w:pPr>
              <w:jc w:val="both"/>
            </w:pPr>
            <w:r w:rsidRPr="00A0188C">
              <w:t xml:space="preserve">§ </w:t>
            </w:r>
            <w:r>
              <w:t xml:space="preserve">1.7, </w:t>
            </w:r>
            <w:r w:rsidRPr="00A0188C">
              <w:t xml:space="preserve">РТ № </w:t>
            </w:r>
            <w:r>
              <w:t xml:space="preserve"> 41-42, 43 (или 44), 45 стр.25-33</w:t>
            </w:r>
          </w:p>
        </w:tc>
        <w:tc>
          <w:tcPr>
            <w:tcW w:w="2253" w:type="dxa"/>
          </w:tcPr>
          <w:p w:rsidR="001B5572" w:rsidRPr="00A0188C" w:rsidRDefault="001B5572" w:rsidP="001B5572">
            <w:r>
              <w:t>Практическая работа № 3 (зад. 7-9)</w:t>
            </w:r>
          </w:p>
        </w:tc>
        <w:tc>
          <w:tcPr>
            <w:tcW w:w="1666" w:type="dxa"/>
          </w:tcPr>
          <w:p w:rsidR="001B5572" w:rsidRPr="00A0188C" w:rsidRDefault="001B5572" w:rsidP="00E667D5"/>
        </w:tc>
      </w:tr>
      <w:tr w:rsidR="008670DD" w:rsidRPr="00A0188C" w:rsidTr="00C36DC0">
        <w:tc>
          <w:tcPr>
            <w:tcW w:w="928" w:type="dxa"/>
          </w:tcPr>
          <w:p w:rsidR="001B5572" w:rsidRPr="00A0188C" w:rsidRDefault="001B5572" w:rsidP="00E55949">
            <w:r>
              <w:t>6</w:t>
            </w:r>
          </w:p>
        </w:tc>
        <w:tc>
          <w:tcPr>
            <w:tcW w:w="1043" w:type="dxa"/>
          </w:tcPr>
          <w:p w:rsidR="001B5572" w:rsidRDefault="001B5572" w:rsidP="00E55949">
            <w:r>
              <w:t>10.10</w:t>
            </w:r>
          </w:p>
          <w:p w:rsidR="001B5572" w:rsidRPr="00A0188C" w:rsidRDefault="001B5572" w:rsidP="00E55949">
            <w:r>
              <w:t>11.10</w:t>
            </w:r>
          </w:p>
        </w:tc>
        <w:tc>
          <w:tcPr>
            <w:tcW w:w="2708" w:type="dxa"/>
          </w:tcPr>
          <w:p w:rsidR="001B5572" w:rsidRPr="00A0188C" w:rsidRDefault="001B5572" w:rsidP="00E667D5">
            <w:r>
              <w:t>Персональный компьютер как система</w:t>
            </w:r>
          </w:p>
        </w:tc>
        <w:tc>
          <w:tcPr>
            <w:tcW w:w="4340" w:type="dxa"/>
          </w:tcPr>
          <w:p w:rsidR="001B5572" w:rsidRPr="004C52F9" w:rsidRDefault="001B5572" w:rsidP="00DF61B4">
            <w:r>
              <w:t>Цель:</w:t>
            </w:r>
            <w:r w:rsidR="000B4604">
              <w:t xml:space="preserve"> дать общее представление о двоичном кодировании текстовой информации, расширить представление о возможностях </w:t>
            </w:r>
            <w:r w:rsidR="004C52F9">
              <w:t xml:space="preserve">форматировании документов в </w:t>
            </w:r>
            <w:r w:rsidR="004C52F9">
              <w:rPr>
                <w:lang w:val="en-US"/>
              </w:rPr>
              <w:t>Word</w:t>
            </w:r>
            <w:r w:rsidR="004C52F9">
              <w:t>.</w:t>
            </w:r>
          </w:p>
          <w:p w:rsidR="001B5572" w:rsidRDefault="001B5572" w:rsidP="00DF61B4">
            <w:r>
              <w:t xml:space="preserve">Основные понятия: </w:t>
            </w:r>
            <w:r w:rsidR="004C52F9">
              <w:t>кодовая таблица, двоичное кодирование текстовой информации, надпись.</w:t>
            </w:r>
          </w:p>
          <w:p w:rsidR="001B5572" w:rsidRPr="00A0188C" w:rsidRDefault="004C52F9" w:rsidP="00E667D5">
            <w:r>
              <w:t xml:space="preserve">Материал учебника </w:t>
            </w:r>
            <w:r w:rsidRPr="00A0188C">
              <w:t xml:space="preserve">§ </w:t>
            </w:r>
            <w:r>
              <w:t>1.</w:t>
            </w:r>
            <w:r w:rsidR="00775BCF">
              <w:t>3</w:t>
            </w:r>
            <w:r>
              <w:t xml:space="preserve"> </w:t>
            </w:r>
            <w:r w:rsidR="00775BCF">
              <w:t xml:space="preserve">РТ: </w:t>
            </w:r>
            <w:r>
              <w:t xml:space="preserve">№ </w:t>
            </w:r>
            <w:r w:rsidR="00775BCF">
              <w:t>47-48 стр.</w:t>
            </w:r>
            <w:r w:rsidR="00801DBE">
              <w:t>34-35.</w:t>
            </w:r>
          </w:p>
        </w:tc>
        <w:tc>
          <w:tcPr>
            <w:tcW w:w="2285" w:type="dxa"/>
          </w:tcPr>
          <w:p w:rsidR="001B5572" w:rsidRPr="00A0188C" w:rsidRDefault="00801DBE" w:rsidP="00801DBE">
            <w:r w:rsidRPr="00A0188C">
              <w:t xml:space="preserve">§ </w:t>
            </w:r>
            <w:r>
              <w:t xml:space="preserve">1.3 (стр. 21-23), </w:t>
            </w:r>
            <w:r w:rsidRPr="00A0188C">
              <w:t xml:space="preserve">РТ № </w:t>
            </w:r>
            <w:r>
              <w:t xml:space="preserve"> 25-26, 29, 30 </w:t>
            </w:r>
          </w:p>
        </w:tc>
        <w:tc>
          <w:tcPr>
            <w:tcW w:w="2253" w:type="dxa"/>
          </w:tcPr>
          <w:p w:rsidR="001B5572" w:rsidRPr="00A0188C" w:rsidRDefault="00801DBE" w:rsidP="00E667D5">
            <w:r>
              <w:t>Контроль знаний</w:t>
            </w:r>
          </w:p>
        </w:tc>
        <w:tc>
          <w:tcPr>
            <w:tcW w:w="1666" w:type="dxa"/>
          </w:tcPr>
          <w:p w:rsidR="001B5572" w:rsidRPr="00A0188C" w:rsidRDefault="001B5572" w:rsidP="00E667D5"/>
        </w:tc>
      </w:tr>
      <w:tr w:rsidR="008670DD" w:rsidRPr="00A0188C" w:rsidTr="00C36DC0">
        <w:tc>
          <w:tcPr>
            <w:tcW w:w="928" w:type="dxa"/>
          </w:tcPr>
          <w:p w:rsidR="001B5572" w:rsidRPr="00A0188C" w:rsidRDefault="001B5572" w:rsidP="00E55949">
            <w:r>
              <w:t>7</w:t>
            </w:r>
          </w:p>
        </w:tc>
        <w:tc>
          <w:tcPr>
            <w:tcW w:w="1043" w:type="dxa"/>
          </w:tcPr>
          <w:p w:rsidR="001B5572" w:rsidRDefault="001B5572" w:rsidP="00E55949">
            <w:r>
              <w:t>17.10</w:t>
            </w:r>
          </w:p>
          <w:p w:rsidR="001B5572" w:rsidRPr="00A0188C" w:rsidRDefault="001B5572" w:rsidP="00E55949">
            <w:r>
              <w:t>18.10</w:t>
            </w:r>
          </w:p>
        </w:tc>
        <w:tc>
          <w:tcPr>
            <w:tcW w:w="2708" w:type="dxa"/>
          </w:tcPr>
          <w:p w:rsidR="001B5572" w:rsidRPr="00A0188C" w:rsidRDefault="00801DBE" w:rsidP="00E667D5">
            <w:r>
              <w:t>Модели объектов и их назначение</w:t>
            </w:r>
          </w:p>
        </w:tc>
        <w:tc>
          <w:tcPr>
            <w:tcW w:w="4340" w:type="dxa"/>
          </w:tcPr>
          <w:p w:rsidR="001B5572" w:rsidRDefault="001B5572" w:rsidP="00DF61B4">
            <w:r>
              <w:t>Цель:</w:t>
            </w:r>
            <w:r w:rsidR="00A93505">
              <w:t xml:space="preserve"> обобщить сведения по теме «Объекты и системы»; сформировать преставления учащихся о моделях и моделировании.</w:t>
            </w:r>
          </w:p>
          <w:p w:rsidR="001B5572" w:rsidRDefault="001B5572" w:rsidP="00DF61B4">
            <w:r>
              <w:t xml:space="preserve">Основные понятия: </w:t>
            </w:r>
            <w:r w:rsidR="00A93505">
              <w:t xml:space="preserve">модель, моделирование, натурная модель, информационная модель. </w:t>
            </w:r>
          </w:p>
          <w:p w:rsidR="001B5572" w:rsidRDefault="00A93505" w:rsidP="00A93505">
            <w:r>
              <w:t xml:space="preserve">Материал учебника </w:t>
            </w:r>
            <w:r w:rsidRPr="00A0188C">
              <w:t xml:space="preserve">§ </w:t>
            </w:r>
            <w:r>
              <w:t>2.1 задания 1, 3, 4 и 5 на стр. 37-40 в  РТ.</w:t>
            </w:r>
          </w:p>
          <w:p w:rsidR="00A93505" w:rsidRPr="00645860" w:rsidRDefault="00A93505" w:rsidP="00A93505">
            <w:pPr>
              <w:rPr>
                <w:lang w:val="en-US"/>
              </w:rPr>
            </w:pPr>
            <w:r>
              <w:t xml:space="preserve">Практическая работа № </w:t>
            </w:r>
            <w:r w:rsidR="00645860">
              <w:rPr>
                <w:lang w:val="en-US"/>
              </w:rPr>
              <w:t>4</w:t>
            </w:r>
          </w:p>
        </w:tc>
        <w:tc>
          <w:tcPr>
            <w:tcW w:w="2285" w:type="dxa"/>
          </w:tcPr>
          <w:p w:rsidR="001B5572" w:rsidRPr="00645860" w:rsidRDefault="00645860" w:rsidP="00645860">
            <w:pPr>
              <w:rPr>
                <w:lang w:val="en-US"/>
              </w:rPr>
            </w:pPr>
            <w:r w:rsidRPr="00A0188C">
              <w:t xml:space="preserve">§ </w:t>
            </w:r>
            <w:r w:rsidRPr="00645860">
              <w:t>2</w:t>
            </w:r>
            <w:r>
              <w:t>.</w:t>
            </w:r>
            <w:r w:rsidRPr="00645860">
              <w:t>1</w:t>
            </w:r>
            <w:r>
              <w:t xml:space="preserve"> </w:t>
            </w:r>
            <w:r w:rsidRPr="00A0188C">
              <w:t xml:space="preserve">РТ № </w:t>
            </w:r>
            <w:r>
              <w:t xml:space="preserve"> </w:t>
            </w:r>
            <w:r w:rsidR="00532A8A">
              <w:t>2,</w:t>
            </w:r>
            <w:r w:rsidRPr="00645860">
              <w:t xml:space="preserve"> </w:t>
            </w:r>
            <w:r>
              <w:rPr>
                <w:lang w:val="en-US"/>
              </w:rPr>
              <w:t xml:space="preserve">6-7 </w:t>
            </w:r>
            <w:r>
              <w:t xml:space="preserve">стр. </w:t>
            </w:r>
            <w:r>
              <w:rPr>
                <w:lang w:val="en-US"/>
              </w:rPr>
              <w:t>38-43</w:t>
            </w:r>
          </w:p>
        </w:tc>
        <w:tc>
          <w:tcPr>
            <w:tcW w:w="2253" w:type="dxa"/>
          </w:tcPr>
          <w:p w:rsidR="001B5572" w:rsidRPr="00A0188C" w:rsidRDefault="00645860" w:rsidP="00E667D5">
            <w:r>
              <w:t>Практическая работа № 4</w:t>
            </w:r>
            <w:r w:rsidR="00A93505">
              <w:t xml:space="preserve"> (задания 1 и 3)</w:t>
            </w:r>
          </w:p>
        </w:tc>
        <w:tc>
          <w:tcPr>
            <w:tcW w:w="1666" w:type="dxa"/>
          </w:tcPr>
          <w:p w:rsidR="001B5572" w:rsidRPr="00A0188C" w:rsidRDefault="001B5572" w:rsidP="00E667D5"/>
        </w:tc>
      </w:tr>
      <w:tr w:rsidR="008670DD" w:rsidRPr="00A0188C" w:rsidTr="00C36DC0">
        <w:tc>
          <w:tcPr>
            <w:tcW w:w="928" w:type="dxa"/>
          </w:tcPr>
          <w:p w:rsidR="001B5572" w:rsidRPr="00A0188C" w:rsidRDefault="001B5572" w:rsidP="00E55949">
            <w:r>
              <w:t>8</w:t>
            </w:r>
          </w:p>
        </w:tc>
        <w:tc>
          <w:tcPr>
            <w:tcW w:w="1043" w:type="dxa"/>
          </w:tcPr>
          <w:p w:rsidR="001B5572" w:rsidRDefault="001B5572" w:rsidP="00E55949">
            <w:r>
              <w:t>24.10</w:t>
            </w:r>
          </w:p>
          <w:p w:rsidR="001B5572" w:rsidRPr="00A0188C" w:rsidRDefault="001B5572" w:rsidP="00E55949">
            <w:r>
              <w:lastRenderedPageBreak/>
              <w:t>25.10</w:t>
            </w:r>
          </w:p>
        </w:tc>
        <w:tc>
          <w:tcPr>
            <w:tcW w:w="2708" w:type="dxa"/>
          </w:tcPr>
          <w:p w:rsidR="001B5572" w:rsidRPr="00A0188C" w:rsidRDefault="00532A8A" w:rsidP="00E667D5">
            <w:r>
              <w:lastRenderedPageBreak/>
              <w:t xml:space="preserve">Информационные </w:t>
            </w:r>
            <w:r>
              <w:lastRenderedPageBreak/>
              <w:t>модели</w:t>
            </w:r>
          </w:p>
        </w:tc>
        <w:tc>
          <w:tcPr>
            <w:tcW w:w="4340" w:type="dxa"/>
          </w:tcPr>
          <w:p w:rsidR="001B5572" w:rsidRPr="00532A8A" w:rsidRDefault="001B5572" w:rsidP="00FF28B1">
            <w:r>
              <w:lastRenderedPageBreak/>
              <w:t>Цель:</w:t>
            </w:r>
            <w:r w:rsidR="00532A8A">
              <w:t xml:space="preserve"> уточнить представления </w:t>
            </w:r>
            <w:r w:rsidR="00532A8A">
              <w:lastRenderedPageBreak/>
              <w:t xml:space="preserve">учащихся об информационных моделях; повторить приемы работы со средствами векторной графики текстового процессора </w:t>
            </w:r>
            <w:r w:rsidR="00532A8A">
              <w:rPr>
                <w:lang w:val="en-US"/>
              </w:rPr>
              <w:t>Word</w:t>
            </w:r>
            <w:r w:rsidR="00532A8A">
              <w:t>.</w:t>
            </w:r>
          </w:p>
          <w:p w:rsidR="001B5572" w:rsidRDefault="001B5572" w:rsidP="00FF28B1">
            <w:r>
              <w:t xml:space="preserve">Основные понятия: </w:t>
            </w:r>
            <w:r w:rsidR="00532A8A">
              <w:t>модель, информационная модель.</w:t>
            </w:r>
          </w:p>
          <w:p w:rsidR="00532A8A" w:rsidRDefault="00532A8A" w:rsidP="00FF28B1">
            <w:r>
              <w:t xml:space="preserve">Изложение нового материала происходит на основании </w:t>
            </w:r>
            <w:r w:rsidRPr="00A0188C">
              <w:t xml:space="preserve">§ </w:t>
            </w:r>
            <w:r>
              <w:t>2.2  и подкрепляется РТ № 9,10,11.</w:t>
            </w:r>
          </w:p>
          <w:p w:rsidR="001B5572" w:rsidRPr="00A0188C" w:rsidRDefault="00532A8A" w:rsidP="00FF28B1">
            <w:r>
              <w:t>Закрепление происходит при выполнении практической работы № 11</w:t>
            </w:r>
          </w:p>
        </w:tc>
        <w:tc>
          <w:tcPr>
            <w:tcW w:w="2285" w:type="dxa"/>
          </w:tcPr>
          <w:p w:rsidR="001B5572" w:rsidRPr="00532A8A" w:rsidRDefault="00532A8A" w:rsidP="00FF28B1">
            <w:r w:rsidRPr="00A0188C">
              <w:lastRenderedPageBreak/>
              <w:t xml:space="preserve">§ </w:t>
            </w:r>
            <w:r w:rsidRPr="00645860">
              <w:t>2</w:t>
            </w:r>
            <w:r>
              <w:t xml:space="preserve">.2 </w:t>
            </w:r>
            <w:r w:rsidRPr="00A0188C">
              <w:t xml:space="preserve">РТ № </w:t>
            </w:r>
            <w:r>
              <w:t xml:space="preserve"> 12</w:t>
            </w:r>
            <w:r w:rsidRPr="00532A8A">
              <w:t>-</w:t>
            </w:r>
            <w:r>
              <w:t>14</w:t>
            </w:r>
            <w:r w:rsidRPr="00532A8A">
              <w:t xml:space="preserve"> </w:t>
            </w:r>
            <w:r>
              <w:lastRenderedPageBreak/>
              <w:t>стр. 45, № 9 выполняется по желанию</w:t>
            </w:r>
          </w:p>
        </w:tc>
        <w:tc>
          <w:tcPr>
            <w:tcW w:w="2253" w:type="dxa"/>
          </w:tcPr>
          <w:p w:rsidR="001B5572" w:rsidRPr="00A0188C" w:rsidRDefault="00532A8A" w:rsidP="00FF28B1">
            <w:r>
              <w:lastRenderedPageBreak/>
              <w:t xml:space="preserve">Практическая </w:t>
            </w:r>
            <w:r>
              <w:lastRenderedPageBreak/>
              <w:t>работа № 11 (обязательным для выполнения является одно из двух заданий)</w:t>
            </w:r>
          </w:p>
        </w:tc>
        <w:tc>
          <w:tcPr>
            <w:tcW w:w="1666" w:type="dxa"/>
          </w:tcPr>
          <w:p w:rsidR="001B5572" w:rsidRPr="00A0188C" w:rsidRDefault="001B5572" w:rsidP="00FF28B1"/>
        </w:tc>
      </w:tr>
      <w:tr w:rsidR="008670DD" w:rsidRPr="00A0188C" w:rsidTr="00C36DC0">
        <w:tc>
          <w:tcPr>
            <w:tcW w:w="928" w:type="dxa"/>
          </w:tcPr>
          <w:p w:rsidR="001B5572" w:rsidRPr="00A0188C" w:rsidRDefault="001B5572" w:rsidP="00E55949">
            <w:r>
              <w:lastRenderedPageBreak/>
              <w:t>9</w:t>
            </w:r>
          </w:p>
        </w:tc>
        <w:tc>
          <w:tcPr>
            <w:tcW w:w="1043" w:type="dxa"/>
          </w:tcPr>
          <w:p w:rsidR="001B5572" w:rsidRDefault="001B5572" w:rsidP="00E55949">
            <w:r>
              <w:t>31.10</w:t>
            </w:r>
          </w:p>
          <w:p w:rsidR="001B5572" w:rsidRPr="00A0188C" w:rsidRDefault="001B5572" w:rsidP="00E55949">
            <w:r>
              <w:t>1.11</w:t>
            </w:r>
          </w:p>
        </w:tc>
        <w:tc>
          <w:tcPr>
            <w:tcW w:w="2708" w:type="dxa"/>
          </w:tcPr>
          <w:p w:rsidR="001B5572" w:rsidRPr="00A0188C" w:rsidRDefault="00532A8A" w:rsidP="00532A8A">
            <w:r>
              <w:t>Словесные информационные модели</w:t>
            </w:r>
          </w:p>
        </w:tc>
        <w:tc>
          <w:tcPr>
            <w:tcW w:w="4340" w:type="dxa"/>
          </w:tcPr>
          <w:p w:rsidR="001B5572" w:rsidRDefault="001B5572" w:rsidP="00FF28B1">
            <w:r>
              <w:t>Цель:</w:t>
            </w:r>
            <w:r w:rsidR="0069530B">
              <w:t xml:space="preserve"> сформировать представление у учащихся о словесных информационных моделях</w:t>
            </w:r>
          </w:p>
          <w:p w:rsidR="001B5572" w:rsidRDefault="001B5572" w:rsidP="00FF28B1">
            <w:r>
              <w:t xml:space="preserve">Основные понятия: </w:t>
            </w:r>
            <w:r w:rsidR="0069530B">
              <w:t>модель, информационная модель, словесная информационная модель</w:t>
            </w:r>
          </w:p>
          <w:p w:rsidR="001B5572" w:rsidRPr="00A0188C" w:rsidRDefault="00866C42" w:rsidP="00FF28B1">
            <w:r>
              <w:t xml:space="preserve">Практическая работа «Анализ текста», </w:t>
            </w:r>
            <w:r w:rsidR="00FF28B1">
              <w:t>«Крылатые выражения». Парная работа. Каждая пара учеников получает задание совместно проанализировать текст и оформить результаты анализа на компьютере</w:t>
            </w:r>
            <w:r>
              <w:t xml:space="preserve"> </w:t>
            </w:r>
          </w:p>
        </w:tc>
        <w:tc>
          <w:tcPr>
            <w:tcW w:w="2285" w:type="dxa"/>
          </w:tcPr>
          <w:p w:rsidR="001B5572" w:rsidRPr="00A0188C" w:rsidRDefault="00FF28B1" w:rsidP="00247DCF">
            <w:r w:rsidRPr="00A0188C">
              <w:t xml:space="preserve">§ </w:t>
            </w:r>
            <w:r w:rsidRPr="00645860">
              <w:t>2</w:t>
            </w:r>
            <w:r>
              <w:t xml:space="preserve">.3 </w:t>
            </w:r>
            <w:r w:rsidRPr="00A0188C">
              <w:t xml:space="preserve">РТ № </w:t>
            </w:r>
            <w:r>
              <w:t xml:space="preserve"> </w:t>
            </w:r>
            <w:r w:rsidR="00247DCF">
              <w:t>15</w:t>
            </w:r>
            <w:r w:rsidRPr="00532A8A">
              <w:t>-</w:t>
            </w:r>
            <w:r>
              <w:t>1</w:t>
            </w:r>
            <w:r w:rsidR="00247DCF">
              <w:t>7</w:t>
            </w:r>
            <w:r>
              <w:t>стр. 4</w:t>
            </w:r>
            <w:r w:rsidR="00247DCF">
              <w:t>6, № 20 стр. 48</w:t>
            </w:r>
          </w:p>
        </w:tc>
        <w:tc>
          <w:tcPr>
            <w:tcW w:w="2253" w:type="dxa"/>
          </w:tcPr>
          <w:p w:rsidR="001B5572" w:rsidRPr="00A0188C" w:rsidRDefault="00247DCF" w:rsidP="00FF28B1">
            <w:r>
              <w:t>Практическая работа «Анализ текста», «Крылатые выражения»</w:t>
            </w:r>
          </w:p>
        </w:tc>
        <w:tc>
          <w:tcPr>
            <w:tcW w:w="1666" w:type="dxa"/>
          </w:tcPr>
          <w:p w:rsidR="001B5572" w:rsidRPr="00A0188C" w:rsidRDefault="001B5572" w:rsidP="00FF28B1"/>
        </w:tc>
      </w:tr>
      <w:tr w:rsidR="008670DD" w:rsidRPr="00A0188C" w:rsidTr="00C36DC0">
        <w:trPr>
          <w:trHeight w:val="285"/>
        </w:trPr>
        <w:tc>
          <w:tcPr>
            <w:tcW w:w="928" w:type="dxa"/>
          </w:tcPr>
          <w:p w:rsidR="007B3A8A" w:rsidRPr="00A0188C" w:rsidRDefault="007B3A8A" w:rsidP="00E55949">
            <w:r>
              <w:t>10</w:t>
            </w:r>
          </w:p>
        </w:tc>
        <w:tc>
          <w:tcPr>
            <w:tcW w:w="1043" w:type="dxa"/>
          </w:tcPr>
          <w:p w:rsidR="007B3A8A" w:rsidRDefault="007B3A8A" w:rsidP="00E55949">
            <w:r>
              <w:t>14.11</w:t>
            </w:r>
          </w:p>
          <w:p w:rsidR="007B3A8A" w:rsidRPr="00A0188C" w:rsidRDefault="007B3A8A" w:rsidP="00E55949">
            <w:r>
              <w:t>15.11</w:t>
            </w:r>
          </w:p>
        </w:tc>
        <w:tc>
          <w:tcPr>
            <w:tcW w:w="2708" w:type="dxa"/>
          </w:tcPr>
          <w:p w:rsidR="007B3A8A" w:rsidRPr="00A0188C" w:rsidRDefault="007B3A8A" w:rsidP="00525B9B">
            <w:r>
              <w:t>Обработка словесных информационных моделей</w:t>
            </w:r>
          </w:p>
        </w:tc>
        <w:tc>
          <w:tcPr>
            <w:tcW w:w="4340" w:type="dxa"/>
          </w:tcPr>
          <w:p w:rsidR="007B3A8A" w:rsidRDefault="007B3A8A" w:rsidP="00525B9B">
            <w:r>
              <w:t>Цель: расширить представления учащихся о словесных информационных моделях, сформировать установку на вдумчивое отношение к словесным информационным моделям.</w:t>
            </w:r>
          </w:p>
          <w:p w:rsidR="007B3A8A" w:rsidRDefault="007B3A8A" w:rsidP="00525B9B">
            <w:r>
              <w:t>Основные понятия: модель, информационная модель, словесная информационная модель, аннотация, конспект.</w:t>
            </w:r>
          </w:p>
          <w:p w:rsidR="007B3A8A" w:rsidRPr="00A0188C" w:rsidRDefault="007B3A8A" w:rsidP="00525B9B">
            <w:r>
              <w:lastRenderedPageBreak/>
              <w:t xml:space="preserve">Материал учебника </w:t>
            </w:r>
            <w:r w:rsidRPr="00A0188C">
              <w:t xml:space="preserve">§ </w:t>
            </w:r>
            <w:r w:rsidRPr="00645860">
              <w:t>2</w:t>
            </w:r>
            <w:r>
              <w:t>.3 РТ № 28 с.48-49</w:t>
            </w:r>
          </w:p>
        </w:tc>
        <w:tc>
          <w:tcPr>
            <w:tcW w:w="2285" w:type="dxa"/>
          </w:tcPr>
          <w:p w:rsidR="007B3A8A" w:rsidRPr="00A0188C" w:rsidRDefault="007B3A8A" w:rsidP="007B3A8A">
            <w:r w:rsidRPr="00A0188C">
              <w:lastRenderedPageBreak/>
              <w:t xml:space="preserve">§ </w:t>
            </w:r>
            <w:r w:rsidRPr="00645860">
              <w:t>2</w:t>
            </w:r>
            <w:r>
              <w:t xml:space="preserve">.3 </w:t>
            </w:r>
            <w:r w:rsidRPr="00A0188C">
              <w:t xml:space="preserve">РТ № </w:t>
            </w:r>
            <w:r>
              <w:t xml:space="preserve"> 19 стр. 47</w:t>
            </w:r>
          </w:p>
        </w:tc>
        <w:tc>
          <w:tcPr>
            <w:tcW w:w="2253" w:type="dxa"/>
          </w:tcPr>
          <w:p w:rsidR="007B3A8A" w:rsidRPr="00A0188C" w:rsidRDefault="007B3A8A" w:rsidP="007B3A8A">
            <w:r>
              <w:t>Практическая работа № 4 «Нумерованные списки» (задания 1-2)</w:t>
            </w:r>
          </w:p>
        </w:tc>
        <w:tc>
          <w:tcPr>
            <w:tcW w:w="1666" w:type="dxa"/>
          </w:tcPr>
          <w:p w:rsidR="007B3A8A" w:rsidRPr="00A0188C" w:rsidRDefault="007B3A8A" w:rsidP="00525B9B"/>
        </w:tc>
      </w:tr>
      <w:tr w:rsidR="008670DD" w:rsidRPr="00A0188C" w:rsidTr="00C36DC0">
        <w:tc>
          <w:tcPr>
            <w:tcW w:w="928" w:type="dxa"/>
          </w:tcPr>
          <w:p w:rsidR="007B3A8A" w:rsidRPr="00A0188C" w:rsidRDefault="007B3A8A" w:rsidP="00E55949">
            <w:r>
              <w:lastRenderedPageBreak/>
              <w:t>11</w:t>
            </w:r>
          </w:p>
        </w:tc>
        <w:tc>
          <w:tcPr>
            <w:tcW w:w="1043" w:type="dxa"/>
          </w:tcPr>
          <w:p w:rsidR="007B3A8A" w:rsidRDefault="007B3A8A" w:rsidP="00E55949">
            <w:r>
              <w:t>21.11</w:t>
            </w:r>
          </w:p>
          <w:p w:rsidR="007B3A8A" w:rsidRPr="00A0188C" w:rsidRDefault="007B3A8A" w:rsidP="00E55949">
            <w:r>
              <w:t>22.11</w:t>
            </w:r>
          </w:p>
        </w:tc>
        <w:tc>
          <w:tcPr>
            <w:tcW w:w="2708" w:type="dxa"/>
          </w:tcPr>
          <w:p w:rsidR="007B3A8A" w:rsidRPr="00A0188C" w:rsidRDefault="007B3A8A" w:rsidP="00525B9B">
            <w:r>
              <w:t>Создание и оформление словесных информационных моделей</w:t>
            </w:r>
          </w:p>
        </w:tc>
        <w:tc>
          <w:tcPr>
            <w:tcW w:w="4340" w:type="dxa"/>
          </w:tcPr>
          <w:p w:rsidR="007B3A8A" w:rsidRDefault="007B3A8A" w:rsidP="00525B9B">
            <w:r>
              <w:t>Цель: закрепить преставления учащихся о словесных информационных моделях, познакомить с эффективными подходами к созданию и оформлению словесных информационных моделей</w:t>
            </w:r>
          </w:p>
          <w:p w:rsidR="007B3A8A" w:rsidRDefault="007B3A8A" w:rsidP="00525B9B">
            <w:r>
              <w:t>Основные понятия: модель, информационная модель, словесная информационная модель, стиль форматирования</w:t>
            </w:r>
            <w:r w:rsidR="00690C17">
              <w:t>.</w:t>
            </w:r>
          </w:p>
          <w:p w:rsidR="007B3A8A" w:rsidRDefault="00690C17" w:rsidP="00690C17">
            <w:r>
              <w:t xml:space="preserve">Материал учебника </w:t>
            </w:r>
            <w:r w:rsidRPr="00A0188C">
              <w:t xml:space="preserve">§ </w:t>
            </w:r>
            <w:r w:rsidRPr="00645860">
              <w:t>2</w:t>
            </w:r>
            <w:r>
              <w:t>.3 (пример 5)</w:t>
            </w:r>
          </w:p>
          <w:p w:rsidR="00690C17" w:rsidRPr="00A0188C" w:rsidRDefault="00690C17" w:rsidP="00690C17">
            <w:r>
              <w:t>Практическая работа</w:t>
            </w:r>
          </w:p>
        </w:tc>
        <w:tc>
          <w:tcPr>
            <w:tcW w:w="2285" w:type="dxa"/>
          </w:tcPr>
          <w:p w:rsidR="007B3A8A" w:rsidRPr="00A0188C" w:rsidRDefault="00690C17" w:rsidP="00525B9B">
            <w:r w:rsidRPr="00A0188C">
              <w:t xml:space="preserve">§ </w:t>
            </w:r>
            <w:r w:rsidRPr="00645860">
              <w:t>2</w:t>
            </w:r>
            <w:r>
              <w:t xml:space="preserve">.3 </w:t>
            </w:r>
            <w:r w:rsidRPr="00A0188C">
              <w:t xml:space="preserve">РТ № </w:t>
            </w:r>
            <w:r>
              <w:t xml:space="preserve"> 18 стр. 47, № 22 стр. 49</w:t>
            </w:r>
          </w:p>
        </w:tc>
        <w:tc>
          <w:tcPr>
            <w:tcW w:w="2253" w:type="dxa"/>
          </w:tcPr>
          <w:p w:rsidR="007B3A8A" w:rsidRPr="00A0188C" w:rsidRDefault="00690C17" w:rsidP="00690C17">
            <w:r>
              <w:t>Практическая работа № 4 (задание 3)</w:t>
            </w:r>
          </w:p>
        </w:tc>
        <w:tc>
          <w:tcPr>
            <w:tcW w:w="1666" w:type="dxa"/>
          </w:tcPr>
          <w:p w:rsidR="007B3A8A" w:rsidRPr="00A0188C" w:rsidRDefault="007B3A8A" w:rsidP="00525B9B"/>
        </w:tc>
      </w:tr>
      <w:tr w:rsidR="008670DD" w:rsidRPr="00A0188C" w:rsidTr="00C36DC0">
        <w:tc>
          <w:tcPr>
            <w:tcW w:w="928" w:type="dxa"/>
          </w:tcPr>
          <w:p w:rsidR="007B3A8A" w:rsidRPr="00A0188C" w:rsidRDefault="007B3A8A" w:rsidP="00E55949">
            <w:r>
              <w:t>12</w:t>
            </w:r>
          </w:p>
        </w:tc>
        <w:tc>
          <w:tcPr>
            <w:tcW w:w="1043" w:type="dxa"/>
          </w:tcPr>
          <w:p w:rsidR="007B3A8A" w:rsidRDefault="007B3A8A" w:rsidP="00E55949">
            <w:r>
              <w:t>28.11</w:t>
            </w:r>
          </w:p>
          <w:p w:rsidR="007B3A8A" w:rsidRPr="00A0188C" w:rsidRDefault="007B3A8A" w:rsidP="00E55949">
            <w:r>
              <w:t>29.11</w:t>
            </w:r>
          </w:p>
        </w:tc>
        <w:tc>
          <w:tcPr>
            <w:tcW w:w="2708" w:type="dxa"/>
          </w:tcPr>
          <w:p w:rsidR="007B3A8A" w:rsidRPr="00A0188C" w:rsidRDefault="007B3A8A" w:rsidP="00525B9B">
            <w:r>
              <w:t>Многоуровневые списки</w:t>
            </w:r>
          </w:p>
        </w:tc>
        <w:tc>
          <w:tcPr>
            <w:tcW w:w="4340" w:type="dxa"/>
          </w:tcPr>
          <w:p w:rsidR="007B3A8A" w:rsidRDefault="007B3A8A" w:rsidP="00525B9B">
            <w:r>
              <w:t>Цель:</w:t>
            </w:r>
            <w:r w:rsidR="00690C17">
              <w:t xml:space="preserve"> дополнить и обобщить представления учащихся о словесных информационных моделях, сформировать навыки создания многоуровневых списков.</w:t>
            </w:r>
          </w:p>
          <w:p w:rsidR="007B3A8A" w:rsidRDefault="007B3A8A" w:rsidP="00525B9B">
            <w:r>
              <w:t xml:space="preserve">Основные понятия: </w:t>
            </w:r>
            <w:r w:rsidR="00690C17">
              <w:t>модель, информационная модель, словесная информационная модель, многоуровневый список.</w:t>
            </w:r>
          </w:p>
          <w:p w:rsidR="00690C17" w:rsidRDefault="00690C17" w:rsidP="00690C17">
            <w:r>
              <w:t xml:space="preserve">Материал учебника </w:t>
            </w:r>
            <w:r w:rsidRPr="00A0188C">
              <w:t xml:space="preserve">§ </w:t>
            </w:r>
            <w:r w:rsidRPr="00645860">
              <w:t>2</w:t>
            </w:r>
            <w:r>
              <w:t>.3 (пример 6)</w:t>
            </w:r>
          </w:p>
          <w:p w:rsidR="007B3A8A" w:rsidRPr="00A0188C" w:rsidRDefault="00690C17" w:rsidP="00525B9B">
            <w:r>
              <w:t>Практическая работа</w:t>
            </w:r>
          </w:p>
        </w:tc>
        <w:tc>
          <w:tcPr>
            <w:tcW w:w="2285" w:type="dxa"/>
          </w:tcPr>
          <w:p w:rsidR="007B3A8A" w:rsidRPr="00A0188C" w:rsidRDefault="00690C17" w:rsidP="00690C17">
            <w:r>
              <w:t>Практическая работа № 5 (задание 4)</w:t>
            </w:r>
          </w:p>
        </w:tc>
        <w:tc>
          <w:tcPr>
            <w:tcW w:w="2253" w:type="dxa"/>
          </w:tcPr>
          <w:p w:rsidR="007B3A8A" w:rsidRPr="00A0188C" w:rsidRDefault="00690C17" w:rsidP="00525B9B">
            <w:r>
              <w:t>Практическая работа № 5 (задания 1,2)</w:t>
            </w:r>
          </w:p>
        </w:tc>
        <w:tc>
          <w:tcPr>
            <w:tcW w:w="1666" w:type="dxa"/>
          </w:tcPr>
          <w:p w:rsidR="007B3A8A" w:rsidRPr="00A0188C" w:rsidRDefault="007B3A8A" w:rsidP="00525B9B"/>
        </w:tc>
      </w:tr>
      <w:tr w:rsidR="008670DD" w:rsidRPr="00A0188C" w:rsidTr="00C36DC0">
        <w:tc>
          <w:tcPr>
            <w:tcW w:w="928" w:type="dxa"/>
          </w:tcPr>
          <w:p w:rsidR="007B3A8A" w:rsidRPr="00A0188C" w:rsidRDefault="007B3A8A" w:rsidP="00E55949">
            <w:r>
              <w:t>13</w:t>
            </w:r>
          </w:p>
        </w:tc>
        <w:tc>
          <w:tcPr>
            <w:tcW w:w="1043" w:type="dxa"/>
          </w:tcPr>
          <w:p w:rsidR="007B3A8A" w:rsidRDefault="00794802" w:rsidP="00E55949">
            <w:r>
              <w:t>5.12</w:t>
            </w:r>
          </w:p>
          <w:p w:rsidR="00794802" w:rsidRPr="00A0188C" w:rsidRDefault="00794802" w:rsidP="00E55949">
            <w:r>
              <w:t>6.12</w:t>
            </w:r>
          </w:p>
        </w:tc>
        <w:tc>
          <w:tcPr>
            <w:tcW w:w="2708" w:type="dxa"/>
          </w:tcPr>
          <w:p w:rsidR="007B3A8A" w:rsidRPr="00A0188C" w:rsidRDefault="00794802" w:rsidP="00794802">
            <w:r>
              <w:t>Математические модели</w:t>
            </w:r>
          </w:p>
        </w:tc>
        <w:tc>
          <w:tcPr>
            <w:tcW w:w="4340" w:type="dxa"/>
          </w:tcPr>
          <w:p w:rsidR="007B3A8A" w:rsidRDefault="007B3A8A" w:rsidP="00794802">
            <w:pPr>
              <w:jc w:val="both"/>
            </w:pPr>
            <w:r>
              <w:t>Цель:</w:t>
            </w:r>
            <w:r w:rsidR="00794802">
              <w:t xml:space="preserve"> расширить представления учащихся о знаковых информационных моделях; проверить знания по разделу «Информационное моделирование»</w:t>
            </w:r>
          </w:p>
          <w:p w:rsidR="007B3A8A" w:rsidRDefault="007B3A8A" w:rsidP="0069530B">
            <w:r>
              <w:t xml:space="preserve">Основные понятия: </w:t>
            </w:r>
            <w:r w:rsidR="00794802">
              <w:t>модель, информационная модель, знаковая информационная модель, математическая модель.</w:t>
            </w:r>
          </w:p>
          <w:p w:rsidR="00794802" w:rsidRDefault="00794802" w:rsidP="0069530B">
            <w:r>
              <w:lastRenderedPageBreak/>
              <w:t xml:space="preserve">Учащиеся отвечают на вопросы 1-5 на стр.33 учебника, производится проверка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.</w:t>
            </w:r>
          </w:p>
          <w:p w:rsidR="00794802" w:rsidRDefault="00794802" w:rsidP="0069530B">
            <w:r>
              <w:t xml:space="preserve">Материал учебника </w:t>
            </w:r>
            <w:r w:rsidRPr="00A0188C">
              <w:t xml:space="preserve">§ </w:t>
            </w:r>
            <w:r w:rsidRPr="00645860">
              <w:t>2</w:t>
            </w:r>
            <w:r>
              <w:t>.4 (1)</w:t>
            </w:r>
            <w:r w:rsidR="00A82066">
              <w:t xml:space="preserve">, </w:t>
            </w:r>
            <w:proofErr w:type="spellStart"/>
            <w:r w:rsidR="00A82066">
              <w:t>мультимедийная</w:t>
            </w:r>
            <w:proofErr w:type="spellEnd"/>
            <w:r w:rsidR="00A82066">
              <w:t xml:space="preserve"> презентация, РТ</w:t>
            </w:r>
            <w:r>
              <w:t xml:space="preserve"> № 23-27 стр. 49-51</w:t>
            </w:r>
          </w:p>
          <w:p w:rsidR="007B3A8A" w:rsidRPr="00A0188C" w:rsidRDefault="00460B32" w:rsidP="0069530B">
            <w:r>
              <w:t>Тест</w:t>
            </w:r>
          </w:p>
        </w:tc>
        <w:tc>
          <w:tcPr>
            <w:tcW w:w="2285" w:type="dxa"/>
          </w:tcPr>
          <w:p w:rsidR="007B3A8A" w:rsidRPr="00A0188C" w:rsidRDefault="00794802" w:rsidP="00794802">
            <w:r w:rsidRPr="00A0188C">
              <w:lastRenderedPageBreak/>
              <w:t xml:space="preserve">§ </w:t>
            </w:r>
            <w:r w:rsidRPr="00645860">
              <w:t>2</w:t>
            </w:r>
            <w:r>
              <w:t xml:space="preserve">.3 </w:t>
            </w:r>
            <w:r w:rsidRPr="00A0188C">
              <w:t xml:space="preserve">РТ № </w:t>
            </w:r>
            <w:r>
              <w:t xml:space="preserve"> 18 стр. 47, № 22 стр. 49</w:t>
            </w:r>
          </w:p>
        </w:tc>
        <w:tc>
          <w:tcPr>
            <w:tcW w:w="2253" w:type="dxa"/>
          </w:tcPr>
          <w:p w:rsidR="007B3A8A" w:rsidRPr="00A0188C" w:rsidRDefault="00487F75" w:rsidP="00487F75">
            <w:r>
              <w:t>Т</w:t>
            </w:r>
            <w:r w:rsidR="00A04E1E">
              <w:t>естовый контроль</w:t>
            </w:r>
          </w:p>
        </w:tc>
        <w:tc>
          <w:tcPr>
            <w:tcW w:w="1666" w:type="dxa"/>
          </w:tcPr>
          <w:p w:rsidR="007B3A8A" w:rsidRPr="00A0188C" w:rsidRDefault="007B3A8A" w:rsidP="0069530B">
            <w:pPr>
              <w:jc w:val="center"/>
            </w:pPr>
          </w:p>
        </w:tc>
      </w:tr>
      <w:tr w:rsidR="008670DD" w:rsidRPr="00A0188C" w:rsidTr="00C36DC0">
        <w:tc>
          <w:tcPr>
            <w:tcW w:w="928" w:type="dxa"/>
          </w:tcPr>
          <w:p w:rsidR="007B3A8A" w:rsidRPr="00A0188C" w:rsidRDefault="007B3A8A" w:rsidP="00E55949">
            <w:r>
              <w:lastRenderedPageBreak/>
              <w:t>14</w:t>
            </w:r>
          </w:p>
        </w:tc>
        <w:tc>
          <w:tcPr>
            <w:tcW w:w="1043" w:type="dxa"/>
          </w:tcPr>
          <w:p w:rsidR="007B3A8A" w:rsidRDefault="00794802" w:rsidP="00E55949">
            <w:r>
              <w:t>12.12</w:t>
            </w:r>
          </w:p>
          <w:p w:rsidR="00794802" w:rsidRPr="00A0188C" w:rsidRDefault="00794802" w:rsidP="00E55949">
            <w:r>
              <w:t>13.12</w:t>
            </w:r>
          </w:p>
        </w:tc>
        <w:tc>
          <w:tcPr>
            <w:tcW w:w="2708" w:type="dxa"/>
          </w:tcPr>
          <w:p w:rsidR="007B3A8A" w:rsidRPr="00A0188C" w:rsidRDefault="00794802" w:rsidP="00794802">
            <w:r>
              <w:t>Табличные информационные модели</w:t>
            </w:r>
          </w:p>
        </w:tc>
        <w:tc>
          <w:tcPr>
            <w:tcW w:w="4340" w:type="dxa"/>
          </w:tcPr>
          <w:p w:rsidR="007B3A8A" w:rsidRDefault="007B3A8A" w:rsidP="00422655">
            <w:r>
              <w:t>Цель:</w:t>
            </w:r>
            <w:r w:rsidR="00A04E1E">
              <w:t xml:space="preserve"> упорядочить имеющиеся представления о табличных информационных моделях, повторить/сформировать навыки создания таблиц</w:t>
            </w:r>
          </w:p>
          <w:p w:rsidR="007B3A8A" w:rsidRDefault="007B3A8A" w:rsidP="00422655">
            <w:r>
              <w:t xml:space="preserve">Основные понятия: </w:t>
            </w:r>
            <w:r w:rsidR="00A04E1E">
              <w:t>информационная модель, табличная информационная модель.</w:t>
            </w:r>
          </w:p>
          <w:p w:rsidR="00A04E1E" w:rsidRDefault="00A04E1E" w:rsidP="00422655">
            <w:proofErr w:type="spellStart"/>
            <w:r>
              <w:t>Мультимедийная</w:t>
            </w:r>
            <w:proofErr w:type="spellEnd"/>
            <w:r>
              <w:t xml:space="preserve"> презентация «Табличные информационные модели»</w:t>
            </w:r>
          </w:p>
          <w:p w:rsidR="007B3A8A" w:rsidRPr="00A0188C" w:rsidRDefault="00A04E1E" w:rsidP="00A04E1E">
            <w:r>
              <w:t xml:space="preserve">Материал учебника </w:t>
            </w:r>
            <w:r w:rsidRPr="00A0188C">
              <w:t xml:space="preserve">§ </w:t>
            </w:r>
            <w:r w:rsidRPr="00645860">
              <w:t>2</w:t>
            </w:r>
            <w:r>
              <w:t>.5, практическая работа № 6</w:t>
            </w:r>
          </w:p>
        </w:tc>
        <w:tc>
          <w:tcPr>
            <w:tcW w:w="2285" w:type="dxa"/>
          </w:tcPr>
          <w:p w:rsidR="007B3A8A" w:rsidRPr="00A0188C" w:rsidRDefault="00487F75" w:rsidP="00487F75">
            <w:r w:rsidRPr="00A0188C">
              <w:t xml:space="preserve">§ </w:t>
            </w:r>
            <w:r w:rsidRPr="00645860">
              <w:t>2</w:t>
            </w:r>
            <w:r>
              <w:t>.5 (структура и оформление таблиц)  РТ № 28-31 стр. 51-53</w:t>
            </w:r>
          </w:p>
        </w:tc>
        <w:tc>
          <w:tcPr>
            <w:tcW w:w="2253" w:type="dxa"/>
          </w:tcPr>
          <w:p w:rsidR="007B3A8A" w:rsidRPr="00A0188C" w:rsidRDefault="00487F75" w:rsidP="00A04E1E">
            <w:r>
              <w:t>Практическая работа № 6 (зад. 1 и 2, при наличии времени зад. 3)</w:t>
            </w:r>
          </w:p>
        </w:tc>
        <w:tc>
          <w:tcPr>
            <w:tcW w:w="1666" w:type="dxa"/>
          </w:tcPr>
          <w:p w:rsidR="007B3A8A" w:rsidRPr="00A0188C" w:rsidRDefault="007B3A8A" w:rsidP="00A04E1E"/>
        </w:tc>
      </w:tr>
      <w:tr w:rsidR="008670DD" w:rsidRPr="00A0188C" w:rsidTr="00C36DC0">
        <w:tc>
          <w:tcPr>
            <w:tcW w:w="928" w:type="dxa"/>
          </w:tcPr>
          <w:p w:rsidR="007B3A8A" w:rsidRPr="00A0188C" w:rsidRDefault="007B3A8A" w:rsidP="00E55949">
            <w:r>
              <w:t>15</w:t>
            </w:r>
          </w:p>
        </w:tc>
        <w:tc>
          <w:tcPr>
            <w:tcW w:w="1043" w:type="dxa"/>
          </w:tcPr>
          <w:p w:rsidR="007B3A8A" w:rsidRDefault="00794802" w:rsidP="00E55949">
            <w:r>
              <w:t>19.12</w:t>
            </w:r>
          </w:p>
          <w:p w:rsidR="00794802" w:rsidRPr="00A0188C" w:rsidRDefault="00794802" w:rsidP="00E55949">
            <w:r>
              <w:t>20.12</w:t>
            </w:r>
          </w:p>
        </w:tc>
        <w:tc>
          <w:tcPr>
            <w:tcW w:w="2708" w:type="dxa"/>
          </w:tcPr>
          <w:p w:rsidR="007B3A8A" w:rsidRPr="00A0188C" w:rsidRDefault="00794802" w:rsidP="00794802">
            <w:r>
              <w:t>Простые таблицы</w:t>
            </w:r>
          </w:p>
        </w:tc>
        <w:tc>
          <w:tcPr>
            <w:tcW w:w="4340" w:type="dxa"/>
          </w:tcPr>
          <w:p w:rsidR="007B3A8A" w:rsidRDefault="007B3A8A" w:rsidP="00422655">
            <w:r>
              <w:t>Цель:</w:t>
            </w:r>
            <w:r w:rsidR="00460B32">
              <w:t xml:space="preserve"> расширить представления учащихся о табли</w:t>
            </w:r>
            <w:r w:rsidR="001B1807">
              <w:t>ч</w:t>
            </w:r>
            <w:r w:rsidR="00460B32">
              <w:t>ных информационных моделях</w:t>
            </w:r>
            <w:r w:rsidR="001B1807">
              <w:t>, закрепить навыки создания таблиц</w:t>
            </w:r>
          </w:p>
          <w:p w:rsidR="007B3A8A" w:rsidRDefault="007B3A8A" w:rsidP="00422655">
            <w:r>
              <w:t xml:space="preserve">Основные понятия: </w:t>
            </w:r>
            <w:r w:rsidR="001B1807">
              <w:t>информационная модель, табличная информационная модель, простая таблица.</w:t>
            </w:r>
          </w:p>
          <w:p w:rsidR="001B1807" w:rsidRDefault="001B1807" w:rsidP="001B1807">
            <w:proofErr w:type="spellStart"/>
            <w:r>
              <w:t>Мультимедийная</w:t>
            </w:r>
            <w:proofErr w:type="spellEnd"/>
            <w:r>
              <w:t xml:space="preserve"> презентация «Табличные информационные модели» (слайды 12-14)</w:t>
            </w:r>
          </w:p>
          <w:p w:rsidR="001B1807" w:rsidRDefault="001B1807" w:rsidP="001B1807">
            <w:r>
              <w:t>РТ № 32 стр. 53</w:t>
            </w:r>
          </w:p>
          <w:p w:rsidR="007B3A8A" w:rsidRPr="00A0188C" w:rsidRDefault="001B1807" w:rsidP="00422655">
            <w:r>
              <w:t>Закрепляют навыки построения таблиц в практической части урока.</w:t>
            </w:r>
            <w:r w:rsidR="004E7F31">
              <w:t xml:space="preserve"> П</w:t>
            </w:r>
            <w:r>
              <w:t>рактическая работа № 6 (зад. 3)</w:t>
            </w:r>
            <w:r w:rsidR="004E7F31">
              <w:t>,</w:t>
            </w:r>
            <w:r>
              <w:t xml:space="preserve"> ищут </w:t>
            </w:r>
            <w:r>
              <w:lastRenderedPageBreak/>
              <w:t>необходимую информацию в нескольких таблицах (при наличии времени зад.4)</w:t>
            </w:r>
          </w:p>
        </w:tc>
        <w:tc>
          <w:tcPr>
            <w:tcW w:w="2285" w:type="dxa"/>
          </w:tcPr>
          <w:p w:rsidR="007B3A8A" w:rsidRPr="00A0188C" w:rsidRDefault="001B1807" w:rsidP="001B1807">
            <w:r w:rsidRPr="00A0188C">
              <w:lastRenderedPageBreak/>
              <w:t xml:space="preserve">§ </w:t>
            </w:r>
            <w:r w:rsidRPr="00645860">
              <w:t>2</w:t>
            </w:r>
            <w:r>
              <w:t xml:space="preserve">.5 (простые таблицы)  РТ № 33-34 стр. 54 </w:t>
            </w:r>
          </w:p>
        </w:tc>
        <w:tc>
          <w:tcPr>
            <w:tcW w:w="2253" w:type="dxa"/>
          </w:tcPr>
          <w:p w:rsidR="007B3A8A" w:rsidRPr="00A0188C" w:rsidRDefault="001B1807" w:rsidP="00A04E1E">
            <w:r>
              <w:t>Практическая работа № 6 (зад. 3, 4)</w:t>
            </w:r>
          </w:p>
        </w:tc>
        <w:tc>
          <w:tcPr>
            <w:tcW w:w="1666" w:type="dxa"/>
          </w:tcPr>
          <w:p w:rsidR="007B3A8A" w:rsidRPr="00A0188C" w:rsidRDefault="001B1807" w:rsidP="00A04E1E">
            <w:r>
              <w:t xml:space="preserve">Можно при выполнении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предложить найти информацию для заполнения таблиц </w:t>
            </w:r>
            <w:proofErr w:type="gramStart"/>
            <w:r>
              <w:t>из</w:t>
            </w:r>
            <w:proofErr w:type="gramEnd"/>
            <w:r>
              <w:t xml:space="preserve"> зад.8 </w:t>
            </w:r>
            <w:proofErr w:type="spellStart"/>
            <w:r>
              <w:t>практич</w:t>
            </w:r>
            <w:proofErr w:type="spellEnd"/>
            <w:r>
              <w:t>. раб. № 6</w:t>
            </w:r>
          </w:p>
        </w:tc>
      </w:tr>
      <w:tr w:rsidR="008670DD" w:rsidRPr="00A0188C" w:rsidTr="00C36DC0">
        <w:tc>
          <w:tcPr>
            <w:tcW w:w="928" w:type="dxa"/>
          </w:tcPr>
          <w:p w:rsidR="007B3A8A" w:rsidRPr="00A0188C" w:rsidRDefault="007B3A8A" w:rsidP="00E55949">
            <w:r>
              <w:lastRenderedPageBreak/>
              <w:t>16</w:t>
            </w:r>
          </w:p>
        </w:tc>
        <w:tc>
          <w:tcPr>
            <w:tcW w:w="1043" w:type="dxa"/>
          </w:tcPr>
          <w:p w:rsidR="007B3A8A" w:rsidRDefault="00794802" w:rsidP="00E55949">
            <w:r>
              <w:t>26.12</w:t>
            </w:r>
          </w:p>
          <w:p w:rsidR="00794802" w:rsidRPr="00A0188C" w:rsidRDefault="00794802" w:rsidP="00E55949">
            <w:r>
              <w:t>27.12</w:t>
            </w:r>
          </w:p>
        </w:tc>
        <w:tc>
          <w:tcPr>
            <w:tcW w:w="2708" w:type="dxa"/>
          </w:tcPr>
          <w:p w:rsidR="007B3A8A" w:rsidRPr="00A0188C" w:rsidRDefault="00794802" w:rsidP="00794802">
            <w:r>
              <w:t>Сложные таблицы</w:t>
            </w:r>
          </w:p>
        </w:tc>
        <w:tc>
          <w:tcPr>
            <w:tcW w:w="4340" w:type="dxa"/>
          </w:tcPr>
          <w:p w:rsidR="007B3A8A" w:rsidRDefault="007B3A8A" w:rsidP="00422655">
            <w:r>
              <w:t>Цель:</w:t>
            </w:r>
            <w:r w:rsidR="004E506B">
              <w:t xml:space="preserve"> расширить </w:t>
            </w:r>
            <w:r w:rsidR="004E7F31">
              <w:t xml:space="preserve">и систематизировать </w:t>
            </w:r>
            <w:r w:rsidR="004E506B">
              <w:t xml:space="preserve">представления учащихся о табличных информационных моделях, </w:t>
            </w:r>
            <w:r w:rsidR="004E7F31">
              <w:t xml:space="preserve">сформировать представление о сложных </w:t>
            </w:r>
            <w:r w:rsidR="004E506B">
              <w:t>таблиц</w:t>
            </w:r>
            <w:r w:rsidR="004E7F31">
              <w:t>ах, закрепить навыки создания таблиц.</w:t>
            </w:r>
          </w:p>
          <w:p w:rsidR="004E7F31" w:rsidRDefault="007B3A8A" w:rsidP="004E7F31">
            <w:r>
              <w:t xml:space="preserve">Основные понятия: </w:t>
            </w:r>
            <w:r w:rsidR="004E7F31">
              <w:t>информационная модель, табличная информационная модель, сложная таблица.</w:t>
            </w:r>
          </w:p>
          <w:p w:rsidR="004E7F31" w:rsidRDefault="004E7F31" w:rsidP="004E7F31">
            <w:proofErr w:type="spellStart"/>
            <w:r>
              <w:t>Мультимедийная</w:t>
            </w:r>
            <w:proofErr w:type="spellEnd"/>
            <w:r>
              <w:t xml:space="preserve"> презентация «Табличные информационные модели» (слайды 12-16)</w:t>
            </w:r>
          </w:p>
          <w:p w:rsidR="004E7F31" w:rsidRDefault="004E7F31" w:rsidP="004E7F31">
            <w:r>
              <w:t>РТ № 32 (2) стр. 53</w:t>
            </w:r>
          </w:p>
          <w:p w:rsidR="007B3A8A" w:rsidRDefault="004E7F31" w:rsidP="00422655">
            <w:r>
              <w:t xml:space="preserve">Материал учебника </w:t>
            </w:r>
            <w:r w:rsidRPr="00A0188C">
              <w:t xml:space="preserve">§ </w:t>
            </w:r>
            <w:r w:rsidRPr="00645860">
              <w:t>2</w:t>
            </w:r>
            <w:r>
              <w:t>.5 – вопросы и задания.</w:t>
            </w:r>
          </w:p>
          <w:p w:rsidR="004E7F31" w:rsidRPr="00A0188C" w:rsidRDefault="004E7F31" w:rsidP="00422655">
            <w:r>
              <w:t>РТ № 37  стр. 56 (если учащиеся затрудняются записать ответ на вопрос, то пока оставить его открытым)</w:t>
            </w:r>
          </w:p>
        </w:tc>
        <w:tc>
          <w:tcPr>
            <w:tcW w:w="2285" w:type="dxa"/>
          </w:tcPr>
          <w:p w:rsidR="007B3A8A" w:rsidRPr="00A0188C" w:rsidRDefault="004E7F31" w:rsidP="004E7F31">
            <w:r w:rsidRPr="00A0188C">
              <w:t xml:space="preserve">§ </w:t>
            </w:r>
            <w:r w:rsidRPr="00645860">
              <w:t>2</w:t>
            </w:r>
            <w:r>
              <w:t xml:space="preserve">.5 (сложные таблицы)  РТ № 35-36 стр. 55 </w:t>
            </w:r>
          </w:p>
        </w:tc>
        <w:tc>
          <w:tcPr>
            <w:tcW w:w="2253" w:type="dxa"/>
          </w:tcPr>
          <w:p w:rsidR="007B3A8A" w:rsidRPr="00A0188C" w:rsidRDefault="007B3A8A" w:rsidP="00E55949"/>
        </w:tc>
        <w:tc>
          <w:tcPr>
            <w:tcW w:w="1666" w:type="dxa"/>
          </w:tcPr>
          <w:p w:rsidR="007B3A8A" w:rsidRPr="00A0188C" w:rsidRDefault="007B3A8A" w:rsidP="00E55949"/>
        </w:tc>
      </w:tr>
      <w:tr w:rsidR="008670DD" w:rsidRPr="00A0188C" w:rsidTr="00C36DC0">
        <w:tc>
          <w:tcPr>
            <w:tcW w:w="928" w:type="dxa"/>
          </w:tcPr>
          <w:p w:rsidR="00DC2996" w:rsidRPr="00A0188C" w:rsidRDefault="00DC2996" w:rsidP="00E55949">
            <w:r>
              <w:t>17</w:t>
            </w:r>
          </w:p>
        </w:tc>
        <w:tc>
          <w:tcPr>
            <w:tcW w:w="1043" w:type="dxa"/>
          </w:tcPr>
          <w:p w:rsidR="00DC2996" w:rsidRDefault="008670DD" w:rsidP="00E55949">
            <w:r>
              <w:t>16.01</w:t>
            </w:r>
          </w:p>
          <w:p w:rsidR="008670DD" w:rsidRPr="00A0188C" w:rsidRDefault="008670DD" w:rsidP="00E55949">
            <w:r>
              <w:t>17.01</w:t>
            </w:r>
          </w:p>
        </w:tc>
        <w:tc>
          <w:tcPr>
            <w:tcW w:w="2708" w:type="dxa"/>
          </w:tcPr>
          <w:p w:rsidR="00DC2996" w:rsidRPr="00A0188C" w:rsidRDefault="00DC2996" w:rsidP="00E55949">
            <w:r>
              <w:t>Табличные решения логических задач</w:t>
            </w:r>
          </w:p>
        </w:tc>
        <w:tc>
          <w:tcPr>
            <w:tcW w:w="4340" w:type="dxa"/>
          </w:tcPr>
          <w:p w:rsidR="00DC2996" w:rsidRDefault="00DC2996" w:rsidP="00422655">
            <w:r>
              <w:t>Цель: расширить представления учащихся о табличных информационных моделях, закрепить представление о табличном способе решения логических задач, закрепить навыки создания таблиц.</w:t>
            </w:r>
          </w:p>
          <w:p w:rsidR="00DC2996" w:rsidRDefault="00DC2996" w:rsidP="00DC2996">
            <w:r>
              <w:t>Основные понятия: информационная модель, табличная информационная модель, класс, объект, однозначное соответствие.</w:t>
            </w:r>
          </w:p>
          <w:p w:rsidR="00DC2996" w:rsidRDefault="00DC2996" w:rsidP="00422655">
            <w:r w:rsidRPr="00A0188C">
              <w:t xml:space="preserve">§ </w:t>
            </w:r>
            <w:r w:rsidRPr="00645860">
              <w:t>2</w:t>
            </w:r>
            <w:r>
              <w:t xml:space="preserve">.6 РТ № 38-39 </w:t>
            </w:r>
          </w:p>
          <w:p w:rsidR="00DC2996" w:rsidRPr="00A0188C" w:rsidRDefault="00DC2996" w:rsidP="00422655">
            <w:r>
              <w:t>Практическая работа № 6 (зад. 7)</w:t>
            </w:r>
          </w:p>
        </w:tc>
        <w:tc>
          <w:tcPr>
            <w:tcW w:w="2285" w:type="dxa"/>
          </w:tcPr>
          <w:p w:rsidR="00DC2996" w:rsidRPr="00A0188C" w:rsidRDefault="00DC2996" w:rsidP="00DC2996">
            <w:r w:rsidRPr="00A0188C">
              <w:t xml:space="preserve">§ </w:t>
            </w:r>
            <w:r w:rsidRPr="00645860">
              <w:t>2</w:t>
            </w:r>
            <w:r>
              <w:t>.5 № 2-3 ан стр. 74-75 учебника или № 38-40 на стр. 56-57 РТ</w:t>
            </w:r>
          </w:p>
        </w:tc>
        <w:tc>
          <w:tcPr>
            <w:tcW w:w="2253" w:type="dxa"/>
          </w:tcPr>
          <w:p w:rsidR="00DC2996" w:rsidRPr="00A0188C" w:rsidRDefault="00DC2996" w:rsidP="00DC2996">
            <w:r>
              <w:t>Практическая работа № 6 (зад. 7)</w:t>
            </w:r>
          </w:p>
        </w:tc>
        <w:tc>
          <w:tcPr>
            <w:tcW w:w="1666" w:type="dxa"/>
          </w:tcPr>
          <w:p w:rsidR="00DC2996" w:rsidRPr="00A0188C" w:rsidRDefault="00DC2996" w:rsidP="00E55949"/>
        </w:tc>
      </w:tr>
      <w:tr w:rsidR="008670DD" w:rsidRPr="00A0188C" w:rsidTr="00C36DC0">
        <w:tc>
          <w:tcPr>
            <w:tcW w:w="928" w:type="dxa"/>
          </w:tcPr>
          <w:p w:rsidR="00DC2996" w:rsidRDefault="00DC2996" w:rsidP="00E55949">
            <w:r>
              <w:lastRenderedPageBreak/>
              <w:t>18</w:t>
            </w:r>
          </w:p>
        </w:tc>
        <w:tc>
          <w:tcPr>
            <w:tcW w:w="1043" w:type="dxa"/>
          </w:tcPr>
          <w:p w:rsidR="00DC2996" w:rsidRDefault="008670DD" w:rsidP="00E55949">
            <w:r>
              <w:t>23.01</w:t>
            </w:r>
          </w:p>
          <w:p w:rsidR="008670DD" w:rsidRPr="00A0188C" w:rsidRDefault="008670DD" w:rsidP="00E55949">
            <w:r>
              <w:t>24.01</w:t>
            </w:r>
          </w:p>
        </w:tc>
        <w:tc>
          <w:tcPr>
            <w:tcW w:w="2708" w:type="dxa"/>
          </w:tcPr>
          <w:p w:rsidR="00DC2996" w:rsidRPr="00A0188C" w:rsidRDefault="00DC2996" w:rsidP="00E55949">
            <w:r>
              <w:t>Вычислительные таблицы</w:t>
            </w:r>
          </w:p>
        </w:tc>
        <w:tc>
          <w:tcPr>
            <w:tcW w:w="4340" w:type="dxa"/>
          </w:tcPr>
          <w:p w:rsidR="00DC2996" w:rsidRDefault="00DC2996" w:rsidP="00422655">
            <w:r>
              <w:t>Цель: расширить представления учащихся о табличных информационных моделях,</w:t>
            </w:r>
            <w:r w:rsidR="000726A3">
              <w:t xml:space="preserve"> сформировать представления о вычислительных таблицах, сформировать умении простых вычислениях  в таблице</w:t>
            </w:r>
          </w:p>
          <w:p w:rsidR="00DC2996" w:rsidRDefault="00DC2996" w:rsidP="00422655">
            <w:r>
              <w:t xml:space="preserve">Основные понятия: </w:t>
            </w:r>
            <w:r w:rsidR="000726A3">
              <w:t>информационная модель, табличная информационная модель, вычислительная таблица</w:t>
            </w:r>
          </w:p>
          <w:p w:rsidR="000726A3" w:rsidRDefault="000726A3" w:rsidP="00422655">
            <w:r>
              <w:t>Практическая работа № 7</w:t>
            </w:r>
          </w:p>
          <w:p w:rsidR="00DC2996" w:rsidRPr="00A0188C" w:rsidRDefault="00DC2996" w:rsidP="00422655"/>
        </w:tc>
        <w:tc>
          <w:tcPr>
            <w:tcW w:w="2285" w:type="dxa"/>
          </w:tcPr>
          <w:p w:rsidR="00DC2996" w:rsidRPr="00A0188C" w:rsidRDefault="000726A3" w:rsidP="00B0251D">
            <w:r w:rsidRPr="00A0188C">
              <w:t xml:space="preserve">§ </w:t>
            </w:r>
            <w:r w:rsidRPr="00645860">
              <w:t>2</w:t>
            </w:r>
            <w:r>
              <w:t xml:space="preserve">.7 РТ № 41 стр. 58 </w:t>
            </w:r>
          </w:p>
        </w:tc>
        <w:tc>
          <w:tcPr>
            <w:tcW w:w="2253" w:type="dxa"/>
          </w:tcPr>
          <w:p w:rsidR="000726A3" w:rsidRDefault="000726A3" w:rsidP="000726A3">
            <w:r>
              <w:t>Практическая работа № 7 (зад. 1, 2)</w:t>
            </w:r>
          </w:p>
          <w:p w:rsidR="00DC2996" w:rsidRPr="00A0188C" w:rsidRDefault="00DC2996" w:rsidP="00E55949"/>
        </w:tc>
        <w:tc>
          <w:tcPr>
            <w:tcW w:w="1666" w:type="dxa"/>
          </w:tcPr>
          <w:p w:rsidR="00DC2996" w:rsidRPr="00A0188C" w:rsidRDefault="00DC2996" w:rsidP="00E55949"/>
        </w:tc>
      </w:tr>
      <w:tr w:rsidR="008670DD" w:rsidRPr="00A0188C" w:rsidTr="00C36DC0">
        <w:tc>
          <w:tcPr>
            <w:tcW w:w="928" w:type="dxa"/>
          </w:tcPr>
          <w:p w:rsidR="00DC2996" w:rsidRDefault="00DC2996" w:rsidP="00E55949">
            <w:r>
              <w:t>19</w:t>
            </w:r>
          </w:p>
        </w:tc>
        <w:tc>
          <w:tcPr>
            <w:tcW w:w="1043" w:type="dxa"/>
          </w:tcPr>
          <w:p w:rsidR="00DC2996" w:rsidRDefault="008670DD" w:rsidP="00E55949">
            <w:r>
              <w:t>30.01</w:t>
            </w:r>
          </w:p>
          <w:p w:rsidR="008670DD" w:rsidRPr="00A0188C" w:rsidRDefault="008670DD" w:rsidP="00E55949">
            <w:r>
              <w:t>31.01</w:t>
            </w:r>
          </w:p>
        </w:tc>
        <w:tc>
          <w:tcPr>
            <w:tcW w:w="2708" w:type="dxa"/>
          </w:tcPr>
          <w:p w:rsidR="00DC2996" w:rsidRPr="00A0188C" w:rsidRDefault="000726A3" w:rsidP="00E55949">
            <w:r>
              <w:t>Знакомство с электронными таблицами</w:t>
            </w:r>
          </w:p>
        </w:tc>
        <w:tc>
          <w:tcPr>
            <w:tcW w:w="4340" w:type="dxa"/>
          </w:tcPr>
          <w:p w:rsidR="00DC2996" w:rsidRDefault="00DC2996" w:rsidP="00422655">
            <w:r>
              <w:t>Цель:</w:t>
            </w:r>
            <w:r w:rsidR="000726A3">
              <w:t xml:space="preserve"> расширить представления учащихся о табличных информационных моделях, сформировать представления об электронных таблицах, сформировать умения создания, редактирования, форматирования и выполнения простейших вычислений в электронных таблицах</w:t>
            </w:r>
          </w:p>
          <w:p w:rsidR="00DC2996" w:rsidRDefault="00DC2996" w:rsidP="00422655">
            <w:proofErr w:type="gramStart"/>
            <w:r>
              <w:t xml:space="preserve">Основные понятия: </w:t>
            </w:r>
            <w:r w:rsidR="000726A3">
              <w:t>электронная таблица, книга, строка, столбец, ячейка, диапазон, табличный курсор, активная ячейка, формула</w:t>
            </w:r>
            <w:proofErr w:type="gramEnd"/>
          </w:p>
          <w:p w:rsidR="00DC2996" w:rsidRPr="00A0188C" w:rsidRDefault="00B0251D" w:rsidP="00422655">
            <w:r>
              <w:t xml:space="preserve">Практическая работа № 8 (зад.1, сильные ученики зад. 3, </w:t>
            </w:r>
            <w:proofErr w:type="gramStart"/>
            <w:r>
              <w:t>послабее</w:t>
            </w:r>
            <w:proofErr w:type="gramEnd"/>
            <w:r>
              <w:t xml:space="preserve"> – зад. 2)</w:t>
            </w:r>
          </w:p>
        </w:tc>
        <w:tc>
          <w:tcPr>
            <w:tcW w:w="2285" w:type="dxa"/>
          </w:tcPr>
          <w:p w:rsidR="00DC2996" w:rsidRPr="00A0188C" w:rsidRDefault="00B0251D" w:rsidP="00B0251D">
            <w:r w:rsidRPr="00A0188C">
              <w:t xml:space="preserve">§ </w:t>
            </w:r>
            <w:r w:rsidRPr="00645860">
              <w:t>2</w:t>
            </w:r>
            <w:r>
              <w:t>.8 РТ № 43 стр. 59</w:t>
            </w:r>
          </w:p>
        </w:tc>
        <w:tc>
          <w:tcPr>
            <w:tcW w:w="2253" w:type="dxa"/>
          </w:tcPr>
          <w:p w:rsidR="00DC2996" w:rsidRPr="00A0188C" w:rsidRDefault="00B0251D" w:rsidP="00E55949">
            <w:r>
              <w:t xml:space="preserve">Практическая работа № 8 (зад.1, сильные ученики зад. 3, </w:t>
            </w:r>
            <w:proofErr w:type="gramStart"/>
            <w:r>
              <w:t>послабее</w:t>
            </w:r>
            <w:proofErr w:type="gramEnd"/>
            <w:r>
              <w:t xml:space="preserve"> – зад. 2)</w:t>
            </w:r>
          </w:p>
        </w:tc>
        <w:tc>
          <w:tcPr>
            <w:tcW w:w="1666" w:type="dxa"/>
          </w:tcPr>
          <w:p w:rsidR="00DC2996" w:rsidRPr="00A0188C" w:rsidRDefault="00DC2996" w:rsidP="00E55949"/>
        </w:tc>
      </w:tr>
      <w:tr w:rsidR="008670DD" w:rsidRPr="00A0188C" w:rsidTr="00C36DC0">
        <w:tc>
          <w:tcPr>
            <w:tcW w:w="928" w:type="dxa"/>
          </w:tcPr>
          <w:p w:rsidR="00DC2996" w:rsidRDefault="00DC2996" w:rsidP="00E55949">
            <w:r>
              <w:t>20</w:t>
            </w:r>
          </w:p>
        </w:tc>
        <w:tc>
          <w:tcPr>
            <w:tcW w:w="1043" w:type="dxa"/>
          </w:tcPr>
          <w:p w:rsidR="00DC2996" w:rsidRDefault="008670DD" w:rsidP="00E55949">
            <w:r>
              <w:t>6.02</w:t>
            </w:r>
          </w:p>
          <w:p w:rsidR="008670DD" w:rsidRPr="00A0188C" w:rsidRDefault="008670DD" w:rsidP="00E55949">
            <w:r>
              <w:t>7.02</w:t>
            </w:r>
          </w:p>
        </w:tc>
        <w:tc>
          <w:tcPr>
            <w:tcW w:w="2708" w:type="dxa"/>
          </w:tcPr>
          <w:p w:rsidR="00DC2996" w:rsidRPr="00A0188C" w:rsidRDefault="00177A07" w:rsidP="00E55949">
            <w:r>
              <w:t>Работа с электронными таблицами</w:t>
            </w:r>
          </w:p>
        </w:tc>
        <w:tc>
          <w:tcPr>
            <w:tcW w:w="4340" w:type="dxa"/>
          </w:tcPr>
          <w:p w:rsidR="00DC2996" w:rsidRDefault="00DC2996" w:rsidP="00422655">
            <w:r>
              <w:t>Цель:</w:t>
            </w:r>
            <w:r w:rsidR="00177A07">
              <w:t xml:space="preserve"> закрепить навыки работы с электронными таблицами</w:t>
            </w:r>
          </w:p>
          <w:p w:rsidR="00177A07" w:rsidRDefault="00DC2996" w:rsidP="00177A07">
            <w:proofErr w:type="gramStart"/>
            <w:r>
              <w:t xml:space="preserve">Основные понятия: </w:t>
            </w:r>
            <w:r w:rsidR="00177A07">
              <w:t xml:space="preserve">электронная таблица, книга, строка, столбец, ячейка, диапазон, табличный курсор, активная </w:t>
            </w:r>
            <w:r w:rsidR="00177A07">
              <w:lastRenderedPageBreak/>
              <w:t>ячейка, формула</w:t>
            </w:r>
            <w:proofErr w:type="gramEnd"/>
          </w:p>
          <w:p w:rsidR="00DC2996" w:rsidRPr="00A0188C" w:rsidRDefault="00177A07" w:rsidP="00177A07">
            <w:r>
              <w:t xml:space="preserve">Практическая работа № 8 (зад.4, 6, 8) </w:t>
            </w:r>
          </w:p>
        </w:tc>
        <w:tc>
          <w:tcPr>
            <w:tcW w:w="2285" w:type="dxa"/>
          </w:tcPr>
          <w:p w:rsidR="00DC2996" w:rsidRPr="00A0188C" w:rsidRDefault="00177A07" w:rsidP="00177A07">
            <w:r w:rsidRPr="00A0188C">
              <w:lastRenderedPageBreak/>
              <w:t xml:space="preserve">§ </w:t>
            </w:r>
            <w:r w:rsidRPr="00645860">
              <w:t>2</w:t>
            </w:r>
            <w:r>
              <w:t xml:space="preserve">.8 РТ № 44 стр. 60, подготовить таблицу </w:t>
            </w:r>
            <w:proofErr w:type="gramStart"/>
            <w:r>
              <w:t>к</w:t>
            </w:r>
            <w:proofErr w:type="gramEnd"/>
            <w:r>
              <w:t xml:space="preserve"> зад. 5 практической работы № 8</w:t>
            </w:r>
          </w:p>
        </w:tc>
        <w:tc>
          <w:tcPr>
            <w:tcW w:w="2253" w:type="dxa"/>
          </w:tcPr>
          <w:p w:rsidR="00DC2996" w:rsidRPr="00A0188C" w:rsidRDefault="00177A07" w:rsidP="00E55949">
            <w:r>
              <w:t>Практическая работа № 8 (зад.4, 6, 8)</w:t>
            </w:r>
          </w:p>
        </w:tc>
        <w:tc>
          <w:tcPr>
            <w:tcW w:w="1666" w:type="dxa"/>
          </w:tcPr>
          <w:p w:rsidR="00DC2996" w:rsidRPr="00A0188C" w:rsidRDefault="00DC2996" w:rsidP="00E55949"/>
        </w:tc>
      </w:tr>
      <w:tr w:rsidR="008670DD" w:rsidRPr="00A0188C" w:rsidTr="00C36DC0">
        <w:tc>
          <w:tcPr>
            <w:tcW w:w="928" w:type="dxa"/>
          </w:tcPr>
          <w:p w:rsidR="00DC2996" w:rsidRDefault="00DC2996" w:rsidP="00E55949">
            <w:r>
              <w:lastRenderedPageBreak/>
              <w:t>21</w:t>
            </w:r>
          </w:p>
        </w:tc>
        <w:tc>
          <w:tcPr>
            <w:tcW w:w="1043" w:type="dxa"/>
          </w:tcPr>
          <w:p w:rsidR="00DC2996" w:rsidRDefault="008670DD" w:rsidP="00E55949">
            <w:r>
              <w:t>13.02</w:t>
            </w:r>
          </w:p>
          <w:p w:rsidR="008670DD" w:rsidRPr="00A0188C" w:rsidRDefault="008670DD" w:rsidP="00E55949">
            <w:r>
              <w:t>14.02</w:t>
            </w:r>
          </w:p>
        </w:tc>
        <w:tc>
          <w:tcPr>
            <w:tcW w:w="2708" w:type="dxa"/>
          </w:tcPr>
          <w:p w:rsidR="00DC2996" w:rsidRPr="00A0188C" w:rsidRDefault="00177A07" w:rsidP="00E55949">
            <w:r>
              <w:t>Графики и диаграммы. Наглядное представление процессов изменения величин</w:t>
            </w:r>
            <w:r w:rsidR="00213F04">
              <w:t>.</w:t>
            </w:r>
          </w:p>
        </w:tc>
        <w:tc>
          <w:tcPr>
            <w:tcW w:w="4340" w:type="dxa"/>
          </w:tcPr>
          <w:p w:rsidR="00DC2996" w:rsidRDefault="00DC2996" w:rsidP="00422655">
            <w:r>
              <w:t>Цель:</w:t>
            </w:r>
            <w:r w:rsidR="00177A07">
              <w:t xml:space="preserve"> сформировать представление о назначении графиков и диаграмм, сформировать навыки построения графиков по табличным данным в среде электронных таблиц</w:t>
            </w:r>
          </w:p>
          <w:p w:rsidR="00DC2996" w:rsidRDefault="00DC2996" w:rsidP="00422655">
            <w:r>
              <w:t xml:space="preserve">Основные понятия: </w:t>
            </w:r>
            <w:r w:rsidR="00177A07">
              <w:t>таблица, график, мастер диаграмм</w:t>
            </w:r>
          </w:p>
          <w:p w:rsidR="00DC2996" w:rsidRPr="00A0188C" w:rsidRDefault="00177A07" w:rsidP="00177A07">
            <w:r>
              <w:t>Практическая работа № 8 (зад.5)</w:t>
            </w:r>
          </w:p>
        </w:tc>
        <w:tc>
          <w:tcPr>
            <w:tcW w:w="2285" w:type="dxa"/>
          </w:tcPr>
          <w:p w:rsidR="00DC2996" w:rsidRPr="00A0188C" w:rsidRDefault="00177A07" w:rsidP="00177A07">
            <w:r w:rsidRPr="00A0188C">
              <w:t xml:space="preserve">§ </w:t>
            </w:r>
            <w:r w:rsidRPr="00645860">
              <w:t>2</w:t>
            </w:r>
            <w:r>
              <w:t xml:space="preserve">.9 (1,2) зад 1, 3 и 4 к  </w:t>
            </w:r>
            <w:r w:rsidRPr="00A0188C">
              <w:t xml:space="preserve">§ </w:t>
            </w:r>
            <w:r w:rsidRPr="00645860">
              <w:t>2</w:t>
            </w:r>
            <w:r>
              <w:t>.9 РТ № 45(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 стр. 60-62</w:t>
            </w:r>
          </w:p>
        </w:tc>
        <w:tc>
          <w:tcPr>
            <w:tcW w:w="2253" w:type="dxa"/>
          </w:tcPr>
          <w:p w:rsidR="00DC2996" w:rsidRPr="00A0188C" w:rsidRDefault="00177A07" w:rsidP="00E55949">
            <w:r>
              <w:t>Практическая работа № 8 (зад.5)</w:t>
            </w:r>
          </w:p>
        </w:tc>
        <w:tc>
          <w:tcPr>
            <w:tcW w:w="1666" w:type="dxa"/>
          </w:tcPr>
          <w:p w:rsidR="00DC2996" w:rsidRPr="00A0188C" w:rsidRDefault="00DC2996" w:rsidP="00E55949"/>
        </w:tc>
      </w:tr>
      <w:tr w:rsidR="008670DD" w:rsidRPr="00A0188C" w:rsidTr="00C36DC0">
        <w:tc>
          <w:tcPr>
            <w:tcW w:w="928" w:type="dxa"/>
          </w:tcPr>
          <w:p w:rsidR="00DC2996" w:rsidRDefault="00DC2996" w:rsidP="00E55949">
            <w:r>
              <w:t>22</w:t>
            </w:r>
          </w:p>
        </w:tc>
        <w:tc>
          <w:tcPr>
            <w:tcW w:w="1043" w:type="dxa"/>
          </w:tcPr>
          <w:p w:rsidR="00DC2996" w:rsidRDefault="008670DD" w:rsidP="00E55949">
            <w:r>
              <w:t>20.02</w:t>
            </w:r>
          </w:p>
          <w:p w:rsidR="008670DD" w:rsidRPr="00A0188C" w:rsidRDefault="008670DD" w:rsidP="00E55949">
            <w:r>
              <w:t>21.02</w:t>
            </w:r>
          </w:p>
        </w:tc>
        <w:tc>
          <w:tcPr>
            <w:tcW w:w="2708" w:type="dxa"/>
          </w:tcPr>
          <w:p w:rsidR="00DC2996" w:rsidRPr="00A0188C" w:rsidRDefault="00213F04" w:rsidP="00E55949">
            <w:r>
              <w:t>Графики и диаграммы. Наглядное представление о соотношении величин</w:t>
            </w:r>
          </w:p>
        </w:tc>
        <w:tc>
          <w:tcPr>
            <w:tcW w:w="4340" w:type="dxa"/>
          </w:tcPr>
          <w:p w:rsidR="008F1A09" w:rsidRDefault="00DC2996" w:rsidP="008F1A09">
            <w:r>
              <w:t>Цель:</w:t>
            </w:r>
            <w:r w:rsidR="008F1A09">
              <w:t xml:space="preserve"> сформировать представление о возможностях визуализации информации с помощью диаграмм, закрепить навыки построения диаграмм по табличным данным в среде электронных таблиц</w:t>
            </w:r>
          </w:p>
          <w:p w:rsidR="008F1A09" w:rsidRDefault="00DC2996" w:rsidP="008F1A09">
            <w:r>
              <w:t xml:space="preserve">Основные понятия: </w:t>
            </w:r>
            <w:r w:rsidR="008F1A09">
              <w:t>таблица, диаграмма, мастер диаграмм</w:t>
            </w:r>
          </w:p>
          <w:p w:rsidR="00DC2996" w:rsidRDefault="008F1A09" w:rsidP="00422655">
            <w:r>
              <w:t>Презентация «Графики и диаграммы»</w:t>
            </w:r>
          </w:p>
          <w:p w:rsidR="008F1A09" w:rsidRDefault="008F1A09" w:rsidP="00422655">
            <w:r>
              <w:t xml:space="preserve">Зад. 5 к </w:t>
            </w:r>
            <w:r w:rsidRPr="00A0188C">
              <w:t xml:space="preserve">§ </w:t>
            </w:r>
            <w:r w:rsidRPr="00645860">
              <w:t>2</w:t>
            </w:r>
            <w:r>
              <w:t>.9 (фронтально)</w:t>
            </w:r>
          </w:p>
          <w:p w:rsidR="008F1A09" w:rsidRDefault="008F1A09" w:rsidP="00422655">
            <w:r>
              <w:t>Практическая работа № 9 (зад.1,2)</w:t>
            </w:r>
          </w:p>
          <w:p w:rsidR="008F1A09" w:rsidRPr="00A0188C" w:rsidRDefault="008F1A09" w:rsidP="00422655"/>
        </w:tc>
        <w:tc>
          <w:tcPr>
            <w:tcW w:w="2285" w:type="dxa"/>
          </w:tcPr>
          <w:p w:rsidR="00DC2996" w:rsidRPr="00A0188C" w:rsidRDefault="008F1A09" w:rsidP="008F1A09">
            <w:r w:rsidRPr="00A0188C">
              <w:t xml:space="preserve">§ </w:t>
            </w:r>
            <w:r w:rsidRPr="00645860">
              <w:t>2</w:t>
            </w:r>
            <w:r>
              <w:t>.9 (3) РТ № 46-49 (один из номеров дифференцировано) стр. 64-70</w:t>
            </w:r>
          </w:p>
        </w:tc>
        <w:tc>
          <w:tcPr>
            <w:tcW w:w="2253" w:type="dxa"/>
          </w:tcPr>
          <w:p w:rsidR="00DC2996" w:rsidRPr="00A0188C" w:rsidRDefault="008F1A09" w:rsidP="008F1A09">
            <w:r>
              <w:t>Практическая работа № 9 (зад.1,2)</w:t>
            </w:r>
          </w:p>
        </w:tc>
        <w:tc>
          <w:tcPr>
            <w:tcW w:w="1666" w:type="dxa"/>
          </w:tcPr>
          <w:p w:rsidR="00DC2996" w:rsidRPr="00A0188C" w:rsidRDefault="00DC2996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23</w:t>
            </w:r>
          </w:p>
        </w:tc>
        <w:tc>
          <w:tcPr>
            <w:tcW w:w="1043" w:type="dxa"/>
          </w:tcPr>
          <w:p w:rsidR="00C36DC0" w:rsidRDefault="00C36DC0" w:rsidP="00E55949">
            <w:r>
              <w:t>27.02</w:t>
            </w:r>
          </w:p>
          <w:p w:rsidR="00C36DC0" w:rsidRPr="00A0188C" w:rsidRDefault="00C36DC0" w:rsidP="00E55949">
            <w:r>
              <w:t>28.02</w:t>
            </w:r>
          </w:p>
        </w:tc>
        <w:tc>
          <w:tcPr>
            <w:tcW w:w="2708" w:type="dxa"/>
          </w:tcPr>
          <w:p w:rsidR="00C36DC0" w:rsidRPr="00A0188C" w:rsidRDefault="00C36DC0" w:rsidP="00E55949">
            <w:r>
              <w:t>Графики и диаграммы. Визуализация многорядных данных</w:t>
            </w:r>
          </w:p>
        </w:tc>
        <w:tc>
          <w:tcPr>
            <w:tcW w:w="4340" w:type="dxa"/>
          </w:tcPr>
          <w:p w:rsidR="00C36DC0" w:rsidRDefault="00C36DC0" w:rsidP="00C36DC0">
            <w:r>
              <w:t>Цель: расширить представления учащихся о возможностях визуализации информации с помощью диаграмм, расширить навыки построения диаграмм разных типов по табличным данным в среде электронных таблиц</w:t>
            </w:r>
          </w:p>
          <w:p w:rsidR="00C36DC0" w:rsidRDefault="00C36DC0" w:rsidP="00422655">
            <w:r>
              <w:t>Основные понятия: таблица, диаграмма, мастер диаграмм</w:t>
            </w:r>
          </w:p>
          <w:p w:rsidR="00C36DC0" w:rsidRDefault="00C36DC0" w:rsidP="00C36DC0">
            <w:r>
              <w:t>Презентация «Графики и диаграммы» (слайды 12-16)</w:t>
            </w:r>
          </w:p>
          <w:p w:rsidR="00C36DC0" w:rsidRDefault="00C36DC0" w:rsidP="00C36DC0">
            <w:r>
              <w:lastRenderedPageBreak/>
              <w:t xml:space="preserve">Зад. 6  и 8 к </w:t>
            </w:r>
            <w:r w:rsidRPr="00A0188C">
              <w:t xml:space="preserve">§ </w:t>
            </w:r>
            <w:r w:rsidRPr="00645860">
              <w:t>2</w:t>
            </w:r>
            <w:r>
              <w:t>.9 (фронтально)</w:t>
            </w:r>
          </w:p>
          <w:p w:rsidR="00C36DC0" w:rsidRDefault="00C36DC0" w:rsidP="00C36DC0">
            <w:r>
              <w:t>РТ № 52, 53 стр. 73-74</w:t>
            </w:r>
          </w:p>
          <w:p w:rsidR="00C36DC0" w:rsidRPr="00A0188C" w:rsidRDefault="00C36DC0" w:rsidP="00422655">
            <w:r>
              <w:t>Практическая работа № 9 (зад.4)</w:t>
            </w:r>
          </w:p>
        </w:tc>
        <w:tc>
          <w:tcPr>
            <w:tcW w:w="2285" w:type="dxa"/>
          </w:tcPr>
          <w:p w:rsidR="00C36DC0" w:rsidRPr="00A0188C" w:rsidRDefault="00C36DC0" w:rsidP="00C36DC0">
            <w:r w:rsidRPr="00A0188C">
              <w:lastRenderedPageBreak/>
              <w:t xml:space="preserve">§ </w:t>
            </w:r>
            <w:r w:rsidRPr="00645860">
              <w:t>2</w:t>
            </w:r>
            <w:r>
              <w:t>.9 (4) РТ № 51-54 стр. 72-74</w:t>
            </w:r>
          </w:p>
        </w:tc>
        <w:tc>
          <w:tcPr>
            <w:tcW w:w="2253" w:type="dxa"/>
          </w:tcPr>
          <w:p w:rsidR="00C36DC0" w:rsidRDefault="00C36DC0" w:rsidP="00C36DC0">
            <w:r>
              <w:t>Практическая работа № 9 (зад.4)</w:t>
            </w:r>
          </w:p>
          <w:p w:rsidR="00C36DC0" w:rsidRPr="00A0188C" w:rsidRDefault="00C36DC0" w:rsidP="00E55949"/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lastRenderedPageBreak/>
              <w:t>24</w:t>
            </w:r>
          </w:p>
        </w:tc>
        <w:tc>
          <w:tcPr>
            <w:tcW w:w="1043" w:type="dxa"/>
          </w:tcPr>
          <w:p w:rsidR="00C36DC0" w:rsidRDefault="00C36DC0" w:rsidP="00E55949">
            <w:r>
              <w:t>6.03</w:t>
            </w:r>
          </w:p>
          <w:p w:rsidR="00C36DC0" w:rsidRPr="00A0188C" w:rsidRDefault="00C36DC0" w:rsidP="00E55949">
            <w:r>
              <w:t>7.03</w:t>
            </w:r>
          </w:p>
        </w:tc>
        <w:tc>
          <w:tcPr>
            <w:tcW w:w="2708" w:type="dxa"/>
          </w:tcPr>
          <w:p w:rsidR="00C36DC0" w:rsidRPr="00A0188C" w:rsidRDefault="00C36DC0" w:rsidP="00E55949">
            <w:r>
              <w:t>Многообразие схем</w:t>
            </w:r>
          </w:p>
        </w:tc>
        <w:tc>
          <w:tcPr>
            <w:tcW w:w="4340" w:type="dxa"/>
          </w:tcPr>
          <w:p w:rsidR="00C36DC0" w:rsidRDefault="00C36DC0" w:rsidP="00422655">
            <w:r>
              <w:t>Цель:</w:t>
            </w:r>
            <w:r w:rsidR="00F221C6">
              <w:t xml:space="preserve"> расширить представления учащихся о видах информационных моделей, сформировать представления о многообразии схем, сформировать  умения построения схем</w:t>
            </w:r>
          </w:p>
          <w:p w:rsidR="00C36DC0" w:rsidRDefault="00C36DC0" w:rsidP="00422655">
            <w:r>
              <w:t xml:space="preserve">Основные понятия: </w:t>
            </w:r>
            <w:r w:rsidR="00F221C6">
              <w:t>схема, географическая карта, чертеж, блок-схема</w:t>
            </w:r>
          </w:p>
          <w:p w:rsidR="00C36DC0" w:rsidRPr="00A0188C" w:rsidRDefault="00F221C6" w:rsidP="00C3580B">
            <w:r>
              <w:t xml:space="preserve">Практическая работа № 10 (зад.1, </w:t>
            </w:r>
            <w:r w:rsidR="00C3580B">
              <w:t>2</w:t>
            </w:r>
            <w:r>
              <w:t>)</w:t>
            </w:r>
          </w:p>
        </w:tc>
        <w:tc>
          <w:tcPr>
            <w:tcW w:w="2285" w:type="dxa"/>
          </w:tcPr>
          <w:p w:rsidR="00C36DC0" w:rsidRPr="00A0188C" w:rsidRDefault="00FA2205" w:rsidP="00FA2205">
            <w:r w:rsidRPr="00A0188C">
              <w:t xml:space="preserve">§ </w:t>
            </w:r>
            <w:r w:rsidRPr="00645860">
              <w:t>2</w:t>
            </w:r>
            <w:r>
              <w:t>.10 (1) РТ № 55-58 стр. 75-77</w:t>
            </w:r>
          </w:p>
        </w:tc>
        <w:tc>
          <w:tcPr>
            <w:tcW w:w="2253" w:type="dxa"/>
          </w:tcPr>
          <w:p w:rsidR="00C36DC0" w:rsidRPr="00A0188C" w:rsidRDefault="00F221C6" w:rsidP="00C3580B">
            <w:r>
              <w:t xml:space="preserve">Практическая работа № 10 (зад.1, </w:t>
            </w:r>
            <w:r w:rsidR="00C3580B">
              <w:t>2</w:t>
            </w:r>
            <w:r>
              <w:t>)</w:t>
            </w:r>
          </w:p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25</w:t>
            </w:r>
          </w:p>
        </w:tc>
        <w:tc>
          <w:tcPr>
            <w:tcW w:w="1043" w:type="dxa"/>
          </w:tcPr>
          <w:p w:rsidR="00C36DC0" w:rsidRDefault="00C36DC0" w:rsidP="00422655">
            <w:r>
              <w:t>13.03</w:t>
            </w:r>
          </w:p>
          <w:p w:rsidR="00C36DC0" w:rsidRPr="00A0188C" w:rsidRDefault="00C36DC0" w:rsidP="008D2B83">
            <w:r>
              <w:t>14.03</w:t>
            </w:r>
          </w:p>
        </w:tc>
        <w:tc>
          <w:tcPr>
            <w:tcW w:w="2708" w:type="dxa"/>
          </w:tcPr>
          <w:p w:rsidR="00C36DC0" w:rsidRPr="00A0188C" w:rsidRDefault="0011526E" w:rsidP="00E55949">
            <w:r>
              <w:t>Информационные модели на графах</w:t>
            </w:r>
          </w:p>
        </w:tc>
        <w:tc>
          <w:tcPr>
            <w:tcW w:w="4340" w:type="dxa"/>
          </w:tcPr>
          <w:p w:rsidR="00C36DC0" w:rsidRDefault="00C36DC0" w:rsidP="00422655">
            <w:r>
              <w:t>Цель:</w:t>
            </w:r>
            <w:r w:rsidR="0011526E">
              <w:t xml:space="preserve"> расширить представления учащихся о видах информационных моделей, сформировать представление о графах как наглядном средстве представления структуры и состава систем, развивать умения построения схем.</w:t>
            </w:r>
          </w:p>
          <w:p w:rsidR="00C36DC0" w:rsidRDefault="00C36DC0" w:rsidP="00422655">
            <w:r>
              <w:t xml:space="preserve">Основные понятия: </w:t>
            </w:r>
            <w:r w:rsidR="0011526E">
              <w:t>схема, граф, вершина, дуга, ребро, путь, сеть</w:t>
            </w:r>
          </w:p>
          <w:p w:rsidR="00C36DC0" w:rsidRPr="00A0188C" w:rsidRDefault="00C3580B" w:rsidP="00C3580B">
            <w:r>
              <w:t>Практическая работа № 10 (зад.3)</w:t>
            </w:r>
          </w:p>
        </w:tc>
        <w:tc>
          <w:tcPr>
            <w:tcW w:w="2285" w:type="dxa"/>
          </w:tcPr>
          <w:p w:rsidR="00C36DC0" w:rsidRPr="00A0188C" w:rsidRDefault="00C3580B" w:rsidP="00C3580B">
            <w:r w:rsidRPr="00A0188C">
              <w:t xml:space="preserve">§ </w:t>
            </w:r>
            <w:r w:rsidRPr="00645860">
              <w:t>2</w:t>
            </w:r>
            <w:r>
              <w:t>.10 (2) РТ № 60-61 стр. 81</w:t>
            </w:r>
          </w:p>
        </w:tc>
        <w:tc>
          <w:tcPr>
            <w:tcW w:w="2253" w:type="dxa"/>
          </w:tcPr>
          <w:p w:rsidR="00C36DC0" w:rsidRPr="00A0188C" w:rsidRDefault="00C3580B" w:rsidP="00E55949">
            <w:r>
              <w:t>Практическая работа № 10 (зад.1, 2)</w:t>
            </w:r>
          </w:p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26</w:t>
            </w:r>
          </w:p>
        </w:tc>
        <w:tc>
          <w:tcPr>
            <w:tcW w:w="1043" w:type="dxa"/>
          </w:tcPr>
          <w:p w:rsidR="00C36DC0" w:rsidRDefault="00C36DC0" w:rsidP="00422655">
            <w:r>
              <w:t>20.03</w:t>
            </w:r>
          </w:p>
          <w:p w:rsidR="00C36DC0" w:rsidRPr="00A0188C" w:rsidRDefault="00C36DC0" w:rsidP="008D2B83">
            <w:r>
              <w:t>21.03</w:t>
            </w:r>
          </w:p>
        </w:tc>
        <w:tc>
          <w:tcPr>
            <w:tcW w:w="2708" w:type="dxa"/>
          </w:tcPr>
          <w:p w:rsidR="00C36DC0" w:rsidRPr="00A0188C" w:rsidRDefault="00C3580B" w:rsidP="00E55949">
            <w:r>
              <w:t>Деревья</w:t>
            </w:r>
          </w:p>
        </w:tc>
        <w:tc>
          <w:tcPr>
            <w:tcW w:w="4340" w:type="dxa"/>
          </w:tcPr>
          <w:p w:rsidR="00C36DC0" w:rsidRDefault="00C36DC0" w:rsidP="00422655">
            <w:r>
              <w:t>Цель:</w:t>
            </w:r>
            <w:r w:rsidR="00C3580B">
              <w:t xml:space="preserve"> сформировать у учащихся представление о деревьях как о графах, изображающие иерархические системы, проверить качество усвоения учебного материала по теме «Информационное моделирование»</w:t>
            </w:r>
          </w:p>
          <w:p w:rsidR="00C36DC0" w:rsidRDefault="00C36DC0" w:rsidP="00422655">
            <w:r>
              <w:t>Основные понятия:</w:t>
            </w:r>
            <w:r w:rsidR="00C3580B">
              <w:t xml:space="preserve"> иерархия, иерархическая система, граф, дерево</w:t>
            </w:r>
          </w:p>
          <w:p w:rsidR="00C3580B" w:rsidRDefault="00C3580B" w:rsidP="00422655">
            <w:r>
              <w:t>Презентация «Графы» (слайды 2-8)</w:t>
            </w:r>
          </w:p>
          <w:p w:rsidR="00C36DC0" w:rsidRPr="00A0188C" w:rsidRDefault="00C3580B" w:rsidP="00422655">
            <w:r>
              <w:t xml:space="preserve">Проверочная работа № 2 (на 2 варианта), задания в РТ № 67 (стр.82), </w:t>
            </w:r>
            <w:r>
              <w:lastRenderedPageBreak/>
              <w:t xml:space="preserve">№ 68 (стр. 83) </w:t>
            </w:r>
          </w:p>
        </w:tc>
        <w:tc>
          <w:tcPr>
            <w:tcW w:w="2285" w:type="dxa"/>
          </w:tcPr>
          <w:p w:rsidR="00C36DC0" w:rsidRPr="00A0188C" w:rsidRDefault="00C36DC0" w:rsidP="00E55949"/>
        </w:tc>
        <w:tc>
          <w:tcPr>
            <w:tcW w:w="2253" w:type="dxa"/>
          </w:tcPr>
          <w:p w:rsidR="00C36DC0" w:rsidRPr="00A0188C" w:rsidRDefault="00C3580B" w:rsidP="00E55949">
            <w:r>
              <w:t>Проверочная работа № 2</w:t>
            </w:r>
          </w:p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lastRenderedPageBreak/>
              <w:t>27</w:t>
            </w:r>
          </w:p>
        </w:tc>
        <w:tc>
          <w:tcPr>
            <w:tcW w:w="1043" w:type="dxa"/>
          </w:tcPr>
          <w:p w:rsidR="00C36DC0" w:rsidRDefault="00C36DC0" w:rsidP="00E55949">
            <w:r>
              <w:t>3.04</w:t>
            </w:r>
          </w:p>
          <w:p w:rsidR="00C36DC0" w:rsidRPr="00A0188C" w:rsidRDefault="00C36DC0" w:rsidP="00E55949">
            <w:r>
              <w:t>4.04</w:t>
            </w:r>
          </w:p>
        </w:tc>
        <w:tc>
          <w:tcPr>
            <w:tcW w:w="2708" w:type="dxa"/>
          </w:tcPr>
          <w:p w:rsidR="00C36DC0" w:rsidRPr="00A0188C" w:rsidRDefault="00227516" w:rsidP="00E55949">
            <w:r>
              <w:t>Алгоритм – модель деятельности исполнителя алгоритмов</w:t>
            </w:r>
          </w:p>
        </w:tc>
        <w:tc>
          <w:tcPr>
            <w:tcW w:w="4340" w:type="dxa"/>
          </w:tcPr>
          <w:p w:rsidR="00C36DC0" w:rsidRDefault="00C36DC0" w:rsidP="00422655">
            <w:r>
              <w:t>Цель:</w:t>
            </w:r>
            <w:r w:rsidR="00227516">
              <w:t xml:space="preserve"> систематизировать представления учащихся об исполнителях алгоритмов, дать представление об алгоритме как модели деятельности исполнителя</w:t>
            </w:r>
          </w:p>
          <w:p w:rsidR="00C36DC0" w:rsidRDefault="00C36DC0" w:rsidP="00422655">
            <w:r>
              <w:t xml:space="preserve">Основные понятия: </w:t>
            </w:r>
            <w:r w:rsidR="00227516">
              <w:t>исполнитель, формальный исполнитель</w:t>
            </w:r>
            <w:r w:rsidR="00132438">
              <w:t>, неформальный исполнитель, круг решаемых исполнителем задач, среда исполнителя, система отказов исполнителя, алгоритм</w:t>
            </w:r>
          </w:p>
          <w:p w:rsidR="00C36DC0" w:rsidRPr="00A0188C" w:rsidRDefault="00C36DC0" w:rsidP="00422655"/>
        </w:tc>
        <w:tc>
          <w:tcPr>
            <w:tcW w:w="2285" w:type="dxa"/>
          </w:tcPr>
          <w:p w:rsidR="00C36DC0" w:rsidRPr="00A0188C" w:rsidRDefault="00132438" w:rsidP="00132438">
            <w:r w:rsidRPr="00A0188C">
              <w:t xml:space="preserve">§ </w:t>
            </w:r>
            <w:r w:rsidR="00A669E4">
              <w:t xml:space="preserve">3.1 </w:t>
            </w:r>
            <w:r>
              <w:t xml:space="preserve"> РТ № 1-4 стр. 85-87</w:t>
            </w:r>
          </w:p>
        </w:tc>
        <w:tc>
          <w:tcPr>
            <w:tcW w:w="2253" w:type="dxa"/>
          </w:tcPr>
          <w:p w:rsidR="00C36DC0" w:rsidRPr="00A0188C" w:rsidRDefault="00A669E4" w:rsidP="00E55949">
            <w:r>
              <w:t>Практическая работа № 11 «Графические модели» задание 1 и 2 (план кабинета)</w:t>
            </w:r>
          </w:p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28</w:t>
            </w:r>
          </w:p>
        </w:tc>
        <w:tc>
          <w:tcPr>
            <w:tcW w:w="1043" w:type="dxa"/>
          </w:tcPr>
          <w:p w:rsidR="00C36DC0" w:rsidRDefault="00C36DC0" w:rsidP="00E55949">
            <w:r>
              <w:t>10.04</w:t>
            </w:r>
          </w:p>
          <w:p w:rsidR="00C36DC0" w:rsidRPr="00A0188C" w:rsidRDefault="00C36DC0" w:rsidP="00E55949">
            <w:r>
              <w:t>11.04</w:t>
            </w:r>
          </w:p>
        </w:tc>
        <w:tc>
          <w:tcPr>
            <w:tcW w:w="2708" w:type="dxa"/>
          </w:tcPr>
          <w:p w:rsidR="00C36DC0" w:rsidRPr="00A0188C" w:rsidRDefault="00132438" w:rsidP="00E55949">
            <w:r>
              <w:t>Исполнитель «Чертежник». Использование вспомогательных алгоритмов.</w:t>
            </w:r>
          </w:p>
        </w:tc>
        <w:tc>
          <w:tcPr>
            <w:tcW w:w="4340" w:type="dxa"/>
          </w:tcPr>
          <w:p w:rsidR="00C36DC0" w:rsidRPr="00A0188C" w:rsidRDefault="00A669E4" w:rsidP="00A669E4">
            <w:r>
              <w:t>Среда исполнителя «Чертежник».  Управление исполнителем. Команды. Координаты точки.</w:t>
            </w:r>
          </w:p>
        </w:tc>
        <w:tc>
          <w:tcPr>
            <w:tcW w:w="2285" w:type="dxa"/>
          </w:tcPr>
          <w:p w:rsidR="00C36DC0" w:rsidRPr="00A0188C" w:rsidRDefault="00A669E4" w:rsidP="00E55949">
            <w:r w:rsidRPr="00A0188C">
              <w:t xml:space="preserve">§ </w:t>
            </w:r>
            <w:r>
              <w:t>3.2</w:t>
            </w:r>
          </w:p>
        </w:tc>
        <w:tc>
          <w:tcPr>
            <w:tcW w:w="2253" w:type="dxa"/>
          </w:tcPr>
          <w:p w:rsidR="00C36DC0" w:rsidRPr="00A0188C" w:rsidRDefault="00A669E4" w:rsidP="00A669E4">
            <w:r>
              <w:t>Практическая работа № 11 «Графические модели» задание 3 (объемные изображения)</w:t>
            </w:r>
          </w:p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29</w:t>
            </w:r>
          </w:p>
        </w:tc>
        <w:tc>
          <w:tcPr>
            <w:tcW w:w="1043" w:type="dxa"/>
          </w:tcPr>
          <w:p w:rsidR="00C36DC0" w:rsidRDefault="00C36DC0" w:rsidP="00E55949">
            <w:r>
              <w:t>17.04</w:t>
            </w:r>
          </w:p>
          <w:p w:rsidR="00C36DC0" w:rsidRPr="00A0188C" w:rsidRDefault="00C36DC0" w:rsidP="00E55949">
            <w:r>
              <w:t>18.04</w:t>
            </w:r>
          </w:p>
        </w:tc>
        <w:tc>
          <w:tcPr>
            <w:tcW w:w="2708" w:type="dxa"/>
          </w:tcPr>
          <w:p w:rsidR="00C36DC0" w:rsidRPr="00A0188C" w:rsidRDefault="00132438" w:rsidP="00132438">
            <w:r>
              <w:t>Исполнитель «Чертежник». Использование циклических алгоритмов.</w:t>
            </w:r>
          </w:p>
        </w:tc>
        <w:tc>
          <w:tcPr>
            <w:tcW w:w="4340" w:type="dxa"/>
          </w:tcPr>
          <w:p w:rsidR="00C36DC0" w:rsidRPr="00A0188C" w:rsidRDefault="00A669E4" w:rsidP="00E55949">
            <w:r>
              <w:t>Среда исполнителя «Чертежник».  Управление исполнителем.</w:t>
            </w:r>
          </w:p>
        </w:tc>
        <w:tc>
          <w:tcPr>
            <w:tcW w:w="2285" w:type="dxa"/>
          </w:tcPr>
          <w:p w:rsidR="00C36DC0" w:rsidRPr="00A0188C" w:rsidRDefault="00C375AD" w:rsidP="00E55949">
            <w:r w:rsidRPr="00A0188C">
              <w:t xml:space="preserve">§ </w:t>
            </w:r>
            <w:r>
              <w:t>3.2</w:t>
            </w:r>
          </w:p>
        </w:tc>
        <w:tc>
          <w:tcPr>
            <w:tcW w:w="2253" w:type="dxa"/>
          </w:tcPr>
          <w:p w:rsidR="00C36DC0" w:rsidRPr="00A0188C" w:rsidRDefault="00C375AD" w:rsidP="00C375AD">
            <w:r>
              <w:t>Практическая работа № 11 «Графические модели» задание 4 (творческое задание)</w:t>
            </w:r>
          </w:p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30</w:t>
            </w:r>
          </w:p>
        </w:tc>
        <w:tc>
          <w:tcPr>
            <w:tcW w:w="1043" w:type="dxa"/>
          </w:tcPr>
          <w:p w:rsidR="00C36DC0" w:rsidRDefault="00C36DC0" w:rsidP="00E55949">
            <w:r>
              <w:t>24.04</w:t>
            </w:r>
          </w:p>
          <w:p w:rsidR="00C36DC0" w:rsidRPr="00A0188C" w:rsidRDefault="00C36DC0" w:rsidP="00E55949">
            <w:r>
              <w:t>25.04</w:t>
            </w:r>
          </w:p>
        </w:tc>
        <w:tc>
          <w:tcPr>
            <w:tcW w:w="2708" w:type="dxa"/>
          </w:tcPr>
          <w:p w:rsidR="00C36DC0" w:rsidRPr="00A0188C" w:rsidRDefault="00132438" w:rsidP="00E55949">
            <w:r>
              <w:t>Управление исполнителем «Робот»</w:t>
            </w:r>
          </w:p>
        </w:tc>
        <w:tc>
          <w:tcPr>
            <w:tcW w:w="4340" w:type="dxa"/>
          </w:tcPr>
          <w:p w:rsidR="00C36DC0" w:rsidRPr="00A0188C" w:rsidRDefault="00A669E4" w:rsidP="00A669E4">
            <w:r>
              <w:t>Среда исполнителя «Робот».  Управление исполнителем.</w:t>
            </w:r>
          </w:p>
        </w:tc>
        <w:tc>
          <w:tcPr>
            <w:tcW w:w="2285" w:type="dxa"/>
          </w:tcPr>
          <w:p w:rsidR="00C36DC0" w:rsidRPr="00A0188C" w:rsidRDefault="00A669E4" w:rsidP="00E55949">
            <w:r w:rsidRPr="00A0188C">
              <w:t xml:space="preserve">§ </w:t>
            </w:r>
            <w:r>
              <w:t>3.3</w:t>
            </w:r>
          </w:p>
        </w:tc>
        <w:tc>
          <w:tcPr>
            <w:tcW w:w="2253" w:type="dxa"/>
          </w:tcPr>
          <w:p w:rsidR="00C36DC0" w:rsidRPr="00A0188C" w:rsidRDefault="00C36DC0" w:rsidP="00E55949"/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31</w:t>
            </w:r>
          </w:p>
        </w:tc>
        <w:tc>
          <w:tcPr>
            <w:tcW w:w="1043" w:type="dxa"/>
          </w:tcPr>
          <w:p w:rsidR="00C36DC0" w:rsidRDefault="00C36DC0" w:rsidP="00E55949">
            <w:r>
              <w:t>1.05</w:t>
            </w:r>
          </w:p>
          <w:p w:rsidR="00C36DC0" w:rsidRPr="00A0188C" w:rsidRDefault="00C36DC0" w:rsidP="00E55949">
            <w:r>
              <w:t>2.05</w:t>
            </w:r>
          </w:p>
        </w:tc>
        <w:tc>
          <w:tcPr>
            <w:tcW w:w="2708" w:type="dxa"/>
          </w:tcPr>
          <w:p w:rsidR="00C36DC0" w:rsidRPr="00A0188C" w:rsidRDefault="00C36DC0" w:rsidP="00E55949">
            <w:r>
              <w:t>Праздничные дни</w:t>
            </w:r>
          </w:p>
        </w:tc>
        <w:tc>
          <w:tcPr>
            <w:tcW w:w="4340" w:type="dxa"/>
          </w:tcPr>
          <w:p w:rsidR="00C36DC0" w:rsidRPr="00A0188C" w:rsidRDefault="00C36DC0" w:rsidP="00E55949"/>
        </w:tc>
        <w:tc>
          <w:tcPr>
            <w:tcW w:w="2285" w:type="dxa"/>
          </w:tcPr>
          <w:p w:rsidR="00C36DC0" w:rsidRPr="00A0188C" w:rsidRDefault="00C36DC0" w:rsidP="00E55949"/>
        </w:tc>
        <w:tc>
          <w:tcPr>
            <w:tcW w:w="2253" w:type="dxa"/>
          </w:tcPr>
          <w:p w:rsidR="00C36DC0" w:rsidRPr="00A0188C" w:rsidRDefault="00C36DC0" w:rsidP="00E55949"/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32</w:t>
            </w:r>
          </w:p>
        </w:tc>
        <w:tc>
          <w:tcPr>
            <w:tcW w:w="1043" w:type="dxa"/>
          </w:tcPr>
          <w:p w:rsidR="00C36DC0" w:rsidRDefault="00C36DC0" w:rsidP="00E55949">
            <w:r>
              <w:t>8.05</w:t>
            </w:r>
          </w:p>
          <w:p w:rsidR="00C36DC0" w:rsidRPr="00A0188C" w:rsidRDefault="00C36DC0" w:rsidP="00E55949">
            <w:r>
              <w:t>9.05</w:t>
            </w:r>
          </w:p>
        </w:tc>
        <w:tc>
          <w:tcPr>
            <w:tcW w:w="2708" w:type="dxa"/>
          </w:tcPr>
          <w:p w:rsidR="00C36DC0" w:rsidRPr="00A0188C" w:rsidRDefault="00C36DC0" w:rsidP="00E55949">
            <w:r>
              <w:t>Праздничные дни</w:t>
            </w:r>
          </w:p>
        </w:tc>
        <w:tc>
          <w:tcPr>
            <w:tcW w:w="4340" w:type="dxa"/>
          </w:tcPr>
          <w:p w:rsidR="00C36DC0" w:rsidRPr="00A0188C" w:rsidRDefault="00C36DC0" w:rsidP="00E55949"/>
        </w:tc>
        <w:tc>
          <w:tcPr>
            <w:tcW w:w="2285" w:type="dxa"/>
          </w:tcPr>
          <w:p w:rsidR="00C36DC0" w:rsidRPr="00A0188C" w:rsidRDefault="00C36DC0" w:rsidP="00E55949"/>
        </w:tc>
        <w:tc>
          <w:tcPr>
            <w:tcW w:w="2253" w:type="dxa"/>
          </w:tcPr>
          <w:p w:rsidR="00C36DC0" w:rsidRPr="00A0188C" w:rsidRDefault="00C36DC0" w:rsidP="00E55949"/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33</w:t>
            </w:r>
          </w:p>
        </w:tc>
        <w:tc>
          <w:tcPr>
            <w:tcW w:w="1043" w:type="dxa"/>
          </w:tcPr>
          <w:p w:rsidR="00C36DC0" w:rsidRDefault="00C36DC0" w:rsidP="00E55949">
            <w:r>
              <w:t>15.05</w:t>
            </w:r>
          </w:p>
          <w:p w:rsidR="00C36DC0" w:rsidRPr="00A0188C" w:rsidRDefault="00C36DC0" w:rsidP="00E55949">
            <w:r>
              <w:t>16.05</w:t>
            </w:r>
          </w:p>
        </w:tc>
        <w:tc>
          <w:tcPr>
            <w:tcW w:w="2708" w:type="dxa"/>
          </w:tcPr>
          <w:p w:rsidR="00C36DC0" w:rsidRPr="00A0188C" w:rsidRDefault="00132438" w:rsidP="00E55949">
            <w:r>
              <w:t xml:space="preserve">Итоговая работа «Презентация объекта» </w:t>
            </w:r>
            <w:r>
              <w:lastRenderedPageBreak/>
              <w:t>(компьютер)</w:t>
            </w:r>
          </w:p>
        </w:tc>
        <w:tc>
          <w:tcPr>
            <w:tcW w:w="4340" w:type="dxa"/>
          </w:tcPr>
          <w:p w:rsidR="00C36DC0" w:rsidRPr="00A0188C" w:rsidRDefault="00C375AD" w:rsidP="00C375AD">
            <w:proofErr w:type="spellStart"/>
            <w:r>
              <w:lastRenderedPageBreak/>
              <w:t>Мультимедийная</w:t>
            </w:r>
            <w:proofErr w:type="spellEnd"/>
            <w:r>
              <w:t xml:space="preserve"> презентация. Алгоритм создания </w:t>
            </w:r>
            <w:proofErr w:type="gramStart"/>
            <w:r>
              <w:t>мм</w:t>
            </w:r>
            <w:proofErr w:type="gramEnd"/>
            <w:r>
              <w:t xml:space="preserve"> презентации. </w:t>
            </w:r>
            <w:r>
              <w:lastRenderedPageBreak/>
              <w:t>Эргономические требования к презентации.</w:t>
            </w:r>
          </w:p>
        </w:tc>
        <w:tc>
          <w:tcPr>
            <w:tcW w:w="2285" w:type="dxa"/>
          </w:tcPr>
          <w:p w:rsidR="00C36DC0" w:rsidRPr="00A0188C" w:rsidRDefault="00C375AD" w:rsidP="00E55949">
            <w:r>
              <w:lastRenderedPageBreak/>
              <w:t xml:space="preserve">Найти в сети Интернет </w:t>
            </w:r>
            <w:r>
              <w:lastRenderedPageBreak/>
              <w:t>иллюстрации для презентуемого объекта</w:t>
            </w:r>
          </w:p>
        </w:tc>
        <w:tc>
          <w:tcPr>
            <w:tcW w:w="2253" w:type="dxa"/>
          </w:tcPr>
          <w:p w:rsidR="00C36DC0" w:rsidRPr="00A0188C" w:rsidRDefault="00C375AD" w:rsidP="00C375AD">
            <w:r>
              <w:lastRenderedPageBreak/>
              <w:t xml:space="preserve">Практическая работа № 12 </w:t>
            </w:r>
            <w:r>
              <w:lastRenderedPageBreak/>
              <w:t>«Итоговая работа» (творческое задание)</w:t>
            </w:r>
          </w:p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lastRenderedPageBreak/>
              <w:t>34</w:t>
            </w:r>
          </w:p>
        </w:tc>
        <w:tc>
          <w:tcPr>
            <w:tcW w:w="1043" w:type="dxa"/>
          </w:tcPr>
          <w:p w:rsidR="00C36DC0" w:rsidRDefault="00C36DC0" w:rsidP="00E55949">
            <w:r>
              <w:t>22.05</w:t>
            </w:r>
          </w:p>
          <w:p w:rsidR="00C36DC0" w:rsidRPr="00A0188C" w:rsidRDefault="00C36DC0" w:rsidP="00E55949">
            <w:r>
              <w:t>23.05</w:t>
            </w:r>
          </w:p>
        </w:tc>
        <w:tc>
          <w:tcPr>
            <w:tcW w:w="2708" w:type="dxa"/>
          </w:tcPr>
          <w:p w:rsidR="00C36DC0" w:rsidRPr="00A0188C" w:rsidRDefault="00132438" w:rsidP="00132438">
            <w:r>
              <w:t>Итоговая работа «Презентация объекта» (по выбору)</w:t>
            </w:r>
          </w:p>
        </w:tc>
        <w:tc>
          <w:tcPr>
            <w:tcW w:w="4340" w:type="dxa"/>
          </w:tcPr>
          <w:p w:rsidR="00C36DC0" w:rsidRPr="00A0188C" w:rsidRDefault="00C375AD" w:rsidP="00E55949">
            <w:r>
              <w:t>Гиперссылка. Демонстрация презентаций</w:t>
            </w:r>
          </w:p>
        </w:tc>
        <w:tc>
          <w:tcPr>
            <w:tcW w:w="2285" w:type="dxa"/>
          </w:tcPr>
          <w:p w:rsidR="00C36DC0" w:rsidRPr="00A0188C" w:rsidRDefault="00C375AD" w:rsidP="00E55949">
            <w:r>
              <w:t>Не задано</w:t>
            </w:r>
          </w:p>
        </w:tc>
        <w:tc>
          <w:tcPr>
            <w:tcW w:w="2253" w:type="dxa"/>
          </w:tcPr>
          <w:p w:rsidR="00C36DC0" w:rsidRPr="00A0188C" w:rsidRDefault="00C375AD" w:rsidP="00C375AD">
            <w:r>
              <w:t>Практическая работа № 12 «Итоговая работа» (продолжение)</w:t>
            </w:r>
          </w:p>
        </w:tc>
        <w:tc>
          <w:tcPr>
            <w:tcW w:w="1666" w:type="dxa"/>
          </w:tcPr>
          <w:p w:rsidR="00C36DC0" w:rsidRPr="00A0188C" w:rsidRDefault="00C36DC0" w:rsidP="00E55949"/>
        </w:tc>
      </w:tr>
      <w:tr w:rsidR="00C36DC0" w:rsidRPr="00A0188C" w:rsidTr="00C36DC0">
        <w:tc>
          <w:tcPr>
            <w:tcW w:w="928" w:type="dxa"/>
          </w:tcPr>
          <w:p w:rsidR="00C36DC0" w:rsidRDefault="00C36DC0" w:rsidP="00E55949">
            <w:r>
              <w:t>35</w:t>
            </w:r>
          </w:p>
        </w:tc>
        <w:tc>
          <w:tcPr>
            <w:tcW w:w="1043" w:type="dxa"/>
          </w:tcPr>
          <w:p w:rsidR="00C36DC0" w:rsidRDefault="00C36DC0" w:rsidP="00E55949">
            <w:r>
              <w:t>29.05</w:t>
            </w:r>
          </w:p>
          <w:p w:rsidR="00C36DC0" w:rsidRPr="00A0188C" w:rsidRDefault="00C36DC0" w:rsidP="00E55949">
            <w:r>
              <w:t>30.05</w:t>
            </w:r>
          </w:p>
        </w:tc>
        <w:tc>
          <w:tcPr>
            <w:tcW w:w="2708" w:type="dxa"/>
          </w:tcPr>
          <w:p w:rsidR="00C36DC0" w:rsidRPr="00A0188C" w:rsidRDefault="00132438" w:rsidP="00E55949">
            <w:r>
              <w:t>Консультация</w:t>
            </w:r>
          </w:p>
        </w:tc>
        <w:tc>
          <w:tcPr>
            <w:tcW w:w="4340" w:type="dxa"/>
          </w:tcPr>
          <w:p w:rsidR="00C36DC0" w:rsidRPr="00A0188C" w:rsidRDefault="00C375AD" w:rsidP="00E55949">
            <w:r>
              <w:t>Демонстрация презентаций</w:t>
            </w:r>
          </w:p>
        </w:tc>
        <w:tc>
          <w:tcPr>
            <w:tcW w:w="2285" w:type="dxa"/>
          </w:tcPr>
          <w:p w:rsidR="00C36DC0" w:rsidRPr="00A0188C" w:rsidRDefault="00C36DC0" w:rsidP="00E55949"/>
        </w:tc>
        <w:tc>
          <w:tcPr>
            <w:tcW w:w="2253" w:type="dxa"/>
          </w:tcPr>
          <w:p w:rsidR="00C36DC0" w:rsidRPr="00A0188C" w:rsidRDefault="00C36DC0" w:rsidP="00E55949"/>
        </w:tc>
        <w:tc>
          <w:tcPr>
            <w:tcW w:w="1666" w:type="dxa"/>
          </w:tcPr>
          <w:p w:rsidR="00C36DC0" w:rsidRPr="00A0188C" w:rsidRDefault="00C36DC0" w:rsidP="00E55949"/>
        </w:tc>
      </w:tr>
    </w:tbl>
    <w:p w:rsidR="0013171D" w:rsidRDefault="0013171D" w:rsidP="00CB00BA">
      <w:pPr>
        <w:jc w:val="center"/>
        <w:rPr>
          <w:b/>
          <w:sz w:val="28"/>
          <w:szCs w:val="28"/>
        </w:rPr>
      </w:pPr>
    </w:p>
    <w:p w:rsidR="00CB00BA" w:rsidRDefault="00CB00BA" w:rsidP="00CB00BA">
      <w:pPr>
        <w:jc w:val="center"/>
        <w:rPr>
          <w:b/>
          <w:sz w:val="28"/>
          <w:szCs w:val="28"/>
        </w:rPr>
      </w:pPr>
      <w:r w:rsidRPr="004021BD">
        <w:rPr>
          <w:b/>
          <w:sz w:val="28"/>
          <w:szCs w:val="28"/>
        </w:rPr>
        <w:t xml:space="preserve">Содержание курса информатики и информационных технологий </w:t>
      </w:r>
    </w:p>
    <w:p w:rsidR="00CB00BA" w:rsidRPr="004021BD" w:rsidRDefault="000C5D6E" w:rsidP="00CB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CB00BA">
        <w:rPr>
          <w:b/>
          <w:sz w:val="28"/>
          <w:szCs w:val="28"/>
        </w:rPr>
        <w:t>7</w:t>
      </w:r>
      <w:r w:rsidR="00CB00BA" w:rsidRPr="004021BD">
        <w:rPr>
          <w:b/>
          <w:sz w:val="28"/>
          <w:szCs w:val="28"/>
        </w:rPr>
        <w:t xml:space="preserve"> </w:t>
      </w:r>
      <w:r w:rsidR="00CB00BA">
        <w:rPr>
          <w:b/>
          <w:sz w:val="28"/>
          <w:szCs w:val="28"/>
        </w:rPr>
        <w:t>классов</w:t>
      </w:r>
    </w:p>
    <w:p w:rsidR="00CB00BA" w:rsidRDefault="00CB00BA" w:rsidP="00CB00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курса информатики и информационных технологий для 5-7 классов представлено следующими укрупненными модулями:</w:t>
      </w:r>
    </w:p>
    <w:p w:rsidR="00CB00BA" w:rsidRDefault="00CB00BA" w:rsidP="00CB00BA">
      <w:pPr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Теоретическая информатика</w:t>
      </w:r>
    </w:p>
    <w:p w:rsidR="00393A4A" w:rsidRPr="00393A4A" w:rsidRDefault="00CB00BA" w:rsidP="00393A4A">
      <w:pPr>
        <w:ind w:firstLine="567"/>
        <w:jc w:val="both"/>
        <w:rPr>
          <w:sz w:val="28"/>
        </w:rPr>
      </w:pPr>
      <w:r w:rsidRPr="00CB00BA">
        <w:rPr>
          <w:sz w:val="28"/>
        </w:rPr>
        <w:t xml:space="preserve">Информация. </w:t>
      </w:r>
      <w:proofErr w:type="gramStart"/>
      <w:r w:rsidRPr="00CB00BA">
        <w:rPr>
          <w:sz w:val="28"/>
        </w:rPr>
        <w:t>Виды информации по способу восприятия её человеком (зрительная, звуковая, обонятельная, осязательная, вкусовая) и по форме представления (текстовая, числовая, звуковая, графическая, видео).</w:t>
      </w:r>
      <w:proofErr w:type="gramEnd"/>
      <w:r w:rsidRPr="00CB00BA">
        <w:rPr>
          <w:sz w:val="28"/>
        </w:rPr>
        <w:t xml:space="preserve"> Кодирование информации. Двоичное кодирование. Универсальность двоичного кодирования. Измерение информации. Единицы измерения информации (байт, килобайт, мегабайт, гигабайт, терабайт). Понятие информационного процесса. Основные информационные процессы: сбор, представление, обработка,  хранение и передача информации</w:t>
      </w:r>
      <w:r w:rsidRPr="00393A4A">
        <w:rPr>
          <w:sz w:val="32"/>
        </w:rPr>
        <w:t>.</w:t>
      </w:r>
      <w:r w:rsidR="00393A4A" w:rsidRPr="00393A4A">
        <w:rPr>
          <w:sz w:val="32"/>
        </w:rPr>
        <w:t xml:space="preserve"> </w:t>
      </w:r>
      <w:r w:rsidR="00393A4A" w:rsidRPr="00393A4A">
        <w:rPr>
          <w:sz w:val="28"/>
        </w:rPr>
        <w:t xml:space="preserve">Общие сведения о системах счисления. Понятие о непозиционных и позиционных системах счисления. Знакомство с </w:t>
      </w:r>
      <w:r w:rsidR="00393A4A">
        <w:rPr>
          <w:sz w:val="28"/>
        </w:rPr>
        <w:t xml:space="preserve">двоичной </w:t>
      </w:r>
      <w:r w:rsidR="00393A4A" w:rsidRPr="00393A4A">
        <w:rPr>
          <w:sz w:val="28"/>
        </w:rPr>
        <w:t>систем</w:t>
      </w:r>
      <w:r w:rsidR="00393A4A">
        <w:rPr>
          <w:sz w:val="28"/>
        </w:rPr>
        <w:t>ой</w:t>
      </w:r>
      <w:r w:rsidR="00393A4A" w:rsidRPr="00393A4A">
        <w:rPr>
          <w:sz w:val="28"/>
        </w:rPr>
        <w:t xml:space="preserve"> счисления, запись в н</w:t>
      </w:r>
      <w:r w:rsidR="00393A4A">
        <w:rPr>
          <w:sz w:val="28"/>
        </w:rPr>
        <w:t xml:space="preserve">ей </w:t>
      </w:r>
      <w:r w:rsidR="00393A4A" w:rsidRPr="00393A4A">
        <w:rPr>
          <w:sz w:val="28"/>
        </w:rPr>
        <w:t xml:space="preserve">целых десятичных чисел от 0 до 1024. Перевод небольших целых чисел из двоичной системы счисления в </w:t>
      </w:r>
      <w:proofErr w:type="gramStart"/>
      <w:r w:rsidR="00393A4A" w:rsidRPr="00393A4A">
        <w:rPr>
          <w:sz w:val="28"/>
        </w:rPr>
        <w:t>десятичную</w:t>
      </w:r>
      <w:proofErr w:type="gramEnd"/>
      <w:r w:rsidR="00393A4A" w:rsidRPr="00393A4A">
        <w:rPr>
          <w:sz w:val="28"/>
        </w:rPr>
        <w:t xml:space="preserve">. Двоичная арифметика. </w:t>
      </w:r>
      <w:r w:rsidR="00393A4A" w:rsidRPr="00393A4A">
        <w:rPr>
          <w:bCs/>
          <w:sz w:val="28"/>
        </w:rPr>
        <w:t>Решение логических задач.</w:t>
      </w:r>
    </w:p>
    <w:p w:rsidR="00393A4A" w:rsidRPr="00CB00BA" w:rsidRDefault="00393A4A" w:rsidP="00CB00BA">
      <w:pPr>
        <w:ind w:firstLine="709"/>
        <w:rPr>
          <w:sz w:val="28"/>
        </w:rPr>
      </w:pPr>
    </w:p>
    <w:p w:rsidR="00CB00BA" w:rsidRDefault="00CB00BA" w:rsidP="00CB00BA">
      <w:pPr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информатизации</w:t>
      </w:r>
    </w:p>
    <w:p w:rsidR="00CB00BA" w:rsidRPr="00393A4A" w:rsidRDefault="00CB00BA" w:rsidP="00393A4A">
      <w:pPr>
        <w:ind w:firstLine="709"/>
        <w:jc w:val="both"/>
        <w:rPr>
          <w:sz w:val="28"/>
        </w:rPr>
      </w:pPr>
      <w:r w:rsidRPr="00393A4A">
        <w:rPr>
          <w:sz w:val="28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  <w:r w:rsidR="00393A4A" w:rsidRPr="00393A4A">
        <w:rPr>
          <w:sz w:val="28"/>
        </w:rPr>
        <w:t>Файл. Графический пользовательский интерфейс (рабочий стол, окна, диалоговые окна, меню).</w:t>
      </w:r>
    </w:p>
    <w:p w:rsidR="00CB00BA" w:rsidRPr="004021BD" w:rsidRDefault="00CB00BA" w:rsidP="00CB00BA">
      <w:pPr>
        <w:ind w:left="1429"/>
        <w:rPr>
          <w:b/>
          <w:i/>
          <w:sz w:val="28"/>
          <w:szCs w:val="28"/>
        </w:rPr>
      </w:pPr>
    </w:p>
    <w:p w:rsidR="00CB00BA" w:rsidRDefault="00CB00BA" w:rsidP="00CB00BA">
      <w:pPr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Информационные технологии</w:t>
      </w:r>
    </w:p>
    <w:p w:rsidR="00393A4A" w:rsidRPr="00393A4A" w:rsidRDefault="00393A4A" w:rsidP="00393A4A">
      <w:pPr>
        <w:ind w:firstLine="567"/>
        <w:jc w:val="both"/>
        <w:rPr>
          <w:sz w:val="28"/>
        </w:rPr>
      </w:pPr>
      <w:r w:rsidRPr="00393A4A">
        <w:rPr>
          <w:sz w:val="28"/>
        </w:rPr>
        <w:t xml:space="preserve">Компьютерная графика (растровая, векторная, фрактальная).  Интерфейс графических редакторов. 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393A4A" w:rsidRPr="00393A4A" w:rsidRDefault="00393A4A" w:rsidP="00393A4A">
      <w:pPr>
        <w:ind w:firstLine="567"/>
        <w:jc w:val="both"/>
        <w:rPr>
          <w:sz w:val="28"/>
        </w:rPr>
      </w:pPr>
      <w:r w:rsidRPr="00393A4A">
        <w:rPr>
          <w:sz w:val="28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393A4A" w:rsidRPr="00393A4A" w:rsidRDefault="00393A4A" w:rsidP="00393A4A">
      <w:pPr>
        <w:ind w:firstLine="567"/>
        <w:jc w:val="both"/>
        <w:rPr>
          <w:sz w:val="28"/>
        </w:rPr>
      </w:pPr>
      <w:r w:rsidRPr="00393A4A">
        <w:rPr>
          <w:sz w:val="28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393A4A" w:rsidRPr="00393A4A" w:rsidRDefault="00393A4A" w:rsidP="00393A4A">
      <w:pPr>
        <w:ind w:firstLine="567"/>
        <w:jc w:val="both"/>
        <w:rPr>
          <w:sz w:val="28"/>
        </w:rPr>
      </w:pPr>
      <w:r w:rsidRPr="00393A4A">
        <w:rPr>
          <w:sz w:val="28"/>
        </w:rPr>
        <w:t>Включение в текстовый документ списков, таблиц, диаграмм, формул и  графических объектов. Гипертекст. Форматирование страниц документа. Ориентация, размеры страницы, величина полей. Нумерация страниц. Колонтитулы.</w:t>
      </w:r>
    </w:p>
    <w:p w:rsidR="00393A4A" w:rsidRPr="00393A4A" w:rsidRDefault="00393A4A" w:rsidP="00393A4A">
      <w:pPr>
        <w:ind w:firstLine="567"/>
        <w:jc w:val="both"/>
        <w:rPr>
          <w:sz w:val="28"/>
        </w:rPr>
      </w:pPr>
      <w:r w:rsidRPr="00393A4A">
        <w:rPr>
          <w:sz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Технические приемы записи звуковой и </w:t>
      </w:r>
      <w:proofErr w:type="gramStart"/>
      <w:r w:rsidRPr="00393A4A">
        <w:rPr>
          <w:sz w:val="28"/>
        </w:rPr>
        <w:t>видео информации</w:t>
      </w:r>
      <w:proofErr w:type="gramEnd"/>
      <w:r w:rsidRPr="00393A4A">
        <w:rPr>
          <w:sz w:val="28"/>
        </w:rPr>
        <w:t>. Композиция и монтаж.</w:t>
      </w:r>
    </w:p>
    <w:p w:rsidR="00393A4A" w:rsidRDefault="00393A4A" w:rsidP="00393A4A">
      <w:pPr>
        <w:ind w:firstLine="709"/>
        <w:rPr>
          <w:sz w:val="28"/>
        </w:rPr>
      </w:pPr>
      <w:r w:rsidRPr="00393A4A">
        <w:rPr>
          <w:sz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393A4A">
        <w:rPr>
          <w:sz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</w:p>
    <w:p w:rsidR="00393A4A" w:rsidRPr="00393A4A" w:rsidRDefault="00393A4A" w:rsidP="00393A4A">
      <w:pPr>
        <w:ind w:firstLine="709"/>
        <w:rPr>
          <w:sz w:val="32"/>
          <w:szCs w:val="28"/>
        </w:rPr>
      </w:pPr>
    </w:p>
    <w:p w:rsidR="00CB00BA" w:rsidRPr="00DE5F75" w:rsidRDefault="00393A4A" w:rsidP="00CB00BA">
      <w:pPr>
        <w:numPr>
          <w:ilvl w:val="0"/>
          <w:numId w:val="1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Алгоритмизация и программирование</w:t>
      </w:r>
    </w:p>
    <w:p w:rsidR="00602589" w:rsidRPr="00602589" w:rsidRDefault="00393A4A" w:rsidP="00602589">
      <w:pPr>
        <w:ind w:firstLine="567"/>
        <w:jc w:val="both"/>
        <w:rPr>
          <w:sz w:val="28"/>
        </w:rPr>
      </w:pPr>
      <w:r w:rsidRPr="00602589">
        <w:rPr>
          <w:sz w:val="28"/>
        </w:rPr>
        <w:t>Понятие исполнителя. Неформальные и формальные исполнители.</w:t>
      </w:r>
      <w:r w:rsidR="00602589" w:rsidRPr="00602589">
        <w:rPr>
          <w:sz w:val="28"/>
        </w:rPr>
        <w:t xml:space="preserve">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02589" w:rsidRDefault="00602589" w:rsidP="00602589">
      <w:pPr>
        <w:ind w:firstLine="567"/>
        <w:jc w:val="both"/>
        <w:rPr>
          <w:sz w:val="28"/>
        </w:rPr>
      </w:pPr>
      <w:r w:rsidRPr="00602589">
        <w:rPr>
          <w:sz w:val="28"/>
        </w:rPr>
        <w:t>Линейные программы. Алгоритмические конструкции, связанные с проверкой условий: ветвление и повторение.</w:t>
      </w:r>
    </w:p>
    <w:p w:rsidR="00602589" w:rsidRPr="00602589" w:rsidRDefault="00602589" w:rsidP="00602589">
      <w:pPr>
        <w:ind w:firstLine="567"/>
        <w:jc w:val="both"/>
        <w:rPr>
          <w:sz w:val="28"/>
        </w:rPr>
      </w:pPr>
      <w:r w:rsidRPr="00602589">
        <w:rPr>
          <w:sz w:val="28"/>
        </w:rPr>
        <w:t xml:space="preserve">Язык программирования. Основные правила одного из процедурных языков программирования (Паскаль, </w:t>
      </w:r>
      <w:proofErr w:type="spellStart"/>
      <w:r>
        <w:rPr>
          <w:sz w:val="28"/>
          <w:lang w:val="en-US"/>
        </w:rPr>
        <w:t>Qbasic</w:t>
      </w:r>
      <w:proofErr w:type="spellEnd"/>
      <w:r>
        <w:rPr>
          <w:sz w:val="28"/>
        </w:rPr>
        <w:t xml:space="preserve">, </w:t>
      </w:r>
      <w:r w:rsidRPr="00602589">
        <w:rPr>
          <w:sz w:val="28"/>
        </w:rPr>
        <w:t xml:space="preserve">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02589" w:rsidRPr="00602589" w:rsidRDefault="00602589" w:rsidP="00602589">
      <w:pPr>
        <w:ind w:firstLine="567"/>
        <w:jc w:val="both"/>
        <w:rPr>
          <w:sz w:val="28"/>
        </w:rPr>
      </w:pPr>
      <w:r w:rsidRPr="00602589">
        <w:rPr>
          <w:sz w:val="28"/>
        </w:rPr>
        <w:lastRenderedPageBreak/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602589" w:rsidRPr="00602589" w:rsidRDefault="00602589" w:rsidP="00602589">
      <w:pPr>
        <w:ind w:firstLine="567"/>
        <w:jc w:val="both"/>
        <w:rPr>
          <w:sz w:val="28"/>
        </w:rPr>
      </w:pPr>
      <w:r w:rsidRPr="00602589">
        <w:rPr>
          <w:sz w:val="28"/>
        </w:rPr>
        <w:t xml:space="preserve">Решение задач по разработке и выполнению программ в выбранной среде программирования. </w:t>
      </w:r>
    </w:p>
    <w:p w:rsidR="00CB00BA" w:rsidRDefault="00CB00BA" w:rsidP="00393A4A">
      <w:pPr>
        <w:rPr>
          <w:sz w:val="28"/>
          <w:szCs w:val="28"/>
        </w:rPr>
      </w:pPr>
    </w:p>
    <w:p w:rsidR="00CB00BA" w:rsidRPr="00DE5F75" w:rsidRDefault="00CB00BA" w:rsidP="00CB00BA">
      <w:pPr>
        <w:ind w:firstLine="709"/>
        <w:jc w:val="center"/>
        <w:rPr>
          <w:b/>
          <w:i/>
          <w:sz w:val="28"/>
          <w:szCs w:val="28"/>
        </w:rPr>
      </w:pPr>
      <w:r w:rsidRPr="00DE5F75">
        <w:rPr>
          <w:b/>
          <w:i/>
          <w:sz w:val="28"/>
          <w:szCs w:val="28"/>
        </w:rPr>
        <w:t>Требования к подготовке школьнико</w:t>
      </w:r>
      <w:r>
        <w:rPr>
          <w:b/>
          <w:i/>
          <w:sz w:val="28"/>
          <w:szCs w:val="28"/>
        </w:rPr>
        <w:t>в</w:t>
      </w:r>
      <w:r w:rsidR="000C5D6E">
        <w:rPr>
          <w:b/>
          <w:i/>
          <w:sz w:val="28"/>
          <w:szCs w:val="28"/>
        </w:rPr>
        <w:t xml:space="preserve"> в области информатики и ИКТ (</w:t>
      </w:r>
      <w:r>
        <w:rPr>
          <w:b/>
          <w:i/>
          <w:sz w:val="28"/>
          <w:szCs w:val="28"/>
        </w:rPr>
        <w:t>7</w:t>
      </w:r>
      <w:r w:rsidRPr="00DE5F75">
        <w:rPr>
          <w:b/>
          <w:i/>
          <w:sz w:val="28"/>
          <w:szCs w:val="28"/>
        </w:rPr>
        <w:t xml:space="preserve"> класс)</w:t>
      </w:r>
    </w:p>
    <w:p w:rsidR="00CB00BA" w:rsidRDefault="00CB00BA" w:rsidP="00CB00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Учащиеся должны: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понимать смысл терминов «понятие», «суждение», «умозаключение»;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приводить примеры единичных и общих понятий, отношений между понятиями;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различать необходимые и достаточные условия;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 позиционных и непозиционных системах счисления;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уметь переводить целые десятичные числа в двоичную систему счисления и обратно;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об алгоритмах, приводить их примеры;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об исполнителях и системах команд исполнителей;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уметь пользоваться стандартным графическим интерфейсом компьютера;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определять назначение файла по его расширению;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выполнять основные операции с файлами;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уметь применять текстовый процессор для набора, редактирования, форматирования текстов, создания списков, таблиц;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уметь применять инструменты простейших графических редакторов для создания и редактирования рисунков;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создавать простейшие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 для поддержки своих выступлений;</w:t>
      </w:r>
    </w:p>
    <w:p w:rsidR="00CB00BA" w:rsidRDefault="00CB00BA" w:rsidP="00CB00B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об этических нормах работы и информационными объектами.</w:t>
      </w:r>
    </w:p>
    <w:p w:rsidR="00386A84" w:rsidRDefault="00386A84" w:rsidP="007E084E">
      <w:pPr>
        <w:rPr>
          <w:b/>
          <w:sz w:val="28"/>
          <w:szCs w:val="28"/>
        </w:rPr>
      </w:pPr>
    </w:p>
    <w:p w:rsidR="007E084E" w:rsidRDefault="007E084E" w:rsidP="0052363D">
      <w:pPr>
        <w:ind w:left="720"/>
        <w:rPr>
          <w:sz w:val="28"/>
          <w:szCs w:val="28"/>
        </w:rPr>
      </w:pPr>
      <w:r w:rsidRPr="0052363D">
        <w:rPr>
          <w:b/>
          <w:sz w:val="28"/>
          <w:szCs w:val="28"/>
        </w:rPr>
        <w:t>УМК</w:t>
      </w:r>
      <w:r w:rsidRPr="007E084E">
        <w:rPr>
          <w:sz w:val="28"/>
          <w:szCs w:val="28"/>
        </w:rPr>
        <w:t xml:space="preserve"> иное дидактическое обеспечение курсов.</w:t>
      </w:r>
    </w:p>
    <w:p w:rsidR="004C018B" w:rsidRDefault="00CB00BA" w:rsidP="004C01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4C018B">
        <w:rPr>
          <w:sz w:val="28"/>
          <w:szCs w:val="28"/>
        </w:rPr>
        <w:t>чебн</w:t>
      </w:r>
      <w:r>
        <w:rPr>
          <w:sz w:val="28"/>
          <w:szCs w:val="28"/>
        </w:rPr>
        <w:t>ый</w:t>
      </w:r>
      <w:r w:rsidR="004C018B">
        <w:rPr>
          <w:sz w:val="28"/>
          <w:szCs w:val="28"/>
        </w:rPr>
        <w:t xml:space="preserve"> и пр</w:t>
      </w:r>
      <w:r>
        <w:rPr>
          <w:sz w:val="28"/>
          <w:szCs w:val="28"/>
        </w:rPr>
        <w:t>ограммно-методического комплекс</w:t>
      </w:r>
      <w:r w:rsidR="004C018B">
        <w:rPr>
          <w:sz w:val="28"/>
          <w:szCs w:val="28"/>
        </w:rPr>
        <w:t xml:space="preserve"> по курсу «Информатика. 5-7 класс» включает: </w:t>
      </w:r>
    </w:p>
    <w:p w:rsidR="004C018B" w:rsidRPr="00215B7B" w:rsidRDefault="004C018B" w:rsidP="004C018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15B7B">
        <w:rPr>
          <w:sz w:val="28"/>
          <w:szCs w:val="28"/>
        </w:rPr>
        <w:t>Л.Босова</w:t>
      </w:r>
      <w:proofErr w:type="spellEnd"/>
      <w:r w:rsidRPr="00215B7B">
        <w:rPr>
          <w:sz w:val="28"/>
          <w:szCs w:val="28"/>
        </w:rPr>
        <w:t>. Ин</w:t>
      </w:r>
      <w:r>
        <w:rPr>
          <w:sz w:val="28"/>
          <w:szCs w:val="28"/>
        </w:rPr>
        <w:t>форматика и ИКТ. 7 класс. М</w:t>
      </w:r>
      <w:r w:rsidRPr="00215B7B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215B7B">
        <w:rPr>
          <w:sz w:val="28"/>
          <w:szCs w:val="28"/>
        </w:rPr>
        <w:t xml:space="preserve"> БИНОМ. </w:t>
      </w:r>
      <w:r>
        <w:rPr>
          <w:sz w:val="28"/>
          <w:szCs w:val="28"/>
        </w:rPr>
        <w:t>Лаборатория знаний, 2010</w:t>
      </w:r>
      <w:r w:rsidRPr="00215B7B">
        <w:rPr>
          <w:sz w:val="28"/>
          <w:szCs w:val="28"/>
        </w:rPr>
        <w:t>.</w:t>
      </w:r>
    </w:p>
    <w:p w:rsidR="004C018B" w:rsidRDefault="004C018B" w:rsidP="004C018B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215B7B">
        <w:rPr>
          <w:sz w:val="28"/>
          <w:szCs w:val="28"/>
        </w:rPr>
        <w:lastRenderedPageBreak/>
        <w:t>Л.Босова</w:t>
      </w:r>
      <w:proofErr w:type="spellEnd"/>
      <w:r w:rsidRPr="00215B7B">
        <w:rPr>
          <w:sz w:val="28"/>
          <w:szCs w:val="28"/>
        </w:rPr>
        <w:t xml:space="preserve">. Информатика и ИКТ. Рабочая тетрадь. </w:t>
      </w:r>
      <w:r>
        <w:rPr>
          <w:sz w:val="28"/>
          <w:szCs w:val="28"/>
        </w:rPr>
        <w:t>7 класс. М</w:t>
      </w:r>
      <w:r w:rsidRPr="00215B7B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215B7B">
        <w:rPr>
          <w:sz w:val="28"/>
          <w:szCs w:val="28"/>
        </w:rPr>
        <w:t xml:space="preserve"> БИНОМ. </w:t>
      </w:r>
      <w:r>
        <w:rPr>
          <w:sz w:val="28"/>
          <w:szCs w:val="28"/>
        </w:rPr>
        <w:t>Лаборатория знаний, 2010</w:t>
      </w:r>
      <w:r w:rsidRPr="00215B7B">
        <w:rPr>
          <w:sz w:val="28"/>
          <w:szCs w:val="28"/>
        </w:rPr>
        <w:t>.</w:t>
      </w:r>
    </w:p>
    <w:p w:rsidR="004C018B" w:rsidRDefault="004C018B" w:rsidP="004C018B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Л.Босова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А.Босова</w:t>
      </w:r>
      <w:proofErr w:type="spellEnd"/>
      <w:r>
        <w:rPr>
          <w:sz w:val="28"/>
          <w:szCs w:val="28"/>
        </w:rPr>
        <w:t xml:space="preserve">. Уроки информатики в 5-7 классах. М.: </w:t>
      </w:r>
      <w:r w:rsidRPr="00E22190">
        <w:rPr>
          <w:sz w:val="28"/>
          <w:szCs w:val="28"/>
        </w:rPr>
        <w:t xml:space="preserve">БИНОМ. </w:t>
      </w:r>
      <w:r>
        <w:rPr>
          <w:sz w:val="28"/>
          <w:szCs w:val="28"/>
        </w:rPr>
        <w:t>Лаборатория знаний, 2009.</w:t>
      </w:r>
    </w:p>
    <w:p w:rsidR="004C018B" w:rsidRPr="00E22190" w:rsidRDefault="004C018B" w:rsidP="004C018B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Л.Босова</w:t>
      </w:r>
      <w:proofErr w:type="spellEnd"/>
      <w:r>
        <w:rPr>
          <w:sz w:val="28"/>
          <w:szCs w:val="28"/>
        </w:rPr>
        <w:t xml:space="preserve">. Занимательные задачи по информатике. – М.: </w:t>
      </w:r>
      <w:r w:rsidRPr="00E22190">
        <w:rPr>
          <w:sz w:val="28"/>
          <w:szCs w:val="28"/>
        </w:rPr>
        <w:t xml:space="preserve">БИНОМ. </w:t>
      </w:r>
      <w:r>
        <w:rPr>
          <w:sz w:val="28"/>
          <w:szCs w:val="28"/>
        </w:rPr>
        <w:t>Лаборатория знаний, 2010.</w:t>
      </w:r>
    </w:p>
    <w:p w:rsidR="004C018B" w:rsidRDefault="004C018B" w:rsidP="004C018B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Л.Босова</w:t>
      </w:r>
      <w:proofErr w:type="spellEnd"/>
      <w:r>
        <w:rPr>
          <w:sz w:val="28"/>
          <w:szCs w:val="28"/>
        </w:rPr>
        <w:t xml:space="preserve">. Информатика и ИКТ. </w:t>
      </w:r>
    </w:p>
    <w:p w:rsidR="004C018B" w:rsidRDefault="004C018B" w:rsidP="004C018B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Электронное приложение  - набор цифровых образовательных ресурсов: </w:t>
      </w:r>
      <w:r w:rsidRPr="00215B7B">
        <w:rPr>
          <w:sz w:val="28"/>
          <w:szCs w:val="28"/>
        </w:rPr>
        <w:t>файлы-заготовки (тексты, рисунки), необходимые для выполнения работ компьютерного практикума;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демонстрационные работы;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текстовые файлы с дидактическими материалами (для печати);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плакаты (цифровой аналог печатных наглядных пособий);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презентации по отдельным темам;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 xml:space="preserve">интерактивные тесты; 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логические игры;</w:t>
      </w:r>
      <w:r>
        <w:rPr>
          <w:sz w:val="28"/>
          <w:szCs w:val="28"/>
        </w:rPr>
        <w:t xml:space="preserve"> </w:t>
      </w:r>
      <w:r w:rsidRPr="00117BB0">
        <w:rPr>
          <w:sz w:val="28"/>
          <w:szCs w:val="28"/>
        </w:rPr>
        <w:t>виртуальные лаборатории</w:t>
      </w:r>
      <w:r>
        <w:rPr>
          <w:sz w:val="28"/>
          <w:szCs w:val="28"/>
        </w:rPr>
        <w:t>)</w:t>
      </w:r>
      <w:r w:rsidRPr="00117BB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Издательство БИНОМ, 2009.</w:t>
      </w:r>
    </w:p>
    <w:p w:rsidR="004C018B" w:rsidRPr="007E084E" w:rsidRDefault="004C018B" w:rsidP="0052363D">
      <w:pPr>
        <w:ind w:left="720"/>
        <w:rPr>
          <w:b/>
          <w:sz w:val="28"/>
          <w:szCs w:val="28"/>
        </w:rPr>
      </w:pPr>
    </w:p>
    <w:p w:rsidR="007E084E" w:rsidRDefault="007E084E" w:rsidP="00C6366A">
      <w:pPr>
        <w:ind w:firstLine="709"/>
        <w:rPr>
          <w:sz w:val="28"/>
          <w:szCs w:val="28"/>
        </w:rPr>
      </w:pPr>
    </w:p>
    <w:p w:rsidR="00A06FEA" w:rsidRDefault="00A06FEA" w:rsidP="00A06FEA">
      <w:pPr>
        <w:rPr>
          <w:sz w:val="28"/>
          <w:szCs w:val="28"/>
        </w:rPr>
      </w:pPr>
    </w:p>
    <w:sectPr w:rsidR="00A06FEA" w:rsidSect="00B33ADE">
      <w:footerReference w:type="even" r:id="rId10"/>
      <w:footerReference w:type="default" r:id="rId11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BE" w:rsidRDefault="00EE0BBE">
      <w:r>
        <w:separator/>
      </w:r>
    </w:p>
  </w:endnote>
  <w:endnote w:type="continuationSeparator" w:id="0">
    <w:p w:rsidR="00EE0BBE" w:rsidRDefault="00EE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6" w:rsidRDefault="00743D86" w:rsidP="008811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D86" w:rsidRDefault="00743D86" w:rsidP="00E13B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6" w:rsidRDefault="00743D86" w:rsidP="008811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69E4">
      <w:rPr>
        <w:rStyle w:val="a4"/>
        <w:noProof/>
      </w:rPr>
      <w:t>4</w:t>
    </w:r>
    <w:r>
      <w:rPr>
        <w:rStyle w:val="a4"/>
      </w:rPr>
      <w:fldChar w:fldCharType="end"/>
    </w:r>
  </w:p>
  <w:p w:rsidR="00743D86" w:rsidRDefault="00743D86" w:rsidP="00E13B9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6" w:rsidRDefault="00743D86" w:rsidP="008811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3D86" w:rsidRDefault="00743D86" w:rsidP="00E13B9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6" w:rsidRDefault="00743D86" w:rsidP="008811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75AD">
      <w:rPr>
        <w:rStyle w:val="a4"/>
        <w:noProof/>
      </w:rPr>
      <w:t>17</w:t>
    </w:r>
    <w:r>
      <w:rPr>
        <w:rStyle w:val="a4"/>
      </w:rPr>
      <w:fldChar w:fldCharType="end"/>
    </w:r>
  </w:p>
  <w:p w:rsidR="00743D86" w:rsidRDefault="00743D86" w:rsidP="00E13B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BE" w:rsidRDefault="00EE0BBE">
      <w:r>
        <w:separator/>
      </w:r>
    </w:p>
  </w:footnote>
  <w:footnote w:type="continuationSeparator" w:id="0">
    <w:p w:rsidR="00EE0BBE" w:rsidRDefault="00EE0BBE">
      <w:r>
        <w:continuationSeparator/>
      </w:r>
    </w:p>
  </w:footnote>
  <w:footnote w:id="1">
    <w:p w:rsidR="00743D86" w:rsidRDefault="00743D86">
      <w:pPr>
        <w:pStyle w:val="a9"/>
      </w:pPr>
      <w:r>
        <w:rPr>
          <w:rStyle w:val="ab"/>
        </w:rPr>
        <w:footnoteRef/>
      </w:r>
      <w:r>
        <w:t xml:space="preserve"> Это очень интересный и емкий материал и </w:t>
      </w:r>
      <w:proofErr w:type="spellStart"/>
      <w:proofErr w:type="gramStart"/>
      <w:r>
        <w:t>емк</w:t>
      </w:r>
      <w:proofErr w:type="spellEnd"/>
      <w:proofErr w:type="gramEnd"/>
      <w:r>
        <w:t xml:space="preserve"> при наличии времени можно посвятить отдельный урок. Много содержательного и </w:t>
      </w:r>
      <w:proofErr w:type="spellStart"/>
      <w:r>
        <w:t>интеерсного</w:t>
      </w:r>
      <w:proofErr w:type="spellEnd"/>
      <w:r>
        <w:t xml:space="preserve"> материала по рассматриваемым вопросам можно найти на страницах книги Суворовой Н.И. «Информационное моделирование. </w:t>
      </w:r>
      <w:proofErr w:type="gramStart"/>
      <w:r>
        <w:t>Величины, объекты, алгоритмы» *М.: Лаборатория Базовых Знаний, 2002)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1pt;height:9.1pt" o:bullet="t">
        <v:imagedata r:id="rId1" o:title="j0115865"/>
      </v:shape>
    </w:pict>
  </w:numPicBullet>
  <w:abstractNum w:abstractNumId="0">
    <w:nsid w:val="02576922"/>
    <w:multiLevelType w:val="hybridMultilevel"/>
    <w:tmpl w:val="08BC5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B48"/>
    <w:multiLevelType w:val="hybridMultilevel"/>
    <w:tmpl w:val="6436078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F0815"/>
    <w:multiLevelType w:val="hybridMultilevel"/>
    <w:tmpl w:val="B328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27A"/>
    <w:multiLevelType w:val="hybridMultilevel"/>
    <w:tmpl w:val="E0A8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601"/>
    <w:multiLevelType w:val="hybridMultilevel"/>
    <w:tmpl w:val="DA14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696"/>
    <w:multiLevelType w:val="hybridMultilevel"/>
    <w:tmpl w:val="8CE0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B3409"/>
    <w:multiLevelType w:val="hybridMultilevel"/>
    <w:tmpl w:val="F51CD74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D9F04D7"/>
    <w:multiLevelType w:val="hybridMultilevel"/>
    <w:tmpl w:val="B51C7E4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F340E61"/>
    <w:multiLevelType w:val="multilevel"/>
    <w:tmpl w:val="C8D06AD2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D5E95"/>
    <w:multiLevelType w:val="hybridMultilevel"/>
    <w:tmpl w:val="7620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E5B9D"/>
    <w:multiLevelType w:val="hybridMultilevel"/>
    <w:tmpl w:val="D1AA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83CC8"/>
    <w:multiLevelType w:val="hybridMultilevel"/>
    <w:tmpl w:val="1D12960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F4A85"/>
    <w:multiLevelType w:val="hybridMultilevel"/>
    <w:tmpl w:val="FB1E6EC0"/>
    <w:lvl w:ilvl="0" w:tplc="A7A611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E38A9"/>
    <w:multiLevelType w:val="hybridMultilevel"/>
    <w:tmpl w:val="F82C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19A"/>
    <w:multiLevelType w:val="hybridMultilevel"/>
    <w:tmpl w:val="461C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0166B"/>
    <w:multiLevelType w:val="hybridMultilevel"/>
    <w:tmpl w:val="7110DFB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41800"/>
    <w:multiLevelType w:val="hybridMultilevel"/>
    <w:tmpl w:val="2ADA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31F58"/>
    <w:multiLevelType w:val="hybridMultilevel"/>
    <w:tmpl w:val="0E34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07244"/>
    <w:multiLevelType w:val="hybridMultilevel"/>
    <w:tmpl w:val="C8D06AD2"/>
    <w:lvl w:ilvl="0" w:tplc="6DBC5FF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434B17"/>
    <w:multiLevelType w:val="hybridMultilevel"/>
    <w:tmpl w:val="02B05C3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A472D5A"/>
    <w:multiLevelType w:val="hybridMultilevel"/>
    <w:tmpl w:val="793C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A0630"/>
    <w:multiLevelType w:val="hybridMultilevel"/>
    <w:tmpl w:val="2430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C5EF7"/>
    <w:multiLevelType w:val="hybridMultilevel"/>
    <w:tmpl w:val="FD7C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B3914"/>
    <w:multiLevelType w:val="hybridMultilevel"/>
    <w:tmpl w:val="C89A33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E35A19"/>
    <w:multiLevelType w:val="hybridMultilevel"/>
    <w:tmpl w:val="4FEEB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924C0"/>
    <w:multiLevelType w:val="hybridMultilevel"/>
    <w:tmpl w:val="46C084B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4"/>
  </w:num>
  <w:num w:numId="5">
    <w:abstractNumId w:val="25"/>
  </w:num>
  <w:num w:numId="6">
    <w:abstractNumId w:val="1"/>
  </w:num>
  <w:num w:numId="7">
    <w:abstractNumId w:val="19"/>
  </w:num>
  <w:num w:numId="8">
    <w:abstractNumId w:val="7"/>
  </w:num>
  <w:num w:numId="9">
    <w:abstractNumId w:val="6"/>
  </w:num>
  <w:num w:numId="10">
    <w:abstractNumId w:val="23"/>
  </w:num>
  <w:num w:numId="11">
    <w:abstractNumId w:val="11"/>
  </w:num>
  <w:num w:numId="12">
    <w:abstractNumId w:val="24"/>
  </w:num>
  <w:num w:numId="13">
    <w:abstractNumId w:val="10"/>
  </w:num>
  <w:num w:numId="14">
    <w:abstractNumId w:val="20"/>
  </w:num>
  <w:num w:numId="15">
    <w:abstractNumId w:val="12"/>
  </w:num>
  <w:num w:numId="16">
    <w:abstractNumId w:val="0"/>
  </w:num>
  <w:num w:numId="17">
    <w:abstractNumId w:val="16"/>
  </w:num>
  <w:num w:numId="18">
    <w:abstractNumId w:val="17"/>
  </w:num>
  <w:num w:numId="19">
    <w:abstractNumId w:val="5"/>
  </w:num>
  <w:num w:numId="20">
    <w:abstractNumId w:val="22"/>
  </w:num>
  <w:num w:numId="21">
    <w:abstractNumId w:val="4"/>
  </w:num>
  <w:num w:numId="22">
    <w:abstractNumId w:val="21"/>
  </w:num>
  <w:num w:numId="23">
    <w:abstractNumId w:val="2"/>
  </w:num>
  <w:num w:numId="24">
    <w:abstractNumId w:val="13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B9B"/>
    <w:rsid w:val="00011981"/>
    <w:rsid w:val="00025C0B"/>
    <w:rsid w:val="00025FD0"/>
    <w:rsid w:val="000274DE"/>
    <w:rsid w:val="00065383"/>
    <w:rsid w:val="00070260"/>
    <w:rsid w:val="000726A3"/>
    <w:rsid w:val="00073ED8"/>
    <w:rsid w:val="00081F5C"/>
    <w:rsid w:val="00091219"/>
    <w:rsid w:val="000B4604"/>
    <w:rsid w:val="000C1299"/>
    <w:rsid w:val="000C3C26"/>
    <w:rsid w:val="000C4385"/>
    <w:rsid w:val="000C5D6E"/>
    <w:rsid w:val="000C7EBF"/>
    <w:rsid w:val="000E74FF"/>
    <w:rsid w:val="000F2DDB"/>
    <w:rsid w:val="000F3CB5"/>
    <w:rsid w:val="0011526E"/>
    <w:rsid w:val="001157ED"/>
    <w:rsid w:val="00122A6C"/>
    <w:rsid w:val="0013171D"/>
    <w:rsid w:val="00132438"/>
    <w:rsid w:val="00154D7E"/>
    <w:rsid w:val="00162FF5"/>
    <w:rsid w:val="001778D2"/>
    <w:rsid w:val="00177A07"/>
    <w:rsid w:val="00182D17"/>
    <w:rsid w:val="00193E4E"/>
    <w:rsid w:val="001B1807"/>
    <w:rsid w:val="001B5572"/>
    <w:rsid w:val="001C4D6E"/>
    <w:rsid w:val="001C6E41"/>
    <w:rsid w:val="001D199B"/>
    <w:rsid w:val="001D1A77"/>
    <w:rsid w:val="001E310A"/>
    <w:rsid w:val="001E3EF4"/>
    <w:rsid w:val="001E581B"/>
    <w:rsid w:val="001F3598"/>
    <w:rsid w:val="00207C2B"/>
    <w:rsid w:val="00207EB5"/>
    <w:rsid w:val="00213F04"/>
    <w:rsid w:val="002178BE"/>
    <w:rsid w:val="00227516"/>
    <w:rsid w:val="00246CD5"/>
    <w:rsid w:val="00247B15"/>
    <w:rsid w:val="00247DCF"/>
    <w:rsid w:val="0025057C"/>
    <w:rsid w:val="00251B39"/>
    <w:rsid w:val="00251ED5"/>
    <w:rsid w:val="00262C5F"/>
    <w:rsid w:val="00275E17"/>
    <w:rsid w:val="00275FB9"/>
    <w:rsid w:val="0028449F"/>
    <w:rsid w:val="002A3090"/>
    <w:rsid w:val="002B3F3E"/>
    <w:rsid w:val="002D1C3D"/>
    <w:rsid w:val="002D3654"/>
    <w:rsid w:val="002F6756"/>
    <w:rsid w:val="00310A96"/>
    <w:rsid w:val="00327950"/>
    <w:rsid w:val="00336856"/>
    <w:rsid w:val="0033782B"/>
    <w:rsid w:val="00340CA8"/>
    <w:rsid w:val="00342B02"/>
    <w:rsid w:val="00346010"/>
    <w:rsid w:val="0034718C"/>
    <w:rsid w:val="00350A59"/>
    <w:rsid w:val="00351515"/>
    <w:rsid w:val="003610F8"/>
    <w:rsid w:val="00372F22"/>
    <w:rsid w:val="00377C83"/>
    <w:rsid w:val="00384E09"/>
    <w:rsid w:val="00386A84"/>
    <w:rsid w:val="00393A4A"/>
    <w:rsid w:val="003C122E"/>
    <w:rsid w:val="003C6A1F"/>
    <w:rsid w:val="003D0916"/>
    <w:rsid w:val="003E0B2F"/>
    <w:rsid w:val="003E364C"/>
    <w:rsid w:val="003F075D"/>
    <w:rsid w:val="004021BD"/>
    <w:rsid w:val="00410366"/>
    <w:rsid w:val="00422655"/>
    <w:rsid w:val="00427F82"/>
    <w:rsid w:val="004517E1"/>
    <w:rsid w:val="00460B32"/>
    <w:rsid w:val="004610BA"/>
    <w:rsid w:val="0046317E"/>
    <w:rsid w:val="004660E2"/>
    <w:rsid w:val="00476182"/>
    <w:rsid w:val="00477F92"/>
    <w:rsid w:val="00487F75"/>
    <w:rsid w:val="0049196B"/>
    <w:rsid w:val="004B0C37"/>
    <w:rsid w:val="004C018B"/>
    <w:rsid w:val="004C229E"/>
    <w:rsid w:val="004C52F9"/>
    <w:rsid w:val="004C6CB6"/>
    <w:rsid w:val="004D5BE3"/>
    <w:rsid w:val="004E2709"/>
    <w:rsid w:val="004E4F88"/>
    <w:rsid w:val="004E506B"/>
    <w:rsid w:val="004E7F31"/>
    <w:rsid w:val="004F34B2"/>
    <w:rsid w:val="004F3753"/>
    <w:rsid w:val="004F6AC8"/>
    <w:rsid w:val="005005AC"/>
    <w:rsid w:val="00501217"/>
    <w:rsid w:val="00511F05"/>
    <w:rsid w:val="0051743B"/>
    <w:rsid w:val="0052363D"/>
    <w:rsid w:val="00525B9B"/>
    <w:rsid w:val="00527411"/>
    <w:rsid w:val="00530F08"/>
    <w:rsid w:val="00532A8A"/>
    <w:rsid w:val="005369B8"/>
    <w:rsid w:val="00554BC9"/>
    <w:rsid w:val="005610A7"/>
    <w:rsid w:val="00562DD0"/>
    <w:rsid w:val="00567641"/>
    <w:rsid w:val="00574D67"/>
    <w:rsid w:val="0058177E"/>
    <w:rsid w:val="00586D06"/>
    <w:rsid w:val="005878E2"/>
    <w:rsid w:val="005A6224"/>
    <w:rsid w:val="005A7547"/>
    <w:rsid w:val="005B3ACB"/>
    <w:rsid w:val="005B4D69"/>
    <w:rsid w:val="005C1D11"/>
    <w:rsid w:val="005D4ADD"/>
    <w:rsid w:val="00600649"/>
    <w:rsid w:val="00602589"/>
    <w:rsid w:val="0060543B"/>
    <w:rsid w:val="00605B87"/>
    <w:rsid w:val="00607056"/>
    <w:rsid w:val="00610C52"/>
    <w:rsid w:val="00611FFB"/>
    <w:rsid w:val="00637667"/>
    <w:rsid w:val="00640F3E"/>
    <w:rsid w:val="00645860"/>
    <w:rsid w:val="006654FB"/>
    <w:rsid w:val="006668C6"/>
    <w:rsid w:val="00674B78"/>
    <w:rsid w:val="006879CC"/>
    <w:rsid w:val="00690C17"/>
    <w:rsid w:val="006923A2"/>
    <w:rsid w:val="0069530B"/>
    <w:rsid w:val="006A0235"/>
    <w:rsid w:val="006B0F4E"/>
    <w:rsid w:val="006B273F"/>
    <w:rsid w:val="006B6235"/>
    <w:rsid w:val="006B6702"/>
    <w:rsid w:val="006B6E97"/>
    <w:rsid w:val="006C193A"/>
    <w:rsid w:val="006D124E"/>
    <w:rsid w:val="006D7101"/>
    <w:rsid w:val="006E0B7D"/>
    <w:rsid w:val="006E2B7F"/>
    <w:rsid w:val="006F1BFB"/>
    <w:rsid w:val="006F7D60"/>
    <w:rsid w:val="00701594"/>
    <w:rsid w:val="00714D18"/>
    <w:rsid w:val="00720A08"/>
    <w:rsid w:val="00730649"/>
    <w:rsid w:val="00743D86"/>
    <w:rsid w:val="00745598"/>
    <w:rsid w:val="00745C6F"/>
    <w:rsid w:val="00770386"/>
    <w:rsid w:val="0077334E"/>
    <w:rsid w:val="00775BCF"/>
    <w:rsid w:val="00786495"/>
    <w:rsid w:val="00790AEA"/>
    <w:rsid w:val="00794802"/>
    <w:rsid w:val="007B044F"/>
    <w:rsid w:val="007B39C5"/>
    <w:rsid w:val="007B3A8A"/>
    <w:rsid w:val="007B4ED3"/>
    <w:rsid w:val="007B739E"/>
    <w:rsid w:val="007D13FF"/>
    <w:rsid w:val="007E084E"/>
    <w:rsid w:val="007F1479"/>
    <w:rsid w:val="00801DBE"/>
    <w:rsid w:val="00813677"/>
    <w:rsid w:val="00815504"/>
    <w:rsid w:val="00834309"/>
    <w:rsid w:val="00847442"/>
    <w:rsid w:val="008633FB"/>
    <w:rsid w:val="00866C42"/>
    <w:rsid w:val="008670DD"/>
    <w:rsid w:val="0088113F"/>
    <w:rsid w:val="0088783B"/>
    <w:rsid w:val="008A04DD"/>
    <w:rsid w:val="008A4ABC"/>
    <w:rsid w:val="008A63A4"/>
    <w:rsid w:val="008B2FBC"/>
    <w:rsid w:val="008D2B83"/>
    <w:rsid w:val="008D6236"/>
    <w:rsid w:val="008E0411"/>
    <w:rsid w:val="008F1A09"/>
    <w:rsid w:val="008F248D"/>
    <w:rsid w:val="00904D80"/>
    <w:rsid w:val="009143B3"/>
    <w:rsid w:val="009223D7"/>
    <w:rsid w:val="00927D83"/>
    <w:rsid w:val="00946E95"/>
    <w:rsid w:val="0095509E"/>
    <w:rsid w:val="00955FFE"/>
    <w:rsid w:val="00982E6A"/>
    <w:rsid w:val="00992F5B"/>
    <w:rsid w:val="009B5459"/>
    <w:rsid w:val="009B7E4F"/>
    <w:rsid w:val="009C0D3C"/>
    <w:rsid w:val="009C36C6"/>
    <w:rsid w:val="009E2432"/>
    <w:rsid w:val="009F6A5B"/>
    <w:rsid w:val="00A0188C"/>
    <w:rsid w:val="00A04E1E"/>
    <w:rsid w:val="00A06FEA"/>
    <w:rsid w:val="00A135C4"/>
    <w:rsid w:val="00A15335"/>
    <w:rsid w:val="00A17C1C"/>
    <w:rsid w:val="00A30061"/>
    <w:rsid w:val="00A34085"/>
    <w:rsid w:val="00A44B12"/>
    <w:rsid w:val="00A669E4"/>
    <w:rsid w:val="00A67646"/>
    <w:rsid w:val="00A67FF2"/>
    <w:rsid w:val="00A72456"/>
    <w:rsid w:val="00A82066"/>
    <w:rsid w:val="00A85C67"/>
    <w:rsid w:val="00A93505"/>
    <w:rsid w:val="00A93B24"/>
    <w:rsid w:val="00AA5BCF"/>
    <w:rsid w:val="00AB0C31"/>
    <w:rsid w:val="00AB54D3"/>
    <w:rsid w:val="00AE0108"/>
    <w:rsid w:val="00B0251D"/>
    <w:rsid w:val="00B15563"/>
    <w:rsid w:val="00B17EEC"/>
    <w:rsid w:val="00B33ADE"/>
    <w:rsid w:val="00B42C1B"/>
    <w:rsid w:val="00B635A2"/>
    <w:rsid w:val="00B67C43"/>
    <w:rsid w:val="00B77A94"/>
    <w:rsid w:val="00B85E3C"/>
    <w:rsid w:val="00B95D38"/>
    <w:rsid w:val="00BA2C27"/>
    <w:rsid w:val="00BB590F"/>
    <w:rsid w:val="00BB7B27"/>
    <w:rsid w:val="00BC4B9F"/>
    <w:rsid w:val="00BC799D"/>
    <w:rsid w:val="00BD6259"/>
    <w:rsid w:val="00BE25FC"/>
    <w:rsid w:val="00BF1F07"/>
    <w:rsid w:val="00BF3BD1"/>
    <w:rsid w:val="00BF4034"/>
    <w:rsid w:val="00C2525C"/>
    <w:rsid w:val="00C3580B"/>
    <w:rsid w:val="00C36DC0"/>
    <w:rsid w:val="00C37098"/>
    <w:rsid w:val="00C375AD"/>
    <w:rsid w:val="00C6366A"/>
    <w:rsid w:val="00C9704A"/>
    <w:rsid w:val="00CA243C"/>
    <w:rsid w:val="00CB00BA"/>
    <w:rsid w:val="00CC17D0"/>
    <w:rsid w:val="00CD194B"/>
    <w:rsid w:val="00D01B26"/>
    <w:rsid w:val="00D125FB"/>
    <w:rsid w:val="00D24632"/>
    <w:rsid w:val="00D26273"/>
    <w:rsid w:val="00D41591"/>
    <w:rsid w:val="00D4291B"/>
    <w:rsid w:val="00D44839"/>
    <w:rsid w:val="00D52D5E"/>
    <w:rsid w:val="00D618A1"/>
    <w:rsid w:val="00D765FE"/>
    <w:rsid w:val="00D969FB"/>
    <w:rsid w:val="00DA1B1F"/>
    <w:rsid w:val="00DA1F78"/>
    <w:rsid w:val="00DA57CF"/>
    <w:rsid w:val="00DC2996"/>
    <w:rsid w:val="00DC6979"/>
    <w:rsid w:val="00DE5F75"/>
    <w:rsid w:val="00DF61B4"/>
    <w:rsid w:val="00E133A5"/>
    <w:rsid w:val="00E1370E"/>
    <w:rsid w:val="00E13B9B"/>
    <w:rsid w:val="00E14B7A"/>
    <w:rsid w:val="00E24AB4"/>
    <w:rsid w:val="00E45CF8"/>
    <w:rsid w:val="00E5004C"/>
    <w:rsid w:val="00E515B2"/>
    <w:rsid w:val="00E55949"/>
    <w:rsid w:val="00E61452"/>
    <w:rsid w:val="00E652FF"/>
    <w:rsid w:val="00E667D5"/>
    <w:rsid w:val="00E671F4"/>
    <w:rsid w:val="00E71302"/>
    <w:rsid w:val="00E9032E"/>
    <w:rsid w:val="00E94458"/>
    <w:rsid w:val="00E952ED"/>
    <w:rsid w:val="00EA0495"/>
    <w:rsid w:val="00EA6491"/>
    <w:rsid w:val="00EB0D14"/>
    <w:rsid w:val="00EB5855"/>
    <w:rsid w:val="00EE0493"/>
    <w:rsid w:val="00EE0BBE"/>
    <w:rsid w:val="00EE5499"/>
    <w:rsid w:val="00EE57F3"/>
    <w:rsid w:val="00F1153F"/>
    <w:rsid w:val="00F221C6"/>
    <w:rsid w:val="00F2472A"/>
    <w:rsid w:val="00F24D92"/>
    <w:rsid w:val="00F3046C"/>
    <w:rsid w:val="00F324AD"/>
    <w:rsid w:val="00F40302"/>
    <w:rsid w:val="00F47E7D"/>
    <w:rsid w:val="00F52E8D"/>
    <w:rsid w:val="00F658CD"/>
    <w:rsid w:val="00F76188"/>
    <w:rsid w:val="00F815FE"/>
    <w:rsid w:val="00F862FA"/>
    <w:rsid w:val="00F87A58"/>
    <w:rsid w:val="00F91592"/>
    <w:rsid w:val="00F93FC1"/>
    <w:rsid w:val="00FA2205"/>
    <w:rsid w:val="00FB1F00"/>
    <w:rsid w:val="00FB6FAA"/>
    <w:rsid w:val="00FC6920"/>
    <w:rsid w:val="00FD1F97"/>
    <w:rsid w:val="00FE00E0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3B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3B9B"/>
  </w:style>
  <w:style w:type="table" w:styleId="a5">
    <w:name w:val="Table Grid"/>
    <w:basedOn w:val="a1"/>
    <w:rsid w:val="007E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46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6CD5"/>
    <w:rPr>
      <w:sz w:val="24"/>
      <w:szCs w:val="24"/>
    </w:rPr>
  </w:style>
  <w:style w:type="paragraph" w:styleId="a8">
    <w:name w:val="List Paragraph"/>
    <w:basedOn w:val="a"/>
    <w:uiPriority w:val="34"/>
    <w:qFormat/>
    <w:rsid w:val="00193E4E"/>
    <w:pPr>
      <w:ind w:left="720"/>
      <w:contextualSpacing/>
    </w:pPr>
  </w:style>
  <w:style w:type="paragraph" w:styleId="a9">
    <w:name w:val="footnote text"/>
    <w:basedOn w:val="a"/>
    <w:link w:val="aa"/>
    <w:rsid w:val="00AA5B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A5BCF"/>
  </w:style>
  <w:style w:type="character" w:styleId="ab">
    <w:name w:val="footnote reference"/>
    <w:rsid w:val="00AA5BCF"/>
    <w:rPr>
      <w:vertAlign w:val="superscript"/>
    </w:rPr>
  </w:style>
  <w:style w:type="paragraph" w:customStyle="1" w:styleId="Style4">
    <w:name w:val="Style4"/>
    <w:basedOn w:val="a"/>
    <w:rsid w:val="00AA5BC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A5B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E8F6-E2EC-4A59-A277-C8210EA9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МОУ СОШ 6</Company>
  <LinksUpToDate>false</LinksUpToDate>
  <CharactersWithSpaces>26465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Мусоркина И.А.</dc:creator>
  <cp:keywords/>
  <dc:description/>
  <cp:lastModifiedBy>Имя</cp:lastModifiedBy>
  <cp:revision>4</cp:revision>
  <cp:lastPrinted>2009-09-14T12:30:00Z</cp:lastPrinted>
  <dcterms:created xsi:type="dcterms:W3CDTF">2013-12-19T13:13:00Z</dcterms:created>
  <dcterms:modified xsi:type="dcterms:W3CDTF">2013-12-19T13:38:00Z</dcterms:modified>
</cp:coreProperties>
</file>