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62" w:rsidRPr="009A5762" w:rsidRDefault="009A5762" w:rsidP="009A5762">
      <w:pPr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п</w:t>
      </w:r>
      <w:r w:rsidRPr="009A5762">
        <w:rPr>
          <w:rFonts w:ascii="Times New Roman" w:hAnsi="Times New Roman" w:cs="Times New Roman"/>
          <w:sz w:val="24"/>
          <w:szCs w:val="24"/>
        </w:rPr>
        <w:t>о</w:t>
      </w:r>
      <w:r w:rsidRPr="009A5762">
        <w:rPr>
          <w:rFonts w:ascii="Times New Roman" w:hAnsi="Times New Roman" w:cs="Times New Roman"/>
          <w:sz w:val="24"/>
          <w:szCs w:val="24"/>
          <w:lang w:val="tt-RU"/>
        </w:rPr>
        <w:t xml:space="preserve"> основы религиозных куль</w:t>
      </w:r>
      <w:r w:rsidRPr="009A5762">
        <w:rPr>
          <w:rFonts w:ascii="Times New Roman" w:hAnsi="Times New Roman" w:cs="Times New Roman"/>
          <w:sz w:val="24"/>
          <w:szCs w:val="24"/>
        </w:rPr>
        <w:t xml:space="preserve">тур и светской этики                                                                                     </w:t>
      </w:r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Класс 4</w:t>
      </w:r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 Учитель    </w:t>
      </w:r>
      <w:proofErr w:type="spellStart"/>
      <w:r w:rsidRPr="009A5762">
        <w:rPr>
          <w:rFonts w:ascii="Times New Roman" w:hAnsi="Times New Roman" w:cs="Times New Roman"/>
          <w:sz w:val="24"/>
          <w:szCs w:val="24"/>
          <w:u w:val="single"/>
        </w:rPr>
        <w:t>Муллахметова</w:t>
      </w:r>
      <w:proofErr w:type="spellEnd"/>
      <w:r w:rsidRPr="009A5762">
        <w:rPr>
          <w:rFonts w:ascii="Times New Roman" w:hAnsi="Times New Roman" w:cs="Times New Roman"/>
          <w:sz w:val="24"/>
          <w:szCs w:val="24"/>
          <w:u w:val="single"/>
        </w:rPr>
        <w:t xml:space="preserve"> Разина </w:t>
      </w:r>
      <w:proofErr w:type="spellStart"/>
      <w:r w:rsidRPr="009A5762">
        <w:rPr>
          <w:rFonts w:ascii="Times New Roman" w:hAnsi="Times New Roman" w:cs="Times New Roman"/>
          <w:sz w:val="24"/>
          <w:szCs w:val="24"/>
          <w:u w:val="single"/>
        </w:rPr>
        <w:t>Расулоана</w:t>
      </w:r>
      <w:proofErr w:type="spellEnd"/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 Количество  часов:</w:t>
      </w:r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 Всего 34 часов;  в  неделю 1 часа.</w:t>
      </w:r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62" w:rsidRPr="009A5762" w:rsidRDefault="009A5762" w:rsidP="009A5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 Административных  контрольных  уроков  2 ч.</w:t>
      </w:r>
    </w:p>
    <w:p w:rsidR="009A5762" w:rsidRPr="009A5762" w:rsidRDefault="009A5762" w:rsidP="009A5762">
      <w:pPr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A576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9A576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курсу «Основы религиозных культур и светской этики», создана на основе федерального компонента государственного стандарта начального общего образования,  Концепции духовно – нравственного развития и воспитания личности гражданина России и авторской программы  М.Т. </w:t>
      </w:r>
      <w:proofErr w:type="spellStart"/>
      <w:r w:rsidRPr="009A5762">
        <w:rPr>
          <w:rFonts w:ascii="Times New Roman" w:hAnsi="Times New Roman" w:cs="Times New Roman"/>
          <w:bCs/>
          <w:sz w:val="24"/>
          <w:szCs w:val="24"/>
        </w:rPr>
        <w:t>Студеникина</w:t>
      </w:r>
      <w:proofErr w:type="spellEnd"/>
      <w:r w:rsidRPr="009A5762">
        <w:rPr>
          <w:rFonts w:ascii="Times New Roman" w:hAnsi="Times New Roman" w:cs="Times New Roman"/>
          <w:bCs/>
          <w:sz w:val="24"/>
          <w:szCs w:val="24"/>
        </w:rPr>
        <w:t xml:space="preserve"> «Основы религиозных культур и светской этики</w:t>
      </w:r>
      <w:proofErr w:type="gramEnd"/>
    </w:p>
    <w:p w:rsidR="009A5762" w:rsidRPr="009A5762" w:rsidRDefault="009A5762" w:rsidP="009A57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5762" w:rsidRPr="009A5762" w:rsidRDefault="009A5762" w:rsidP="009A5762">
      <w:pPr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57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:rsidR="009A5762" w:rsidRPr="009A5762" w:rsidRDefault="009A5762" w:rsidP="009A5762">
      <w:pPr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Учебник 4-5 класс: </w:t>
      </w:r>
      <w:proofErr w:type="spellStart"/>
      <w:r w:rsidRPr="009A576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A5762">
        <w:rPr>
          <w:rFonts w:ascii="Times New Roman" w:hAnsi="Times New Roman" w:cs="Times New Roman"/>
          <w:sz w:val="24"/>
          <w:szCs w:val="24"/>
        </w:rPr>
        <w:t xml:space="preserve"> М.Т Основы духовно-нравственной культуры народов России</w:t>
      </w:r>
      <w:proofErr w:type="gramStart"/>
      <w:r w:rsidRPr="009A57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576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A5762">
        <w:rPr>
          <w:rFonts w:ascii="Times New Roman" w:hAnsi="Times New Roman" w:cs="Times New Roman"/>
          <w:sz w:val="24"/>
          <w:szCs w:val="24"/>
        </w:rPr>
        <w:t xml:space="preserve">Основы светской этики. </w:t>
      </w:r>
      <w:proofErr w:type="spellStart"/>
      <w:r w:rsidRPr="009A5762">
        <w:rPr>
          <w:rFonts w:ascii="Times New Roman" w:hAnsi="Times New Roman" w:cs="Times New Roman"/>
          <w:sz w:val="24"/>
          <w:szCs w:val="24"/>
        </w:rPr>
        <w:t>М.:Русское</w:t>
      </w:r>
      <w:proofErr w:type="spellEnd"/>
      <w:r w:rsidRPr="009A5762">
        <w:rPr>
          <w:rFonts w:ascii="Times New Roman" w:hAnsi="Times New Roman" w:cs="Times New Roman"/>
          <w:sz w:val="24"/>
          <w:szCs w:val="24"/>
        </w:rPr>
        <w:t xml:space="preserve"> слово , 2012.</w:t>
      </w: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spacing w:before="100" w:beforeAutospacing="1" w:after="100" w:afterAutospacing="1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9A57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Дополнительная литература:</w:t>
      </w:r>
    </w:p>
    <w:p w:rsidR="009A5762" w:rsidRPr="009A5762" w:rsidRDefault="009A5762" w:rsidP="009A5762">
      <w:pPr>
        <w:tabs>
          <w:tab w:val="left" w:pos="284"/>
          <w:tab w:val="left" w:pos="594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A5762" w:rsidRPr="009A5762" w:rsidRDefault="009A5762" w:rsidP="009A57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М. Т. </w:t>
      </w:r>
      <w:proofErr w:type="spellStart"/>
      <w:r w:rsidRPr="009A576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A5762">
        <w:rPr>
          <w:rFonts w:ascii="Times New Roman" w:hAnsi="Times New Roman" w:cs="Times New Roman"/>
          <w:sz w:val="24"/>
          <w:szCs w:val="24"/>
        </w:rPr>
        <w:t>. Основы светской этики. 4 класс. М. «Русское слово». 2012.</w:t>
      </w:r>
    </w:p>
    <w:p w:rsidR="009A5762" w:rsidRPr="009A5762" w:rsidRDefault="009A5762" w:rsidP="009A57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>А. Н. Сахаров, К. А. Кочегаров. Основы религиозных культур народов России. 4 класс. М. «Русское слово».2011.</w:t>
      </w:r>
    </w:p>
    <w:p w:rsidR="009A5762" w:rsidRPr="009A5762" w:rsidRDefault="009A5762" w:rsidP="009A57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 xml:space="preserve">М. Т. </w:t>
      </w:r>
      <w:proofErr w:type="spellStart"/>
      <w:r w:rsidRPr="009A576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A5762">
        <w:rPr>
          <w:rFonts w:ascii="Times New Roman" w:hAnsi="Times New Roman" w:cs="Times New Roman"/>
          <w:sz w:val="24"/>
          <w:szCs w:val="24"/>
        </w:rPr>
        <w:t>. Основы светской этики. 5 класс. М. «Русское слово». 2012.</w:t>
      </w:r>
    </w:p>
    <w:p w:rsidR="009A5762" w:rsidRPr="009A5762" w:rsidRDefault="009A5762" w:rsidP="009A57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sz w:val="24"/>
          <w:szCs w:val="24"/>
        </w:rPr>
        <w:t>А. Н. Сахаров, К. А. Кочегаров. Основы религиозных культур народов России. 5 класс. М. «Русское слово».2012.</w:t>
      </w:r>
    </w:p>
    <w:p w:rsidR="009A5762" w:rsidRPr="009A5762" w:rsidRDefault="009A5762" w:rsidP="009A576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5762" w:rsidRPr="009A5762" w:rsidRDefault="009A5762" w:rsidP="009A5762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2F11" w:rsidRDefault="00AA2F11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2F11" w:rsidRDefault="00AA2F11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2F11" w:rsidRDefault="00AA2F11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Рабочая программа курса «Основы религиозных культур и светской этики»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proofErr w:type="gramStart"/>
      <w:r w:rsidRPr="00C02105">
        <w:rPr>
          <w:rFonts w:ascii="Times New Roman" w:hAnsi="Times New Roman" w:cs="Times New Roman"/>
          <w:bCs/>
          <w:sz w:val="20"/>
          <w:szCs w:val="20"/>
        </w:rPr>
        <w:t xml:space="preserve">Рабочая программа по курсу «Основы религиозных культур и светской этики», создана на основе федерального компонента государственного стандарта начального общего образования,  Концепции духовно – нравственного развития и воспитания личности гражданина России и авторской программы  М.Т. </w:t>
      </w:r>
      <w:proofErr w:type="spellStart"/>
      <w:r w:rsidRPr="00C02105">
        <w:rPr>
          <w:rFonts w:ascii="Times New Roman" w:hAnsi="Times New Roman" w:cs="Times New Roman"/>
          <w:bCs/>
          <w:sz w:val="20"/>
          <w:szCs w:val="20"/>
        </w:rPr>
        <w:t>Студеникина</w:t>
      </w:r>
      <w:proofErr w:type="spellEnd"/>
      <w:r w:rsidRPr="00C02105">
        <w:rPr>
          <w:rFonts w:ascii="Times New Roman" w:hAnsi="Times New Roman" w:cs="Times New Roman"/>
          <w:bCs/>
          <w:sz w:val="20"/>
          <w:szCs w:val="20"/>
        </w:rPr>
        <w:t xml:space="preserve"> «Основы религиозных культур и светской этики</w:t>
      </w:r>
      <w:proofErr w:type="gramEnd"/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Общая характеристика учебного предмета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 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C02105">
        <w:rPr>
          <w:rFonts w:ascii="Times New Roman" w:hAnsi="Times New Roman" w:cs="Times New Roman"/>
          <w:bCs/>
          <w:sz w:val="20"/>
          <w:szCs w:val="20"/>
        </w:rPr>
        <w:t>культуроведческих</w:t>
      </w:r>
      <w:proofErr w:type="spellEnd"/>
      <w:r w:rsidRPr="00C02105">
        <w:rPr>
          <w:rFonts w:ascii="Times New Roman" w:hAnsi="Times New Roman" w:cs="Times New Roman"/>
          <w:bCs/>
          <w:sz w:val="20"/>
          <w:szCs w:val="20"/>
        </w:rPr>
        <w:t xml:space="preserve"> основах, социальных явлений и традиций.</w:t>
      </w:r>
    </w:p>
    <w:p w:rsidR="009A5762" w:rsidRPr="00C02105" w:rsidRDefault="009A5762" w:rsidP="009A576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C02105">
        <w:rPr>
          <w:rFonts w:ascii="Times New Roman" w:hAnsi="Times New Roman" w:cs="Times New Roman"/>
          <w:color w:val="000000"/>
          <w:sz w:val="20"/>
          <w:szCs w:val="20"/>
        </w:rPr>
        <w:softHyphen/>
        <w:t>ственные ценности, гуманизм и духовные традиции.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C02105">
        <w:rPr>
          <w:rFonts w:ascii="Times New Roman" w:hAnsi="Times New Roman" w:cs="Times New Roman"/>
          <w:b/>
          <w:bCs/>
          <w:sz w:val="20"/>
          <w:szCs w:val="20"/>
        </w:rPr>
        <w:t>Цель</w:t>
      </w: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курса: формирование у младшего подростка мотиваций к осознанному нравственному поведению, к диалогу с представителями других культур и мировоззрений.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t xml:space="preserve">  Задачи:</w:t>
      </w:r>
    </w:p>
    <w:p w:rsidR="009A5762" w:rsidRPr="00C02105" w:rsidRDefault="009A5762" w:rsidP="009A576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>знакомство учащихся с содержанием модуля «Основы светской этики»;</w:t>
      </w:r>
    </w:p>
    <w:p w:rsidR="009A5762" w:rsidRPr="00C02105" w:rsidRDefault="009A5762" w:rsidP="009A576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9A5762" w:rsidRPr="00C02105" w:rsidRDefault="009A5762" w:rsidP="009A576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>обобщение знаний, представлений о духовной культуре и морали, полученных в начальной школе;</w:t>
      </w:r>
    </w:p>
    <w:p w:rsidR="009A5762" w:rsidRPr="00C02105" w:rsidRDefault="009A5762" w:rsidP="009A576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A5762" w:rsidRPr="00C02105" w:rsidRDefault="009A5762" w:rsidP="009A576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 xml:space="preserve">развитие способностей учащихся к общению в </w:t>
      </w:r>
      <w:proofErr w:type="spellStart"/>
      <w:r w:rsidRPr="00C02105">
        <w:rPr>
          <w:rFonts w:ascii="Times New Roman" w:hAnsi="Times New Roman"/>
          <w:bCs/>
          <w:sz w:val="20"/>
          <w:szCs w:val="20"/>
        </w:rPr>
        <w:t>полиэтнической</w:t>
      </w:r>
      <w:proofErr w:type="spellEnd"/>
      <w:r w:rsidRPr="00C02105">
        <w:rPr>
          <w:rFonts w:ascii="Times New Roman" w:hAnsi="Times New Roman"/>
          <w:bCs/>
          <w:sz w:val="20"/>
          <w:szCs w:val="20"/>
        </w:rPr>
        <w:t xml:space="preserve">  </w:t>
      </w:r>
      <w:proofErr w:type="spellStart"/>
      <w:r w:rsidRPr="00C02105">
        <w:rPr>
          <w:rFonts w:ascii="Times New Roman" w:hAnsi="Times New Roman"/>
          <w:bCs/>
          <w:sz w:val="20"/>
          <w:szCs w:val="20"/>
        </w:rPr>
        <w:t>многоконфессиональной</w:t>
      </w:r>
      <w:proofErr w:type="spellEnd"/>
      <w:r w:rsidRPr="00C02105">
        <w:rPr>
          <w:rFonts w:ascii="Times New Roman" w:hAnsi="Times New Roman"/>
          <w:bCs/>
          <w:sz w:val="20"/>
          <w:szCs w:val="20"/>
        </w:rPr>
        <w:t xml:space="preserve"> и поликультурной среде на основе взаимного уважения и диалога во имя общественного мира и согласия.</w:t>
      </w:r>
    </w:p>
    <w:p w:rsidR="009A5762" w:rsidRPr="00C02105" w:rsidRDefault="009A5762" w:rsidP="009A576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9A5762" w:rsidRPr="00C02105" w:rsidRDefault="009A5762" w:rsidP="009A576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 xml:space="preserve"> </w:t>
      </w:r>
    </w:p>
    <w:p w:rsidR="009A5762" w:rsidRPr="00C02105" w:rsidRDefault="009A5762" w:rsidP="009A5762">
      <w:pPr>
        <w:pStyle w:val="a6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C02105">
        <w:rPr>
          <w:rFonts w:ascii="Times New Roman" w:hAnsi="Times New Roman"/>
          <w:b/>
          <w:bCs/>
          <w:sz w:val="20"/>
          <w:szCs w:val="20"/>
        </w:rPr>
        <w:t>Ценностные ориентиры содержания курса ОРКСЭ</w:t>
      </w:r>
    </w:p>
    <w:p w:rsidR="009A5762" w:rsidRPr="00C02105" w:rsidRDefault="009A5762" w:rsidP="009A5762">
      <w:pPr>
        <w:pStyle w:val="a6"/>
        <w:tabs>
          <w:tab w:val="left" w:pos="284"/>
        </w:tabs>
        <w:spacing w:after="0" w:line="240" w:lineRule="auto"/>
        <w:ind w:left="360"/>
        <w:rPr>
          <w:rFonts w:ascii="Times New Roman" w:hAnsi="Times New Roman"/>
          <w:bCs/>
          <w:sz w:val="20"/>
          <w:szCs w:val="20"/>
        </w:rPr>
      </w:pPr>
      <w:r w:rsidRPr="00C02105">
        <w:rPr>
          <w:rFonts w:ascii="Times New Roman" w:hAnsi="Times New Roman"/>
          <w:bCs/>
          <w:sz w:val="20"/>
          <w:szCs w:val="20"/>
        </w:rPr>
        <w:t xml:space="preserve">  В основе </w:t>
      </w:r>
      <w:proofErr w:type="spellStart"/>
      <w:r w:rsidRPr="00C02105">
        <w:rPr>
          <w:rFonts w:ascii="Times New Roman" w:hAnsi="Times New Roman"/>
          <w:bCs/>
          <w:sz w:val="20"/>
          <w:szCs w:val="20"/>
        </w:rPr>
        <w:t>учебно</w:t>
      </w:r>
      <w:proofErr w:type="spellEnd"/>
      <w:r w:rsidRPr="00C02105">
        <w:rPr>
          <w:rFonts w:ascii="Times New Roman" w:hAnsi="Times New Roman"/>
          <w:bCs/>
          <w:sz w:val="20"/>
          <w:szCs w:val="20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9A5762" w:rsidRPr="00C02105" w:rsidRDefault="009A5762" w:rsidP="009A5762">
      <w:pPr>
        <w:pStyle w:val="a6"/>
        <w:tabs>
          <w:tab w:val="left" w:pos="284"/>
        </w:tabs>
        <w:spacing w:after="0" w:line="240" w:lineRule="auto"/>
        <w:ind w:left="360"/>
        <w:rPr>
          <w:rFonts w:ascii="Times New Roman" w:hAnsi="Times New Roman"/>
          <w:bCs/>
          <w:sz w:val="20"/>
          <w:szCs w:val="20"/>
        </w:rPr>
      </w:pP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t xml:space="preserve"> Место предмета в базисном учебном плане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религиозных культур и светской этики», рассчитана на 34 часа.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105">
        <w:rPr>
          <w:rFonts w:ascii="Times New Roman" w:hAnsi="Times New Roman" w:cs="Times New Roman"/>
          <w:b/>
          <w:sz w:val="20"/>
          <w:szCs w:val="20"/>
        </w:rPr>
        <w:t xml:space="preserve"> Результаты освоения курса «Основы светской этики»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К результатам освоения программы курса следует отнести: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i/>
          <w:sz w:val="20"/>
          <w:szCs w:val="20"/>
        </w:rPr>
        <w:t>Личностные результаты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*формирование семейных ценностей;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*становление гуманистических и демократических ценностных ориентаций;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 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*развитие навыков сотрудничества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105">
        <w:rPr>
          <w:rFonts w:ascii="Times New Roman" w:hAnsi="Times New Roman" w:cs="Times New Roman"/>
          <w:i/>
          <w:sz w:val="20"/>
          <w:szCs w:val="20"/>
        </w:rPr>
        <w:t>Предметные результаты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*Готовность к нравственному самосовершенствованию, духовному саморазвитию;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*понимание значения нравственности в жизни человека и общества;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*формирование первоначальных представлений о народных традициях, их роли в культуре истории и современности России;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 формирование первоначальных представлений об исторической роли этики в Российской культуре;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*осознание ценности человеческой жизни.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AA2F11" w:rsidRDefault="00AA2F11" w:rsidP="009A5762">
      <w:pPr>
        <w:tabs>
          <w:tab w:val="left" w:pos="284"/>
          <w:tab w:val="left" w:pos="594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02105">
        <w:rPr>
          <w:rFonts w:ascii="Times New Roman" w:hAnsi="Times New Roman" w:cs="Times New Roman"/>
          <w:i/>
          <w:sz w:val="20"/>
          <w:szCs w:val="20"/>
        </w:rPr>
        <w:lastRenderedPageBreak/>
        <w:t>Метапредметные</w:t>
      </w:r>
      <w:proofErr w:type="spellEnd"/>
      <w:r w:rsidRPr="00C02105">
        <w:rPr>
          <w:rFonts w:ascii="Times New Roman" w:hAnsi="Times New Roman" w:cs="Times New Roman"/>
          <w:i/>
          <w:sz w:val="20"/>
          <w:szCs w:val="20"/>
        </w:rPr>
        <w:t xml:space="preserve"> результаты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*Освоение начальных форм познавательной и личностной рефлексии;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9A5762" w:rsidRPr="00C02105" w:rsidRDefault="009A5762" w:rsidP="009A576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 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*умение осуществлять информационный поиск</w:t>
      </w:r>
      <w:r w:rsidRPr="00C02105">
        <w:rPr>
          <w:rFonts w:ascii="Times New Roman" w:hAnsi="Times New Roman" w:cs="Times New Roman"/>
          <w:bCs/>
          <w:sz w:val="20"/>
          <w:szCs w:val="20"/>
        </w:rPr>
        <w:t>.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К концу </w:t>
      </w:r>
      <w:proofErr w:type="gramStart"/>
      <w:r w:rsidRPr="00C02105">
        <w:rPr>
          <w:rFonts w:ascii="Times New Roman" w:hAnsi="Times New Roman" w:cs="Times New Roman"/>
          <w:bCs/>
          <w:sz w:val="20"/>
          <w:szCs w:val="20"/>
        </w:rPr>
        <w:t>обучения  по</w:t>
      </w:r>
      <w:proofErr w:type="gramEnd"/>
      <w:r w:rsidRPr="00C02105">
        <w:rPr>
          <w:rFonts w:ascii="Times New Roman" w:hAnsi="Times New Roman" w:cs="Times New Roman"/>
          <w:bCs/>
          <w:sz w:val="20"/>
          <w:szCs w:val="20"/>
        </w:rPr>
        <w:t xml:space="preserve"> данному курсу школьник должен 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*приобрести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>*получить опыт переживания и позитивного отношения к базовым ценностям общества;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>*получить опыт самостоятельного общественного действия</w:t>
      </w:r>
      <w:proofErr w:type="gramStart"/>
      <w:r w:rsidRPr="00C02105">
        <w:rPr>
          <w:rFonts w:ascii="Times New Roman" w:hAnsi="Times New Roman" w:cs="Times New Roman"/>
          <w:bCs/>
          <w:sz w:val="20"/>
          <w:szCs w:val="20"/>
        </w:rPr>
        <w:t>.</w:t>
      </w:r>
      <w:r w:rsidRPr="00C02105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proofErr w:type="gramEnd"/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t>Содержание курса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 На уроках этики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самого дорогого, что есть у человека, - его жизни.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На уроках светской этики устанавливаются и реализуются </w:t>
      </w:r>
      <w:proofErr w:type="spellStart"/>
      <w:r w:rsidRPr="00C02105">
        <w:rPr>
          <w:rFonts w:ascii="Times New Roman" w:hAnsi="Times New Roman" w:cs="Times New Roman"/>
          <w:bCs/>
          <w:sz w:val="20"/>
          <w:szCs w:val="20"/>
        </w:rPr>
        <w:t>межпредметные</w:t>
      </w:r>
      <w:proofErr w:type="spellEnd"/>
      <w:r w:rsidRPr="00C02105">
        <w:rPr>
          <w:rFonts w:ascii="Times New Roman" w:hAnsi="Times New Roman" w:cs="Times New Roman"/>
          <w:bCs/>
          <w:sz w:val="20"/>
          <w:szCs w:val="20"/>
        </w:rPr>
        <w:t xml:space="preserve"> связи с русским языком, литературным чтением, изобразительным искусством и предметом « Окружающий мир»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sz w:val="20"/>
          <w:szCs w:val="20"/>
        </w:rPr>
        <w:t xml:space="preserve">   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9A5762" w:rsidRPr="00C02105" w:rsidRDefault="009A5762" w:rsidP="009A576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C0210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2105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 ОСНОВЫ РЕЛИГИОЗНЫХ КУЛЬТУР И СВЕТСКОЙ ЭТИКИ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>Блок 1. Введение. Духовные ценности и нравственные идеалы в жизни человека и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>общества (1 час)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>Блок 2. Основы религиозных культур и светской этики. Часть 1. (16 часов)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>Блок 3. Основы религиозных культур и светской этики. Часть 2. (12 часов)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>Блок 4. Духовные традиции многонационального народа России (5 часов)</w:t>
      </w: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9A5762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2105">
        <w:rPr>
          <w:rFonts w:ascii="Times New Roman" w:hAnsi="Times New Roman" w:cs="Times New Roman"/>
          <w:color w:val="000000"/>
          <w:sz w:val="20"/>
          <w:szCs w:val="20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C02105">
        <w:rPr>
          <w:rFonts w:ascii="Times New Roman" w:hAnsi="Times New Roman" w:cs="Times New Roman"/>
          <w:color w:val="000000"/>
          <w:sz w:val="20"/>
          <w:szCs w:val="20"/>
        </w:rPr>
        <w:t>деятельностной</w:t>
      </w:r>
      <w:proofErr w:type="spellEnd"/>
      <w:r w:rsidRPr="00C02105">
        <w:rPr>
          <w:rFonts w:ascii="Times New Roman" w:hAnsi="Times New Roman" w:cs="Times New Roman"/>
          <w:color w:val="000000"/>
          <w:sz w:val="20"/>
          <w:szCs w:val="20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9A5762" w:rsidRDefault="009A5762" w:rsidP="009A5762">
      <w:pPr>
        <w:ind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AC6EA0" w:rsidRDefault="00AC6EA0" w:rsidP="009A5762">
      <w:pPr>
        <w:ind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AC6EA0" w:rsidRDefault="00AC6EA0" w:rsidP="009A5762">
      <w:pPr>
        <w:ind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AC6EA0" w:rsidRDefault="00AC6EA0" w:rsidP="009A5762">
      <w:pPr>
        <w:ind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AC6EA0" w:rsidRDefault="00AC6EA0" w:rsidP="009A5762">
      <w:pPr>
        <w:ind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9A5762" w:rsidRPr="00C02105" w:rsidRDefault="009A5762" w:rsidP="009A5762">
      <w:pPr>
        <w:ind w:right="-427"/>
        <w:jc w:val="center"/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XSpec="center" w:tblpY="233"/>
        <w:tblW w:w="10746" w:type="dxa"/>
        <w:tblLayout w:type="fixed"/>
        <w:tblLook w:val="04A0"/>
      </w:tblPr>
      <w:tblGrid>
        <w:gridCol w:w="561"/>
        <w:gridCol w:w="6918"/>
        <w:gridCol w:w="567"/>
        <w:gridCol w:w="851"/>
        <w:gridCol w:w="850"/>
        <w:gridCol w:w="999"/>
      </w:tblGrid>
      <w:tr w:rsidR="009A5762" w:rsidRPr="00C02105" w:rsidTr="009A5762">
        <w:trPr>
          <w:trHeight w:val="341"/>
        </w:trPr>
        <w:tc>
          <w:tcPr>
            <w:tcW w:w="561" w:type="dxa"/>
            <w:vMerge w:val="restart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8" w:type="dxa"/>
            <w:vMerge w:val="restart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Тема </w:t>
            </w:r>
          </w:p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vMerge w:val="restart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Кол</w:t>
            </w:r>
          </w:p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9" w:type="dxa"/>
            <w:vMerge w:val="restart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</w:p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9A5762" w:rsidRPr="00C02105" w:rsidTr="009A5762">
        <w:trPr>
          <w:trHeight w:val="179"/>
        </w:trPr>
        <w:tc>
          <w:tcPr>
            <w:tcW w:w="561" w:type="dxa"/>
            <w:vMerge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vMerge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567" w:type="dxa"/>
            <w:vMerge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999" w:type="dxa"/>
            <w:vMerge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autoSpaceDE w:val="0"/>
              <w:autoSpaceDN w:val="0"/>
              <w:adjustRightInd w:val="0"/>
              <w:ind w:hanging="13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1. Введение. Духовные ценности и нравственные идеалы в жизни человека </w:t>
            </w:r>
            <w:proofErr w:type="spellStart"/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иобщества</w:t>
            </w:r>
            <w:proofErr w:type="spellEnd"/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час)</w:t>
            </w:r>
          </w:p>
          <w:p w:rsidR="009A5762" w:rsidRPr="00C02105" w:rsidRDefault="009A5762" w:rsidP="009A5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2. Основы религиозных культур и светской этики. Часть 1. (16 часов)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422"/>
        </w:trPr>
        <w:tc>
          <w:tcPr>
            <w:tcW w:w="561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предмет Россия </w:t>
            </w:r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одина моя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144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Этика и этикет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144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Вежли</w:t>
            </w:r>
            <w:proofErr w:type="spell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proofErr w:type="spellEnd"/>
            <w:proofErr w:type="gramEnd"/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144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Добро и зло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Дружба и порядочность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Честность, </w:t>
            </w:r>
            <w:proofErr w:type="spell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искренность</w:t>
            </w:r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епутация</w:t>
            </w:r>
            <w:proofErr w:type="spell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, закон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58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Гордость и гордыня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Обычаи и обряды русского народа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Терпение и труд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58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Семейные традиции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Сердце матери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твоей </w:t>
            </w: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ab/>
              <w:t>жизни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58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Празд-ники</w:t>
            </w:r>
            <w:proofErr w:type="spellEnd"/>
            <w:proofErr w:type="gram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 народов </w:t>
            </w: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ab/>
              <w:t>России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Защитники Отечества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Творческие  работы учащихся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87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18" w:type="dxa"/>
            <w:vAlign w:val="center"/>
          </w:tcPr>
          <w:p w:rsidR="009A5762" w:rsidRPr="00C02105" w:rsidRDefault="009A5762" w:rsidP="009A5762">
            <w:pPr>
              <w:pStyle w:val="a5"/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676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</w:tcPr>
          <w:p w:rsidR="009A5762" w:rsidRPr="00C02105" w:rsidRDefault="009A5762" w:rsidP="009A5762">
            <w:pPr>
              <w:autoSpaceDE w:val="0"/>
              <w:autoSpaceDN w:val="0"/>
              <w:adjustRightInd w:val="0"/>
              <w:ind w:hanging="13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3. Основы религиозных культур и светской этики.</w:t>
            </w:r>
          </w:p>
          <w:p w:rsidR="009A5762" w:rsidRPr="00C02105" w:rsidRDefault="009A5762" w:rsidP="009A5762">
            <w:pPr>
              <w:autoSpaceDE w:val="0"/>
              <w:autoSpaceDN w:val="0"/>
              <w:adjustRightInd w:val="0"/>
              <w:ind w:hanging="1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2. (12 часов</w:t>
            </w:r>
            <w:proofErr w:type="gramStart"/>
            <w:r w:rsidRPr="00C0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C0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 4. Духовные традиции многонационального народа России (5 часов)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403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Нравственный поступок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58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Золотое правило нравственности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Стыд, вина и извинение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Честь и достоинство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58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Совесть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Богатырь и рыцарь как нравственные идеалы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Джентльмен и леди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Образцы нравственности в культуре Отечества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58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Этикет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7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306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18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Жизнь человека – высшая нравственная ценность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527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18" w:type="dxa"/>
            <w:vAlign w:val="center"/>
          </w:tcPr>
          <w:p w:rsidR="009A5762" w:rsidRPr="00C02105" w:rsidRDefault="009A5762" w:rsidP="009A576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многоконфессионального</w:t>
            </w:r>
            <w:proofErr w:type="spell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 народа России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395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18" w:type="dxa"/>
            <w:vAlign w:val="center"/>
          </w:tcPr>
          <w:p w:rsidR="009A5762" w:rsidRPr="00C02105" w:rsidRDefault="009A5762" w:rsidP="009A576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проектов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1393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18" w:type="dxa"/>
            <w:vAlign w:val="center"/>
          </w:tcPr>
          <w:p w:rsidR="009A5762" w:rsidRPr="00C02105" w:rsidRDefault="009A5762" w:rsidP="009A576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1251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918" w:type="dxa"/>
            <w:vAlign w:val="center"/>
          </w:tcPr>
          <w:p w:rsidR="009A5762" w:rsidRPr="00C02105" w:rsidRDefault="009A5762" w:rsidP="009A576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 xml:space="preserve"> со своими творческими работами: </w:t>
            </w:r>
            <w:proofErr w:type="gramStart"/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«Мое отношение к 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 и т.д.</w:t>
            </w:r>
            <w:proofErr w:type="gramEnd"/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62" w:rsidRPr="00C02105" w:rsidTr="009A5762">
        <w:trPr>
          <w:trHeight w:val="282"/>
        </w:trPr>
        <w:tc>
          <w:tcPr>
            <w:tcW w:w="56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18" w:type="dxa"/>
            <w:vAlign w:val="center"/>
          </w:tcPr>
          <w:p w:rsidR="009A5762" w:rsidRPr="00C02105" w:rsidRDefault="009A5762" w:rsidP="009A5762">
            <w:pPr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021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  <w:tc>
          <w:tcPr>
            <w:tcW w:w="567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9A5762" w:rsidRPr="00C02105" w:rsidRDefault="009A5762" w:rsidP="009A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762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5762" w:rsidRPr="00C02105" w:rsidRDefault="009A5762" w:rsidP="009A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5762" w:rsidRPr="00C02105" w:rsidRDefault="009A5762" w:rsidP="009A5762">
      <w:pPr>
        <w:rPr>
          <w:rFonts w:ascii="Times New Roman" w:hAnsi="Times New Roman" w:cs="Times New Roman"/>
          <w:sz w:val="20"/>
          <w:szCs w:val="20"/>
        </w:rPr>
      </w:pPr>
      <w:r w:rsidRPr="00C021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9A5762" w:rsidRPr="00C02105" w:rsidRDefault="009A5762" w:rsidP="009A5762">
      <w:pPr>
        <w:rPr>
          <w:rFonts w:ascii="Times New Roman" w:hAnsi="Times New Roman" w:cs="Times New Roman"/>
          <w:sz w:val="20"/>
          <w:szCs w:val="20"/>
        </w:rPr>
      </w:pPr>
    </w:p>
    <w:p w:rsidR="009A5762" w:rsidRDefault="009A5762" w:rsidP="009A57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762" w:rsidRDefault="009A5762" w:rsidP="009A57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762" w:rsidRDefault="009A5762" w:rsidP="009A57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9A5762" w:rsidRPr="009A5762" w:rsidRDefault="009A5762" w:rsidP="009A57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8A28CD" w:rsidRPr="009A5762" w:rsidRDefault="008A28CD">
      <w:pPr>
        <w:rPr>
          <w:rFonts w:ascii="Times New Roman" w:hAnsi="Times New Roman" w:cs="Times New Roman"/>
          <w:sz w:val="24"/>
          <w:szCs w:val="24"/>
        </w:rPr>
      </w:pPr>
    </w:p>
    <w:sectPr w:rsidR="008A28CD" w:rsidRPr="009A5762" w:rsidSect="00AC6E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80AAE"/>
    <w:multiLevelType w:val="hybridMultilevel"/>
    <w:tmpl w:val="C4F2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762"/>
    <w:rsid w:val="0031588A"/>
    <w:rsid w:val="008A28CD"/>
    <w:rsid w:val="009A5762"/>
    <w:rsid w:val="00AA2F11"/>
    <w:rsid w:val="00AC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9A5762"/>
    <w:rPr>
      <w:sz w:val="24"/>
      <w:szCs w:val="24"/>
    </w:rPr>
  </w:style>
  <w:style w:type="paragraph" w:styleId="a5">
    <w:name w:val="Body Text"/>
    <w:basedOn w:val="a"/>
    <w:link w:val="a4"/>
    <w:rsid w:val="009A576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9A5762"/>
  </w:style>
  <w:style w:type="paragraph" w:styleId="a6">
    <w:name w:val="List Paragraph"/>
    <w:basedOn w:val="a"/>
    <w:uiPriority w:val="34"/>
    <w:qFormat/>
    <w:rsid w:val="009A57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9606</Characters>
  <Application>Microsoft Office Word</Application>
  <DocSecurity>0</DocSecurity>
  <Lines>80</Lines>
  <Paragraphs>22</Paragraphs>
  <ScaleCrop>false</ScaleCrop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5</cp:revision>
  <dcterms:created xsi:type="dcterms:W3CDTF">2014-01-26T06:09:00Z</dcterms:created>
  <dcterms:modified xsi:type="dcterms:W3CDTF">2014-01-26T06:16:00Z</dcterms:modified>
</cp:coreProperties>
</file>