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EA" w:rsidRPr="005017B2" w:rsidRDefault="004D2911" w:rsidP="00461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Разработка урока </w:t>
      </w:r>
      <w:r w:rsidR="005017B2" w:rsidRPr="005017B2">
        <w:rPr>
          <w:rFonts w:ascii="Times New Roman" w:hAnsi="Times New Roman" w:cs="Times New Roman"/>
          <w:b/>
          <w:sz w:val="24"/>
          <w:szCs w:val="24"/>
        </w:rPr>
        <w:t>по теме:</w:t>
      </w:r>
      <w:r w:rsidR="00461E9E" w:rsidRPr="005017B2">
        <w:rPr>
          <w:rFonts w:ascii="Times New Roman" w:hAnsi="Times New Roman" w:cs="Times New Roman"/>
          <w:b/>
          <w:sz w:val="24"/>
          <w:szCs w:val="24"/>
        </w:rPr>
        <w:t xml:space="preserve">  «Симметрия в пространстве. </w:t>
      </w:r>
      <w:r w:rsidR="00F74B2D" w:rsidRPr="005017B2">
        <w:rPr>
          <w:rFonts w:ascii="Times New Roman" w:hAnsi="Times New Roman" w:cs="Times New Roman"/>
          <w:b/>
          <w:sz w:val="24"/>
          <w:szCs w:val="24"/>
        </w:rPr>
        <w:t xml:space="preserve">Правильные многогранники. </w:t>
      </w:r>
      <w:r w:rsidR="00461E9E" w:rsidRPr="005017B2">
        <w:rPr>
          <w:rFonts w:ascii="Times New Roman" w:hAnsi="Times New Roman" w:cs="Times New Roman"/>
          <w:b/>
          <w:sz w:val="24"/>
          <w:szCs w:val="24"/>
        </w:rPr>
        <w:t>Элементы симметрии правильных многогранников».</w:t>
      </w:r>
    </w:p>
    <w:p w:rsidR="00461E9E" w:rsidRPr="005017B2" w:rsidRDefault="00461E9E" w:rsidP="00461E9E">
      <w:p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Методическое обоснование урока.</w:t>
      </w:r>
    </w:p>
    <w:p w:rsidR="00D711BD" w:rsidRPr="005017B2" w:rsidRDefault="00461E9E" w:rsidP="00D71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Использование знаний </w:t>
      </w:r>
      <w:r w:rsidR="00D711BD" w:rsidRPr="005017B2">
        <w:rPr>
          <w:rFonts w:ascii="Times New Roman" w:hAnsi="Times New Roman" w:cs="Times New Roman"/>
          <w:sz w:val="24"/>
          <w:szCs w:val="24"/>
        </w:rPr>
        <w:t xml:space="preserve">из физики, астрономии, МХК, биологии на уроке геометрии при обобщении систематизации сведений по теме </w:t>
      </w:r>
      <w:r w:rsidR="00D711BD" w:rsidRPr="005017B2">
        <w:rPr>
          <w:rFonts w:ascii="Times New Roman" w:hAnsi="Times New Roman" w:cs="Times New Roman"/>
          <w:b/>
          <w:sz w:val="24"/>
          <w:szCs w:val="24"/>
        </w:rPr>
        <w:t>«Симметрия в пространстве. Правильные многогранники. Элементы симметрии правильных многогранников».</w:t>
      </w:r>
    </w:p>
    <w:p w:rsidR="00461E9E" w:rsidRPr="005017B2" w:rsidRDefault="00461E9E" w:rsidP="00461E9E">
      <w:p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Тип урока:</w:t>
      </w:r>
      <w:r w:rsidR="00D711BD" w:rsidRPr="005017B2">
        <w:rPr>
          <w:rFonts w:ascii="Times New Roman" w:hAnsi="Times New Roman" w:cs="Times New Roman"/>
          <w:sz w:val="24"/>
          <w:szCs w:val="24"/>
        </w:rPr>
        <w:t xml:space="preserve"> урок применения знаний, умений и навыков учащихся.</w:t>
      </w:r>
    </w:p>
    <w:p w:rsidR="00461E9E" w:rsidRPr="005017B2" w:rsidRDefault="00461E9E" w:rsidP="00461E9E">
      <w:p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Цели урока:</w:t>
      </w:r>
    </w:p>
    <w:p w:rsidR="00E41779" w:rsidRPr="005017B2" w:rsidRDefault="00461E9E" w:rsidP="00E417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Образовательные: обобщение и </w:t>
      </w:r>
      <w:r w:rsidR="00F74B2D" w:rsidRPr="005017B2">
        <w:rPr>
          <w:rFonts w:ascii="Times New Roman" w:hAnsi="Times New Roman" w:cs="Times New Roman"/>
          <w:sz w:val="24"/>
          <w:szCs w:val="24"/>
        </w:rPr>
        <w:t xml:space="preserve">систематизация сведений о правильных  многогранниках и их элементов симметрии, применении симметрии в пространстве. </w:t>
      </w:r>
      <w:r w:rsidR="00E41779" w:rsidRPr="005017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1E9E" w:rsidRPr="005017B2" w:rsidRDefault="00E41779" w:rsidP="00E417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E41779" w:rsidRPr="005017B2" w:rsidRDefault="00E41779" w:rsidP="00E41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Развитие умения логически излагать свои мысли, используя литературный язык;</w:t>
      </w:r>
    </w:p>
    <w:p w:rsidR="00E41779" w:rsidRPr="005017B2" w:rsidRDefault="00E41779" w:rsidP="00E41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Развитие уме</w:t>
      </w:r>
      <w:r w:rsidR="005623A1" w:rsidRPr="005017B2">
        <w:rPr>
          <w:rFonts w:ascii="Times New Roman" w:hAnsi="Times New Roman" w:cs="Times New Roman"/>
          <w:sz w:val="24"/>
          <w:szCs w:val="24"/>
        </w:rPr>
        <w:t>ния аргументироват</w:t>
      </w:r>
      <w:r w:rsidR="006715C9" w:rsidRPr="005017B2">
        <w:rPr>
          <w:rFonts w:ascii="Times New Roman" w:hAnsi="Times New Roman" w:cs="Times New Roman"/>
          <w:sz w:val="24"/>
          <w:szCs w:val="24"/>
        </w:rPr>
        <w:t>ь</w:t>
      </w:r>
      <w:r w:rsidRPr="005017B2">
        <w:rPr>
          <w:rFonts w:ascii="Times New Roman" w:hAnsi="Times New Roman" w:cs="Times New Roman"/>
          <w:sz w:val="24"/>
          <w:szCs w:val="24"/>
        </w:rPr>
        <w:t>;</w:t>
      </w:r>
    </w:p>
    <w:p w:rsidR="00E41779" w:rsidRPr="005017B2" w:rsidRDefault="00E41779" w:rsidP="00E41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Развитие умения слушания и распределения внимания во время слушания;</w:t>
      </w:r>
    </w:p>
    <w:p w:rsidR="00E41779" w:rsidRPr="005017B2" w:rsidRDefault="00E41779" w:rsidP="00E41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Развитие умения задавать уточняющие вопросы;</w:t>
      </w:r>
    </w:p>
    <w:p w:rsidR="00E41779" w:rsidRPr="005017B2" w:rsidRDefault="00E41779" w:rsidP="00E41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Развитие умения полученные знания в нестандартных ситуациях;</w:t>
      </w:r>
    </w:p>
    <w:p w:rsidR="00E41779" w:rsidRPr="005017B2" w:rsidRDefault="00E41779" w:rsidP="00E41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Развивать умени</w:t>
      </w:r>
      <w:r w:rsidR="00E237F4" w:rsidRPr="005017B2">
        <w:rPr>
          <w:rFonts w:ascii="Times New Roman" w:hAnsi="Times New Roman" w:cs="Times New Roman"/>
          <w:sz w:val="24"/>
          <w:szCs w:val="24"/>
        </w:rPr>
        <w:t xml:space="preserve">я выделять главное, сравнивать, </w:t>
      </w:r>
      <w:r w:rsidRPr="005017B2">
        <w:rPr>
          <w:rFonts w:ascii="Times New Roman" w:hAnsi="Times New Roman" w:cs="Times New Roman"/>
          <w:sz w:val="24"/>
          <w:szCs w:val="24"/>
        </w:rPr>
        <w:t xml:space="preserve"> обобщать;</w:t>
      </w:r>
    </w:p>
    <w:p w:rsidR="00E41779" w:rsidRPr="005017B2" w:rsidRDefault="00E41779" w:rsidP="00E41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Развитие  абстрактного и наглядно-образного мышления.</w:t>
      </w:r>
    </w:p>
    <w:p w:rsidR="00461E9E" w:rsidRPr="005017B2" w:rsidRDefault="00F74B2D" w:rsidP="00E417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Воспитательные:  В</w:t>
      </w:r>
      <w:r w:rsidR="00461E9E" w:rsidRPr="005017B2">
        <w:rPr>
          <w:rFonts w:ascii="Times New Roman" w:hAnsi="Times New Roman" w:cs="Times New Roman"/>
          <w:sz w:val="24"/>
          <w:szCs w:val="24"/>
        </w:rPr>
        <w:t>оспитание любви к предмету, воспитание сознательной дисциплины, формирование навыков контроля и самоконтроля, активизация познавательной деятельности в коллективе и формирование навыков сотрудни</w:t>
      </w:r>
      <w:r w:rsidR="00FA6033" w:rsidRPr="005017B2">
        <w:rPr>
          <w:rFonts w:ascii="Times New Roman" w:hAnsi="Times New Roman" w:cs="Times New Roman"/>
          <w:sz w:val="24"/>
          <w:szCs w:val="24"/>
        </w:rPr>
        <w:t xml:space="preserve">чества, </w:t>
      </w:r>
      <w:proofErr w:type="spellStart"/>
      <w:r w:rsidR="00FA6033" w:rsidRPr="005017B2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="00FA6033" w:rsidRPr="005017B2">
        <w:rPr>
          <w:rFonts w:ascii="Times New Roman" w:hAnsi="Times New Roman" w:cs="Times New Roman"/>
          <w:sz w:val="24"/>
          <w:szCs w:val="24"/>
        </w:rPr>
        <w:t xml:space="preserve"> связь</w:t>
      </w:r>
      <w:r w:rsidR="00461E9E" w:rsidRPr="005017B2">
        <w:rPr>
          <w:rFonts w:ascii="Times New Roman" w:hAnsi="Times New Roman" w:cs="Times New Roman"/>
          <w:sz w:val="24"/>
          <w:szCs w:val="24"/>
        </w:rPr>
        <w:t>.</w:t>
      </w:r>
      <w:r w:rsidRPr="005017B2">
        <w:rPr>
          <w:rFonts w:ascii="Times New Roman" w:hAnsi="Times New Roman" w:cs="Times New Roman"/>
          <w:sz w:val="24"/>
          <w:szCs w:val="24"/>
        </w:rPr>
        <w:t xml:space="preserve"> Привитие чувств к </w:t>
      </w:r>
      <w:proofErr w:type="gramStart"/>
      <w:r w:rsidRPr="005017B2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5017B2">
        <w:rPr>
          <w:rFonts w:ascii="Times New Roman" w:hAnsi="Times New Roman" w:cs="Times New Roman"/>
          <w:sz w:val="24"/>
          <w:szCs w:val="24"/>
        </w:rPr>
        <w:t>, эстетическое воспитание.</w:t>
      </w:r>
    </w:p>
    <w:p w:rsidR="00461E9E" w:rsidRPr="005017B2" w:rsidRDefault="00461E9E" w:rsidP="00E417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1779" w:rsidRPr="005017B2" w:rsidRDefault="009D4269" w:rsidP="00E41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Принципы обучения.</w:t>
      </w:r>
    </w:p>
    <w:p w:rsidR="009D4269" w:rsidRPr="005017B2" w:rsidRDefault="009D4269" w:rsidP="00E41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Дидактические:</w:t>
      </w:r>
    </w:p>
    <w:p w:rsidR="009D4269" w:rsidRPr="005017B2" w:rsidRDefault="001A278C" w:rsidP="009D4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Систематич</w:t>
      </w:r>
      <w:r w:rsidR="009D4269" w:rsidRPr="005017B2">
        <w:rPr>
          <w:rFonts w:ascii="Times New Roman" w:hAnsi="Times New Roman" w:cs="Times New Roman"/>
          <w:sz w:val="24"/>
          <w:szCs w:val="24"/>
        </w:rPr>
        <w:t>ности и последовательности обучения.</w:t>
      </w:r>
    </w:p>
    <w:p w:rsidR="009D4269" w:rsidRPr="005017B2" w:rsidRDefault="009D4269" w:rsidP="009D4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Доступности (опора на знания учащихся).</w:t>
      </w:r>
    </w:p>
    <w:p w:rsidR="009D4269" w:rsidRPr="005017B2" w:rsidRDefault="009D4269" w:rsidP="009D4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Индивидуализации обучения (учёт психологических типов восприятия материала учащимися, дифференциация дидактического материала к заданиям).</w:t>
      </w:r>
    </w:p>
    <w:p w:rsidR="009D4269" w:rsidRPr="005017B2" w:rsidRDefault="009D4269" w:rsidP="009D4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Научности.</w:t>
      </w:r>
    </w:p>
    <w:p w:rsidR="009D4269" w:rsidRPr="005017B2" w:rsidRDefault="009D4269" w:rsidP="009D4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Связь теории с практикой.</w:t>
      </w:r>
    </w:p>
    <w:p w:rsidR="009D4269" w:rsidRPr="005017B2" w:rsidRDefault="009D4269" w:rsidP="009D4269">
      <w:p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Оборудование урока (средства обучения).</w:t>
      </w:r>
    </w:p>
    <w:p w:rsidR="009D4269" w:rsidRPr="005017B2" w:rsidRDefault="009D4269" w:rsidP="009D42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Магнитная доска.</w:t>
      </w:r>
    </w:p>
    <w:p w:rsidR="009D4269" w:rsidRPr="005017B2" w:rsidRDefault="009D4269" w:rsidP="009D42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Модели многогранников, модели правильных многогранников.</w:t>
      </w:r>
      <w:r w:rsidR="00917709" w:rsidRPr="005017B2">
        <w:rPr>
          <w:rFonts w:ascii="Times New Roman" w:hAnsi="Times New Roman" w:cs="Times New Roman"/>
          <w:sz w:val="24"/>
          <w:szCs w:val="24"/>
        </w:rPr>
        <w:t xml:space="preserve"> Таблица.</w:t>
      </w:r>
    </w:p>
    <w:p w:rsidR="009D4269" w:rsidRPr="005017B2" w:rsidRDefault="005623A1" w:rsidP="009D42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ИКТ</w:t>
      </w:r>
      <w:r w:rsidR="009D4269" w:rsidRPr="005017B2">
        <w:rPr>
          <w:rFonts w:ascii="Times New Roman" w:hAnsi="Times New Roman" w:cs="Times New Roman"/>
          <w:sz w:val="24"/>
          <w:szCs w:val="24"/>
        </w:rPr>
        <w:t>.</w:t>
      </w:r>
    </w:p>
    <w:p w:rsidR="009D4269" w:rsidRPr="005017B2" w:rsidRDefault="00917709" w:rsidP="009D42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Карточки с заданиями.</w:t>
      </w:r>
    </w:p>
    <w:p w:rsidR="009D4269" w:rsidRPr="005017B2" w:rsidRDefault="0064621F" w:rsidP="009D42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На рабочем столе учащихся:  учебники, тетради, ручки и карандаши, </w:t>
      </w:r>
      <w:r w:rsidR="001929FE" w:rsidRPr="005017B2">
        <w:rPr>
          <w:rFonts w:ascii="Times New Roman" w:hAnsi="Times New Roman" w:cs="Times New Roman"/>
          <w:sz w:val="24"/>
          <w:szCs w:val="24"/>
        </w:rPr>
        <w:t xml:space="preserve"> линейки.</w:t>
      </w:r>
      <w:r w:rsidR="00917709" w:rsidRPr="005017B2">
        <w:rPr>
          <w:rFonts w:ascii="Times New Roman" w:hAnsi="Times New Roman" w:cs="Times New Roman"/>
          <w:sz w:val="24"/>
          <w:szCs w:val="24"/>
        </w:rPr>
        <w:t xml:space="preserve"> Опорные конспекты.</w:t>
      </w:r>
    </w:p>
    <w:p w:rsidR="005623A1" w:rsidRPr="005017B2" w:rsidRDefault="005623A1" w:rsidP="0064621F">
      <w:pPr>
        <w:rPr>
          <w:rFonts w:ascii="Times New Roman" w:hAnsi="Times New Roman" w:cs="Times New Roman"/>
          <w:sz w:val="24"/>
          <w:szCs w:val="24"/>
        </w:rPr>
      </w:pPr>
    </w:p>
    <w:p w:rsidR="005623A1" w:rsidRPr="005017B2" w:rsidRDefault="005623A1" w:rsidP="0064621F">
      <w:pPr>
        <w:rPr>
          <w:rFonts w:ascii="Times New Roman" w:hAnsi="Times New Roman" w:cs="Times New Roman"/>
          <w:sz w:val="24"/>
          <w:szCs w:val="24"/>
        </w:rPr>
      </w:pPr>
    </w:p>
    <w:p w:rsidR="0064621F" w:rsidRPr="005017B2" w:rsidRDefault="0064621F" w:rsidP="0064621F">
      <w:p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lastRenderedPageBreak/>
        <w:t>Структура урока:</w:t>
      </w:r>
    </w:p>
    <w:p w:rsidR="0064621F" w:rsidRPr="005017B2" w:rsidRDefault="0064621F" w:rsidP="006462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Организационный этап.</w:t>
      </w:r>
    </w:p>
    <w:p w:rsidR="0064621F" w:rsidRPr="005017B2" w:rsidRDefault="0064621F" w:rsidP="006462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Этап проверки домашнего задания.</w:t>
      </w:r>
    </w:p>
    <w:p w:rsidR="001A278C" w:rsidRPr="005017B2" w:rsidRDefault="001A278C" w:rsidP="006462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Этап всесторонней проверки знаний.</w:t>
      </w:r>
    </w:p>
    <w:p w:rsidR="0064621F" w:rsidRPr="005017B2" w:rsidRDefault="0064621F" w:rsidP="006462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Этап обобщения и систематизации знаний.</w:t>
      </w:r>
    </w:p>
    <w:p w:rsidR="0064621F" w:rsidRPr="005017B2" w:rsidRDefault="0064621F" w:rsidP="006462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Подведение итогов урока.</w:t>
      </w:r>
    </w:p>
    <w:p w:rsidR="0064621F" w:rsidRPr="005017B2" w:rsidRDefault="0064621F" w:rsidP="006462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Этап информации учащихся о домашнем задании, инструктаж по его выполнению.</w:t>
      </w:r>
    </w:p>
    <w:p w:rsidR="0064621F" w:rsidRPr="005017B2" w:rsidRDefault="0064621F" w:rsidP="0064621F">
      <w:p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Методы контроля учебной деятельности на данном уроке:</w:t>
      </w:r>
    </w:p>
    <w:p w:rsidR="0064621F" w:rsidRPr="005017B2" w:rsidRDefault="00CB126D" w:rsidP="006462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Устный и письменный.</w:t>
      </w:r>
    </w:p>
    <w:p w:rsidR="00CB126D" w:rsidRPr="005017B2" w:rsidRDefault="00917709" w:rsidP="006462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Фронтальный,</w:t>
      </w:r>
      <w:r w:rsidR="00CB126D" w:rsidRPr="005017B2">
        <w:rPr>
          <w:rFonts w:ascii="Times New Roman" w:hAnsi="Times New Roman" w:cs="Times New Roman"/>
          <w:sz w:val="24"/>
          <w:szCs w:val="24"/>
        </w:rPr>
        <w:t xml:space="preserve"> групповой, индивидуальный.</w:t>
      </w:r>
    </w:p>
    <w:p w:rsidR="00CB126D" w:rsidRPr="005017B2" w:rsidRDefault="00CB126D" w:rsidP="00CB12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Итоговый контроль</w:t>
      </w:r>
      <w:r w:rsidR="008F4E57" w:rsidRPr="005017B2">
        <w:rPr>
          <w:rFonts w:ascii="Times New Roman" w:hAnsi="Times New Roman" w:cs="Times New Roman"/>
          <w:sz w:val="24"/>
          <w:szCs w:val="24"/>
        </w:rPr>
        <w:t>.</w:t>
      </w:r>
    </w:p>
    <w:p w:rsidR="00CB126D" w:rsidRPr="005017B2" w:rsidRDefault="00CB126D" w:rsidP="00CB1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Ход урока.</w:t>
      </w:r>
    </w:p>
    <w:p w:rsidR="001A278C" w:rsidRPr="005017B2" w:rsidRDefault="001A278C" w:rsidP="001A27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Организационный этап.</w:t>
      </w:r>
    </w:p>
    <w:p w:rsidR="001A278C" w:rsidRPr="005017B2" w:rsidRDefault="001A278C" w:rsidP="001A278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Взаимное приветствие учителя и учащихся.</w:t>
      </w:r>
    </w:p>
    <w:p w:rsidR="001A278C" w:rsidRPr="005017B2" w:rsidRDefault="001A278C" w:rsidP="001A278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Сообщение темы урока, плана работы на уроке обобщения и систематизации сведений по теме.</w:t>
      </w:r>
    </w:p>
    <w:p w:rsidR="001A278C" w:rsidRPr="005017B2" w:rsidRDefault="001929FE" w:rsidP="001A278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Постановка цели.</w:t>
      </w:r>
    </w:p>
    <w:p w:rsidR="001A278C" w:rsidRPr="005017B2" w:rsidRDefault="001A278C" w:rsidP="001A27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Этап проверки домашнего задания</w:t>
      </w:r>
      <w:r w:rsidR="00CC1145" w:rsidRPr="005017B2">
        <w:rPr>
          <w:rFonts w:ascii="Times New Roman" w:hAnsi="Times New Roman" w:cs="Times New Roman"/>
          <w:sz w:val="24"/>
          <w:szCs w:val="24"/>
        </w:rPr>
        <w:t>. Заготовки моделей многогранников.</w:t>
      </w:r>
    </w:p>
    <w:p w:rsidR="001A278C" w:rsidRPr="005017B2" w:rsidRDefault="001A278C" w:rsidP="001A27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Этап  всесторонней проверки знаний.</w:t>
      </w:r>
    </w:p>
    <w:p w:rsidR="001A278C" w:rsidRPr="005017B2" w:rsidRDefault="001A278C" w:rsidP="001A27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Математический диктант с взаимопроверкой (письменно</w:t>
      </w:r>
      <w:r w:rsidR="00117E6C" w:rsidRPr="005017B2">
        <w:rPr>
          <w:rFonts w:ascii="Times New Roman" w:hAnsi="Times New Roman" w:cs="Times New Roman"/>
          <w:sz w:val="24"/>
          <w:szCs w:val="24"/>
        </w:rPr>
        <w:t xml:space="preserve"> и карточки сдают учителю</w:t>
      </w:r>
      <w:r w:rsidRPr="005017B2">
        <w:rPr>
          <w:rFonts w:ascii="Times New Roman" w:hAnsi="Times New Roman" w:cs="Times New Roman"/>
          <w:sz w:val="24"/>
          <w:szCs w:val="24"/>
        </w:rPr>
        <w:t>).</w:t>
      </w:r>
      <w:r w:rsidR="0030434F" w:rsidRPr="005017B2">
        <w:rPr>
          <w:rFonts w:ascii="Times New Roman" w:hAnsi="Times New Roman" w:cs="Times New Roman"/>
          <w:sz w:val="24"/>
          <w:szCs w:val="24"/>
        </w:rPr>
        <w:t xml:space="preserve"> Пр</w:t>
      </w:r>
      <w:r w:rsidR="0067094E" w:rsidRPr="005017B2">
        <w:rPr>
          <w:rFonts w:ascii="Times New Roman" w:hAnsi="Times New Roman" w:cs="Times New Roman"/>
          <w:sz w:val="24"/>
          <w:szCs w:val="24"/>
        </w:rPr>
        <w:t>и</w:t>
      </w:r>
      <w:r w:rsidR="0030434F" w:rsidRPr="005017B2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414F9A" w:rsidRPr="005017B2">
        <w:rPr>
          <w:rFonts w:ascii="Times New Roman" w:hAnsi="Times New Roman" w:cs="Times New Roman"/>
          <w:sz w:val="24"/>
          <w:szCs w:val="24"/>
        </w:rPr>
        <w:t>1.</w:t>
      </w:r>
      <w:r w:rsidR="00117E6C" w:rsidRPr="00501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041" w:rsidRPr="005017B2" w:rsidRDefault="001A278C" w:rsidP="001A27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017B2">
        <w:rPr>
          <w:rFonts w:ascii="Times New Roman" w:hAnsi="Times New Roman" w:cs="Times New Roman"/>
          <w:sz w:val="24"/>
          <w:szCs w:val="24"/>
        </w:rPr>
        <w:t>Фронтальный опрос</w:t>
      </w:r>
      <w:r w:rsidR="000D4041" w:rsidRPr="005017B2">
        <w:rPr>
          <w:rFonts w:ascii="Times New Roman" w:hAnsi="Times New Roman" w:cs="Times New Roman"/>
          <w:sz w:val="24"/>
          <w:szCs w:val="24"/>
        </w:rPr>
        <w:t>:</w:t>
      </w:r>
    </w:p>
    <w:p w:rsidR="001A278C" w:rsidRPr="005017B2" w:rsidRDefault="00266EA8" w:rsidP="000D404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Симметрия в планиметрии. </w:t>
      </w:r>
      <w:r w:rsidR="0030434F" w:rsidRPr="00501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041" w:rsidRPr="005017B2" w:rsidRDefault="000D4041" w:rsidP="000D404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017B2">
        <w:rPr>
          <w:rFonts w:ascii="Times New Roman" w:hAnsi="Times New Roman" w:cs="Times New Roman"/>
          <w:sz w:val="24"/>
          <w:szCs w:val="24"/>
        </w:rPr>
        <w:t>Виды симметрии.</w:t>
      </w:r>
    </w:p>
    <w:p w:rsidR="000D4041" w:rsidRPr="005017B2" w:rsidRDefault="000D4041" w:rsidP="000D404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017B2">
        <w:rPr>
          <w:rFonts w:ascii="Times New Roman" w:hAnsi="Times New Roman" w:cs="Times New Roman"/>
          <w:sz w:val="24"/>
          <w:szCs w:val="24"/>
        </w:rPr>
        <w:t>Свойство симметрии.</w:t>
      </w:r>
    </w:p>
    <w:p w:rsidR="000D4041" w:rsidRPr="005017B2" w:rsidRDefault="000D4041" w:rsidP="000D404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017B2">
        <w:rPr>
          <w:rFonts w:ascii="Times New Roman" w:hAnsi="Times New Roman" w:cs="Times New Roman"/>
          <w:sz w:val="24"/>
          <w:szCs w:val="24"/>
        </w:rPr>
        <w:t>Фигуры, симметричные сами себе.</w:t>
      </w:r>
    </w:p>
    <w:p w:rsidR="00414F9A" w:rsidRPr="005017B2" w:rsidRDefault="00414F9A" w:rsidP="00414F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П</w:t>
      </w:r>
      <w:r w:rsidR="00CC7B18" w:rsidRPr="005017B2">
        <w:rPr>
          <w:rFonts w:ascii="Times New Roman" w:hAnsi="Times New Roman" w:cs="Times New Roman"/>
          <w:sz w:val="24"/>
          <w:szCs w:val="24"/>
        </w:rPr>
        <w:t xml:space="preserve">лан </w:t>
      </w:r>
      <w:r w:rsidR="005623A1" w:rsidRPr="005017B2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5017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F9A" w:rsidRPr="005017B2" w:rsidRDefault="00414F9A" w:rsidP="00414F9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Цели:</w:t>
      </w:r>
    </w:p>
    <w:p w:rsidR="00414F9A" w:rsidRPr="005017B2" w:rsidRDefault="00414F9A" w:rsidP="00414F9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Знакомство с п</w:t>
      </w:r>
      <w:r w:rsidR="00011CD0">
        <w:rPr>
          <w:rFonts w:ascii="Times New Roman" w:hAnsi="Times New Roman" w:cs="Times New Roman"/>
          <w:sz w:val="24"/>
          <w:szCs w:val="24"/>
        </w:rPr>
        <w:t>онятием «симметрия» и её видами, элементами симметрии правильных многогранников;</w:t>
      </w:r>
    </w:p>
    <w:p w:rsidR="00414F9A" w:rsidRPr="005017B2" w:rsidRDefault="00414F9A" w:rsidP="005017B2">
      <w:pPr>
        <w:pStyle w:val="a3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Изучение проявлений симметрии в окружающем нас мире;</w:t>
      </w:r>
    </w:p>
    <w:p w:rsidR="00414F9A" w:rsidRPr="005017B2" w:rsidRDefault="00414F9A" w:rsidP="00414F9A">
      <w:pPr>
        <w:pStyle w:val="a3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Перспективы применения симметрии в различных сферах деятельности человека.</w:t>
      </w:r>
    </w:p>
    <w:p w:rsidR="00CC1145" w:rsidRPr="005017B2" w:rsidRDefault="00CC7B18" w:rsidP="00CC7B1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="00CC1145" w:rsidRPr="005017B2">
        <w:rPr>
          <w:rFonts w:ascii="Times New Roman" w:hAnsi="Times New Roman" w:cs="Times New Roman"/>
          <w:sz w:val="24"/>
          <w:szCs w:val="24"/>
        </w:rPr>
        <w:t xml:space="preserve">Симметрия в пространстве. Рассказ </w:t>
      </w:r>
      <w:r w:rsidR="00D711BD" w:rsidRPr="005017B2">
        <w:rPr>
          <w:rFonts w:ascii="Times New Roman" w:hAnsi="Times New Roman" w:cs="Times New Roman"/>
          <w:sz w:val="24"/>
          <w:szCs w:val="24"/>
        </w:rPr>
        <w:t>учителя</w:t>
      </w:r>
      <w:r w:rsidR="00C76F38"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="00CC1145" w:rsidRPr="005017B2">
        <w:rPr>
          <w:rFonts w:ascii="Times New Roman" w:hAnsi="Times New Roman" w:cs="Times New Roman"/>
          <w:sz w:val="24"/>
          <w:szCs w:val="24"/>
        </w:rPr>
        <w:t>с обсуждением</w:t>
      </w:r>
      <w:r w:rsidRPr="005017B2">
        <w:rPr>
          <w:rFonts w:ascii="Times New Roman" w:hAnsi="Times New Roman" w:cs="Times New Roman"/>
          <w:sz w:val="24"/>
          <w:szCs w:val="24"/>
        </w:rPr>
        <w:t>.</w:t>
      </w:r>
    </w:p>
    <w:p w:rsidR="00CC1145" w:rsidRPr="005017B2" w:rsidRDefault="00CC1145" w:rsidP="00CC7B1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Симметрия в природе. </w:t>
      </w:r>
      <w:r w:rsidR="00C76F38"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Pr="005017B2">
        <w:rPr>
          <w:rFonts w:ascii="Times New Roman" w:hAnsi="Times New Roman" w:cs="Times New Roman"/>
          <w:sz w:val="24"/>
          <w:szCs w:val="24"/>
        </w:rPr>
        <w:t>Выступление ученика.</w:t>
      </w:r>
      <w:r w:rsidR="001929FE" w:rsidRPr="005017B2">
        <w:rPr>
          <w:rFonts w:ascii="Times New Roman" w:hAnsi="Times New Roman" w:cs="Times New Roman"/>
          <w:sz w:val="24"/>
          <w:szCs w:val="24"/>
        </w:rPr>
        <w:t xml:space="preserve"> Ответы на вопросы учащихся.</w:t>
      </w:r>
    </w:p>
    <w:p w:rsidR="00CC1145" w:rsidRPr="005017B2" w:rsidRDefault="00CC1145" w:rsidP="00CC7B1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Симметрия в искусстве: архитектуре, скульптуре, живописи.</w:t>
      </w:r>
      <w:r w:rsidR="0067094E" w:rsidRPr="005017B2">
        <w:rPr>
          <w:rFonts w:ascii="Times New Roman" w:hAnsi="Times New Roman" w:cs="Times New Roman"/>
          <w:sz w:val="24"/>
          <w:szCs w:val="24"/>
        </w:rPr>
        <w:t xml:space="preserve"> Выступление ученика.</w:t>
      </w:r>
      <w:r w:rsidR="001929FE" w:rsidRPr="005017B2">
        <w:rPr>
          <w:rFonts w:ascii="Times New Roman" w:hAnsi="Times New Roman" w:cs="Times New Roman"/>
          <w:sz w:val="24"/>
          <w:szCs w:val="24"/>
        </w:rPr>
        <w:t xml:space="preserve"> Ответы на вопросы учащихся.</w:t>
      </w:r>
    </w:p>
    <w:p w:rsidR="00CC1145" w:rsidRPr="005017B2" w:rsidRDefault="00CC1145" w:rsidP="00CC7B1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Правильные многогранники. </w:t>
      </w:r>
      <w:r w:rsidR="00F74B2D" w:rsidRPr="005017B2">
        <w:rPr>
          <w:rFonts w:ascii="Times New Roman" w:hAnsi="Times New Roman" w:cs="Times New Roman"/>
          <w:sz w:val="24"/>
          <w:szCs w:val="24"/>
        </w:rPr>
        <w:t>Р</w:t>
      </w:r>
      <w:r w:rsidRPr="005017B2">
        <w:rPr>
          <w:rFonts w:ascii="Times New Roman" w:hAnsi="Times New Roman" w:cs="Times New Roman"/>
          <w:sz w:val="24"/>
          <w:szCs w:val="24"/>
        </w:rPr>
        <w:t>ассказ ученика по готовым моделям</w:t>
      </w:r>
      <w:proofErr w:type="gramStart"/>
      <w:r w:rsidRPr="005017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C7B18" w:rsidRPr="005017B2" w:rsidRDefault="00CC7B18" w:rsidP="00CC7B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B18" w:rsidRPr="005017B2" w:rsidRDefault="005623A1" w:rsidP="00CC7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CC7B18" w:rsidRPr="005017B2">
        <w:rPr>
          <w:rFonts w:ascii="Times New Roman" w:hAnsi="Times New Roman" w:cs="Times New Roman"/>
          <w:sz w:val="24"/>
          <w:szCs w:val="24"/>
        </w:rPr>
        <w:t xml:space="preserve"> предлагаются учащимся заранее.</w:t>
      </w:r>
    </w:p>
    <w:p w:rsidR="00CC7B18" w:rsidRPr="005017B2" w:rsidRDefault="00CC7B18" w:rsidP="00CC7B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Вопросы и задания.</w:t>
      </w:r>
    </w:p>
    <w:p w:rsidR="00CC7B18" w:rsidRPr="005017B2" w:rsidRDefault="00CC7B18" w:rsidP="00CC7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Общие:</w:t>
      </w:r>
    </w:p>
    <w:p w:rsidR="00CC7B18" w:rsidRPr="005017B2" w:rsidRDefault="00CC7B18" w:rsidP="00C8035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Понятие многогранника.</w:t>
      </w:r>
    </w:p>
    <w:p w:rsidR="00CC7B18" w:rsidRPr="005017B2" w:rsidRDefault="00CC7B18" w:rsidP="00CC7B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Понятие пирамиды.  Изготовить модели.</w:t>
      </w:r>
    </w:p>
    <w:p w:rsidR="00CC7B18" w:rsidRPr="005017B2" w:rsidRDefault="00CC7B18" w:rsidP="00CC7B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lastRenderedPageBreak/>
        <w:t>Понятие призмы.  Изготовить модели.</w:t>
      </w:r>
    </w:p>
    <w:p w:rsidR="00CC7B18" w:rsidRPr="005017B2" w:rsidRDefault="00CC7B18" w:rsidP="00CC7B18">
      <w:pPr>
        <w:ind w:left="720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Индивидуальные:</w:t>
      </w:r>
    </w:p>
    <w:p w:rsidR="00CC7B18" w:rsidRPr="005017B2" w:rsidRDefault="00CC7B18" w:rsidP="00C8035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Из справочной литературы сделать подборку материалов о правильных многогранниках.</w:t>
      </w:r>
    </w:p>
    <w:p w:rsidR="00CC7B18" w:rsidRPr="005017B2" w:rsidRDefault="00CC7B18" w:rsidP="00CC7B1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Подготовить сообщения: «Симметрия в пространстве», «Симметрия в природе», «симметрия в искусстве».</w:t>
      </w:r>
    </w:p>
    <w:p w:rsidR="00CC7B18" w:rsidRPr="005017B2" w:rsidRDefault="00CC7B18" w:rsidP="00CC7B1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Изготовить модели правильных  многогранников.</w:t>
      </w:r>
    </w:p>
    <w:p w:rsidR="00CC7B18" w:rsidRPr="005017B2" w:rsidRDefault="00CC7B18" w:rsidP="00CC7B18">
      <w:pPr>
        <w:ind w:left="720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Групповые:</w:t>
      </w:r>
    </w:p>
    <w:p w:rsidR="00CC7B18" w:rsidRPr="005017B2" w:rsidRDefault="00CC7B18" w:rsidP="00C8035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Приведите примеры применения симметрии в пространстве, природе, искусстве.</w:t>
      </w:r>
    </w:p>
    <w:p w:rsidR="00CC7B18" w:rsidRPr="005017B2" w:rsidRDefault="00CC7B18" w:rsidP="00CC7B1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Подготовить информацию о древнегреческом учёном Платоне.</w:t>
      </w:r>
    </w:p>
    <w:p w:rsidR="00CC7B18" w:rsidRPr="005017B2" w:rsidRDefault="00CC7B18" w:rsidP="00CC7B18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76F38" w:rsidRPr="005017B2" w:rsidRDefault="00C76F38" w:rsidP="00C80358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017B2">
        <w:rPr>
          <w:rFonts w:ascii="Times New Roman" w:hAnsi="Times New Roman" w:cs="Times New Roman"/>
          <w:b/>
          <w:i/>
          <w:sz w:val="24"/>
          <w:szCs w:val="24"/>
        </w:rPr>
        <w:t>Симметрия в пространстве.</w:t>
      </w:r>
    </w:p>
    <w:p w:rsidR="00C76F38" w:rsidRPr="005017B2" w:rsidRDefault="00C76F38" w:rsidP="005E14CA">
      <w:pPr>
        <w:ind w:left="-567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«Симметрия</w:t>
      </w:r>
      <w:proofErr w:type="gramStart"/>
      <w:r w:rsidRPr="005017B2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5017B2">
        <w:rPr>
          <w:rFonts w:ascii="Times New Roman" w:hAnsi="Times New Roman" w:cs="Times New Roman"/>
          <w:sz w:val="24"/>
          <w:szCs w:val="24"/>
        </w:rPr>
        <w:t>есть идея, с помощью которой человек веками пытался объяснить и создать порядок, красоту и совершенство». Эти слова принадлежат извес</w:t>
      </w:r>
      <w:r w:rsidR="00885AF1" w:rsidRPr="005017B2">
        <w:rPr>
          <w:rFonts w:ascii="Times New Roman" w:hAnsi="Times New Roman" w:cs="Times New Roman"/>
          <w:sz w:val="24"/>
          <w:szCs w:val="24"/>
        </w:rPr>
        <w:t xml:space="preserve">тному математику </w:t>
      </w:r>
      <w:r w:rsidRPr="005017B2">
        <w:rPr>
          <w:rFonts w:ascii="Times New Roman" w:hAnsi="Times New Roman" w:cs="Times New Roman"/>
          <w:sz w:val="24"/>
          <w:szCs w:val="24"/>
        </w:rPr>
        <w:t xml:space="preserve"> Герману Вейлю.</w:t>
      </w:r>
    </w:p>
    <w:p w:rsidR="00885AF1" w:rsidRPr="005017B2" w:rsidRDefault="00885AF1" w:rsidP="005E14CA">
      <w:pPr>
        <w:ind w:left="-567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 В планиметрии мы рассматривали фигуры, относительно точки и прямой. В стереометрии </w:t>
      </w:r>
      <w:r w:rsidR="00F74B2D" w:rsidRPr="005017B2">
        <w:rPr>
          <w:rFonts w:ascii="Times New Roman" w:hAnsi="Times New Roman" w:cs="Times New Roman"/>
          <w:sz w:val="24"/>
          <w:szCs w:val="24"/>
        </w:rPr>
        <w:t xml:space="preserve"> рассматривают </w:t>
      </w:r>
      <w:r w:rsidRPr="005017B2">
        <w:rPr>
          <w:rFonts w:ascii="Times New Roman" w:hAnsi="Times New Roman" w:cs="Times New Roman"/>
          <w:sz w:val="24"/>
          <w:szCs w:val="24"/>
        </w:rPr>
        <w:t>симметрию относительно точки, прямой и  плоскости.</w:t>
      </w:r>
    </w:p>
    <w:p w:rsidR="0067094E" w:rsidRPr="005017B2" w:rsidRDefault="0067094E" w:rsidP="005E14CA">
      <w:pPr>
        <w:pStyle w:val="a3"/>
        <w:numPr>
          <w:ilvl w:val="0"/>
          <w:numId w:val="15"/>
        </w:numPr>
        <w:ind w:left="-567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017B2">
        <w:rPr>
          <w:rFonts w:ascii="Times New Roman" w:hAnsi="Times New Roman" w:cs="Times New Roman"/>
          <w:sz w:val="24"/>
          <w:szCs w:val="24"/>
        </w:rPr>
        <w:t>Точки</w:t>
      </w:r>
      <w:proofErr w:type="gramStart"/>
      <w:r w:rsidRPr="005017B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017B2">
        <w:rPr>
          <w:rFonts w:ascii="Times New Roman" w:hAnsi="Times New Roman" w:cs="Times New Roman"/>
          <w:sz w:val="24"/>
          <w:szCs w:val="24"/>
        </w:rPr>
        <w:t xml:space="preserve"> иА</w:t>
      </w:r>
      <w:r w:rsidRPr="005017B2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5017B2">
        <w:rPr>
          <w:rFonts w:ascii="Times New Roman" w:hAnsi="Times New Roman" w:cs="Times New Roman"/>
          <w:sz w:val="24"/>
          <w:szCs w:val="24"/>
        </w:rPr>
        <w:t xml:space="preserve"> называются симметричными относительно точки О (центр симметрии), если О</w:t>
      </w:r>
      <w:r w:rsidR="002A0A9E"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Pr="005017B2">
        <w:rPr>
          <w:rFonts w:ascii="Times New Roman" w:hAnsi="Times New Roman" w:cs="Times New Roman"/>
          <w:sz w:val="24"/>
          <w:szCs w:val="24"/>
        </w:rPr>
        <w:t>-</w:t>
      </w:r>
      <w:r w:rsidR="002A0A9E"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Pr="005017B2">
        <w:rPr>
          <w:rFonts w:ascii="Times New Roman" w:hAnsi="Times New Roman" w:cs="Times New Roman"/>
          <w:sz w:val="24"/>
          <w:szCs w:val="24"/>
        </w:rPr>
        <w:t>середина отрезка АА</w:t>
      </w:r>
      <w:r w:rsidRPr="005017B2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5017B2">
        <w:rPr>
          <w:rFonts w:ascii="Times New Roman" w:hAnsi="Times New Roman" w:cs="Times New Roman"/>
          <w:sz w:val="24"/>
          <w:szCs w:val="24"/>
        </w:rPr>
        <w:t xml:space="preserve">. точка О считается симметричной самой себе. </w:t>
      </w:r>
      <w:r w:rsidRPr="005017B2">
        <w:rPr>
          <w:rFonts w:ascii="Times New Roman" w:hAnsi="Times New Roman" w:cs="Times New Roman"/>
          <w:sz w:val="24"/>
          <w:szCs w:val="24"/>
          <w:u w:val="single"/>
        </w:rPr>
        <w:t>Чертёж</w:t>
      </w:r>
      <w:proofErr w:type="gramStart"/>
      <w:r w:rsidRPr="005017B2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</w:p>
    <w:p w:rsidR="0067094E" w:rsidRPr="005017B2" w:rsidRDefault="0067094E" w:rsidP="005E14CA">
      <w:pPr>
        <w:pStyle w:val="a3"/>
        <w:numPr>
          <w:ilvl w:val="0"/>
          <w:numId w:val="1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Точки</w:t>
      </w:r>
      <w:proofErr w:type="gramStart"/>
      <w:r w:rsidRPr="005017B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017B2">
        <w:rPr>
          <w:rFonts w:ascii="Times New Roman" w:hAnsi="Times New Roman" w:cs="Times New Roman"/>
          <w:sz w:val="24"/>
          <w:szCs w:val="24"/>
        </w:rPr>
        <w:t xml:space="preserve"> и А</w:t>
      </w:r>
      <w:r w:rsidRPr="005017B2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5017B2">
        <w:rPr>
          <w:rFonts w:ascii="Times New Roman" w:hAnsi="Times New Roman" w:cs="Times New Roman"/>
          <w:sz w:val="24"/>
          <w:szCs w:val="24"/>
        </w:rPr>
        <w:t xml:space="preserve"> называются симметричными относительно Прямой  </w:t>
      </w:r>
      <w:r w:rsidRPr="005017B2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5017B2">
        <w:rPr>
          <w:rFonts w:ascii="Times New Roman" w:hAnsi="Times New Roman" w:cs="Times New Roman"/>
          <w:sz w:val="24"/>
          <w:szCs w:val="24"/>
        </w:rPr>
        <w:t>(ось симметрии)</w:t>
      </w:r>
      <w:r w:rsidR="00E237F4" w:rsidRPr="005017B2">
        <w:rPr>
          <w:rFonts w:ascii="Times New Roman" w:hAnsi="Times New Roman" w:cs="Times New Roman"/>
          <w:sz w:val="24"/>
          <w:szCs w:val="24"/>
        </w:rPr>
        <w:t>, если прямая проходит через середину отрезка АА</w:t>
      </w:r>
      <w:r w:rsidR="00E237F4" w:rsidRPr="005017B2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E237F4" w:rsidRPr="005017B2">
        <w:rPr>
          <w:rFonts w:ascii="Times New Roman" w:hAnsi="Times New Roman" w:cs="Times New Roman"/>
          <w:sz w:val="24"/>
          <w:szCs w:val="24"/>
        </w:rPr>
        <w:t xml:space="preserve">и перпендикулярна этому отрезку. Каждая точка </w:t>
      </w:r>
      <w:proofErr w:type="gramStart"/>
      <w:r w:rsidR="00E237F4" w:rsidRPr="005017B2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="00E237F4"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="00D00E73"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="00E237F4" w:rsidRPr="005017B2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E237F4" w:rsidRPr="005017B2">
        <w:rPr>
          <w:rFonts w:ascii="Times New Roman" w:hAnsi="Times New Roman" w:cs="Times New Roman"/>
          <w:sz w:val="24"/>
          <w:szCs w:val="24"/>
        </w:rPr>
        <w:t xml:space="preserve">считается симметричной самой себе.  </w:t>
      </w:r>
      <w:r w:rsidR="00E237F4" w:rsidRPr="005017B2">
        <w:rPr>
          <w:rFonts w:ascii="Times New Roman" w:hAnsi="Times New Roman" w:cs="Times New Roman"/>
          <w:sz w:val="24"/>
          <w:szCs w:val="24"/>
          <w:u w:val="single"/>
        </w:rPr>
        <w:t>Чертёж.</w:t>
      </w:r>
      <w:r w:rsidR="00E237F4" w:rsidRPr="005017B2">
        <w:rPr>
          <w:rFonts w:ascii="Times New Roman" w:hAnsi="Times New Roman" w:cs="Times New Roman"/>
          <w:sz w:val="24"/>
          <w:szCs w:val="24"/>
        </w:rPr>
        <w:t xml:space="preserve"> Лист, снежинка, бабочка – примеры осевой симметрии. </w:t>
      </w:r>
      <w:r w:rsidR="002D6886" w:rsidRPr="005017B2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0B2B52" w:rsidRPr="005017B2" w:rsidRDefault="00E237F4" w:rsidP="005E14CA">
      <w:pPr>
        <w:pStyle w:val="a3"/>
        <w:numPr>
          <w:ilvl w:val="0"/>
          <w:numId w:val="1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Ежедневно каждый из нас по несколько раз в день видит отражение в зеркале. Это настолько обычно, что мы не удивляемся, не задаём вопросов, не делаем открытий. </w:t>
      </w:r>
      <w:r w:rsidR="000B2B52" w:rsidRPr="005017B2">
        <w:rPr>
          <w:rFonts w:ascii="Times New Roman" w:hAnsi="Times New Roman" w:cs="Times New Roman"/>
          <w:sz w:val="24"/>
          <w:szCs w:val="24"/>
        </w:rPr>
        <w:t xml:space="preserve"> Немецкий философ  </w:t>
      </w:r>
      <w:proofErr w:type="spellStart"/>
      <w:r w:rsidR="000B2B52" w:rsidRPr="005017B2">
        <w:rPr>
          <w:rFonts w:ascii="Times New Roman" w:hAnsi="Times New Roman" w:cs="Times New Roman"/>
          <w:sz w:val="24"/>
          <w:szCs w:val="24"/>
        </w:rPr>
        <w:t>Иммануил</w:t>
      </w:r>
      <w:proofErr w:type="spellEnd"/>
      <w:r w:rsidR="000B2B52" w:rsidRPr="005017B2">
        <w:rPr>
          <w:rFonts w:ascii="Times New Roman" w:hAnsi="Times New Roman" w:cs="Times New Roman"/>
          <w:sz w:val="24"/>
          <w:szCs w:val="24"/>
        </w:rPr>
        <w:t xml:space="preserve">  Кант говорил о зеркальном отражении так: «Что может более похоже на мою руку или моё ухо, чем их собственное отражение в зеркале? И всё же руку, которую я вижу в зеркале, нельзя поставить на место постоянной руки…».</w:t>
      </w:r>
    </w:p>
    <w:p w:rsidR="00E237F4" w:rsidRPr="005017B2" w:rsidRDefault="000B2B52" w:rsidP="005E14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    Это и есть симметрия относительно плоскости.</w:t>
      </w:r>
    </w:p>
    <w:p w:rsidR="000B2B52" w:rsidRPr="005017B2" w:rsidRDefault="000B2B52" w:rsidP="005E14CA">
      <w:pPr>
        <w:pStyle w:val="a3"/>
        <w:ind w:left="-567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    Точки</w:t>
      </w:r>
      <w:proofErr w:type="gramStart"/>
      <w:r w:rsidRPr="005017B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017B2">
        <w:rPr>
          <w:rFonts w:ascii="Times New Roman" w:hAnsi="Times New Roman" w:cs="Times New Roman"/>
          <w:sz w:val="24"/>
          <w:szCs w:val="24"/>
        </w:rPr>
        <w:t xml:space="preserve"> и А</w:t>
      </w:r>
      <w:r w:rsidRPr="005017B2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5017B2">
        <w:rPr>
          <w:rFonts w:ascii="Times New Roman" w:hAnsi="Times New Roman" w:cs="Times New Roman"/>
          <w:sz w:val="24"/>
          <w:szCs w:val="24"/>
        </w:rPr>
        <w:t xml:space="preserve">называются симметричными относительно плоскости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(плоскость симметрии), если плоскость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проходит через середину отрезка АА</w:t>
      </w:r>
      <w:r w:rsidRPr="005017B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и перпендикулярна этому отрезку. Каждая точка плоскости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считается симметричной самой себе.</w:t>
      </w:r>
      <w:r w:rsidR="003755D2"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755D2" w:rsidRPr="005017B2">
        <w:rPr>
          <w:rFonts w:ascii="Times New Roman" w:eastAsiaTheme="minorEastAsia" w:hAnsi="Times New Roman" w:cs="Times New Roman"/>
          <w:sz w:val="24"/>
          <w:szCs w:val="24"/>
          <w:u w:val="single"/>
        </w:rPr>
        <w:t>Чертёж.</w:t>
      </w:r>
    </w:p>
    <w:p w:rsidR="000B2B52" w:rsidRPr="005017B2" w:rsidRDefault="003755D2" w:rsidP="005E14CA">
      <w:pPr>
        <w:pStyle w:val="a3"/>
        <w:numPr>
          <w:ilvl w:val="0"/>
          <w:numId w:val="1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eastAsiaTheme="minorEastAsia" w:hAnsi="Times New Roman" w:cs="Times New Roman"/>
          <w:sz w:val="24"/>
          <w:szCs w:val="24"/>
        </w:rPr>
        <w:t>Введём понятия центра, оси и плоскости симметрии фигуры.</w:t>
      </w:r>
    </w:p>
    <w:p w:rsidR="003755D2" w:rsidRPr="005017B2" w:rsidRDefault="003755D2" w:rsidP="005E14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Точка </w:t>
      </w:r>
      <w:r w:rsidR="00266EA8"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017B2">
        <w:rPr>
          <w:rFonts w:ascii="Times New Roman" w:eastAsiaTheme="minorEastAsia" w:hAnsi="Times New Roman" w:cs="Times New Roman"/>
          <w:sz w:val="24"/>
          <w:szCs w:val="24"/>
        </w:rPr>
        <w:t>(прямая, плоскость)</w:t>
      </w:r>
      <w:r w:rsidR="00266EA8"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называется центром </w:t>
      </w:r>
      <w:r w:rsidR="00266EA8"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(осью, плоскостью) </w:t>
      </w:r>
      <w:r w:rsidR="00266EA8"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симметрии фигуры, если каждая точка фигуры симметрична относительно неё некоторой точке той же фигуры. </w:t>
      </w:r>
      <w:proofErr w:type="gramStart"/>
      <w:r w:rsidRPr="005017B2">
        <w:rPr>
          <w:rFonts w:ascii="Times New Roman" w:eastAsiaTheme="minorEastAsia" w:hAnsi="Times New Roman" w:cs="Times New Roman"/>
          <w:sz w:val="24"/>
          <w:szCs w:val="24"/>
        </w:rPr>
        <w:t>Если фигура имеет центр</w:t>
      </w:r>
      <w:r w:rsidR="00266EA8"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(ось, плоскость) </w:t>
      </w:r>
      <w:r w:rsidR="00266EA8"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симметрии, </w:t>
      </w:r>
      <w:r w:rsidR="00266EA8"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017B2">
        <w:rPr>
          <w:rFonts w:ascii="Times New Roman" w:eastAsiaTheme="minorEastAsia" w:hAnsi="Times New Roman" w:cs="Times New Roman"/>
          <w:sz w:val="24"/>
          <w:szCs w:val="24"/>
        </w:rPr>
        <w:t>то говорят,</w:t>
      </w:r>
      <w:r w:rsidR="00266EA8"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что она обладает  центральной</w:t>
      </w:r>
      <w:r w:rsidR="00266EA8"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(осевой,</w:t>
      </w:r>
      <w:r w:rsidR="002A0A9E"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017B2">
        <w:rPr>
          <w:rFonts w:ascii="Times New Roman" w:eastAsiaTheme="minorEastAsia" w:hAnsi="Times New Roman" w:cs="Times New Roman"/>
          <w:sz w:val="24"/>
          <w:szCs w:val="24"/>
        </w:rPr>
        <w:t>зеркальной)</w:t>
      </w:r>
      <w:r w:rsidR="00266EA8"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симметрией.</w:t>
      </w:r>
      <w:proofErr w:type="gramEnd"/>
    </w:p>
    <w:p w:rsidR="00266EA8" w:rsidRPr="005017B2" w:rsidRDefault="003755D2" w:rsidP="00C80358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017B2">
        <w:rPr>
          <w:rFonts w:ascii="Times New Roman" w:hAnsi="Times New Roman" w:cs="Times New Roman"/>
          <w:b/>
          <w:i/>
          <w:sz w:val="24"/>
          <w:szCs w:val="24"/>
        </w:rPr>
        <w:t>Симметрия в природе.</w:t>
      </w:r>
    </w:p>
    <w:p w:rsidR="00266EA8" w:rsidRPr="005017B2" w:rsidRDefault="00266EA8" w:rsidP="005E14CA">
      <w:pPr>
        <w:ind w:left="-567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    </w:t>
      </w:r>
      <w:r w:rsidR="003755D2" w:rsidRPr="005017B2">
        <w:rPr>
          <w:rFonts w:ascii="Times New Roman" w:hAnsi="Times New Roman" w:cs="Times New Roman"/>
          <w:sz w:val="24"/>
          <w:szCs w:val="24"/>
        </w:rPr>
        <w:t>«Раз,  стоя перед чёрной доской и рисуя на ней мелом разные фигуры</w:t>
      </w:r>
      <w:r w:rsidRPr="005017B2">
        <w:rPr>
          <w:rFonts w:ascii="Times New Roman" w:hAnsi="Times New Roman" w:cs="Times New Roman"/>
          <w:sz w:val="24"/>
          <w:szCs w:val="24"/>
        </w:rPr>
        <w:t xml:space="preserve">, я вдруг был поражён мыслью: почему симметрия приятна для глаз? Что такое симметрия? Это </w:t>
      </w:r>
      <w:r w:rsidR="00FA6033" w:rsidRPr="005017B2">
        <w:rPr>
          <w:rFonts w:ascii="Times New Roman" w:hAnsi="Times New Roman" w:cs="Times New Roman"/>
          <w:sz w:val="24"/>
          <w:szCs w:val="24"/>
        </w:rPr>
        <w:t>вро</w:t>
      </w:r>
      <w:r w:rsidRPr="005017B2">
        <w:rPr>
          <w:rFonts w:ascii="Times New Roman" w:hAnsi="Times New Roman" w:cs="Times New Roman"/>
          <w:sz w:val="24"/>
          <w:szCs w:val="24"/>
        </w:rPr>
        <w:t xml:space="preserve">ждённое чувство, </w:t>
      </w:r>
      <w:r w:rsidRPr="005017B2">
        <w:rPr>
          <w:rFonts w:ascii="Times New Roman" w:hAnsi="Times New Roman" w:cs="Times New Roman"/>
          <w:sz w:val="24"/>
          <w:szCs w:val="24"/>
        </w:rPr>
        <w:lastRenderedPageBreak/>
        <w:t>отвечал я сам себе. На чём же оно основано? Разве во всём жизни симметрия?</w:t>
      </w:r>
      <w:r w:rsidR="003755D2" w:rsidRPr="005017B2">
        <w:rPr>
          <w:rFonts w:ascii="Times New Roman" w:hAnsi="Times New Roman" w:cs="Times New Roman"/>
          <w:sz w:val="24"/>
          <w:szCs w:val="24"/>
        </w:rPr>
        <w:t>»</w:t>
      </w:r>
      <w:r w:rsidRPr="005017B2">
        <w:rPr>
          <w:rFonts w:ascii="Times New Roman" w:hAnsi="Times New Roman" w:cs="Times New Roman"/>
          <w:sz w:val="24"/>
          <w:szCs w:val="24"/>
        </w:rPr>
        <w:t xml:space="preserve"> - задавал вопросы Николенька</w:t>
      </w:r>
      <w:r w:rsidR="002A0A9E"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Pr="00501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7B2">
        <w:rPr>
          <w:rFonts w:ascii="Times New Roman" w:hAnsi="Times New Roman" w:cs="Times New Roman"/>
          <w:sz w:val="24"/>
          <w:szCs w:val="24"/>
        </w:rPr>
        <w:t>Иртеньев</w:t>
      </w:r>
      <w:proofErr w:type="spellEnd"/>
      <w:r w:rsidR="002A0A9E"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Pr="005017B2">
        <w:rPr>
          <w:rFonts w:ascii="Times New Roman" w:hAnsi="Times New Roman" w:cs="Times New Roman"/>
          <w:sz w:val="24"/>
          <w:szCs w:val="24"/>
        </w:rPr>
        <w:t xml:space="preserve"> из «Отрочества» Л.Толстого. </w:t>
      </w:r>
    </w:p>
    <w:p w:rsidR="00266EA8" w:rsidRPr="005017B2" w:rsidRDefault="00266EA8" w:rsidP="005E14CA">
      <w:pPr>
        <w:ind w:left="-567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     Почему же в природе царит симметрия? Почему симметрично всё живое от микроорганизмов до человека?</w:t>
      </w:r>
    </w:p>
    <w:p w:rsidR="00183787" w:rsidRPr="005017B2" w:rsidRDefault="00FA6033" w:rsidP="005E14CA">
      <w:pPr>
        <w:ind w:left="-567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    Господство симметрии в природе объясняется силой тяготения, действующей во всей Вселенной. Действием  тяготения или его  отсутствие  объясняется тем, что и космические тела, плавающие во Вселенной, и микроорганизмы, взвешенные в воде, обладают высшей формой симметрии – сферической (при любом повороте относительно центра фигуры совпадает сама с собой). Все организмы</w:t>
      </w:r>
      <w:r w:rsidR="005E14CA" w:rsidRPr="005017B2">
        <w:rPr>
          <w:rFonts w:ascii="Times New Roman" w:hAnsi="Times New Roman" w:cs="Times New Roman"/>
          <w:sz w:val="24"/>
          <w:szCs w:val="24"/>
        </w:rPr>
        <w:t xml:space="preserve">, </w:t>
      </w:r>
      <w:r w:rsidRPr="005017B2">
        <w:rPr>
          <w:rFonts w:ascii="Times New Roman" w:hAnsi="Times New Roman" w:cs="Times New Roman"/>
          <w:sz w:val="24"/>
          <w:szCs w:val="24"/>
        </w:rPr>
        <w:t xml:space="preserve"> растущие в прикреплённом состоянии</w:t>
      </w:r>
      <w:r w:rsidR="005E14CA" w:rsidRPr="005017B2">
        <w:rPr>
          <w:rFonts w:ascii="Times New Roman" w:hAnsi="Times New Roman" w:cs="Times New Roman"/>
          <w:sz w:val="24"/>
          <w:szCs w:val="24"/>
        </w:rPr>
        <w:t xml:space="preserve"> (деревья) или живущие на дне океана (морские звёзды), т.е. организмы, для которых направление силы тяжести является решающим, имеют ось симметрии. Для животных способных передвигаться в воде, воздухе или по земле, кроме направления силы тяжести, важным оказывается и направление движения животного. Такие животные имеют плоскость симметрии.  Биологи эту плоскость называют билатеральной, а тип симметрии – зеркальным.</w:t>
      </w:r>
      <w:r w:rsidR="00183787" w:rsidRPr="005017B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A6033" w:rsidRPr="005017B2" w:rsidRDefault="00E6100D" w:rsidP="005E14CA">
      <w:pPr>
        <w:ind w:left="-567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      </w:t>
      </w:r>
      <w:r w:rsidR="00183787" w:rsidRPr="005017B2">
        <w:rPr>
          <w:rFonts w:ascii="Times New Roman" w:hAnsi="Times New Roman" w:cs="Times New Roman"/>
          <w:sz w:val="24"/>
          <w:szCs w:val="24"/>
        </w:rPr>
        <w:t>Примеры симметрии в живой природе</w:t>
      </w:r>
      <w:r w:rsidR="00670FAC"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="00183787" w:rsidRPr="005017B2">
        <w:rPr>
          <w:rFonts w:ascii="Times New Roman" w:hAnsi="Times New Roman" w:cs="Times New Roman"/>
          <w:sz w:val="24"/>
          <w:szCs w:val="24"/>
        </w:rPr>
        <w:t>- насекомые, а именно,  красивейшие создания земли – бабочки, которая являет собой пример зеркальной симметрии.</w:t>
      </w:r>
      <w:r w:rsidR="007F7153"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="002A0A9E"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="007F7153" w:rsidRPr="005017B2">
        <w:rPr>
          <w:rFonts w:ascii="Times New Roman" w:hAnsi="Times New Roman" w:cs="Times New Roman"/>
          <w:sz w:val="24"/>
          <w:szCs w:val="24"/>
        </w:rPr>
        <w:t>Приложение</w:t>
      </w:r>
      <w:r w:rsidR="002A0A9E"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="007F7153" w:rsidRPr="005017B2">
        <w:rPr>
          <w:rFonts w:ascii="Times New Roman" w:hAnsi="Times New Roman" w:cs="Times New Roman"/>
          <w:sz w:val="24"/>
          <w:szCs w:val="24"/>
        </w:rPr>
        <w:t>2.</w:t>
      </w:r>
    </w:p>
    <w:p w:rsidR="005E14CA" w:rsidRPr="005017B2" w:rsidRDefault="005E14CA" w:rsidP="00266EA8">
      <w:pPr>
        <w:ind w:left="-851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         Почти все кристаллы в природе – симметричны</w:t>
      </w:r>
      <w:r w:rsidR="002D6886" w:rsidRPr="005017B2">
        <w:rPr>
          <w:rFonts w:ascii="Times New Roman" w:hAnsi="Times New Roman" w:cs="Times New Roman"/>
          <w:sz w:val="24"/>
          <w:szCs w:val="24"/>
        </w:rPr>
        <w:t>.</w:t>
      </w:r>
      <w:r w:rsidR="009E6CFC" w:rsidRPr="005017B2">
        <w:rPr>
          <w:rFonts w:ascii="Times New Roman" w:hAnsi="Times New Roman" w:cs="Times New Roman"/>
          <w:sz w:val="24"/>
          <w:szCs w:val="24"/>
        </w:rPr>
        <w:t xml:space="preserve"> П</w:t>
      </w:r>
      <w:r w:rsidR="002D6886" w:rsidRPr="005017B2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7F7153" w:rsidRPr="005017B2">
        <w:rPr>
          <w:rFonts w:ascii="Times New Roman" w:hAnsi="Times New Roman" w:cs="Times New Roman"/>
          <w:sz w:val="24"/>
          <w:szCs w:val="24"/>
        </w:rPr>
        <w:t>3</w:t>
      </w:r>
      <w:r w:rsidR="009E6CFC" w:rsidRPr="005017B2">
        <w:rPr>
          <w:rFonts w:ascii="Times New Roman" w:hAnsi="Times New Roman" w:cs="Times New Roman"/>
          <w:sz w:val="24"/>
          <w:szCs w:val="24"/>
        </w:rPr>
        <w:t>.</w:t>
      </w:r>
    </w:p>
    <w:p w:rsidR="005006D6" w:rsidRPr="005017B2" w:rsidRDefault="005006D6" w:rsidP="00C80358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7B2">
        <w:rPr>
          <w:rFonts w:ascii="Times New Roman" w:hAnsi="Times New Roman" w:cs="Times New Roman"/>
          <w:b/>
          <w:i/>
          <w:sz w:val="24"/>
          <w:szCs w:val="24"/>
        </w:rPr>
        <w:t xml:space="preserve">Симметрия в искусстве </w:t>
      </w:r>
      <w:r w:rsidR="00670FAC" w:rsidRPr="005017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5017B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E14CA" w:rsidRPr="005017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 w:rsidR="005E14CA" w:rsidRPr="005017B2">
        <w:rPr>
          <w:rFonts w:ascii="Times New Roman" w:hAnsi="Times New Roman" w:cs="Times New Roman"/>
          <w:b/>
          <w:i/>
          <w:sz w:val="24"/>
          <w:szCs w:val="24"/>
        </w:rPr>
        <w:t>архитектуре</w:t>
      </w:r>
      <w:r w:rsidR="00D711BD" w:rsidRPr="005017B2">
        <w:rPr>
          <w:rFonts w:ascii="Times New Roman" w:hAnsi="Times New Roman" w:cs="Times New Roman"/>
          <w:b/>
          <w:i/>
          <w:sz w:val="24"/>
          <w:szCs w:val="24"/>
        </w:rPr>
        <w:t>, скульптуре, живописи</w:t>
      </w:r>
      <w:r w:rsidRPr="005017B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017B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017B2">
        <w:rPr>
          <w:rFonts w:ascii="Times New Roman" w:hAnsi="Times New Roman" w:cs="Times New Roman"/>
          <w:b/>
          <w:i/>
          <w:sz w:val="24"/>
          <w:szCs w:val="24"/>
        </w:rPr>
        <w:t>литературе</w:t>
      </w:r>
      <w:r w:rsidRPr="005017B2">
        <w:rPr>
          <w:rFonts w:ascii="Times New Roman" w:hAnsi="Times New Roman" w:cs="Times New Roman"/>
          <w:b/>
          <w:sz w:val="24"/>
          <w:szCs w:val="24"/>
        </w:rPr>
        <w:t>, музыке, танцах).</w:t>
      </w:r>
    </w:p>
    <w:p w:rsidR="005006D6" w:rsidRPr="005017B2" w:rsidRDefault="005006D6" w:rsidP="005006D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         Наблюдая окружающий его мир, человек</w:t>
      </w:r>
      <w:r w:rsidR="00670FAC" w:rsidRPr="005017B2">
        <w:rPr>
          <w:rFonts w:ascii="Times New Roman" w:hAnsi="Times New Roman" w:cs="Times New Roman"/>
          <w:sz w:val="24"/>
          <w:szCs w:val="24"/>
        </w:rPr>
        <w:t>,</w:t>
      </w:r>
      <w:r w:rsidRPr="005017B2">
        <w:rPr>
          <w:rFonts w:ascii="Times New Roman" w:hAnsi="Times New Roman" w:cs="Times New Roman"/>
          <w:sz w:val="24"/>
          <w:szCs w:val="24"/>
        </w:rPr>
        <w:t xml:space="preserve"> исторически пытался более или менее реалистично отобразить его в различных видах искусства, поэтому очень интересно рассмотреть симметрию в живописи, скульптуре, архитектуре, литературе, музыке и танцах. </w:t>
      </w:r>
    </w:p>
    <w:p w:rsidR="005E14CA" w:rsidRPr="005017B2" w:rsidRDefault="005006D6" w:rsidP="005006D6">
      <w:pPr>
        <w:pStyle w:val="a3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         Симметрию в живописи мы можем увидеть уже в наскальных рисунках первобытных людей. В древние века значительной частью искусства рисования – были иконы, при создании которых художники использовали свойства зеркальной симметрии. Глядя на них сегодня, поражаешься удивительной симметричностью в обликах святых, хотя иногда происходит интересная вещь – в асимметричных изображениях мы ощущаем симметрию, как норму, от которой художник уклоняется под влиянием внешних факторов.</w:t>
      </w:r>
    </w:p>
    <w:p w:rsidR="008E186A" w:rsidRPr="005017B2" w:rsidRDefault="004F1BB8" w:rsidP="004F1BB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       </w:t>
      </w:r>
      <w:r w:rsidR="005006D6" w:rsidRPr="005017B2">
        <w:rPr>
          <w:rFonts w:ascii="Times New Roman" w:hAnsi="Times New Roman" w:cs="Times New Roman"/>
          <w:sz w:val="24"/>
          <w:szCs w:val="24"/>
        </w:rPr>
        <w:t xml:space="preserve"> Э</w:t>
      </w:r>
      <w:r w:rsidR="003D552A" w:rsidRPr="005017B2">
        <w:rPr>
          <w:rFonts w:ascii="Times New Roman" w:hAnsi="Times New Roman" w:cs="Times New Roman"/>
          <w:sz w:val="24"/>
          <w:szCs w:val="24"/>
        </w:rPr>
        <w:t>лементы симметрии можно  увидеть в общих планах зданий</w:t>
      </w:r>
      <w:r w:rsidR="009E6CFC" w:rsidRPr="005017B2">
        <w:rPr>
          <w:rFonts w:ascii="Times New Roman" w:hAnsi="Times New Roman" w:cs="Times New Roman"/>
          <w:sz w:val="24"/>
          <w:szCs w:val="24"/>
        </w:rPr>
        <w:t>.</w:t>
      </w:r>
      <w:r w:rsidR="003D552A"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="009E6CFC" w:rsidRPr="005017B2">
        <w:rPr>
          <w:rFonts w:ascii="Times New Roman" w:hAnsi="Times New Roman" w:cs="Times New Roman"/>
          <w:sz w:val="24"/>
          <w:szCs w:val="24"/>
        </w:rPr>
        <w:t>П</w:t>
      </w:r>
      <w:r w:rsidR="003D552A" w:rsidRPr="005017B2">
        <w:rPr>
          <w:rFonts w:ascii="Times New Roman" w:hAnsi="Times New Roman" w:cs="Times New Roman"/>
          <w:sz w:val="24"/>
          <w:szCs w:val="24"/>
        </w:rPr>
        <w:t>риложение</w:t>
      </w:r>
      <w:r w:rsidR="00183787"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="007F7153" w:rsidRPr="005017B2">
        <w:rPr>
          <w:rFonts w:ascii="Times New Roman" w:hAnsi="Times New Roman" w:cs="Times New Roman"/>
          <w:sz w:val="24"/>
          <w:szCs w:val="24"/>
        </w:rPr>
        <w:t>4.</w:t>
      </w:r>
      <w:r w:rsidR="008A79C8"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="003D552A" w:rsidRPr="005017B2">
        <w:rPr>
          <w:rFonts w:ascii="Times New Roman" w:hAnsi="Times New Roman" w:cs="Times New Roman"/>
          <w:sz w:val="24"/>
          <w:szCs w:val="24"/>
        </w:rPr>
        <w:t xml:space="preserve">Скульптура и живопись тоже дают множество ярких примеров использования симметрии для решения эстетических задач. Примерами являются гробница  </w:t>
      </w:r>
      <w:proofErr w:type="spellStart"/>
      <w:r w:rsidR="003D552A" w:rsidRPr="005017B2">
        <w:rPr>
          <w:rFonts w:ascii="Times New Roman" w:hAnsi="Times New Roman" w:cs="Times New Roman"/>
          <w:sz w:val="24"/>
          <w:szCs w:val="24"/>
        </w:rPr>
        <w:t>Джулиано</w:t>
      </w:r>
      <w:proofErr w:type="spellEnd"/>
      <w:r w:rsidR="003D552A" w:rsidRPr="005017B2">
        <w:rPr>
          <w:rFonts w:ascii="Times New Roman" w:hAnsi="Times New Roman" w:cs="Times New Roman"/>
          <w:sz w:val="24"/>
          <w:szCs w:val="24"/>
        </w:rPr>
        <w:t xml:space="preserve"> Медичи работы великого </w:t>
      </w:r>
      <w:proofErr w:type="spellStart"/>
      <w:r w:rsidR="003D552A" w:rsidRPr="005017B2">
        <w:rPr>
          <w:rFonts w:ascii="Times New Roman" w:hAnsi="Times New Roman" w:cs="Times New Roman"/>
          <w:sz w:val="24"/>
          <w:szCs w:val="24"/>
        </w:rPr>
        <w:t>Микеланжело</w:t>
      </w:r>
      <w:proofErr w:type="spellEnd"/>
      <w:r w:rsidR="003D552A" w:rsidRPr="005017B2">
        <w:rPr>
          <w:rFonts w:ascii="Times New Roman" w:hAnsi="Times New Roman" w:cs="Times New Roman"/>
          <w:sz w:val="24"/>
          <w:szCs w:val="24"/>
        </w:rPr>
        <w:t>, мозаика апсиды собора Св. Софии в Киеве</w:t>
      </w:r>
      <w:proofErr w:type="gramStart"/>
      <w:r w:rsidR="003D552A" w:rsidRPr="005017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D552A" w:rsidRPr="005017B2">
        <w:rPr>
          <w:rFonts w:ascii="Times New Roman" w:hAnsi="Times New Roman" w:cs="Times New Roman"/>
          <w:sz w:val="24"/>
          <w:szCs w:val="24"/>
        </w:rPr>
        <w:t xml:space="preserve"> где изображены</w:t>
      </w:r>
      <w:r w:rsidRPr="005017B2">
        <w:rPr>
          <w:rFonts w:ascii="Times New Roman" w:hAnsi="Times New Roman" w:cs="Times New Roman"/>
          <w:sz w:val="24"/>
          <w:szCs w:val="24"/>
        </w:rPr>
        <w:t xml:space="preserve"> две фигуры Христа, один причащает хлебом, другой – вином. </w:t>
      </w:r>
      <w:r w:rsidR="003D552A" w:rsidRPr="00501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F87" w:rsidRPr="005017B2" w:rsidRDefault="004F1BB8" w:rsidP="00BD3FA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  Зеркально – симметричное раздвоение фигуры Христа позволило одновременно изображать два важнейших момента евхаристии</w:t>
      </w:r>
      <w:r w:rsidR="004929A5" w:rsidRPr="005017B2">
        <w:rPr>
          <w:rFonts w:ascii="Times New Roman" w:hAnsi="Times New Roman" w:cs="Times New Roman"/>
          <w:sz w:val="24"/>
          <w:szCs w:val="24"/>
        </w:rPr>
        <w:t>: причащение вином, обозначавшим кровь</w:t>
      </w:r>
      <w:r w:rsidR="00670FAC" w:rsidRPr="005017B2">
        <w:rPr>
          <w:rFonts w:ascii="Times New Roman" w:hAnsi="Times New Roman" w:cs="Times New Roman"/>
          <w:sz w:val="24"/>
          <w:szCs w:val="24"/>
        </w:rPr>
        <w:t xml:space="preserve"> Христа. Зеркальное </w:t>
      </w:r>
      <w:proofErr w:type="gramStart"/>
      <w:r w:rsidR="00670FAC" w:rsidRPr="005017B2">
        <w:rPr>
          <w:rFonts w:ascii="Times New Roman" w:hAnsi="Times New Roman" w:cs="Times New Roman"/>
          <w:sz w:val="24"/>
          <w:szCs w:val="24"/>
        </w:rPr>
        <w:t xml:space="preserve">раздвоение </w:t>
      </w:r>
      <w:r w:rsidR="004929A5" w:rsidRPr="005017B2">
        <w:rPr>
          <w:rFonts w:ascii="Times New Roman" w:hAnsi="Times New Roman" w:cs="Times New Roman"/>
          <w:sz w:val="24"/>
          <w:szCs w:val="24"/>
        </w:rPr>
        <w:t>Христа</w:t>
      </w:r>
      <w:proofErr w:type="gramEnd"/>
      <w:r w:rsidR="004929A5" w:rsidRPr="005017B2">
        <w:rPr>
          <w:rFonts w:ascii="Times New Roman" w:hAnsi="Times New Roman" w:cs="Times New Roman"/>
          <w:sz w:val="24"/>
          <w:szCs w:val="24"/>
        </w:rPr>
        <w:t xml:space="preserve"> было одним из излюбленных приёмов иконографии тайной вечери.</w:t>
      </w:r>
      <w:r w:rsidR="009E6CFC" w:rsidRPr="005017B2">
        <w:rPr>
          <w:rFonts w:ascii="Times New Roman" w:hAnsi="Times New Roman" w:cs="Times New Roman"/>
          <w:sz w:val="24"/>
          <w:szCs w:val="24"/>
        </w:rPr>
        <w:t xml:space="preserve"> П</w:t>
      </w:r>
      <w:r w:rsidR="004929A5" w:rsidRPr="005017B2">
        <w:rPr>
          <w:rFonts w:ascii="Times New Roman" w:hAnsi="Times New Roman" w:cs="Times New Roman"/>
          <w:sz w:val="24"/>
          <w:szCs w:val="24"/>
        </w:rPr>
        <w:t>риложение</w:t>
      </w:r>
      <w:r w:rsidR="00183787"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="007F7153" w:rsidRPr="005017B2">
        <w:rPr>
          <w:rFonts w:ascii="Times New Roman" w:hAnsi="Times New Roman" w:cs="Times New Roman"/>
          <w:sz w:val="24"/>
          <w:szCs w:val="24"/>
        </w:rPr>
        <w:t>5</w:t>
      </w:r>
      <w:r w:rsidR="00D00E73" w:rsidRPr="005017B2">
        <w:rPr>
          <w:rFonts w:ascii="Times New Roman" w:hAnsi="Times New Roman" w:cs="Times New Roman"/>
          <w:sz w:val="24"/>
          <w:szCs w:val="24"/>
        </w:rPr>
        <w:t>.</w:t>
      </w:r>
      <w:r w:rsidR="00C34F87" w:rsidRPr="005017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000F" w:rsidRPr="005017B2" w:rsidRDefault="001D000F" w:rsidP="00BD3FA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8"/>
          <w:szCs w:val="28"/>
        </w:rPr>
        <w:t xml:space="preserve">     </w:t>
      </w:r>
      <w:r w:rsidRPr="005017B2">
        <w:rPr>
          <w:rFonts w:ascii="Times New Roman" w:hAnsi="Times New Roman" w:cs="Times New Roman"/>
          <w:sz w:val="24"/>
          <w:szCs w:val="24"/>
        </w:rPr>
        <w:t xml:space="preserve">Симметрия, вытесняемая из живописи и архитектуры, постепенно занимала новые сферы жизни людей – музыку и танцы. Так в музыке 15 – ого века было открыто новое направление – имитационная полифония, являющаяся музыкальным аналогом орнамента, позже появились – фуги, звуковые версии сложного узора. В современном песенном жанре, как я считаю, припев – это пример простейшей переносной симметрии вдоль оси (текста песни). В танцах, использующих </w:t>
      </w:r>
      <w:r w:rsidRPr="005017B2">
        <w:rPr>
          <w:rFonts w:ascii="Times New Roman" w:hAnsi="Times New Roman" w:cs="Times New Roman"/>
          <w:sz w:val="24"/>
          <w:szCs w:val="24"/>
        </w:rPr>
        <w:lastRenderedPageBreak/>
        <w:t xml:space="preserve">постоянно повторяющиеся фигуры и па, мы так же находим симметрию, смотрите на рисунок. </w:t>
      </w:r>
      <w:r w:rsidR="00277C3E" w:rsidRPr="005017B2">
        <w:rPr>
          <w:rFonts w:ascii="Times New Roman" w:hAnsi="Times New Roman" w:cs="Times New Roman"/>
          <w:sz w:val="24"/>
          <w:szCs w:val="24"/>
        </w:rPr>
        <w:t>П</w:t>
      </w:r>
      <w:r w:rsidRPr="005017B2">
        <w:rPr>
          <w:rFonts w:ascii="Times New Roman" w:hAnsi="Times New Roman" w:cs="Times New Roman"/>
          <w:sz w:val="24"/>
          <w:szCs w:val="24"/>
        </w:rPr>
        <w:t>риложение</w:t>
      </w:r>
      <w:r w:rsidR="007F7153" w:rsidRPr="005017B2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1D000F" w:rsidRPr="005017B2" w:rsidRDefault="001D000F" w:rsidP="00BD3FA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   Литература тоже не обошла своим вниманием симметрию. Так примером симметрии в литературе могут служить палиндромы, это такие части текста, обратная и прямая последовательность букв которых совпадают. Например, «А роза упала на лапу </w:t>
      </w:r>
      <w:proofErr w:type="spellStart"/>
      <w:r w:rsidRPr="005017B2">
        <w:rPr>
          <w:rFonts w:ascii="Times New Roman" w:hAnsi="Times New Roman" w:cs="Times New Roman"/>
          <w:sz w:val="24"/>
          <w:szCs w:val="24"/>
        </w:rPr>
        <w:t>Азора</w:t>
      </w:r>
      <w:proofErr w:type="spellEnd"/>
      <w:r w:rsidRPr="005017B2">
        <w:rPr>
          <w:rFonts w:ascii="Times New Roman" w:hAnsi="Times New Roman" w:cs="Times New Roman"/>
          <w:sz w:val="24"/>
          <w:szCs w:val="24"/>
        </w:rPr>
        <w:t xml:space="preserve">» (А. Фет), «Уж редко рукою окурок держу». Как частный случай палиндромов, мы знаем много слов в русском языке, являющихся перевёртышами: кок, топот, казак и многие другие. На использовании таких слов часто строятся загадки – ребусы. </w:t>
      </w:r>
    </w:p>
    <w:p w:rsidR="004F1BB8" w:rsidRPr="005017B2" w:rsidRDefault="004F1BB8" w:rsidP="00BD3FAE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4929A5" w:rsidRPr="005017B2" w:rsidRDefault="004929A5" w:rsidP="00C80358">
      <w:pPr>
        <w:pStyle w:val="a3"/>
        <w:numPr>
          <w:ilvl w:val="0"/>
          <w:numId w:val="32"/>
        </w:numPr>
        <w:ind w:left="-851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17B2">
        <w:rPr>
          <w:rFonts w:ascii="Times New Roman" w:hAnsi="Times New Roman" w:cs="Times New Roman"/>
          <w:b/>
          <w:i/>
          <w:sz w:val="24"/>
          <w:szCs w:val="24"/>
        </w:rPr>
        <w:t>Правильные многогранники.</w:t>
      </w:r>
    </w:p>
    <w:p w:rsidR="00E64132" w:rsidRPr="005017B2" w:rsidRDefault="00E64132" w:rsidP="00BD3FAE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    В геометрии фигура может иметь один или несколько центров симметрии (осей). Выпуклый многогранник называется правильным, если все его грани-равные правильные многогранники и в каждой его вершине сходится одно и то же число ребер. Примером правильного многогранника является куб.</w:t>
      </w:r>
    </w:p>
    <w:p w:rsidR="00E64132" w:rsidRPr="005017B2" w:rsidRDefault="00E64132" w:rsidP="00BD3FAE">
      <w:pPr>
        <w:pStyle w:val="a3"/>
        <w:ind w:left="-851"/>
        <w:rPr>
          <w:rFonts w:ascii="Times New Roman" w:eastAsiaTheme="minorEastAsia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     Докажем, что не существует правильного многогранника, гранями которого являются правильные шестиугольники, семиугольники и вообще при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n</m:t>
        </m:r>
        <m:r>
          <w:rPr>
            <w:rFonts w:ascii="Cambria Math" w:hAnsi="Times New Roman" w:cs="Times New Roman"/>
            <w:sz w:val="24"/>
            <w:szCs w:val="24"/>
          </w:rPr>
          <m:t>≥</m:t>
        </m:r>
      </m:oMath>
      <w:r w:rsidR="004D5B7C" w:rsidRPr="005017B2">
        <w:rPr>
          <w:rFonts w:ascii="Times New Roman" w:eastAsiaTheme="minorEastAsia" w:hAnsi="Times New Roman" w:cs="Times New Roman"/>
          <w:sz w:val="24"/>
          <w:szCs w:val="24"/>
        </w:rPr>
        <w:t>6.</w:t>
      </w:r>
    </w:p>
    <w:p w:rsidR="004D5B7C" w:rsidRPr="005017B2" w:rsidRDefault="004D5B7C" w:rsidP="00BD3FAE">
      <w:pPr>
        <w:pStyle w:val="a3"/>
        <w:ind w:left="-851"/>
        <w:rPr>
          <w:rFonts w:ascii="Times New Roman" w:eastAsiaTheme="minorEastAsia" w:hAnsi="Times New Roman" w:cs="Times New Roman"/>
          <w:sz w:val="24"/>
          <w:szCs w:val="24"/>
        </w:rPr>
      </w:pPr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      При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  <m:r>
          <w:rPr>
            <w:rFonts w:ascii="Cambria Math" w:hAnsi="Times New Roman" w:cs="Times New Roman"/>
            <w:sz w:val="24"/>
            <w:szCs w:val="24"/>
          </w:rPr>
          <m:t>≥</m:t>
        </m:r>
      </m:oMath>
      <w:r w:rsidRPr="005017B2">
        <w:rPr>
          <w:rFonts w:ascii="Times New Roman" w:eastAsiaTheme="minorEastAsia" w:hAnsi="Times New Roman" w:cs="Times New Roman"/>
          <w:sz w:val="24"/>
          <w:szCs w:val="24"/>
        </w:rPr>
        <w:t>6 угол каждого многоугольника больше или равен 120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°</m:t>
        </m:r>
      </m:oMath>
      <w:r w:rsidRPr="005017B2">
        <w:rPr>
          <w:rFonts w:ascii="Times New Roman" w:eastAsiaTheme="minorEastAsia" w:hAnsi="Times New Roman" w:cs="Times New Roman"/>
          <w:sz w:val="24"/>
          <w:szCs w:val="24"/>
        </w:rPr>
        <w:t>. С другой стороны, при каждой вершине многогранника должно быть не менее трёх плоских углов. Но 120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°∙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3=360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°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</w:p>
    <w:p w:rsidR="004D5B7C" w:rsidRPr="005017B2" w:rsidRDefault="004D5B7C" w:rsidP="00BD3FAE">
      <w:pPr>
        <w:pStyle w:val="a3"/>
        <w:ind w:left="-851"/>
        <w:rPr>
          <w:rFonts w:ascii="Times New Roman" w:eastAsiaTheme="minorEastAsia" w:hAnsi="Times New Roman" w:cs="Times New Roman"/>
          <w:sz w:val="24"/>
          <w:szCs w:val="24"/>
        </w:rPr>
      </w:pPr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        По этой же причине каждая вершина правильного многогранника может быть вершиной 3, 4, 5 правильных треугольников, 3 квадратов или 3 правильных пятиугольников. Значит, есть только 5 правильных многогранников.</w:t>
      </w:r>
      <w:r w:rsidR="007F7153"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Приложение 7</w:t>
      </w:r>
      <w:r w:rsidR="00D00E73" w:rsidRPr="005017B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5B7C" w:rsidRPr="005017B2" w:rsidRDefault="006472E9" w:rsidP="00BD3FAE">
      <w:pPr>
        <w:pStyle w:val="a3"/>
        <w:numPr>
          <w:ilvl w:val="0"/>
          <w:numId w:val="25"/>
        </w:numPr>
        <w:ind w:left="-851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5017B2">
        <w:rPr>
          <w:rFonts w:ascii="Times New Roman" w:eastAsiaTheme="minorEastAsia" w:hAnsi="Times New Roman" w:cs="Times New Roman"/>
          <w:sz w:val="24"/>
          <w:szCs w:val="24"/>
        </w:rPr>
        <w:t>Тетраэдр – четырёхгранник.</w:t>
      </w:r>
    </w:p>
    <w:p w:rsidR="006472E9" w:rsidRPr="005017B2" w:rsidRDefault="006472E9" w:rsidP="00BD3FAE">
      <w:pPr>
        <w:pStyle w:val="a3"/>
        <w:numPr>
          <w:ilvl w:val="0"/>
          <w:numId w:val="25"/>
        </w:numPr>
        <w:ind w:left="-851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5017B2">
        <w:rPr>
          <w:rFonts w:ascii="Times New Roman" w:eastAsiaTheme="minorEastAsia" w:hAnsi="Times New Roman" w:cs="Times New Roman"/>
          <w:sz w:val="24"/>
          <w:szCs w:val="24"/>
        </w:rPr>
        <w:t>Гексаэдр – шестигранник (куб).</w:t>
      </w:r>
    </w:p>
    <w:p w:rsidR="006472E9" w:rsidRPr="005017B2" w:rsidRDefault="006472E9" w:rsidP="00BD3FAE">
      <w:pPr>
        <w:pStyle w:val="a3"/>
        <w:numPr>
          <w:ilvl w:val="0"/>
          <w:numId w:val="25"/>
        </w:numPr>
        <w:ind w:left="-851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5017B2">
        <w:rPr>
          <w:rFonts w:ascii="Times New Roman" w:eastAsiaTheme="minorEastAsia" w:hAnsi="Times New Roman" w:cs="Times New Roman"/>
          <w:sz w:val="24"/>
          <w:szCs w:val="24"/>
        </w:rPr>
        <w:t>Октаэдр – восьмигранник.</w:t>
      </w:r>
    </w:p>
    <w:p w:rsidR="006472E9" w:rsidRPr="005017B2" w:rsidRDefault="006472E9" w:rsidP="00BD3FAE">
      <w:pPr>
        <w:pStyle w:val="a3"/>
        <w:numPr>
          <w:ilvl w:val="0"/>
          <w:numId w:val="25"/>
        </w:numPr>
        <w:ind w:left="-851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5017B2">
        <w:rPr>
          <w:rFonts w:ascii="Times New Roman" w:eastAsiaTheme="minorEastAsia" w:hAnsi="Times New Roman" w:cs="Times New Roman"/>
          <w:sz w:val="24"/>
          <w:szCs w:val="24"/>
        </w:rPr>
        <w:t>Икосаэдр – двадцатигранник.</w:t>
      </w:r>
    </w:p>
    <w:p w:rsidR="006472E9" w:rsidRPr="005017B2" w:rsidRDefault="006472E9" w:rsidP="00BD3FAE">
      <w:pPr>
        <w:pStyle w:val="a3"/>
        <w:numPr>
          <w:ilvl w:val="0"/>
          <w:numId w:val="25"/>
        </w:numPr>
        <w:ind w:left="-851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5017B2">
        <w:rPr>
          <w:rFonts w:ascii="Times New Roman" w:eastAsiaTheme="minorEastAsia" w:hAnsi="Times New Roman" w:cs="Times New Roman"/>
          <w:sz w:val="24"/>
          <w:szCs w:val="24"/>
        </w:rPr>
        <w:t>Додекаэдр - двенадцатигранник.</w:t>
      </w:r>
    </w:p>
    <w:p w:rsidR="006472E9" w:rsidRPr="005017B2" w:rsidRDefault="006472E9" w:rsidP="00BD3FAE">
      <w:pPr>
        <w:pStyle w:val="a3"/>
        <w:ind w:left="-851"/>
        <w:rPr>
          <w:rFonts w:ascii="Times New Roman" w:eastAsiaTheme="minorEastAsia" w:hAnsi="Times New Roman" w:cs="Times New Roman"/>
          <w:sz w:val="24"/>
          <w:szCs w:val="24"/>
        </w:rPr>
      </w:pPr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        Правильные многогранники с древних времён привлекли к себе внимание учёных, архитекторов, художников.</w:t>
      </w:r>
    </w:p>
    <w:p w:rsidR="00A0633B" w:rsidRPr="005017B2" w:rsidRDefault="006472E9" w:rsidP="00A0633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          Подробно описал свойства правильных многограннико</w:t>
      </w:r>
      <w:r w:rsidR="00C80358" w:rsidRPr="005017B2">
        <w:rPr>
          <w:rFonts w:ascii="Times New Roman" w:eastAsiaTheme="minorEastAsia" w:hAnsi="Times New Roman" w:cs="Times New Roman"/>
          <w:sz w:val="24"/>
          <w:szCs w:val="24"/>
        </w:rPr>
        <w:t xml:space="preserve">в древнегреческий учёный Платон. </w:t>
      </w:r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Поэтому их называют телами Платона. Правильным многогранникам посвящена 13 книга  «Начал» Евклида.  </w:t>
      </w:r>
      <w:proofErr w:type="gramStart"/>
      <w:r w:rsidRPr="005017B2">
        <w:rPr>
          <w:rFonts w:ascii="Times New Roman" w:eastAsiaTheme="minorEastAsia" w:hAnsi="Times New Roman" w:cs="Times New Roman"/>
          <w:sz w:val="24"/>
          <w:szCs w:val="24"/>
        </w:rPr>
        <w:t>Платон считал, что атомы огня имеют форму тетраэдра, земли</w:t>
      </w:r>
      <w:r w:rsidR="00C34F87" w:rsidRPr="005017B2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гексаэдра, воздуха</w:t>
      </w:r>
      <w:r w:rsidR="00C34F87" w:rsidRPr="005017B2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5017B2">
        <w:rPr>
          <w:rFonts w:ascii="Times New Roman" w:eastAsiaTheme="minorEastAsia" w:hAnsi="Times New Roman" w:cs="Times New Roman"/>
          <w:sz w:val="24"/>
          <w:szCs w:val="24"/>
        </w:rPr>
        <w:t xml:space="preserve"> октаэдра</w:t>
      </w:r>
      <w:r w:rsidR="00C34F87" w:rsidRPr="005017B2">
        <w:rPr>
          <w:rFonts w:ascii="Times New Roman" w:eastAsiaTheme="minorEastAsia" w:hAnsi="Times New Roman" w:cs="Times New Roman"/>
          <w:sz w:val="24"/>
          <w:szCs w:val="24"/>
        </w:rPr>
        <w:t>, воды- икосаэдра, вся вселенная – форму додекаэдра.</w:t>
      </w:r>
      <w:proofErr w:type="gramEnd"/>
    </w:p>
    <w:p w:rsidR="00A0633B" w:rsidRPr="005017B2" w:rsidRDefault="00A0633B" w:rsidP="000D404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  Герои картины испанского живописца С.Дали в «Тайной вечере» сидят на фоне огромного додекаэдра.</w:t>
      </w:r>
      <w:r w:rsidR="000D4041"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="002A0A9E" w:rsidRPr="005017B2">
        <w:rPr>
          <w:rFonts w:ascii="Times New Roman" w:hAnsi="Times New Roman" w:cs="Times New Roman"/>
          <w:sz w:val="24"/>
          <w:szCs w:val="24"/>
        </w:rPr>
        <w:t>Приложение 5.</w:t>
      </w:r>
      <w:r w:rsidR="000D4041" w:rsidRPr="005017B2">
        <w:rPr>
          <w:rFonts w:ascii="Times New Roman" w:hAnsi="Times New Roman" w:cs="Times New Roman"/>
          <w:sz w:val="24"/>
          <w:szCs w:val="24"/>
        </w:rPr>
        <w:t xml:space="preserve">   Художник  А. </w:t>
      </w:r>
      <w:proofErr w:type="spellStart"/>
      <w:r w:rsidR="000D4041" w:rsidRPr="005017B2">
        <w:rPr>
          <w:rFonts w:ascii="Times New Roman" w:hAnsi="Times New Roman" w:cs="Times New Roman"/>
          <w:sz w:val="24"/>
          <w:szCs w:val="24"/>
        </w:rPr>
        <w:t>Дюдер</w:t>
      </w:r>
      <w:proofErr w:type="spellEnd"/>
      <w:r w:rsidR="000D4041" w:rsidRPr="005017B2">
        <w:rPr>
          <w:rFonts w:ascii="Times New Roman" w:hAnsi="Times New Roman" w:cs="Times New Roman"/>
          <w:sz w:val="24"/>
          <w:szCs w:val="24"/>
        </w:rPr>
        <w:t xml:space="preserve"> в гравюре «Меланхолия» дал перспективное изображение додекаэдра. </w:t>
      </w:r>
      <w:r w:rsidR="002A0A9E" w:rsidRPr="005017B2">
        <w:rPr>
          <w:rFonts w:ascii="Times New Roman" w:hAnsi="Times New Roman" w:cs="Times New Roman"/>
          <w:sz w:val="24"/>
          <w:szCs w:val="24"/>
        </w:rPr>
        <w:t>Приложение 8.</w:t>
      </w:r>
    </w:p>
    <w:p w:rsidR="005623A1" w:rsidRPr="005017B2" w:rsidRDefault="00A0633B" w:rsidP="00A0633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    В эпоху возрождения меланхолический темперамент отождествляли с творческим началом. На гравюре Дюрера Меланхолия окружена атрибутами зодчества и геометрии, отчего математики любят считать этот шедевр графического искусства олицетворением творческого духа математика, а саму Меланхолию – представительницей математики в мире прекрасного.   </w:t>
      </w:r>
    </w:p>
    <w:p w:rsidR="00A0633B" w:rsidRPr="005017B2" w:rsidRDefault="00A0633B" w:rsidP="00A0633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  </w:t>
      </w:r>
      <w:r w:rsidRPr="00501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2E9" w:rsidRPr="005017B2" w:rsidRDefault="006472E9" w:rsidP="00BD3FAE">
      <w:pPr>
        <w:pStyle w:val="a3"/>
        <w:ind w:left="-851"/>
        <w:rPr>
          <w:rFonts w:ascii="Times New Roman" w:eastAsiaTheme="minorEastAsia" w:hAnsi="Times New Roman" w:cs="Times New Roman"/>
          <w:sz w:val="24"/>
          <w:szCs w:val="24"/>
        </w:rPr>
      </w:pPr>
    </w:p>
    <w:p w:rsidR="00BD3FAE" w:rsidRPr="005017B2" w:rsidRDefault="00BD3FAE" w:rsidP="00C80358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Этап закрепления и обобщения.</w:t>
      </w:r>
    </w:p>
    <w:p w:rsidR="00C505C4" w:rsidRPr="005017B2" w:rsidRDefault="00C505C4" w:rsidP="00BD3FAE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lastRenderedPageBreak/>
        <w:t xml:space="preserve">Предлагаются модели многогранников: 1) </w:t>
      </w:r>
      <w:r w:rsidR="00BD3FAE" w:rsidRPr="005017B2">
        <w:rPr>
          <w:rFonts w:ascii="Times New Roman" w:hAnsi="Times New Roman" w:cs="Times New Roman"/>
          <w:sz w:val="24"/>
          <w:szCs w:val="24"/>
        </w:rPr>
        <w:t xml:space="preserve">дать характеристику; </w:t>
      </w:r>
      <w:r w:rsidRPr="005017B2">
        <w:rPr>
          <w:rFonts w:ascii="Times New Roman" w:hAnsi="Times New Roman" w:cs="Times New Roman"/>
          <w:sz w:val="24"/>
          <w:szCs w:val="24"/>
        </w:rPr>
        <w:t xml:space="preserve">2) выбрать </w:t>
      </w:r>
      <w:r w:rsidR="008A79C8" w:rsidRPr="005017B2">
        <w:rPr>
          <w:rFonts w:ascii="Times New Roman" w:hAnsi="Times New Roman" w:cs="Times New Roman"/>
          <w:sz w:val="24"/>
          <w:szCs w:val="24"/>
        </w:rPr>
        <w:t>из данных  моделей многогранников – тела Платона.</w:t>
      </w:r>
    </w:p>
    <w:p w:rsidR="00CC7B18" w:rsidRPr="005017B2" w:rsidRDefault="00C80358" w:rsidP="00C80358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6.</w:t>
      </w:r>
      <w:r w:rsidR="00CC7B18" w:rsidRPr="005017B2">
        <w:rPr>
          <w:rFonts w:ascii="Times New Roman" w:hAnsi="Times New Roman" w:cs="Times New Roman"/>
          <w:sz w:val="24"/>
          <w:szCs w:val="24"/>
        </w:rPr>
        <w:t xml:space="preserve"> Этап проверки знаний по изученной теме.</w:t>
      </w:r>
    </w:p>
    <w:p w:rsidR="00C80358" w:rsidRPr="005017B2" w:rsidRDefault="00CC7B18" w:rsidP="00C8035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В</w:t>
      </w:r>
      <w:r w:rsidR="00C505C4" w:rsidRPr="005017B2">
        <w:rPr>
          <w:rFonts w:ascii="Times New Roman" w:hAnsi="Times New Roman" w:cs="Times New Roman"/>
          <w:sz w:val="24"/>
          <w:szCs w:val="24"/>
        </w:rPr>
        <w:t>ыполнить практическую работу</w:t>
      </w:r>
      <w:r w:rsidR="00183787" w:rsidRPr="005017B2">
        <w:rPr>
          <w:rFonts w:ascii="Times New Roman" w:hAnsi="Times New Roman" w:cs="Times New Roman"/>
          <w:sz w:val="24"/>
          <w:szCs w:val="24"/>
        </w:rPr>
        <w:t xml:space="preserve">. </w:t>
      </w:r>
      <w:r w:rsidR="00C505C4"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="00D00E73" w:rsidRPr="005017B2">
        <w:rPr>
          <w:rFonts w:ascii="Times New Roman" w:hAnsi="Times New Roman" w:cs="Times New Roman"/>
          <w:sz w:val="24"/>
          <w:szCs w:val="24"/>
        </w:rPr>
        <w:t xml:space="preserve">Групповая работа. </w:t>
      </w:r>
      <w:r w:rsidR="002A0A9E" w:rsidRPr="005017B2">
        <w:rPr>
          <w:rFonts w:ascii="Times New Roman" w:hAnsi="Times New Roman" w:cs="Times New Roman"/>
          <w:sz w:val="24"/>
          <w:szCs w:val="24"/>
        </w:rPr>
        <w:t>Приложение 9.</w:t>
      </w:r>
      <w:r w:rsidR="00C80358" w:rsidRPr="005017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0358" w:rsidRPr="005017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3FAE" w:rsidRPr="005017B2" w:rsidRDefault="00C80358" w:rsidP="00C80358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7. </w:t>
      </w:r>
      <w:r w:rsidR="001929FE" w:rsidRPr="005017B2">
        <w:rPr>
          <w:rFonts w:ascii="Times New Roman" w:hAnsi="Times New Roman" w:cs="Times New Roman"/>
          <w:sz w:val="24"/>
          <w:szCs w:val="24"/>
        </w:rPr>
        <w:t>Вывод урока</w:t>
      </w:r>
      <w:r w:rsidR="00BD3FAE" w:rsidRPr="005017B2">
        <w:rPr>
          <w:rFonts w:ascii="Times New Roman" w:hAnsi="Times New Roman" w:cs="Times New Roman"/>
          <w:sz w:val="24"/>
          <w:szCs w:val="24"/>
        </w:rPr>
        <w:t xml:space="preserve"> делают сами ученики.</w:t>
      </w:r>
    </w:p>
    <w:p w:rsidR="004929A5" w:rsidRPr="005017B2" w:rsidRDefault="001929FE" w:rsidP="00BD3FAE">
      <w:pPr>
        <w:ind w:left="-851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 Итак, что мы сегодня узнали?</w:t>
      </w:r>
      <w:r w:rsidR="00C505C4" w:rsidRPr="005017B2">
        <w:rPr>
          <w:rFonts w:ascii="Times New Roman" w:hAnsi="Times New Roman" w:cs="Times New Roman"/>
          <w:sz w:val="24"/>
          <w:szCs w:val="24"/>
        </w:rPr>
        <w:t xml:space="preserve"> Что Вам запомнилось из нашей сегодняшней темы?</w:t>
      </w:r>
    </w:p>
    <w:p w:rsidR="00C505C4" w:rsidRPr="005017B2" w:rsidRDefault="00C505C4" w:rsidP="00BD3FAE">
      <w:pPr>
        <w:pStyle w:val="a3"/>
        <w:numPr>
          <w:ilvl w:val="0"/>
          <w:numId w:val="28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Симметрия в пространстве. </w:t>
      </w:r>
    </w:p>
    <w:p w:rsidR="00C505C4" w:rsidRPr="005017B2" w:rsidRDefault="00C505C4" w:rsidP="00BD3FAE">
      <w:pPr>
        <w:pStyle w:val="a3"/>
        <w:numPr>
          <w:ilvl w:val="0"/>
          <w:numId w:val="28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Симметрия в природе.  </w:t>
      </w:r>
    </w:p>
    <w:p w:rsidR="00C505C4" w:rsidRPr="005017B2" w:rsidRDefault="00C505C4" w:rsidP="00BD3FAE">
      <w:pPr>
        <w:pStyle w:val="a3"/>
        <w:numPr>
          <w:ilvl w:val="0"/>
          <w:numId w:val="28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Симметрия в искусстве: архитектуре, скульптуре</w:t>
      </w:r>
      <w:r w:rsidR="00183787" w:rsidRPr="005017B2">
        <w:rPr>
          <w:rFonts w:ascii="Times New Roman" w:hAnsi="Times New Roman" w:cs="Times New Roman"/>
          <w:sz w:val="24"/>
          <w:szCs w:val="24"/>
        </w:rPr>
        <w:t xml:space="preserve">, живописи. </w:t>
      </w:r>
      <w:r w:rsidRPr="00501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E73" w:rsidRPr="005017B2" w:rsidRDefault="00C505C4" w:rsidP="00D00E73">
      <w:pPr>
        <w:pStyle w:val="a3"/>
        <w:numPr>
          <w:ilvl w:val="0"/>
          <w:numId w:val="28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Правильные многогранники. </w:t>
      </w:r>
      <w:r w:rsidR="00C80358" w:rsidRPr="00501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358" w:rsidRPr="005017B2" w:rsidRDefault="00C80358" w:rsidP="00C80358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8.</w:t>
      </w:r>
      <w:r w:rsidR="00BD3FAE" w:rsidRPr="005017B2">
        <w:rPr>
          <w:rFonts w:ascii="Times New Roman" w:hAnsi="Times New Roman" w:cs="Times New Roman"/>
          <w:sz w:val="24"/>
          <w:szCs w:val="24"/>
        </w:rPr>
        <w:t xml:space="preserve">Итоги </w:t>
      </w:r>
      <w:r w:rsidRPr="005017B2">
        <w:rPr>
          <w:rFonts w:ascii="Times New Roman" w:hAnsi="Times New Roman" w:cs="Times New Roman"/>
          <w:sz w:val="24"/>
          <w:szCs w:val="24"/>
        </w:rPr>
        <w:t>урока.</w:t>
      </w:r>
      <w:r w:rsidR="00BD3FAE" w:rsidRPr="00501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9FE" w:rsidRPr="005017B2" w:rsidRDefault="00C80358" w:rsidP="008A79C8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В</w:t>
      </w:r>
      <w:r w:rsidR="008A79C8" w:rsidRPr="005017B2">
        <w:rPr>
          <w:rFonts w:ascii="Times New Roman" w:hAnsi="Times New Roman" w:cs="Times New Roman"/>
          <w:sz w:val="24"/>
          <w:szCs w:val="24"/>
        </w:rPr>
        <w:t>ыставление оценок за</w:t>
      </w:r>
      <w:r w:rsidR="00971BBD" w:rsidRPr="005017B2">
        <w:rPr>
          <w:rFonts w:ascii="Times New Roman" w:hAnsi="Times New Roman" w:cs="Times New Roman"/>
          <w:sz w:val="24"/>
          <w:szCs w:val="24"/>
        </w:rPr>
        <w:t xml:space="preserve"> урок</w:t>
      </w:r>
      <w:r w:rsidR="008A79C8" w:rsidRPr="005017B2">
        <w:rPr>
          <w:rFonts w:ascii="Times New Roman" w:hAnsi="Times New Roman" w:cs="Times New Roman"/>
          <w:sz w:val="24"/>
          <w:szCs w:val="24"/>
        </w:rPr>
        <w:t xml:space="preserve"> </w:t>
      </w:r>
      <w:r w:rsidR="00BD3FAE" w:rsidRPr="005017B2">
        <w:rPr>
          <w:rFonts w:ascii="Times New Roman" w:hAnsi="Times New Roman" w:cs="Times New Roman"/>
          <w:sz w:val="24"/>
          <w:szCs w:val="24"/>
        </w:rPr>
        <w:t xml:space="preserve"> учащиеся сдают листочки с практической работой.</w:t>
      </w:r>
    </w:p>
    <w:p w:rsidR="004929A5" w:rsidRPr="005017B2" w:rsidRDefault="008F4E57" w:rsidP="004929A5">
      <w:pPr>
        <w:pStyle w:val="a7"/>
        <w:rPr>
          <w:rFonts w:cs="Times New Roman"/>
          <w:b w:val="0"/>
          <w:sz w:val="24"/>
          <w:szCs w:val="24"/>
        </w:rPr>
      </w:pPr>
      <w:r w:rsidRPr="005017B2">
        <w:rPr>
          <w:rFonts w:cs="Times New Roman"/>
          <w:b w:val="0"/>
          <w:sz w:val="24"/>
          <w:szCs w:val="24"/>
        </w:rPr>
        <w:t>9. И</w:t>
      </w:r>
      <w:r w:rsidR="00C80358" w:rsidRPr="005017B2">
        <w:rPr>
          <w:rFonts w:cs="Times New Roman"/>
          <w:b w:val="0"/>
          <w:sz w:val="24"/>
          <w:szCs w:val="24"/>
        </w:rPr>
        <w:t>нформация о домашнем задании.</w:t>
      </w:r>
    </w:p>
    <w:p w:rsidR="00C80358" w:rsidRPr="005017B2" w:rsidRDefault="00C80358" w:rsidP="00E6100D">
      <w:pPr>
        <w:pStyle w:val="a7"/>
        <w:ind w:left="-567" w:firstLine="567"/>
        <w:jc w:val="left"/>
        <w:rPr>
          <w:rFonts w:cs="Times New Roman"/>
          <w:b w:val="0"/>
          <w:sz w:val="24"/>
          <w:szCs w:val="24"/>
        </w:rPr>
      </w:pPr>
      <w:r w:rsidRPr="005017B2">
        <w:rPr>
          <w:rFonts w:cs="Times New Roman"/>
          <w:b w:val="0"/>
          <w:sz w:val="24"/>
          <w:szCs w:val="24"/>
        </w:rPr>
        <w:t xml:space="preserve"> </w:t>
      </w:r>
      <w:r w:rsidR="00E6100D" w:rsidRPr="005017B2">
        <w:rPr>
          <w:rFonts w:cs="Times New Roman"/>
          <w:b w:val="0"/>
          <w:sz w:val="24"/>
          <w:szCs w:val="24"/>
        </w:rPr>
        <w:t xml:space="preserve">1) </w:t>
      </w:r>
      <w:r w:rsidRPr="005017B2">
        <w:rPr>
          <w:rFonts w:cs="Times New Roman"/>
          <w:b w:val="0"/>
          <w:sz w:val="24"/>
          <w:szCs w:val="24"/>
        </w:rPr>
        <w:t>Нарисовать</w:t>
      </w:r>
      <w:r w:rsidR="00971BBD" w:rsidRPr="005017B2">
        <w:rPr>
          <w:rFonts w:cs="Times New Roman"/>
          <w:b w:val="0"/>
          <w:sz w:val="24"/>
          <w:szCs w:val="24"/>
        </w:rPr>
        <w:t xml:space="preserve">: </w:t>
      </w:r>
      <w:r w:rsidR="008F4E57" w:rsidRPr="005017B2">
        <w:rPr>
          <w:rFonts w:cs="Times New Roman"/>
          <w:b w:val="0"/>
          <w:sz w:val="24"/>
          <w:szCs w:val="24"/>
        </w:rPr>
        <w:t xml:space="preserve"> </w:t>
      </w:r>
      <w:r w:rsidR="00E6100D" w:rsidRPr="005017B2">
        <w:rPr>
          <w:rFonts w:cs="Times New Roman"/>
          <w:b w:val="0"/>
          <w:sz w:val="24"/>
          <w:szCs w:val="24"/>
        </w:rPr>
        <w:t xml:space="preserve">геометрические фигуры, </w:t>
      </w:r>
      <w:r w:rsidR="00971BBD" w:rsidRPr="005017B2">
        <w:rPr>
          <w:rFonts w:cs="Times New Roman"/>
          <w:b w:val="0"/>
          <w:sz w:val="24"/>
          <w:szCs w:val="24"/>
        </w:rPr>
        <w:t>предметы, живые существа,</w:t>
      </w:r>
      <w:r w:rsidR="00E6100D" w:rsidRPr="005017B2">
        <w:rPr>
          <w:rFonts w:cs="Times New Roman"/>
          <w:b w:val="0"/>
          <w:sz w:val="24"/>
          <w:szCs w:val="24"/>
        </w:rPr>
        <w:t xml:space="preserve"> которые имеют </w:t>
      </w:r>
      <w:r w:rsidR="008F4E57" w:rsidRPr="005017B2">
        <w:rPr>
          <w:rFonts w:cs="Times New Roman"/>
          <w:b w:val="0"/>
          <w:sz w:val="24"/>
          <w:szCs w:val="24"/>
        </w:rPr>
        <w:t>ось (центр) симметрии.</w:t>
      </w:r>
    </w:p>
    <w:p w:rsidR="000D4041" w:rsidRPr="005017B2" w:rsidRDefault="00E6100D" w:rsidP="00E6100D">
      <w:pPr>
        <w:pStyle w:val="a7"/>
        <w:ind w:left="-567" w:firstLine="567"/>
        <w:jc w:val="left"/>
        <w:rPr>
          <w:rFonts w:cs="Times New Roman"/>
          <w:b w:val="0"/>
          <w:sz w:val="24"/>
          <w:szCs w:val="24"/>
        </w:rPr>
      </w:pPr>
      <w:r w:rsidRPr="005017B2">
        <w:rPr>
          <w:rFonts w:cs="Times New Roman"/>
          <w:b w:val="0"/>
          <w:sz w:val="24"/>
          <w:szCs w:val="24"/>
        </w:rPr>
        <w:t>2)Индивидуальное творческое задание учащимся, которые получили хорошие и отличные оценки за урок.  Написать реферат на тему: «Симметрия в быту, технике и физике»</w:t>
      </w:r>
      <w:r w:rsidR="00971BBD" w:rsidRPr="005017B2">
        <w:rPr>
          <w:rFonts w:cs="Times New Roman"/>
          <w:b w:val="0"/>
          <w:sz w:val="24"/>
          <w:szCs w:val="24"/>
        </w:rPr>
        <w:t>.</w:t>
      </w:r>
    </w:p>
    <w:p w:rsidR="000D4041" w:rsidRPr="005017B2" w:rsidRDefault="000D4041" w:rsidP="00E6100D">
      <w:pPr>
        <w:pStyle w:val="a7"/>
        <w:ind w:left="-567" w:firstLine="56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E6100D">
      <w:pPr>
        <w:pStyle w:val="a7"/>
        <w:ind w:left="-567" w:firstLine="56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D00E73" w:rsidRPr="005017B2" w:rsidRDefault="00D00E73" w:rsidP="00D0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b/>
          <w:sz w:val="24"/>
          <w:szCs w:val="24"/>
        </w:rPr>
        <w:t>10. Список литературы.</w:t>
      </w:r>
    </w:p>
    <w:p w:rsidR="00D00E73" w:rsidRPr="005017B2" w:rsidRDefault="00D00E73" w:rsidP="00D00E7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Детская энциклопедия, 3-е издание, «Педагогика», М., 1973.</w:t>
      </w:r>
    </w:p>
    <w:p w:rsidR="00D00E73" w:rsidRPr="005017B2" w:rsidRDefault="00D00E73" w:rsidP="00D00E7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Л. Тарасов, Этот удивительно симметричный мир, «Просвещение», М., 1980.</w:t>
      </w:r>
    </w:p>
    <w:p w:rsidR="00D00E73" w:rsidRPr="005017B2" w:rsidRDefault="00D00E73" w:rsidP="00D00E7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И. Ф. </w:t>
      </w:r>
      <w:proofErr w:type="spellStart"/>
      <w:r w:rsidRPr="005017B2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5017B2">
        <w:rPr>
          <w:rFonts w:ascii="Times New Roman" w:hAnsi="Times New Roman" w:cs="Times New Roman"/>
          <w:sz w:val="24"/>
          <w:szCs w:val="24"/>
        </w:rPr>
        <w:t xml:space="preserve">, Л. Н. </w:t>
      </w:r>
      <w:proofErr w:type="spellStart"/>
      <w:r w:rsidRPr="005017B2">
        <w:rPr>
          <w:rFonts w:ascii="Times New Roman" w:hAnsi="Times New Roman" w:cs="Times New Roman"/>
          <w:sz w:val="24"/>
          <w:szCs w:val="24"/>
        </w:rPr>
        <w:t>Ерганжиева</w:t>
      </w:r>
      <w:proofErr w:type="spellEnd"/>
      <w:r w:rsidRPr="005017B2">
        <w:rPr>
          <w:rFonts w:ascii="Times New Roman" w:hAnsi="Times New Roman" w:cs="Times New Roman"/>
          <w:sz w:val="24"/>
          <w:szCs w:val="24"/>
        </w:rPr>
        <w:t>. Наглядная геометрия, «МИРОС», 1995.</w:t>
      </w:r>
    </w:p>
    <w:p w:rsidR="00D00E73" w:rsidRPr="005017B2" w:rsidRDefault="00D00E73" w:rsidP="00D00E7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>Интернет – ресурсы.</w:t>
      </w:r>
    </w:p>
    <w:p w:rsidR="00D00E73" w:rsidRPr="005017B2" w:rsidRDefault="00D00E73" w:rsidP="00D0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E73" w:rsidRPr="005017B2" w:rsidRDefault="00D00E73" w:rsidP="00D0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0D4041" w:rsidRPr="005017B2" w:rsidRDefault="000D4041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D00E73" w:rsidRPr="005017B2" w:rsidRDefault="00D00E73" w:rsidP="00D00E73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C80358" w:rsidRPr="005017B2" w:rsidRDefault="00414F9A" w:rsidP="00D00E73">
      <w:pPr>
        <w:pStyle w:val="a7"/>
        <w:jc w:val="right"/>
        <w:rPr>
          <w:rFonts w:cs="Times New Roman"/>
          <w:b w:val="0"/>
          <w:sz w:val="24"/>
          <w:szCs w:val="24"/>
        </w:rPr>
      </w:pPr>
      <w:r w:rsidRPr="005017B2">
        <w:rPr>
          <w:rFonts w:cs="Times New Roman"/>
          <w:b w:val="0"/>
          <w:sz w:val="24"/>
          <w:szCs w:val="24"/>
        </w:rPr>
        <w:t>Приложение 1.</w:t>
      </w:r>
    </w:p>
    <w:p w:rsidR="00414F9A" w:rsidRPr="005017B2" w:rsidRDefault="00414F9A" w:rsidP="00C80358">
      <w:pPr>
        <w:pStyle w:val="a7"/>
        <w:jc w:val="left"/>
        <w:rPr>
          <w:rFonts w:cs="Times New Roman"/>
          <w:b w:val="0"/>
          <w:sz w:val="24"/>
          <w:szCs w:val="24"/>
        </w:rPr>
      </w:pPr>
    </w:p>
    <w:p w:rsidR="004929A5" w:rsidRPr="005017B2" w:rsidRDefault="00414F9A" w:rsidP="004929A5">
      <w:pPr>
        <w:pStyle w:val="a7"/>
        <w:rPr>
          <w:rFonts w:cs="Times New Roman"/>
          <w:b w:val="0"/>
          <w:sz w:val="24"/>
          <w:szCs w:val="24"/>
        </w:rPr>
      </w:pPr>
      <w:r w:rsidRPr="005017B2">
        <w:rPr>
          <w:rFonts w:cs="Times New Roman"/>
          <w:b w:val="0"/>
          <w:sz w:val="24"/>
          <w:szCs w:val="24"/>
        </w:rPr>
        <w:t>Математический диктант.</w:t>
      </w:r>
    </w:p>
    <w:p w:rsidR="00117E6C" w:rsidRPr="005017B2" w:rsidRDefault="00117E6C" w:rsidP="004929A5">
      <w:pPr>
        <w:pStyle w:val="a7"/>
        <w:rPr>
          <w:rFonts w:cs="Times New Roman"/>
          <w:b w:val="0"/>
          <w:sz w:val="24"/>
          <w:szCs w:val="24"/>
        </w:rPr>
      </w:pPr>
    </w:p>
    <w:p w:rsidR="00117E6C" w:rsidRPr="005017B2" w:rsidRDefault="00117E6C" w:rsidP="004929A5">
      <w:pPr>
        <w:pStyle w:val="a7"/>
        <w:rPr>
          <w:rFonts w:cs="Times New Roman"/>
          <w:b w:val="0"/>
          <w:sz w:val="24"/>
          <w:szCs w:val="24"/>
        </w:rPr>
      </w:pPr>
    </w:p>
    <w:p w:rsidR="00414F9A" w:rsidRPr="005017B2" w:rsidRDefault="00117E6C" w:rsidP="00117E6C">
      <w:pPr>
        <w:pStyle w:val="a7"/>
        <w:numPr>
          <w:ilvl w:val="0"/>
          <w:numId w:val="35"/>
        </w:numPr>
        <w:jc w:val="left"/>
        <w:rPr>
          <w:rFonts w:cs="Times New Roman"/>
          <w:b w:val="0"/>
          <w:sz w:val="24"/>
          <w:szCs w:val="24"/>
        </w:rPr>
      </w:pPr>
      <w:r w:rsidRPr="005017B2">
        <w:rPr>
          <w:rFonts w:cs="Times New Roman"/>
          <w:b w:val="0"/>
          <w:sz w:val="24"/>
          <w:szCs w:val="24"/>
        </w:rPr>
        <w:t>Какие виды симметрии вам знакомы из планиметрии?</w:t>
      </w:r>
    </w:p>
    <w:p w:rsidR="00117E6C" w:rsidRPr="005017B2" w:rsidRDefault="00117E6C" w:rsidP="00117E6C">
      <w:pPr>
        <w:pStyle w:val="a7"/>
        <w:numPr>
          <w:ilvl w:val="0"/>
          <w:numId w:val="35"/>
        </w:numPr>
        <w:jc w:val="left"/>
        <w:rPr>
          <w:rFonts w:cs="Times New Roman"/>
          <w:b w:val="0"/>
          <w:sz w:val="24"/>
          <w:szCs w:val="24"/>
        </w:rPr>
      </w:pPr>
      <w:r w:rsidRPr="005017B2">
        <w:rPr>
          <w:rFonts w:cs="Times New Roman"/>
          <w:b w:val="0"/>
          <w:sz w:val="24"/>
          <w:szCs w:val="24"/>
        </w:rPr>
        <w:t>Какие свойства симметрии вы знаете?</w:t>
      </w:r>
    </w:p>
    <w:p w:rsidR="00117E6C" w:rsidRPr="005017B2" w:rsidRDefault="00117E6C" w:rsidP="00117E6C">
      <w:pPr>
        <w:pStyle w:val="a7"/>
        <w:numPr>
          <w:ilvl w:val="0"/>
          <w:numId w:val="35"/>
        </w:numPr>
        <w:jc w:val="left"/>
        <w:rPr>
          <w:rFonts w:cs="Times New Roman"/>
          <w:b w:val="0"/>
          <w:sz w:val="24"/>
          <w:szCs w:val="24"/>
        </w:rPr>
      </w:pPr>
      <w:r w:rsidRPr="005017B2">
        <w:rPr>
          <w:rFonts w:cs="Times New Roman"/>
          <w:b w:val="0"/>
          <w:sz w:val="24"/>
          <w:szCs w:val="24"/>
        </w:rPr>
        <w:t>Какие многоугольники имеют: 1) Центр симметрии;</w:t>
      </w:r>
    </w:p>
    <w:p w:rsidR="00117E6C" w:rsidRPr="005017B2" w:rsidRDefault="00117E6C" w:rsidP="00117E6C">
      <w:pPr>
        <w:pStyle w:val="a7"/>
        <w:numPr>
          <w:ilvl w:val="0"/>
          <w:numId w:val="13"/>
        </w:numPr>
        <w:jc w:val="left"/>
        <w:rPr>
          <w:rFonts w:cs="Times New Roman"/>
          <w:b w:val="0"/>
          <w:sz w:val="24"/>
          <w:szCs w:val="24"/>
        </w:rPr>
      </w:pPr>
      <w:r w:rsidRPr="005017B2">
        <w:rPr>
          <w:rFonts w:cs="Times New Roman"/>
          <w:b w:val="0"/>
          <w:sz w:val="24"/>
          <w:szCs w:val="24"/>
        </w:rPr>
        <w:t xml:space="preserve">Ось симметрии? </w:t>
      </w:r>
    </w:p>
    <w:p w:rsidR="00117E6C" w:rsidRPr="005017B2" w:rsidRDefault="00D00E73" w:rsidP="00117E6C">
      <w:pPr>
        <w:pStyle w:val="a7"/>
        <w:numPr>
          <w:ilvl w:val="0"/>
          <w:numId w:val="35"/>
        </w:numPr>
        <w:jc w:val="left"/>
        <w:rPr>
          <w:rFonts w:cs="Times New Roman"/>
          <w:b w:val="0"/>
          <w:sz w:val="24"/>
          <w:szCs w:val="24"/>
        </w:rPr>
      </w:pPr>
      <w:r w:rsidRPr="005017B2">
        <w:rPr>
          <w:rFonts w:cs="Times New Roman"/>
          <w:b w:val="0"/>
          <w:sz w:val="24"/>
          <w:szCs w:val="24"/>
        </w:rPr>
        <w:t>Какие многогранники имеют симметрию? Перечислить.</w:t>
      </w:r>
    </w:p>
    <w:p w:rsidR="003162A5" w:rsidRPr="005017B2" w:rsidRDefault="00D00E73" w:rsidP="003162A5">
      <w:pPr>
        <w:pStyle w:val="a7"/>
        <w:ind w:left="720"/>
        <w:jc w:val="left"/>
        <w:rPr>
          <w:rFonts w:cs="Times New Roman"/>
          <w:b w:val="0"/>
          <w:sz w:val="24"/>
          <w:szCs w:val="24"/>
        </w:rPr>
      </w:pPr>
      <w:r w:rsidRPr="005017B2">
        <w:rPr>
          <w:rFonts w:cs="Times New Roman"/>
          <w:b w:val="0"/>
          <w:sz w:val="24"/>
          <w:szCs w:val="24"/>
        </w:rPr>
        <w:t>Допишите  пропущенные слова</w:t>
      </w:r>
      <w:r w:rsidR="003162A5" w:rsidRPr="005017B2">
        <w:rPr>
          <w:rFonts w:cs="Times New Roman"/>
          <w:b w:val="0"/>
          <w:sz w:val="24"/>
          <w:szCs w:val="24"/>
        </w:rPr>
        <w:t xml:space="preserve"> вместо ……</w:t>
      </w:r>
      <w:proofErr w:type="gramStart"/>
      <w:r w:rsidR="003162A5" w:rsidRPr="005017B2">
        <w:rPr>
          <w:rFonts w:cs="Times New Roman"/>
          <w:b w:val="0"/>
          <w:sz w:val="24"/>
          <w:szCs w:val="24"/>
        </w:rPr>
        <w:t xml:space="preserve"> .</w:t>
      </w:r>
      <w:proofErr w:type="gramEnd"/>
    </w:p>
    <w:p w:rsidR="00D00E73" w:rsidRPr="005017B2" w:rsidRDefault="003162A5" w:rsidP="003162A5">
      <w:pPr>
        <w:pStyle w:val="a7"/>
        <w:ind w:left="720" w:hanging="294"/>
        <w:jc w:val="left"/>
        <w:rPr>
          <w:rFonts w:cs="Times New Roman"/>
          <w:b w:val="0"/>
          <w:sz w:val="24"/>
          <w:szCs w:val="24"/>
        </w:rPr>
      </w:pPr>
      <w:r w:rsidRPr="005017B2">
        <w:rPr>
          <w:rFonts w:cs="Times New Roman"/>
          <w:b w:val="0"/>
          <w:sz w:val="24"/>
          <w:szCs w:val="24"/>
        </w:rPr>
        <w:t>5. М</w:t>
      </w:r>
      <w:r w:rsidR="00D00E73" w:rsidRPr="005017B2">
        <w:rPr>
          <w:rFonts w:cs="Times New Roman"/>
          <w:b w:val="0"/>
          <w:sz w:val="24"/>
          <w:szCs w:val="24"/>
        </w:rPr>
        <w:t xml:space="preserve">ногогранник, у которого …… </w:t>
      </w:r>
      <w:proofErr w:type="gramStart"/>
      <w:r w:rsidR="00D00E73" w:rsidRPr="005017B2">
        <w:rPr>
          <w:rFonts w:cs="Times New Roman"/>
          <w:b w:val="0"/>
          <w:sz w:val="24"/>
          <w:szCs w:val="24"/>
        </w:rPr>
        <w:t>правильные</w:t>
      </w:r>
      <w:proofErr w:type="gramEnd"/>
      <w:r w:rsidRPr="005017B2">
        <w:rPr>
          <w:rFonts w:cs="Times New Roman"/>
          <w:b w:val="0"/>
          <w:sz w:val="24"/>
          <w:szCs w:val="24"/>
        </w:rPr>
        <w:t xml:space="preserve"> </w:t>
      </w:r>
      <w:r w:rsidR="00D00E73" w:rsidRPr="005017B2">
        <w:rPr>
          <w:rFonts w:cs="Times New Roman"/>
          <w:b w:val="0"/>
          <w:sz w:val="24"/>
          <w:szCs w:val="24"/>
        </w:rPr>
        <w:t>…… называется правильным.</w:t>
      </w:r>
    </w:p>
    <w:p w:rsidR="003162A5" w:rsidRPr="005017B2" w:rsidRDefault="003162A5" w:rsidP="003162A5">
      <w:pPr>
        <w:pStyle w:val="a7"/>
        <w:ind w:left="720" w:hanging="294"/>
        <w:jc w:val="left"/>
        <w:rPr>
          <w:rFonts w:cs="Times New Roman"/>
          <w:b w:val="0"/>
          <w:sz w:val="24"/>
          <w:szCs w:val="24"/>
        </w:rPr>
      </w:pPr>
      <w:r w:rsidRPr="005017B2">
        <w:rPr>
          <w:rFonts w:cs="Times New Roman"/>
          <w:b w:val="0"/>
          <w:sz w:val="24"/>
          <w:szCs w:val="24"/>
        </w:rPr>
        <w:t>6. Куб – правильный многогранник, у которого ….. квадрат.</w:t>
      </w:r>
    </w:p>
    <w:p w:rsidR="003162A5" w:rsidRPr="005017B2" w:rsidRDefault="003162A5" w:rsidP="003162A5">
      <w:pPr>
        <w:pStyle w:val="a7"/>
        <w:ind w:left="720" w:hanging="294"/>
        <w:jc w:val="left"/>
        <w:rPr>
          <w:rFonts w:cs="Times New Roman"/>
          <w:b w:val="0"/>
          <w:sz w:val="24"/>
          <w:szCs w:val="24"/>
        </w:rPr>
      </w:pPr>
      <w:r w:rsidRPr="005017B2">
        <w:rPr>
          <w:rFonts w:cs="Times New Roman"/>
          <w:b w:val="0"/>
          <w:sz w:val="24"/>
          <w:szCs w:val="24"/>
        </w:rPr>
        <w:t>7. Тетраэдр – правильный ……</w:t>
      </w:r>
      <w:proofErr w:type="gramStart"/>
      <w:r w:rsidRPr="005017B2">
        <w:rPr>
          <w:rFonts w:cs="Times New Roman"/>
          <w:b w:val="0"/>
          <w:sz w:val="24"/>
          <w:szCs w:val="24"/>
        </w:rPr>
        <w:t xml:space="preserve"> ,</w:t>
      </w:r>
      <w:proofErr w:type="gramEnd"/>
      <w:r w:rsidRPr="005017B2">
        <w:rPr>
          <w:rFonts w:cs="Times New Roman"/>
          <w:b w:val="0"/>
          <w:sz w:val="24"/>
          <w:szCs w:val="24"/>
        </w:rPr>
        <w:t xml:space="preserve"> у которого грани - …… .</w:t>
      </w:r>
    </w:p>
    <w:p w:rsidR="004929A5" w:rsidRPr="005017B2" w:rsidRDefault="004929A5" w:rsidP="004929A5">
      <w:pPr>
        <w:pStyle w:val="a7"/>
        <w:rPr>
          <w:rFonts w:cs="Times New Roman"/>
        </w:rPr>
      </w:pPr>
    </w:p>
    <w:p w:rsidR="004929A5" w:rsidRPr="005017B2" w:rsidRDefault="004929A5" w:rsidP="004929A5">
      <w:pPr>
        <w:pStyle w:val="a7"/>
        <w:rPr>
          <w:rFonts w:cs="Times New Roman"/>
        </w:rPr>
      </w:pPr>
    </w:p>
    <w:p w:rsidR="004929A5" w:rsidRPr="005017B2" w:rsidRDefault="004929A5" w:rsidP="004929A5">
      <w:pPr>
        <w:pStyle w:val="a7"/>
        <w:rPr>
          <w:rFonts w:cs="Times New Roman"/>
          <w:sz w:val="24"/>
          <w:szCs w:val="24"/>
        </w:rPr>
      </w:pPr>
    </w:p>
    <w:p w:rsidR="004929A5" w:rsidRPr="005017B2" w:rsidRDefault="004929A5" w:rsidP="004929A5">
      <w:pPr>
        <w:pStyle w:val="a7"/>
        <w:rPr>
          <w:rFonts w:cs="Times New Roman"/>
          <w:sz w:val="24"/>
          <w:szCs w:val="24"/>
        </w:rPr>
      </w:pPr>
    </w:p>
    <w:p w:rsidR="004929A5" w:rsidRPr="005017B2" w:rsidRDefault="004929A5" w:rsidP="004929A5">
      <w:pPr>
        <w:pStyle w:val="a7"/>
        <w:rPr>
          <w:rFonts w:cs="Times New Roman"/>
          <w:sz w:val="24"/>
          <w:szCs w:val="24"/>
        </w:rPr>
      </w:pPr>
    </w:p>
    <w:p w:rsidR="004929A5" w:rsidRPr="005017B2" w:rsidRDefault="004929A5" w:rsidP="004929A5">
      <w:pPr>
        <w:pStyle w:val="a7"/>
        <w:rPr>
          <w:rFonts w:cs="Times New Roman"/>
          <w:sz w:val="24"/>
          <w:szCs w:val="24"/>
        </w:rPr>
      </w:pPr>
    </w:p>
    <w:p w:rsidR="004929A5" w:rsidRPr="005017B2" w:rsidRDefault="004929A5" w:rsidP="004929A5">
      <w:pPr>
        <w:pStyle w:val="a7"/>
        <w:rPr>
          <w:rFonts w:cs="Times New Roman"/>
          <w:sz w:val="24"/>
          <w:szCs w:val="24"/>
        </w:rPr>
      </w:pPr>
    </w:p>
    <w:p w:rsidR="004929A5" w:rsidRPr="005017B2" w:rsidRDefault="004929A5" w:rsidP="004929A5">
      <w:pPr>
        <w:pStyle w:val="a7"/>
        <w:rPr>
          <w:rFonts w:cs="Times New Roman"/>
          <w:sz w:val="24"/>
          <w:szCs w:val="24"/>
        </w:rPr>
      </w:pPr>
    </w:p>
    <w:p w:rsidR="004929A5" w:rsidRPr="005017B2" w:rsidRDefault="004929A5" w:rsidP="004929A5">
      <w:pPr>
        <w:pStyle w:val="a7"/>
        <w:rPr>
          <w:rFonts w:cs="Times New Roman"/>
          <w:sz w:val="24"/>
          <w:szCs w:val="24"/>
        </w:rPr>
      </w:pPr>
    </w:p>
    <w:p w:rsidR="004929A5" w:rsidRPr="005017B2" w:rsidRDefault="004929A5" w:rsidP="004929A5">
      <w:pPr>
        <w:pStyle w:val="a7"/>
        <w:rPr>
          <w:rFonts w:cs="Times New Roman"/>
          <w:sz w:val="24"/>
          <w:szCs w:val="24"/>
        </w:rPr>
      </w:pPr>
    </w:p>
    <w:p w:rsidR="004929A5" w:rsidRPr="005017B2" w:rsidRDefault="004929A5" w:rsidP="004929A5">
      <w:pPr>
        <w:pStyle w:val="a7"/>
        <w:rPr>
          <w:rFonts w:cs="Times New Roman"/>
          <w:sz w:val="24"/>
          <w:szCs w:val="24"/>
        </w:rPr>
      </w:pPr>
    </w:p>
    <w:p w:rsidR="001D000F" w:rsidRPr="005017B2" w:rsidRDefault="001D000F" w:rsidP="004929A5">
      <w:pPr>
        <w:pStyle w:val="a7"/>
        <w:rPr>
          <w:rFonts w:cs="Times New Roman"/>
          <w:sz w:val="24"/>
          <w:szCs w:val="24"/>
        </w:rPr>
      </w:pPr>
    </w:p>
    <w:p w:rsidR="001D000F" w:rsidRPr="005017B2" w:rsidRDefault="001D000F" w:rsidP="004929A5">
      <w:pPr>
        <w:pStyle w:val="a7"/>
        <w:rPr>
          <w:rFonts w:cs="Times New Roman"/>
          <w:sz w:val="24"/>
          <w:szCs w:val="24"/>
        </w:rPr>
      </w:pPr>
    </w:p>
    <w:p w:rsidR="001D000F" w:rsidRPr="005017B2" w:rsidRDefault="001D000F" w:rsidP="004929A5">
      <w:pPr>
        <w:pStyle w:val="a7"/>
        <w:rPr>
          <w:rFonts w:cs="Times New Roman"/>
          <w:sz w:val="24"/>
          <w:szCs w:val="24"/>
        </w:rPr>
      </w:pPr>
    </w:p>
    <w:p w:rsidR="001D000F" w:rsidRPr="005017B2" w:rsidRDefault="001D000F" w:rsidP="004929A5">
      <w:pPr>
        <w:pStyle w:val="a7"/>
        <w:rPr>
          <w:rFonts w:cs="Times New Roman"/>
          <w:sz w:val="24"/>
          <w:szCs w:val="24"/>
        </w:rPr>
      </w:pPr>
    </w:p>
    <w:p w:rsidR="001D000F" w:rsidRPr="005017B2" w:rsidRDefault="001D000F" w:rsidP="004929A5">
      <w:pPr>
        <w:pStyle w:val="a7"/>
        <w:rPr>
          <w:rFonts w:cs="Times New Roman"/>
          <w:sz w:val="24"/>
          <w:szCs w:val="24"/>
        </w:rPr>
      </w:pPr>
    </w:p>
    <w:p w:rsidR="001D000F" w:rsidRPr="005017B2" w:rsidRDefault="001D000F" w:rsidP="004929A5">
      <w:pPr>
        <w:pStyle w:val="a7"/>
        <w:rPr>
          <w:rFonts w:cs="Times New Roman"/>
          <w:sz w:val="24"/>
          <w:szCs w:val="24"/>
        </w:rPr>
      </w:pPr>
    </w:p>
    <w:p w:rsidR="001D000F" w:rsidRPr="005017B2" w:rsidRDefault="001D000F" w:rsidP="004929A5">
      <w:pPr>
        <w:pStyle w:val="a7"/>
        <w:rPr>
          <w:rFonts w:cs="Times New Roman"/>
          <w:sz w:val="24"/>
          <w:szCs w:val="24"/>
        </w:rPr>
      </w:pPr>
    </w:p>
    <w:p w:rsidR="001D000F" w:rsidRPr="005017B2" w:rsidRDefault="001D000F" w:rsidP="004929A5">
      <w:pPr>
        <w:pStyle w:val="a7"/>
        <w:rPr>
          <w:rFonts w:cs="Times New Roman"/>
          <w:sz w:val="24"/>
          <w:szCs w:val="24"/>
        </w:rPr>
      </w:pPr>
    </w:p>
    <w:p w:rsidR="001D000F" w:rsidRPr="005017B2" w:rsidRDefault="001D000F" w:rsidP="004929A5">
      <w:pPr>
        <w:pStyle w:val="a7"/>
        <w:rPr>
          <w:rFonts w:cs="Times New Roman"/>
          <w:sz w:val="24"/>
          <w:szCs w:val="24"/>
        </w:rPr>
      </w:pPr>
    </w:p>
    <w:p w:rsidR="001D000F" w:rsidRPr="005017B2" w:rsidRDefault="001D000F" w:rsidP="004929A5">
      <w:pPr>
        <w:pStyle w:val="a7"/>
        <w:rPr>
          <w:rFonts w:cs="Times New Roman"/>
          <w:sz w:val="24"/>
          <w:szCs w:val="24"/>
        </w:rPr>
      </w:pPr>
    </w:p>
    <w:p w:rsidR="001D000F" w:rsidRPr="005017B2" w:rsidRDefault="001D000F" w:rsidP="004929A5">
      <w:pPr>
        <w:pStyle w:val="a7"/>
        <w:rPr>
          <w:rFonts w:cs="Times New Roman"/>
          <w:sz w:val="24"/>
          <w:szCs w:val="24"/>
        </w:rPr>
      </w:pPr>
    </w:p>
    <w:p w:rsidR="001D000F" w:rsidRPr="005017B2" w:rsidRDefault="001D000F" w:rsidP="004929A5">
      <w:pPr>
        <w:pStyle w:val="a7"/>
        <w:rPr>
          <w:rFonts w:cs="Times New Roman"/>
          <w:sz w:val="24"/>
          <w:szCs w:val="24"/>
        </w:rPr>
      </w:pPr>
    </w:p>
    <w:p w:rsidR="001D000F" w:rsidRPr="005017B2" w:rsidRDefault="001D000F" w:rsidP="004929A5">
      <w:pPr>
        <w:pStyle w:val="a7"/>
        <w:rPr>
          <w:rFonts w:cs="Times New Roman"/>
          <w:sz w:val="24"/>
          <w:szCs w:val="24"/>
        </w:rPr>
      </w:pPr>
    </w:p>
    <w:p w:rsidR="001D000F" w:rsidRPr="005017B2" w:rsidRDefault="001D000F" w:rsidP="004929A5">
      <w:pPr>
        <w:pStyle w:val="a7"/>
        <w:rPr>
          <w:rFonts w:cs="Times New Roman"/>
          <w:sz w:val="24"/>
          <w:szCs w:val="24"/>
        </w:rPr>
      </w:pPr>
    </w:p>
    <w:p w:rsidR="001D000F" w:rsidRPr="005017B2" w:rsidRDefault="001D000F" w:rsidP="004929A5">
      <w:pPr>
        <w:pStyle w:val="a7"/>
        <w:rPr>
          <w:rFonts w:cs="Times New Roman"/>
          <w:sz w:val="24"/>
          <w:szCs w:val="24"/>
        </w:rPr>
      </w:pPr>
    </w:p>
    <w:p w:rsidR="001D000F" w:rsidRPr="005017B2" w:rsidRDefault="001D000F" w:rsidP="004929A5">
      <w:pPr>
        <w:pStyle w:val="a7"/>
        <w:rPr>
          <w:rFonts w:cs="Times New Roman"/>
          <w:sz w:val="24"/>
          <w:szCs w:val="24"/>
        </w:rPr>
      </w:pPr>
    </w:p>
    <w:p w:rsidR="001D000F" w:rsidRPr="005017B2" w:rsidRDefault="001D000F" w:rsidP="004929A5">
      <w:pPr>
        <w:pStyle w:val="a7"/>
        <w:rPr>
          <w:rFonts w:cs="Times New Roman"/>
          <w:sz w:val="24"/>
          <w:szCs w:val="24"/>
        </w:rPr>
      </w:pPr>
    </w:p>
    <w:p w:rsidR="00BD3FAE" w:rsidRPr="005017B2" w:rsidRDefault="00BD3FAE" w:rsidP="004929A5">
      <w:pPr>
        <w:pStyle w:val="a7"/>
        <w:rPr>
          <w:rFonts w:cs="Times New Roman"/>
          <w:sz w:val="24"/>
          <w:szCs w:val="24"/>
        </w:rPr>
      </w:pPr>
    </w:p>
    <w:p w:rsidR="00BD3FAE" w:rsidRPr="005017B2" w:rsidRDefault="00BD3FAE" w:rsidP="004929A5">
      <w:pPr>
        <w:pStyle w:val="a7"/>
        <w:rPr>
          <w:rFonts w:cs="Times New Roman"/>
          <w:sz w:val="24"/>
          <w:szCs w:val="24"/>
        </w:rPr>
      </w:pPr>
    </w:p>
    <w:p w:rsidR="00BD3FAE" w:rsidRPr="005017B2" w:rsidRDefault="00BD3FAE" w:rsidP="004929A5">
      <w:pPr>
        <w:pStyle w:val="a7"/>
        <w:rPr>
          <w:rFonts w:cs="Times New Roman"/>
          <w:sz w:val="24"/>
          <w:szCs w:val="24"/>
        </w:rPr>
      </w:pPr>
    </w:p>
    <w:p w:rsidR="00BD3FAE" w:rsidRPr="005017B2" w:rsidRDefault="00BD3FAE" w:rsidP="004929A5">
      <w:pPr>
        <w:pStyle w:val="a7"/>
        <w:rPr>
          <w:rFonts w:cs="Times New Roman"/>
          <w:sz w:val="24"/>
          <w:szCs w:val="24"/>
        </w:rPr>
      </w:pPr>
    </w:p>
    <w:p w:rsidR="00BD3FAE" w:rsidRPr="005017B2" w:rsidRDefault="00BD3FAE" w:rsidP="004929A5">
      <w:pPr>
        <w:pStyle w:val="a7"/>
        <w:rPr>
          <w:rFonts w:cs="Times New Roman"/>
          <w:sz w:val="24"/>
          <w:szCs w:val="24"/>
        </w:rPr>
      </w:pPr>
    </w:p>
    <w:p w:rsidR="00BD3FAE" w:rsidRPr="005017B2" w:rsidRDefault="00BD3FAE" w:rsidP="004929A5">
      <w:pPr>
        <w:pStyle w:val="a7"/>
        <w:rPr>
          <w:rFonts w:cs="Times New Roman"/>
          <w:sz w:val="24"/>
          <w:szCs w:val="24"/>
        </w:rPr>
      </w:pPr>
    </w:p>
    <w:p w:rsidR="003162A5" w:rsidRPr="005017B2" w:rsidRDefault="003162A5" w:rsidP="003162A5">
      <w:pPr>
        <w:pStyle w:val="a7"/>
        <w:jc w:val="left"/>
        <w:rPr>
          <w:rFonts w:cs="Times New Roman"/>
          <w:sz w:val="24"/>
          <w:szCs w:val="24"/>
        </w:rPr>
      </w:pPr>
    </w:p>
    <w:p w:rsidR="003162A5" w:rsidRPr="005017B2" w:rsidRDefault="003162A5" w:rsidP="003162A5">
      <w:pPr>
        <w:pStyle w:val="a7"/>
        <w:jc w:val="left"/>
        <w:rPr>
          <w:rFonts w:cs="Times New Roman"/>
          <w:sz w:val="24"/>
          <w:szCs w:val="24"/>
        </w:rPr>
      </w:pPr>
    </w:p>
    <w:p w:rsidR="003162A5" w:rsidRPr="005017B2" w:rsidRDefault="003162A5" w:rsidP="003162A5">
      <w:pPr>
        <w:pStyle w:val="a7"/>
        <w:jc w:val="left"/>
        <w:rPr>
          <w:rFonts w:cs="Times New Roman"/>
          <w:sz w:val="24"/>
          <w:szCs w:val="24"/>
        </w:rPr>
      </w:pPr>
    </w:p>
    <w:p w:rsidR="003162A5" w:rsidRPr="005017B2" w:rsidRDefault="003162A5" w:rsidP="003162A5">
      <w:pPr>
        <w:pStyle w:val="a7"/>
        <w:jc w:val="left"/>
        <w:rPr>
          <w:rFonts w:cs="Times New Roman"/>
          <w:sz w:val="24"/>
          <w:szCs w:val="24"/>
        </w:rPr>
      </w:pPr>
    </w:p>
    <w:p w:rsidR="003162A5" w:rsidRPr="005017B2" w:rsidRDefault="003162A5" w:rsidP="003162A5">
      <w:pPr>
        <w:pStyle w:val="a7"/>
        <w:jc w:val="left"/>
        <w:rPr>
          <w:rFonts w:cs="Times New Roman"/>
          <w:sz w:val="24"/>
          <w:szCs w:val="24"/>
        </w:rPr>
      </w:pPr>
    </w:p>
    <w:p w:rsidR="00BD3FAE" w:rsidRPr="005017B2" w:rsidRDefault="002D6886" w:rsidP="003162A5">
      <w:pPr>
        <w:pStyle w:val="a7"/>
        <w:jc w:val="right"/>
        <w:rPr>
          <w:rFonts w:cs="Times New Roman"/>
          <w:sz w:val="24"/>
          <w:szCs w:val="24"/>
        </w:rPr>
      </w:pPr>
      <w:r w:rsidRPr="005017B2">
        <w:rPr>
          <w:rFonts w:cs="Times New Roman"/>
          <w:b w:val="0"/>
          <w:sz w:val="24"/>
          <w:szCs w:val="24"/>
        </w:rPr>
        <w:t>Приложение 2.</w:t>
      </w:r>
      <w:r w:rsidRPr="005017B2">
        <w:rPr>
          <w:rFonts w:cs="Times New Roman"/>
          <w:sz w:val="24"/>
          <w:szCs w:val="24"/>
        </w:rPr>
        <w:t xml:space="preserve"> </w:t>
      </w:r>
    </w:p>
    <w:p w:rsidR="00183787" w:rsidRPr="005017B2" w:rsidRDefault="00183787" w:rsidP="00183787">
      <w:pPr>
        <w:pStyle w:val="a7"/>
        <w:rPr>
          <w:rFonts w:cs="Times New Roman"/>
          <w:b w:val="0"/>
          <w:sz w:val="24"/>
          <w:szCs w:val="24"/>
        </w:rPr>
      </w:pPr>
      <w:r w:rsidRPr="005017B2">
        <w:rPr>
          <w:rFonts w:cs="Times New Roman"/>
          <w:sz w:val="24"/>
          <w:szCs w:val="24"/>
        </w:rPr>
        <w:t>Симметрия в природе.</w:t>
      </w:r>
    </w:p>
    <w:p w:rsidR="00414F9A" w:rsidRPr="005017B2" w:rsidRDefault="002D6886" w:rsidP="002D6886">
      <w:pPr>
        <w:pStyle w:val="a7"/>
        <w:jc w:val="left"/>
        <w:rPr>
          <w:rFonts w:cs="Times New Roman"/>
          <w:sz w:val="24"/>
          <w:szCs w:val="24"/>
        </w:rPr>
      </w:pPr>
      <w:r w:rsidRPr="005017B2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114300</wp:posOffset>
            </wp:positionV>
            <wp:extent cx="1323975" cy="1733550"/>
            <wp:effectExtent l="19050" t="0" r="9525" b="0"/>
            <wp:wrapTight wrapText="bothSides">
              <wp:wrapPolygon edited="0">
                <wp:start x="-311" y="0"/>
                <wp:lineTo x="-311" y="21363"/>
                <wp:lineTo x="21755" y="21363"/>
                <wp:lineTo x="21755" y="0"/>
                <wp:lineTo x="-311" y="0"/>
              </wp:wrapPolygon>
            </wp:wrapTight>
            <wp:docPr id="6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17B2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114300</wp:posOffset>
            </wp:positionV>
            <wp:extent cx="1990725" cy="1790700"/>
            <wp:effectExtent l="19050" t="0" r="9525" b="0"/>
            <wp:wrapTight wrapText="bothSides">
              <wp:wrapPolygon edited="0">
                <wp:start x="-207" y="0"/>
                <wp:lineTo x="-207" y="21370"/>
                <wp:lineTo x="21703" y="21370"/>
                <wp:lineTo x="21703" y="0"/>
                <wp:lineTo x="-207" y="0"/>
              </wp:wrapPolygon>
            </wp:wrapTight>
            <wp:docPr id="4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4F9A" w:rsidRPr="005017B2" w:rsidRDefault="002D6886" w:rsidP="004929A5">
      <w:pPr>
        <w:pStyle w:val="a7"/>
        <w:rPr>
          <w:rFonts w:cs="Times New Roman"/>
          <w:sz w:val="24"/>
          <w:szCs w:val="24"/>
        </w:rPr>
      </w:pPr>
      <w:r w:rsidRPr="005017B2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24765</wp:posOffset>
            </wp:positionV>
            <wp:extent cx="1771650" cy="1781175"/>
            <wp:effectExtent l="19050" t="0" r="0" b="0"/>
            <wp:wrapTight wrapText="bothSides">
              <wp:wrapPolygon edited="0">
                <wp:start x="-232" y="0"/>
                <wp:lineTo x="-232" y="21484"/>
                <wp:lineTo x="21600" y="21484"/>
                <wp:lineTo x="21600" y="0"/>
                <wp:lineTo x="-232" y="0"/>
              </wp:wrapPolygon>
            </wp:wrapTight>
            <wp:docPr id="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2D6886" w:rsidP="004929A5">
      <w:pPr>
        <w:pStyle w:val="a7"/>
        <w:rPr>
          <w:rFonts w:cs="Times New Roman"/>
          <w:sz w:val="24"/>
          <w:szCs w:val="24"/>
        </w:rPr>
      </w:pPr>
      <w:r w:rsidRPr="005017B2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120015</wp:posOffset>
            </wp:positionV>
            <wp:extent cx="3141980" cy="2362200"/>
            <wp:effectExtent l="19050" t="0" r="1270" b="0"/>
            <wp:wrapTight wrapText="bothSides">
              <wp:wrapPolygon edited="0">
                <wp:start x="-131" y="0"/>
                <wp:lineTo x="-131" y="21426"/>
                <wp:lineTo x="21609" y="21426"/>
                <wp:lineTo x="21609" y="0"/>
                <wp:lineTo x="-131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2A0A9E" w:rsidRPr="005017B2" w:rsidRDefault="002A0A9E" w:rsidP="002A0A9E">
      <w:pPr>
        <w:pStyle w:val="a7"/>
        <w:jc w:val="right"/>
        <w:rPr>
          <w:rFonts w:cs="Times New Roman"/>
          <w:sz w:val="24"/>
          <w:szCs w:val="24"/>
        </w:rPr>
      </w:pPr>
      <w:r w:rsidRPr="005017B2">
        <w:rPr>
          <w:rFonts w:cs="Times New Roman"/>
          <w:sz w:val="24"/>
          <w:szCs w:val="24"/>
        </w:rPr>
        <w:t>Приложение 3.</w:t>
      </w:r>
    </w:p>
    <w:p w:rsidR="00414F9A" w:rsidRPr="005017B2" w:rsidRDefault="007F7153" w:rsidP="004929A5">
      <w:pPr>
        <w:pStyle w:val="a7"/>
        <w:rPr>
          <w:rFonts w:cs="Times New Roman"/>
          <w:sz w:val="24"/>
          <w:szCs w:val="24"/>
        </w:rPr>
      </w:pPr>
      <w:r w:rsidRPr="005017B2">
        <w:rPr>
          <w:rFonts w:cs="Times New Roman"/>
          <w:sz w:val="24"/>
          <w:szCs w:val="24"/>
        </w:rPr>
        <w:t>Кристаллы.</w:t>
      </w: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9E6CFC" w:rsidP="004929A5">
      <w:pPr>
        <w:pStyle w:val="a7"/>
        <w:rPr>
          <w:rFonts w:cs="Times New Roman"/>
          <w:sz w:val="24"/>
          <w:szCs w:val="24"/>
        </w:rPr>
      </w:pPr>
      <w:r w:rsidRPr="005017B2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705856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116205</wp:posOffset>
            </wp:positionV>
            <wp:extent cx="1876425" cy="1809750"/>
            <wp:effectExtent l="19050" t="0" r="9525" b="0"/>
            <wp:wrapTight wrapText="bothSides">
              <wp:wrapPolygon edited="0">
                <wp:start x="-219" y="0"/>
                <wp:lineTo x="-219" y="21373"/>
                <wp:lineTo x="21710" y="21373"/>
                <wp:lineTo x="21710" y="0"/>
                <wp:lineTo x="-219" y="0"/>
              </wp:wrapPolygon>
            </wp:wrapTight>
            <wp:docPr id="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17B2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116205</wp:posOffset>
            </wp:positionV>
            <wp:extent cx="1390650" cy="1847850"/>
            <wp:effectExtent l="19050" t="0" r="0" b="0"/>
            <wp:wrapTight wrapText="bothSides">
              <wp:wrapPolygon edited="0">
                <wp:start x="-296" y="0"/>
                <wp:lineTo x="-296" y="21377"/>
                <wp:lineTo x="21600" y="21377"/>
                <wp:lineTo x="21600" y="0"/>
                <wp:lineTo x="-296" y="0"/>
              </wp:wrapPolygon>
            </wp:wrapTight>
            <wp:docPr id="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414F9A" w:rsidRPr="005017B2" w:rsidRDefault="00414F9A" w:rsidP="004929A5">
      <w:pPr>
        <w:pStyle w:val="a7"/>
        <w:rPr>
          <w:rFonts w:cs="Times New Roman"/>
          <w:sz w:val="24"/>
          <w:szCs w:val="24"/>
        </w:rPr>
      </w:pPr>
    </w:p>
    <w:p w:rsidR="00117E6C" w:rsidRPr="005017B2" w:rsidRDefault="00117E6C" w:rsidP="00117E6C">
      <w:pPr>
        <w:pStyle w:val="a7"/>
        <w:jc w:val="left"/>
        <w:rPr>
          <w:rFonts w:cs="Times New Roman"/>
          <w:sz w:val="24"/>
          <w:szCs w:val="24"/>
        </w:rPr>
      </w:pPr>
    </w:p>
    <w:p w:rsidR="003162A5" w:rsidRPr="005017B2" w:rsidRDefault="003162A5" w:rsidP="00117E6C">
      <w:pPr>
        <w:pStyle w:val="a7"/>
        <w:jc w:val="right"/>
        <w:rPr>
          <w:rFonts w:cs="Times New Roman"/>
          <w:sz w:val="24"/>
          <w:szCs w:val="24"/>
        </w:rPr>
      </w:pPr>
    </w:p>
    <w:p w:rsidR="003162A5" w:rsidRPr="005017B2" w:rsidRDefault="003162A5" w:rsidP="00117E6C">
      <w:pPr>
        <w:pStyle w:val="a7"/>
        <w:jc w:val="right"/>
        <w:rPr>
          <w:rFonts w:cs="Times New Roman"/>
          <w:sz w:val="24"/>
          <w:szCs w:val="24"/>
        </w:rPr>
      </w:pPr>
    </w:p>
    <w:p w:rsidR="008926F4" w:rsidRPr="005017B2" w:rsidRDefault="00A0633B" w:rsidP="00917709">
      <w:pPr>
        <w:pStyle w:val="a7"/>
        <w:jc w:val="right"/>
        <w:rPr>
          <w:rFonts w:cs="Times New Roman"/>
          <w:sz w:val="24"/>
          <w:szCs w:val="24"/>
        </w:rPr>
      </w:pPr>
      <w:r w:rsidRPr="005017B2">
        <w:rPr>
          <w:rFonts w:cs="Times New Roman"/>
          <w:sz w:val="24"/>
          <w:szCs w:val="24"/>
        </w:rPr>
        <w:t>Приложение 4.</w:t>
      </w:r>
    </w:p>
    <w:p w:rsidR="00183787" w:rsidRPr="005017B2" w:rsidRDefault="00183787" w:rsidP="00183787">
      <w:pPr>
        <w:pStyle w:val="a7"/>
        <w:rPr>
          <w:rFonts w:cs="Times New Roman"/>
          <w:sz w:val="24"/>
          <w:szCs w:val="24"/>
        </w:rPr>
      </w:pPr>
      <w:r w:rsidRPr="005017B2">
        <w:rPr>
          <w:rFonts w:cs="Times New Roman"/>
          <w:sz w:val="24"/>
          <w:szCs w:val="24"/>
        </w:rPr>
        <w:t>Симметрия в искусстве.</w:t>
      </w:r>
    </w:p>
    <w:p w:rsidR="00670FAC" w:rsidRPr="005017B2" w:rsidRDefault="00670FAC" w:rsidP="00670FAC">
      <w:pPr>
        <w:pStyle w:val="a7"/>
        <w:jc w:val="left"/>
        <w:rPr>
          <w:rFonts w:cs="Times New Roman"/>
          <w:sz w:val="24"/>
          <w:szCs w:val="24"/>
        </w:rPr>
      </w:pPr>
    </w:p>
    <w:p w:rsidR="008926F4" w:rsidRPr="005017B2" w:rsidRDefault="008926F4" w:rsidP="00482D47">
      <w:pPr>
        <w:pStyle w:val="a7"/>
        <w:rPr>
          <w:rFonts w:cs="Times New Roman"/>
          <w:sz w:val="24"/>
          <w:szCs w:val="24"/>
        </w:rPr>
      </w:pPr>
      <w:r w:rsidRPr="005017B2">
        <w:rPr>
          <w:rFonts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1619250" cy="2933700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6F4" w:rsidRPr="005017B2" w:rsidRDefault="008926F4" w:rsidP="004929A5">
      <w:pPr>
        <w:pStyle w:val="a7"/>
        <w:rPr>
          <w:rFonts w:cs="Times New Roman"/>
          <w:sz w:val="24"/>
          <w:szCs w:val="24"/>
        </w:rPr>
      </w:pPr>
    </w:p>
    <w:p w:rsidR="008926F4" w:rsidRPr="005017B2" w:rsidRDefault="00670FAC" w:rsidP="004929A5">
      <w:pPr>
        <w:pStyle w:val="a7"/>
        <w:rPr>
          <w:rFonts w:cs="Times New Roman"/>
          <w:sz w:val="24"/>
          <w:szCs w:val="24"/>
        </w:rPr>
      </w:pPr>
      <w:r w:rsidRPr="005017B2">
        <w:rPr>
          <w:rFonts w:cs="Times New Roman"/>
          <w:sz w:val="24"/>
          <w:szCs w:val="24"/>
        </w:rPr>
        <w:t>Церковь Покрова Богородицы на Нерли.</w:t>
      </w:r>
    </w:p>
    <w:p w:rsidR="00183787" w:rsidRPr="005017B2" w:rsidRDefault="00183787" w:rsidP="00183787">
      <w:pPr>
        <w:pStyle w:val="a7"/>
        <w:jc w:val="left"/>
        <w:rPr>
          <w:rFonts w:cs="Times New Roman"/>
          <w:sz w:val="24"/>
          <w:szCs w:val="24"/>
        </w:rPr>
      </w:pPr>
    </w:p>
    <w:p w:rsidR="00183787" w:rsidRPr="005017B2" w:rsidRDefault="00670FAC" w:rsidP="00183787">
      <w:pPr>
        <w:pStyle w:val="a7"/>
        <w:jc w:val="left"/>
        <w:rPr>
          <w:rFonts w:cs="Times New Roman"/>
          <w:sz w:val="24"/>
          <w:szCs w:val="24"/>
        </w:rPr>
      </w:pPr>
      <w:r w:rsidRPr="005017B2">
        <w:rPr>
          <w:rFonts w:cs="Times New Roman"/>
          <w:noProof/>
          <w:sz w:val="24"/>
          <w:szCs w:val="24"/>
        </w:rPr>
        <w:drawing>
          <wp:inline distT="0" distB="0" distL="0" distR="0">
            <wp:extent cx="2959167" cy="4448175"/>
            <wp:effectExtent l="1905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67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787" w:rsidRPr="005017B2" w:rsidRDefault="00183787" w:rsidP="00183787">
      <w:pPr>
        <w:pStyle w:val="a7"/>
        <w:jc w:val="left"/>
        <w:rPr>
          <w:rFonts w:cs="Times New Roman"/>
          <w:sz w:val="24"/>
          <w:szCs w:val="24"/>
        </w:rPr>
      </w:pPr>
    </w:p>
    <w:p w:rsidR="00183787" w:rsidRPr="005017B2" w:rsidRDefault="00183787" w:rsidP="00183787">
      <w:pPr>
        <w:pStyle w:val="a7"/>
        <w:jc w:val="left"/>
        <w:rPr>
          <w:rFonts w:cs="Times New Roman"/>
          <w:sz w:val="24"/>
          <w:szCs w:val="24"/>
        </w:rPr>
      </w:pPr>
    </w:p>
    <w:p w:rsidR="00183787" w:rsidRPr="005017B2" w:rsidRDefault="00670FAC" w:rsidP="00183787">
      <w:pPr>
        <w:pStyle w:val="a7"/>
        <w:jc w:val="left"/>
        <w:rPr>
          <w:rFonts w:cs="Times New Roman"/>
          <w:sz w:val="24"/>
          <w:szCs w:val="24"/>
        </w:rPr>
      </w:pPr>
      <w:r w:rsidRPr="005017B2">
        <w:rPr>
          <w:rFonts w:cs="Times New Roman"/>
          <w:sz w:val="24"/>
          <w:szCs w:val="24"/>
        </w:rPr>
        <w:t>Кижи. Церковь Преображения 1714г.</w:t>
      </w:r>
    </w:p>
    <w:p w:rsidR="00183787" w:rsidRPr="005017B2" w:rsidRDefault="00183787" w:rsidP="00183787">
      <w:pPr>
        <w:pStyle w:val="a7"/>
        <w:jc w:val="left"/>
        <w:rPr>
          <w:rFonts w:cs="Times New Roman"/>
          <w:sz w:val="24"/>
          <w:szCs w:val="24"/>
        </w:rPr>
      </w:pPr>
    </w:p>
    <w:p w:rsidR="00183787" w:rsidRPr="005017B2" w:rsidRDefault="00183787" w:rsidP="00183787">
      <w:pPr>
        <w:pStyle w:val="a7"/>
        <w:jc w:val="left"/>
        <w:rPr>
          <w:rFonts w:cs="Times New Roman"/>
          <w:sz w:val="24"/>
          <w:szCs w:val="24"/>
        </w:rPr>
      </w:pPr>
    </w:p>
    <w:p w:rsidR="00670FAC" w:rsidRPr="005017B2" w:rsidRDefault="00670FAC" w:rsidP="00183787">
      <w:pPr>
        <w:pStyle w:val="a7"/>
        <w:jc w:val="left"/>
        <w:rPr>
          <w:rFonts w:cs="Times New Roman"/>
          <w:sz w:val="24"/>
          <w:szCs w:val="24"/>
        </w:rPr>
      </w:pPr>
    </w:p>
    <w:p w:rsidR="00183787" w:rsidRPr="005017B2" w:rsidRDefault="00183787" w:rsidP="00183787">
      <w:pPr>
        <w:pStyle w:val="a7"/>
        <w:jc w:val="left"/>
        <w:rPr>
          <w:rFonts w:cs="Times New Roman"/>
          <w:sz w:val="24"/>
          <w:szCs w:val="24"/>
        </w:rPr>
      </w:pPr>
    </w:p>
    <w:p w:rsidR="00670FAC" w:rsidRPr="005017B2" w:rsidRDefault="002A0A9E" w:rsidP="00183787">
      <w:pPr>
        <w:pStyle w:val="a7"/>
        <w:jc w:val="left"/>
        <w:rPr>
          <w:rFonts w:cs="Times New Roman"/>
          <w:sz w:val="24"/>
          <w:szCs w:val="24"/>
        </w:rPr>
      </w:pPr>
      <w:r w:rsidRPr="005017B2">
        <w:rPr>
          <w:rFonts w:cs="Times New Roman"/>
          <w:noProof/>
          <w:sz w:val="24"/>
          <w:szCs w:val="24"/>
        </w:rPr>
        <w:drawing>
          <wp:inline distT="0" distB="0" distL="0" distR="0">
            <wp:extent cx="5664200" cy="3075661"/>
            <wp:effectExtent l="19050" t="0" r="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307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FAC" w:rsidRPr="005017B2" w:rsidRDefault="00670FAC" w:rsidP="00183787">
      <w:pPr>
        <w:pStyle w:val="a7"/>
        <w:jc w:val="left"/>
        <w:rPr>
          <w:rFonts w:cs="Times New Roman"/>
          <w:sz w:val="24"/>
          <w:szCs w:val="24"/>
        </w:rPr>
      </w:pPr>
    </w:p>
    <w:p w:rsidR="00670FAC" w:rsidRPr="005017B2" w:rsidRDefault="00670FAC" w:rsidP="00183787">
      <w:pPr>
        <w:pStyle w:val="a7"/>
        <w:jc w:val="left"/>
        <w:rPr>
          <w:rFonts w:cs="Times New Roman"/>
          <w:sz w:val="24"/>
          <w:szCs w:val="24"/>
        </w:rPr>
      </w:pPr>
    </w:p>
    <w:p w:rsidR="002A0A9E" w:rsidRPr="005017B2" w:rsidRDefault="002A0A9E" w:rsidP="00071599">
      <w:pPr>
        <w:pStyle w:val="a7"/>
        <w:rPr>
          <w:rFonts w:cs="Times New Roman"/>
          <w:sz w:val="24"/>
          <w:szCs w:val="24"/>
        </w:rPr>
      </w:pPr>
      <w:r w:rsidRPr="005017B2">
        <w:rPr>
          <w:rFonts w:cs="Times New Roman"/>
          <w:sz w:val="24"/>
          <w:szCs w:val="24"/>
        </w:rPr>
        <w:t>Евхаристия. Мозаика собора</w:t>
      </w:r>
      <w:proofErr w:type="gramStart"/>
      <w:r w:rsidRPr="005017B2">
        <w:rPr>
          <w:rFonts w:cs="Times New Roman"/>
          <w:sz w:val="24"/>
          <w:szCs w:val="24"/>
        </w:rPr>
        <w:t xml:space="preserve"> С</w:t>
      </w:r>
      <w:proofErr w:type="gramEnd"/>
      <w:r w:rsidRPr="005017B2">
        <w:rPr>
          <w:rFonts w:cs="Times New Roman"/>
          <w:sz w:val="24"/>
          <w:szCs w:val="24"/>
        </w:rPr>
        <w:t>в. Софии в Киеве. 1043 – 1046гг.</w:t>
      </w:r>
    </w:p>
    <w:p w:rsidR="00670FAC" w:rsidRPr="005017B2" w:rsidRDefault="00670FAC" w:rsidP="00183787">
      <w:pPr>
        <w:pStyle w:val="a7"/>
        <w:jc w:val="left"/>
        <w:rPr>
          <w:rFonts w:cs="Times New Roman"/>
          <w:sz w:val="24"/>
          <w:szCs w:val="24"/>
        </w:rPr>
      </w:pPr>
    </w:p>
    <w:p w:rsidR="00670FAC" w:rsidRPr="005017B2" w:rsidRDefault="00670FAC" w:rsidP="00183787">
      <w:pPr>
        <w:pStyle w:val="a7"/>
        <w:jc w:val="left"/>
        <w:rPr>
          <w:rFonts w:cs="Times New Roman"/>
          <w:sz w:val="24"/>
          <w:szCs w:val="24"/>
        </w:rPr>
      </w:pPr>
    </w:p>
    <w:p w:rsidR="00670FAC" w:rsidRPr="005017B2" w:rsidRDefault="002A0A9E" w:rsidP="002A0A9E">
      <w:pPr>
        <w:pStyle w:val="a7"/>
        <w:jc w:val="right"/>
        <w:rPr>
          <w:rFonts w:cs="Times New Roman"/>
          <w:sz w:val="24"/>
          <w:szCs w:val="24"/>
        </w:rPr>
      </w:pPr>
      <w:r w:rsidRPr="005017B2">
        <w:rPr>
          <w:rFonts w:cs="Times New Roman"/>
          <w:sz w:val="24"/>
          <w:szCs w:val="24"/>
        </w:rPr>
        <w:t>П</w:t>
      </w:r>
      <w:r w:rsidR="00071599" w:rsidRPr="005017B2">
        <w:rPr>
          <w:rFonts w:cs="Times New Roman"/>
          <w:sz w:val="24"/>
          <w:szCs w:val="24"/>
        </w:rPr>
        <w:t>риложение</w:t>
      </w:r>
      <w:r w:rsidRPr="005017B2">
        <w:rPr>
          <w:rFonts w:cs="Times New Roman"/>
          <w:sz w:val="24"/>
          <w:szCs w:val="24"/>
        </w:rPr>
        <w:t xml:space="preserve"> 5.</w:t>
      </w:r>
    </w:p>
    <w:p w:rsidR="00183787" w:rsidRPr="005017B2" w:rsidRDefault="003162A5" w:rsidP="00183787">
      <w:pPr>
        <w:pStyle w:val="a7"/>
        <w:jc w:val="left"/>
        <w:rPr>
          <w:rFonts w:cs="Times New Roman"/>
          <w:sz w:val="24"/>
          <w:szCs w:val="24"/>
        </w:rPr>
      </w:pPr>
      <w:r w:rsidRPr="005017B2">
        <w:rPr>
          <w:rFonts w:cs="Times New Roman"/>
          <w:sz w:val="24"/>
          <w:szCs w:val="24"/>
        </w:rPr>
        <w:t>Изображение додекаэдра.</w:t>
      </w:r>
    </w:p>
    <w:p w:rsidR="00183787" w:rsidRPr="005017B2" w:rsidRDefault="00183787" w:rsidP="00183787">
      <w:pPr>
        <w:pStyle w:val="a7"/>
        <w:jc w:val="left"/>
        <w:rPr>
          <w:rFonts w:cs="Times New Roman"/>
          <w:sz w:val="24"/>
          <w:szCs w:val="24"/>
        </w:rPr>
      </w:pPr>
    </w:p>
    <w:p w:rsidR="00183787" w:rsidRPr="005017B2" w:rsidRDefault="00183787" w:rsidP="00183787">
      <w:pPr>
        <w:pStyle w:val="a7"/>
        <w:jc w:val="left"/>
        <w:rPr>
          <w:rFonts w:cs="Times New Roman"/>
          <w:sz w:val="24"/>
          <w:szCs w:val="24"/>
        </w:rPr>
      </w:pPr>
    </w:p>
    <w:p w:rsidR="00183787" w:rsidRPr="005017B2" w:rsidRDefault="002A0A9E" w:rsidP="00183787">
      <w:pPr>
        <w:pStyle w:val="a7"/>
        <w:jc w:val="left"/>
        <w:rPr>
          <w:rFonts w:cs="Times New Roman"/>
          <w:sz w:val="24"/>
          <w:szCs w:val="24"/>
        </w:rPr>
      </w:pPr>
      <w:r w:rsidRPr="005017B2">
        <w:rPr>
          <w:rFonts w:cs="Times New Roman"/>
          <w:noProof/>
          <w:sz w:val="24"/>
          <w:szCs w:val="24"/>
        </w:rPr>
        <w:drawing>
          <wp:inline distT="0" distB="0" distL="0" distR="0">
            <wp:extent cx="2495550" cy="1656138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5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6F4" w:rsidRPr="005017B2" w:rsidRDefault="008926F4" w:rsidP="00183787">
      <w:pPr>
        <w:pStyle w:val="a7"/>
        <w:jc w:val="left"/>
        <w:rPr>
          <w:rFonts w:cs="Times New Roman"/>
          <w:sz w:val="24"/>
          <w:szCs w:val="24"/>
        </w:rPr>
      </w:pPr>
    </w:p>
    <w:p w:rsidR="002A0A9E" w:rsidRPr="005017B2" w:rsidRDefault="002A0A9E" w:rsidP="00071599">
      <w:pPr>
        <w:pStyle w:val="a7"/>
        <w:jc w:val="left"/>
        <w:rPr>
          <w:rFonts w:cs="Times New Roman"/>
          <w:sz w:val="24"/>
          <w:szCs w:val="24"/>
        </w:rPr>
      </w:pPr>
      <w:r w:rsidRPr="005017B2">
        <w:rPr>
          <w:rFonts w:cs="Times New Roman"/>
          <w:sz w:val="24"/>
          <w:szCs w:val="24"/>
        </w:rPr>
        <w:t>С. Дали. Тайная вечеря.</w:t>
      </w:r>
    </w:p>
    <w:p w:rsidR="002A0A9E" w:rsidRPr="005017B2" w:rsidRDefault="002A0A9E" w:rsidP="002A0A9E">
      <w:pPr>
        <w:pStyle w:val="a7"/>
        <w:rPr>
          <w:rFonts w:cs="Times New Roman"/>
          <w:sz w:val="24"/>
          <w:szCs w:val="24"/>
        </w:rPr>
      </w:pPr>
    </w:p>
    <w:p w:rsidR="00670FAC" w:rsidRPr="005017B2" w:rsidRDefault="00071599" w:rsidP="00071599">
      <w:pPr>
        <w:pStyle w:val="a7"/>
        <w:jc w:val="right"/>
        <w:rPr>
          <w:rFonts w:cs="Times New Roman"/>
          <w:color w:val="FF0000"/>
          <w:sz w:val="24"/>
          <w:szCs w:val="24"/>
        </w:rPr>
      </w:pPr>
      <w:r w:rsidRPr="005017B2">
        <w:rPr>
          <w:rFonts w:cs="Times New Roman"/>
          <w:color w:val="FF0000"/>
          <w:sz w:val="24"/>
          <w:szCs w:val="24"/>
        </w:rPr>
        <w:t>Приложение 6.</w:t>
      </w:r>
    </w:p>
    <w:p w:rsidR="00670FAC" w:rsidRPr="005017B2" w:rsidRDefault="00917709" w:rsidP="00071599">
      <w:pPr>
        <w:pStyle w:val="a7"/>
        <w:jc w:val="left"/>
        <w:rPr>
          <w:rFonts w:cs="Times New Roman"/>
          <w:color w:val="FF0000"/>
          <w:sz w:val="24"/>
          <w:szCs w:val="24"/>
        </w:rPr>
      </w:pPr>
      <w:r w:rsidRPr="005017B2"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57785</wp:posOffset>
            </wp:positionV>
            <wp:extent cx="4392930" cy="2228850"/>
            <wp:effectExtent l="19050" t="0" r="7620" b="0"/>
            <wp:wrapTight wrapText="bothSides">
              <wp:wrapPolygon edited="0">
                <wp:start x="-94" y="0"/>
                <wp:lineTo x="-94" y="21415"/>
                <wp:lineTo x="21637" y="21415"/>
                <wp:lineTo x="21637" y="0"/>
                <wp:lineTo x="-94" y="0"/>
              </wp:wrapPolygon>
            </wp:wrapTight>
            <wp:docPr id="18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0FAC" w:rsidRPr="005017B2" w:rsidRDefault="00670FAC" w:rsidP="004929A5">
      <w:pPr>
        <w:pStyle w:val="a7"/>
        <w:rPr>
          <w:rFonts w:cs="Times New Roman"/>
          <w:color w:val="FF0000"/>
          <w:sz w:val="24"/>
          <w:szCs w:val="24"/>
        </w:rPr>
      </w:pPr>
    </w:p>
    <w:p w:rsidR="00670FAC" w:rsidRPr="005017B2" w:rsidRDefault="00670FAC" w:rsidP="004929A5">
      <w:pPr>
        <w:pStyle w:val="a7"/>
        <w:rPr>
          <w:rFonts w:cs="Times New Roman"/>
          <w:color w:val="FF0000"/>
          <w:sz w:val="24"/>
          <w:szCs w:val="24"/>
        </w:rPr>
      </w:pPr>
    </w:p>
    <w:p w:rsidR="00670FAC" w:rsidRPr="005017B2" w:rsidRDefault="00670FAC" w:rsidP="004929A5">
      <w:pPr>
        <w:pStyle w:val="a7"/>
        <w:rPr>
          <w:rFonts w:cs="Times New Roman"/>
          <w:color w:val="FF0000"/>
          <w:sz w:val="24"/>
          <w:szCs w:val="24"/>
        </w:rPr>
      </w:pPr>
    </w:p>
    <w:p w:rsidR="00670FAC" w:rsidRPr="005017B2" w:rsidRDefault="00670FAC" w:rsidP="00670FAC">
      <w:pPr>
        <w:pStyle w:val="a7"/>
        <w:jc w:val="left"/>
        <w:rPr>
          <w:rFonts w:cs="Times New Roman"/>
          <w:color w:val="FF0000"/>
          <w:sz w:val="24"/>
          <w:szCs w:val="24"/>
        </w:rPr>
      </w:pPr>
    </w:p>
    <w:p w:rsidR="00670FAC" w:rsidRPr="005017B2" w:rsidRDefault="00670FAC" w:rsidP="004929A5">
      <w:pPr>
        <w:pStyle w:val="a7"/>
        <w:rPr>
          <w:rFonts w:cs="Times New Roman"/>
          <w:color w:val="FF0000"/>
          <w:sz w:val="24"/>
          <w:szCs w:val="24"/>
        </w:rPr>
      </w:pPr>
    </w:p>
    <w:p w:rsidR="00670FAC" w:rsidRPr="005017B2" w:rsidRDefault="00670FAC" w:rsidP="004929A5">
      <w:pPr>
        <w:pStyle w:val="a7"/>
        <w:rPr>
          <w:rFonts w:cs="Times New Roman"/>
          <w:color w:val="FF0000"/>
          <w:sz w:val="24"/>
          <w:szCs w:val="24"/>
        </w:rPr>
      </w:pPr>
    </w:p>
    <w:p w:rsidR="00670FAC" w:rsidRPr="005017B2" w:rsidRDefault="00670FAC" w:rsidP="004929A5">
      <w:pPr>
        <w:pStyle w:val="a7"/>
        <w:rPr>
          <w:rFonts w:cs="Times New Roman"/>
          <w:color w:val="FF0000"/>
          <w:sz w:val="24"/>
          <w:szCs w:val="24"/>
        </w:rPr>
      </w:pPr>
    </w:p>
    <w:p w:rsidR="00071599" w:rsidRPr="005017B2" w:rsidRDefault="00071599" w:rsidP="00183787">
      <w:pPr>
        <w:pStyle w:val="a7"/>
        <w:jc w:val="right"/>
        <w:rPr>
          <w:rFonts w:cs="Times New Roman"/>
          <w:sz w:val="24"/>
          <w:szCs w:val="24"/>
        </w:rPr>
      </w:pPr>
    </w:p>
    <w:p w:rsidR="008926F4" w:rsidRPr="005017B2" w:rsidRDefault="00071599" w:rsidP="00183787">
      <w:pPr>
        <w:pStyle w:val="a7"/>
        <w:jc w:val="right"/>
        <w:rPr>
          <w:rFonts w:cs="Times New Roman"/>
          <w:sz w:val="24"/>
          <w:szCs w:val="24"/>
        </w:rPr>
      </w:pPr>
      <w:r w:rsidRPr="005017B2">
        <w:rPr>
          <w:rFonts w:cs="Times New Roman"/>
          <w:sz w:val="24"/>
          <w:szCs w:val="24"/>
        </w:rPr>
        <w:lastRenderedPageBreak/>
        <w:t>Приложение 7.</w:t>
      </w:r>
    </w:p>
    <w:p w:rsidR="00183787" w:rsidRPr="005017B2" w:rsidRDefault="00183787" w:rsidP="00183787">
      <w:pPr>
        <w:pStyle w:val="a7"/>
        <w:rPr>
          <w:rFonts w:cs="Times New Roman"/>
          <w:sz w:val="24"/>
          <w:szCs w:val="24"/>
        </w:rPr>
      </w:pPr>
      <w:r w:rsidRPr="005017B2">
        <w:rPr>
          <w:rFonts w:cs="Times New Roman"/>
          <w:sz w:val="24"/>
          <w:szCs w:val="24"/>
        </w:rPr>
        <w:t>Правильные многогранники.</w:t>
      </w:r>
    </w:p>
    <w:p w:rsidR="00183787" w:rsidRPr="005017B2" w:rsidRDefault="00183787" w:rsidP="00183787">
      <w:pPr>
        <w:pStyle w:val="a7"/>
        <w:rPr>
          <w:rFonts w:cs="Times New Roman"/>
          <w:sz w:val="24"/>
          <w:szCs w:val="24"/>
        </w:rPr>
      </w:pPr>
    </w:p>
    <w:p w:rsidR="008926F4" w:rsidRPr="005017B2" w:rsidRDefault="00183787" w:rsidP="004929A5">
      <w:pPr>
        <w:pStyle w:val="a7"/>
        <w:rPr>
          <w:rFonts w:cs="Times New Roman"/>
          <w:sz w:val="24"/>
          <w:szCs w:val="24"/>
        </w:rPr>
      </w:pPr>
      <w:r w:rsidRPr="005017B2">
        <w:rPr>
          <w:rFonts w:cs="Times New Roman"/>
          <w:noProof/>
          <w:sz w:val="24"/>
          <w:szCs w:val="24"/>
        </w:rPr>
        <w:drawing>
          <wp:inline distT="0" distB="0" distL="0" distR="0">
            <wp:extent cx="5553075" cy="40005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6F4" w:rsidRPr="005017B2" w:rsidRDefault="008926F4" w:rsidP="004929A5">
      <w:pPr>
        <w:pStyle w:val="a7"/>
        <w:rPr>
          <w:rFonts w:cs="Times New Roman"/>
          <w:sz w:val="24"/>
          <w:szCs w:val="24"/>
        </w:rPr>
      </w:pPr>
    </w:p>
    <w:p w:rsidR="00071599" w:rsidRPr="005017B2" w:rsidRDefault="00071599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8926F4" w:rsidRPr="005017B2" w:rsidRDefault="00071599" w:rsidP="00071599">
      <w:pPr>
        <w:pStyle w:val="a7"/>
        <w:jc w:val="right"/>
        <w:rPr>
          <w:rFonts w:cs="Times New Roman"/>
          <w:sz w:val="24"/>
          <w:szCs w:val="24"/>
        </w:rPr>
      </w:pPr>
      <w:r w:rsidRPr="005017B2">
        <w:rPr>
          <w:rFonts w:cs="Times New Roman"/>
          <w:sz w:val="24"/>
          <w:szCs w:val="24"/>
        </w:rPr>
        <w:t>Приложение 8.</w:t>
      </w:r>
    </w:p>
    <w:p w:rsidR="003162A5" w:rsidRPr="005017B2" w:rsidRDefault="003162A5" w:rsidP="003162A5">
      <w:pPr>
        <w:pStyle w:val="a7"/>
        <w:rPr>
          <w:rFonts w:cs="Times New Roman"/>
          <w:sz w:val="24"/>
          <w:szCs w:val="24"/>
        </w:rPr>
      </w:pPr>
      <w:r w:rsidRPr="005017B2">
        <w:rPr>
          <w:rFonts w:cs="Times New Roman"/>
          <w:sz w:val="24"/>
          <w:szCs w:val="24"/>
        </w:rPr>
        <w:t>Изображение додекаэдра.</w:t>
      </w:r>
    </w:p>
    <w:p w:rsidR="00071599" w:rsidRPr="005017B2" w:rsidRDefault="00071599" w:rsidP="00071599">
      <w:pPr>
        <w:pStyle w:val="a7"/>
        <w:rPr>
          <w:rFonts w:cs="Times New Roman"/>
          <w:sz w:val="24"/>
          <w:szCs w:val="24"/>
        </w:rPr>
      </w:pPr>
    </w:p>
    <w:p w:rsidR="008926F4" w:rsidRPr="005017B2" w:rsidRDefault="00071599" w:rsidP="004929A5">
      <w:pPr>
        <w:pStyle w:val="a7"/>
        <w:rPr>
          <w:rFonts w:cs="Times New Roman"/>
          <w:sz w:val="24"/>
          <w:szCs w:val="24"/>
        </w:rPr>
      </w:pPr>
      <w:r w:rsidRPr="005017B2">
        <w:rPr>
          <w:rFonts w:cs="Times New Roman"/>
          <w:noProof/>
          <w:sz w:val="24"/>
          <w:szCs w:val="24"/>
        </w:rPr>
        <w:drawing>
          <wp:inline distT="0" distB="0" distL="0" distR="0">
            <wp:extent cx="2752725" cy="3562350"/>
            <wp:effectExtent l="19050" t="0" r="9525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6F4" w:rsidRPr="005017B2" w:rsidRDefault="008926F4" w:rsidP="004929A5">
      <w:pPr>
        <w:pStyle w:val="a7"/>
        <w:rPr>
          <w:rFonts w:cs="Times New Roman"/>
          <w:sz w:val="24"/>
          <w:szCs w:val="24"/>
        </w:rPr>
      </w:pPr>
    </w:p>
    <w:p w:rsidR="00071599" w:rsidRPr="005017B2" w:rsidRDefault="00071599" w:rsidP="00071599">
      <w:pPr>
        <w:pStyle w:val="a7"/>
        <w:rPr>
          <w:rFonts w:cs="Times New Roman"/>
          <w:sz w:val="24"/>
          <w:szCs w:val="24"/>
        </w:rPr>
      </w:pPr>
      <w:r w:rsidRPr="005017B2">
        <w:rPr>
          <w:rFonts w:cs="Times New Roman"/>
          <w:sz w:val="24"/>
          <w:szCs w:val="24"/>
        </w:rPr>
        <w:t>Дюрер. Меланхолия. Фрагмент гравюры на меди. 1514г.</w:t>
      </w:r>
    </w:p>
    <w:p w:rsidR="00071599" w:rsidRPr="005017B2" w:rsidRDefault="00071599" w:rsidP="00071599">
      <w:pPr>
        <w:pStyle w:val="a7"/>
        <w:rPr>
          <w:rFonts w:cs="Times New Roman"/>
          <w:sz w:val="24"/>
          <w:szCs w:val="24"/>
        </w:rPr>
      </w:pPr>
    </w:p>
    <w:p w:rsidR="00071599" w:rsidRPr="005017B2" w:rsidRDefault="00071599" w:rsidP="00071599">
      <w:pPr>
        <w:pStyle w:val="a7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71BBD" w:rsidRPr="005017B2" w:rsidRDefault="00971BBD" w:rsidP="00071599">
      <w:pPr>
        <w:pStyle w:val="a7"/>
        <w:jc w:val="right"/>
        <w:rPr>
          <w:rFonts w:cs="Times New Roman"/>
          <w:sz w:val="24"/>
          <w:szCs w:val="24"/>
        </w:rPr>
      </w:pPr>
    </w:p>
    <w:p w:rsidR="009E6CFC" w:rsidRPr="005017B2" w:rsidRDefault="00482D47" w:rsidP="00071599">
      <w:pPr>
        <w:pStyle w:val="a7"/>
        <w:jc w:val="right"/>
        <w:rPr>
          <w:rFonts w:cs="Times New Roman"/>
          <w:sz w:val="24"/>
          <w:szCs w:val="24"/>
        </w:rPr>
      </w:pPr>
      <w:r w:rsidRPr="005017B2">
        <w:rPr>
          <w:rFonts w:cs="Times New Roman"/>
          <w:sz w:val="24"/>
          <w:szCs w:val="24"/>
        </w:rPr>
        <w:t>Пр</w:t>
      </w:r>
      <w:r w:rsidR="00183787" w:rsidRPr="005017B2">
        <w:rPr>
          <w:rFonts w:cs="Times New Roman"/>
          <w:sz w:val="24"/>
          <w:szCs w:val="24"/>
        </w:rPr>
        <w:t>и</w:t>
      </w:r>
      <w:r w:rsidR="00071599" w:rsidRPr="005017B2">
        <w:rPr>
          <w:rFonts w:cs="Times New Roman"/>
          <w:sz w:val="24"/>
          <w:szCs w:val="24"/>
        </w:rPr>
        <w:t>ложение 9.</w:t>
      </w:r>
    </w:p>
    <w:p w:rsidR="009E6CFC" w:rsidRPr="005017B2" w:rsidRDefault="00482D47" w:rsidP="004929A5">
      <w:pPr>
        <w:pStyle w:val="a7"/>
        <w:rPr>
          <w:rFonts w:cs="Times New Roman"/>
          <w:sz w:val="24"/>
          <w:szCs w:val="24"/>
        </w:rPr>
      </w:pPr>
      <w:r w:rsidRPr="005017B2">
        <w:rPr>
          <w:rFonts w:cs="Times New Roman"/>
          <w:sz w:val="24"/>
          <w:szCs w:val="24"/>
        </w:rPr>
        <w:t>Практическая работа</w:t>
      </w:r>
      <w:r w:rsidR="008A79C8" w:rsidRPr="005017B2">
        <w:rPr>
          <w:rFonts w:cs="Times New Roman"/>
          <w:sz w:val="24"/>
          <w:szCs w:val="24"/>
        </w:rPr>
        <w:t>.</w:t>
      </w:r>
    </w:p>
    <w:p w:rsidR="008A79C8" w:rsidRPr="005017B2" w:rsidRDefault="008B25A4" w:rsidP="004929A5">
      <w:pPr>
        <w:pStyle w:val="a7"/>
        <w:rPr>
          <w:rFonts w:cs="Times New Roman"/>
          <w:sz w:val="24"/>
          <w:szCs w:val="24"/>
        </w:rPr>
      </w:pPr>
      <w:r w:rsidRPr="005017B2">
        <w:rPr>
          <w:rFonts w:cs="Times New Roman"/>
          <w:sz w:val="24"/>
          <w:szCs w:val="24"/>
        </w:rPr>
        <w:t xml:space="preserve">Задание. С помощью моделей </w:t>
      </w:r>
      <w:r w:rsidR="008A79C8" w:rsidRPr="005017B2">
        <w:rPr>
          <w:rFonts w:cs="Times New Roman"/>
          <w:sz w:val="24"/>
          <w:szCs w:val="24"/>
        </w:rPr>
        <w:t xml:space="preserve"> правильных многогранников заполнить таблицу.</w:t>
      </w:r>
    </w:p>
    <w:p w:rsidR="009E6CFC" w:rsidRPr="005017B2" w:rsidRDefault="009E6CFC" w:rsidP="004929A5">
      <w:pPr>
        <w:pStyle w:val="a7"/>
        <w:rPr>
          <w:rFonts w:cs="Times New Roman"/>
          <w:sz w:val="24"/>
          <w:szCs w:val="24"/>
        </w:rPr>
      </w:pPr>
    </w:p>
    <w:p w:rsidR="009E6CFC" w:rsidRPr="005017B2" w:rsidRDefault="009E6CFC" w:rsidP="004929A5">
      <w:pPr>
        <w:pStyle w:val="a7"/>
        <w:rPr>
          <w:rFonts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362"/>
        <w:gridCol w:w="1355"/>
        <w:gridCol w:w="1358"/>
        <w:gridCol w:w="1353"/>
        <w:gridCol w:w="1423"/>
        <w:gridCol w:w="1385"/>
      </w:tblGrid>
      <w:tr w:rsidR="00E15419" w:rsidRPr="005017B2" w:rsidTr="00E15419">
        <w:tc>
          <w:tcPr>
            <w:tcW w:w="1362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017B2">
              <w:rPr>
                <w:rFonts w:cs="Times New Roman"/>
                <w:sz w:val="24"/>
                <w:szCs w:val="24"/>
              </w:rPr>
              <w:t>Тело Платона</w:t>
            </w:r>
          </w:p>
        </w:tc>
        <w:tc>
          <w:tcPr>
            <w:tcW w:w="1355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017B2">
              <w:rPr>
                <w:rFonts w:cs="Times New Roman"/>
                <w:sz w:val="24"/>
                <w:szCs w:val="24"/>
              </w:rPr>
              <w:t>Число граней</w:t>
            </w:r>
          </w:p>
        </w:tc>
        <w:tc>
          <w:tcPr>
            <w:tcW w:w="1358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017B2">
              <w:rPr>
                <w:rFonts w:cs="Times New Roman"/>
                <w:sz w:val="24"/>
                <w:szCs w:val="24"/>
              </w:rPr>
              <w:t>Число вершин</w:t>
            </w:r>
          </w:p>
        </w:tc>
        <w:tc>
          <w:tcPr>
            <w:tcW w:w="1353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017B2">
              <w:rPr>
                <w:rFonts w:cs="Times New Roman"/>
                <w:sz w:val="24"/>
                <w:szCs w:val="24"/>
              </w:rPr>
              <w:t>Число рёбер</w:t>
            </w:r>
          </w:p>
        </w:tc>
        <w:tc>
          <w:tcPr>
            <w:tcW w:w="1423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017B2">
              <w:rPr>
                <w:rFonts w:cs="Times New Roman"/>
                <w:sz w:val="24"/>
                <w:szCs w:val="24"/>
              </w:rPr>
              <w:t>Число симметрии</w:t>
            </w:r>
          </w:p>
        </w:tc>
        <w:tc>
          <w:tcPr>
            <w:tcW w:w="1385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017B2">
              <w:rPr>
                <w:rFonts w:cs="Times New Roman"/>
                <w:sz w:val="24"/>
                <w:szCs w:val="24"/>
              </w:rPr>
              <w:t xml:space="preserve">Геометрия </w:t>
            </w:r>
          </w:p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017B2">
              <w:rPr>
                <w:rFonts w:cs="Times New Roman"/>
                <w:sz w:val="24"/>
                <w:szCs w:val="24"/>
              </w:rPr>
              <w:t>грани</w:t>
            </w:r>
          </w:p>
        </w:tc>
      </w:tr>
      <w:tr w:rsidR="00E15419" w:rsidRPr="005017B2" w:rsidTr="00E15419">
        <w:tc>
          <w:tcPr>
            <w:tcW w:w="1362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8A79C8" w:rsidRPr="005017B2" w:rsidRDefault="008A79C8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8A79C8" w:rsidRPr="005017B2" w:rsidRDefault="008A79C8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</w:tr>
      <w:tr w:rsidR="00E15419" w:rsidRPr="005017B2" w:rsidTr="00E15419">
        <w:tc>
          <w:tcPr>
            <w:tcW w:w="1362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8A79C8" w:rsidRPr="005017B2" w:rsidRDefault="008A79C8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8A79C8" w:rsidRPr="005017B2" w:rsidRDefault="008A79C8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</w:tr>
      <w:tr w:rsidR="00E15419" w:rsidRPr="005017B2" w:rsidTr="00E15419">
        <w:tc>
          <w:tcPr>
            <w:tcW w:w="1362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8A79C8" w:rsidRPr="005017B2" w:rsidRDefault="008A79C8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8A79C8" w:rsidRPr="005017B2" w:rsidRDefault="008A79C8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</w:tr>
      <w:tr w:rsidR="00E15419" w:rsidRPr="005017B2" w:rsidTr="00E15419">
        <w:tc>
          <w:tcPr>
            <w:tcW w:w="1362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8A79C8" w:rsidRPr="005017B2" w:rsidRDefault="008A79C8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8A79C8" w:rsidRPr="005017B2" w:rsidRDefault="008A79C8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</w:tr>
      <w:tr w:rsidR="00E15419" w:rsidRPr="005017B2" w:rsidTr="00E15419">
        <w:tc>
          <w:tcPr>
            <w:tcW w:w="1362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8A79C8" w:rsidRPr="005017B2" w:rsidRDefault="008A79C8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8A79C8" w:rsidRPr="005017B2" w:rsidRDefault="008A79C8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15419" w:rsidRPr="005017B2" w:rsidRDefault="00E15419" w:rsidP="004929A5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</w:tr>
    </w:tbl>
    <w:p w:rsidR="009E6CFC" w:rsidRPr="005017B2" w:rsidRDefault="009E6CFC" w:rsidP="004929A5">
      <w:pPr>
        <w:pStyle w:val="a7"/>
        <w:rPr>
          <w:rFonts w:cs="Times New Roman"/>
          <w:sz w:val="24"/>
          <w:szCs w:val="24"/>
        </w:rPr>
      </w:pPr>
    </w:p>
    <w:p w:rsidR="009E6CFC" w:rsidRPr="005017B2" w:rsidRDefault="009E6CFC" w:rsidP="004929A5">
      <w:pPr>
        <w:pStyle w:val="a7"/>
        <w:rPr>
          <w:rFonts w:cs="Times New Roman"/>
          <w:sz w:val="24"/>
          <w:szCs w:val="24"/>
        </w:rPr>
      </w:pPr>
    </w:p>
    <w:p w:rsidR="009E6CFC" w:rsidRPr="005017B2" w:rsidRDefault="009E6CFC" w:rsidP="004929A5">
      <w:pPr>
        <w:pStyle w:val="a7"/>
        <w:rPr>
          <w:rFonts w:cs="Times New Roman"/>
          <w:sz w:val="24"/>
          <w:szCs w:val="24"/>
        </w:rPr>
      </w:pPr>
    </w:p>
    <w:p w:rsidR="009E6CFC" w:rsidRPr="005017B2" w:rsidRDefault="009E6CFC" w:rsidP="004929A5">
      <w:pPr>
        <w:pStyle w:val="a7"/>
        <w:rPr>
          <w:rFonts w:cs="Times New Roman"/>
          <w:sz w:val="24"/>
          <w:szCs w:val="24"/>
        </w:rPr>
      </w:pPr>
    </w:p>
    <w:p w:rsidR="009E6CFC" w:rsidRPr="005017B2" w:rsidRDefault="009E6CFC" w:rsidP="004929A5">
      <w:pPr>
        <w:pStyle w:val="a7"/>
        <w:rPr>
          <w:rFonts w:cs="Times New Roman"/>
          <w:sz w:val="24"/>
          <w:szCs w:val="24"/>
        </w:rPr>
      </w:pPr>
    </w:p>
    <w:p w:rsidR="009E6CFC" w:rsidRPr="005017B2" w:rsidRDefault="009E6CFC" w:rsidP="004929A5">
      <w:pPr>
        <w:pStyle w:val="a7"/>
        <w:rPr>
          <w:rFonts w:cs="Times New Roman"/>
          <w:sz w:val="24"/>
          <w:szCs w:val="24"/>
        </w:rPr>
      </w:pPr>
    </w:p>
    <w:p w:rsidR="009E6CFC" w:rsidRPr="005017B2" w:rsidRDefault="009E6CFC" w:rsidP="004929A5">
      <w:pPr>
        <w:pStyle w:val="a7"/>
        <w:rPr>
          <w:rFonts w:cs="Times New Roman"/>
          <w:sz w:val="24"/>
          <w:szCs w:val="24"/>
        </w:rPr>
      </w:pPr>
    </w:p>
    <w:p w:rsidR="009E6CFC" w:rsidRPr="005017B2" w:rsidRDefault="009E6CFC" w:rsidP="004929A5">
      <w:pPr>
        <w:pStyle w:val="a7"/>
        <w:rPr>
          <w:rFonts w:cs="Times New Roman"/>
          <w:sz w:val="24"/>
          <w:szCs w:val="24"/>
        </w:rPr>
      </w:pPr>
    </w:p>
    <w:p w:rsidR="009E6CFC" w:rsidRPr="005017B2" w:rsidRDefault="009E6CFC" w:rsidP="004929A5">
      <w:pPr>
        <w:pStyle w:val="a7"/>
        <w:rPr>
          <w:rFonts w:cs="Times New Roman"/>
          <w:sz w:val="24"/>
          <w:szCs w:val="24"/>
        </w:rPr>
      </w:pPr>
    </w:p>
    <w:p w:rsidR="009E6CFC" w:rsidRPr="005017B2" w:rsidRDefault="009E6CFC" w:rsidP="004929A5">
      <w:pPr>
        <w:pStyle w:val="a7"/>
        <w:rPr>
          <w:rFonts w:cs="Times New Roman"/>
          <w:sz w:val="24"/>
          <w:szCs w:val="24"/>
        </w:rPr>
      </w:pPr>
    </w:p>
    <w:p w:rsidR="009E6CFC" w:rsidRPr="005017B2" w:rsidRDefault="009E6CFC" w:rsidP="004929A5">
      <w:pPr>
        <w:pStyle w:val="a7"/>
        <w:rPr>
          <w:rFonts w:cs="Times New Roman"/>
          <w:sz w:val="24"/>
          <w:szCs w:val="24"/>
        </w:rPr>
      </w:pPr>
    </w:p>
    <w:p w:rsidR="009E6CFC" w:rsidRPr="005017B2" w:rsidRDefault="009E6CFC" w:rsidP="004929A5">
      <w:pPr>
        <w:pStyle w:val="a7"/>
        <w:rPr>
          <w:rFonts w:cs="Times New Roman"/>
          <w:sz w:val="24"/>
          <w:szCs w:val="24"/>
        </w:rPr>
      </w:pPr>
    </w:p>
    <w:p w:rsidR="009E6CFC" w:rsidRPr="005017B2" w:rsidRDefault="009E6CFC" w:rsidP="004929A5">
      <w:pPr>
        <w:pStyle w:val="a7"/>
        <w:rPr>
          <w:rFonts w:cs="Times New Roman"/>
          <w:sz w:val="24"/>
          <w:szCs w:val="24"/>
        </w:rPr>
      </w:pPr>
    </w:p>
    <w:p w:rsidR="009E6CFC" w:rsidRPr="005017B2" w:rsidRDefault="009E6CFC" w:rsidP="004929A5">
      <w:pPr>
        <w:pStyle w:val="a7"/>
        <w:rPr>
          <w:rFonts w:cs="Times New Roman"/>
          <w:sz w:val="24"/>
          <w:szCs w:val="24"/>
        </w:rPr>
      </w:pPr>
    </w:p>
    <w:p w:rsidR="009E6CFC" w:rsidRPr="005017B2" w:rsidRDefault="009E6CFC" w:rsidP="004929A5">
      <w:pPr>
        <w:pStyle w:val="a7"/>
        <w:rPr>
          <w:rFonts w:cs="Times New Roman"/>
          <w:sz w:val="24"/>
          <w:szCs w:val="24"/>
        </w:rPr>
      </w:pPr>
    </w:p>
    <w:p w:rsidR="009E6CFC" w:rsidRPr="005017B2" w:rsidRDefault="009E6CFC" w:rsidP="004929A5">
      <w:pPr>
        <w:pStyle w:val="a7"/>
        <w:rPr>
          <w:rFonts w:cs="Times New Roman"/>
          <w:sz w:val="24"/>
          <w:szCs w:val="24"/>
        </w:rPr>
      </w:pPr>
    </w:p>
    <w:sectPr w:rsidR="009E6CFC" w:rsidRPr="005017B2" w:rsidSect="00CC7B1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13D"/>
    <w:multiLevelType w:val="hybridMultilevel"/>
    <w:tmpl w:val="6130E5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4A54"/>
    <w:multiLevelType w:val="hybridMultilevel"/>
    <w:tmpl w:val="9676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065B7"/>
    <w:multiLevelType w:val="hybridMultilevel"/>
    <w:tmpl w:val="FFB21D1A"/>
    <w:lvl w:ilvl="0" w:tplc="71F2B7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5679E"/>
    <w:multiLevelType w:val="hybridMultilevel"/>
    <w:tmpl w:val="D81A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55C1B"/>
    <w:multiLevelType w:val="hybridMultilevel"/>
    <w:tmpl w:val="44F8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C6CEF"/>
    <w:multiLevelType w:val="hybridMultilevel"/>
    <w:tmpl w:val="52D63B9C"/>
    <w:lvl w:ilvl="0" w:tplc="D84C6C9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51328C"/>
    <w:multiLevelType w:val="hybridMultilevel"/>
    <w:tmpl w:val="E1F068E0"/>
    <w:lvl w:ilvl="0" w:tplc="F04083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2D48B7"/>
    <w:multiLevelType w:val="hybridMultilevel"/>
    <w:tmpl w:val="412232AC"/>
    <w:lvl w:ilvl="0" w:tplc="B7FE39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0F311D"/>
    <w:multiLevelType w:val="hybridMultilevel"/>
    <w:tmpl w:val="878C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93B05"/>
    <w:multiLevelType w:val="hybridMultilevel"/>
    <w:tmpl w:val="CABAEDC4"/>
    <w:lvl w:ilvl="0" w:tplc="252683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504469"/>
    <w:multiLevelType w:val="hybridMultilevel"/>
    <w:tmpl w:val="21CC0374"/>
    <w:lvl w:ilvl="0" w:tplc="CF5E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20F72"/>
    <w:multiLevelType w:val="hybridMultilevel"/>
    <w:tmpl w:val="4B22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4428A"/>
    <w:multiLevelType w:val="hybridMultilevel"/>
    <w:tmpl w:val="968CE380"/>
    <w:lvl w:ilvl="0" w:tplc="B8481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677E10"/>
    <w:multiLevelType w:val="hybridMultilevel"/>
    <w:tmpl w:val="63F6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F2714"/>
    <w:multiLevelType w:val="hybridMultilevel"/>
    <w:tmpl w:val="A45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F65E9"/>
    <w:multiLevelType w:val="hybridMultilevel"/>
    <w:tmpl w:val="C9F2D730"/>
    <w:lvl w:ilvl="0" w:tplc="CC0801C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E2038B"/>
    <w:multiLevelType w:val="hybridMultilevel"/>
    <w:tmpl w:val="7620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8027B"/>
    <w:multiLevelType w:val="hybridMultilevel"/>
    <w:tmpl w:val="51B4E4CC"/>
    <w:lvl w:ilvl="0" w:tplc="31F6FC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C37FC6"/>
    <w:multiLevelType w:val="hybridMultilevel"/>
    <w:tmpl w:val="61AE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AA15B0"/>
    <w:multiLevelType w:val="hybridMultilevel"/>
    <w:tmpl w:val="018A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732BE"/>
    <w:multiLevelType w:val="hybridMultilevel"/>
    <w:tmpl w:val="5D44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008D9"/>
    <w:multiLevelType w:val="hybridMultilevel"/>
    <w:tmpl w:val="7CDA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B0128"/>
    <w:multiLevelType w:val="hybridMultilevel"/>
    <w:tmpl w:val="3266FED4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3">
    <w:nsid w:val="51086B0B"/>
    <w:multiLevelType w:val="hybridMultilevel"/>
    <w:tmpl w:val="94C4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50A2E"/>
    <w:multiLevelType w:val="hybridMultilevel"/>
    <w:tmpl w:val="83F49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D66402"/>
    <w:multiLevelType w:val="hybridMultilevel"/>
    <w:tmpl w:val="8320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54961"/>
    <w:multiLevelType w:val="hybridMultilevel"/>
    <w:tmpl w:val="B808B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AD052B"/>
    <w:multiLevelType w:val="hybridMultilevel"/>
    <w:tmpl w:val="7ED0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230B5"/>
    <w:multiLevelType w:val="hybridMultilevel"/>
    <w:tmpl w:val="85B299CC"/>
    <w:lvl w:ilvl="0" w:tplc="D07A5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D85301"/>
    <w:multiLevelType w:val="hybridMultilevel"/>
    <w:tmpl w:val="9E664A98"/>
    <w:lvl w:ilvl="0" w:tplc="1768660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7238D7"/>
    <w:multiLevelType w:val="hybridMultilevel"/>
    <w:tmpl w:val="6AEA25B2"/>
    <w:lvl w:ilvl="0" w:tplc="5DB44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F5051B"/>
    <w:multiLevelType w:val="hybridMultilevel"/>
    <w:tmpl w:val="85B299CC"/>
    <w:lvl w:ilvl="0" w:tplc="D07A5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2D20A8"/>
    <w:multiLevelType w:val="hybridMultilevel"/>
    <w:tmpl w:val="A45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D3A54"/>
    <w:multiLevelType w:val="hybridMultilevel"/>
    <w:tmpl w:val="E67E1C4A"/>
    <w:lvl w:ilvl="0" w:tplc="A3EAF9B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0"/>
  </w:num>
  <w:num w:numId="3">
    <w:abstractNumId w:val="30"/>
  </w:num>
  <w:num w:numId="4">
    <w:abstractNumId w:val="25"/>
  </w:num>
  <w:num w:numId="5">
    <w:abstractNumId w:val="3"/>
  </w:num>
  <w:num w:numId="6">
    <w:abstractNumId w:val="21"/>
  </w:num>
  <w:num w:numId="7">
    <w:abstractNumId w:val="23"/>
  </w:num>
  <w:num w:numId="8">
    <w:abstractNumId w:val="12"/>
  </w:num>
  <w:num w:numId="9">
    <w:abstractNumId w:val="7"/>
  </w:num>
  <w:num w:numId="10">
    <w:abstractNumId w:val="14"/>
  </w:num>
  <w:num w:numId="11">
    <w:abstractNumId w:val="33"/>
  </w:num>
  <w:num w:numId="12">
    <w:abstractNumId w:val="15"/>
  </w:num>
  <w:num w:numId="13">
    <w:abstractNumId w:val="29"/>
  </w:num>
  <w:num w:numId="14">
    <w:abstractNumId w:val="5"/>
  </w:num>
  <w:num w:numId="15">
    <w:abstractNumId w:val="4"/>
  </w:num>
  <w:num w:numId="16">
    <w:abstractNumId w:val="8"/>
  </w:num>
  <w:num w:numId="17">
    <w:abstractNumId w:val="2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6"/>
  </w:num>
  <w:num w:numId="26">
    <w:abstractNumId w:val="27"/>
  </w:num>
  <w:num w:numId="27">
    <w:abstractNumId w:val="0"/>
  </w:num>
  <w:num w:numId="28">
    <w:abstractNumId w:val="32"/>
  </w:num>
  <w:num w:numId="29">
    <w:abstractNumId w:val="9"/>
  </w:num>
  <w:num w:numId="30">
    <w:abstractNumId w:val="2"/>
  </w:num>
  <w:num w:numId="31">
    <w:abstractNumId w:val="6"/>
  </w:num>
  <w:num w:numId="32">
    <w:abstractNumId w:val="17"/>
  </w:num>
  <w:num w:numId="33">
    <w:abstractNumId w:val="13"/>
  </w:num>
  <w:num w:numId="34">
    <w:abstractNumId w:val="22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E9E"/>
    <w:rsid w:val="00011CD0"/>
    <w:rsid w:val="00071599"/>
    <w:rsid w:val="00077946"/>
    <w:rsid w:val="00094089"/>
    <w:rsid w:val="000B2B52"/>
    <w:rsid w:val="000D4041"/>
    <w:rsid w:val="000F3A09"/>
    <w:rsid w:val="00117E6C"/>
    <w:rsid w:val="00155602"/>
    <w:rsid w:val="00183787"/>
    <w:rsid w:val="001929FE"/>
    <w:rsid w:val="001A278C"/>
    <w:rsid w:val="001D000F"/>
    <w:rsid w:val="00266EA8"/>
    <w:rsid w:val="00277C3E"/>
    <w:rsid w:val="002A0A9E"/>
    <w:rsid w:val="002A45FE"/>
    <w:rsid w:val="002D6886"/>
    <w:rsid w:val="0030434F"/>
    <w:rsid w:val="003162A5"/>
    <w:rsid w:val="003755D2"/>
    <w:rsid w:val="00376FDD"/>
    <w:rsid w:val="003776D8"/>
    <w:rsid w:val="00381B06"/>
    <w:rsid w:val="003D552A"/>
    <w:rsid w:val="00414F9A"/>
    <w:rsid w:val="00461E9E"/>
    <w:rsid w:val="00482D47"/>
    <w:rsid w:val="004929A5"/>
    <w:rsid w:val="004D2814"/>
    <w:rsid w:val="004D2911"/>
    <w:rsid w:val="004D5B7C"/>
    <w:rsid w:val="004F1BB8"/>
    <w:rsid w:val="005006D6"/>
    <w:rsid w:val="005017B2"/>
    <w:rsid w:val="005623A1"/>
    <w:rsid w:val="005E14CA"/>
    <w:rsid w:val="0064621F"/>
    <w:rsid w:val="006472E9"/>
    <w:rsid w:val="006528CE"/>
    <w:rsid w:val="0067094E"/>
    <w:rsid w:val="00670FAC"/>
    <w:rsid w:val="006715C9"/>
    <w:rsid w:val="00753AD6"/>
    <w:rsid w:val="007F7153"/>
    <w:rsid w:val="00885AF1"/>
    <w:rsid w:val="008926F4"/>
    <w:rsid w:val="008A37CB"/>
    <w:rsid w:val="008A79C8"/>
    <w:rsid w:val="008B25A4"/>
    <w:rsid w:val="008D23EA"/>
    <w:rsid w:val="008E186A"/>
    <w:rsid w:val="008F4E57"/>
    <w:rsid w:val="00917709"/>
    <w:rsid w:val="00955CE2"/>
    <w:rsid w:val="00971BBD"/>
    <w:rsid w:val="009C6C3B"/>
    <w:rsid w:val="009D4269"/>
    <w:rsid w:val="009E6CFC"/>
    <w:rsid w:val="00A0633B"/>
    <w:rsid w:val="00A44528"/>
    <w:rsid w:val="00B41321"/>
    <w:rsid w:val="00BD3FAE"/>
    <w:rsid w:val="00C34F87"/>
    <w:rsid w:val="00C505C4"/>
    <w:rsid w:val="00C515F3"/>
    <w:rsid w:val="00C76F38"/>
    <w:rsid w:val="00C80358"/>
    <w:rsid w:val="00CB126D"/>
    <w:rsid w:val="00CC1145"/>
    <w:rsid w:val="00CC7B18"/>
    <w:rsid w:val="00D00E73"/>
    <w:rsid w:val="00D523F2"/>
    <w:rsid w:val="00D67570"/>
    <w:rsid w:val="00D711BD"/>
    <w:rsid w:val="00E15419"/>
    <w:rsid w:val="00E237F4"/>
    <w:rsid w:val="00E33D6A"/>
    <w:rsid w:val="00E41779"/>
    <w:rsid w:val="00E6100D"/>
    <w:rsid w:val="00E64132"/>
    <w:rsid w:val="00F57D0E"/>
    <w:rsid w:val="00F74B2D"/>
    <w:rsid w:val="00FA29DE"/>
    <w:rsid w:val="00FA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EA"/>
  </w:style>
  <w:style w:type="paragraph" w:styleId="1">
    <w:name w:val="heading 1"/>
    <w:basedOn w:val="a"/>
    <w:next w:val="a"/>
    <w:link w:val="10"/>
    <w:qFormat/>
    <w:rsid w:val="004929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929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E9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B2B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B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29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929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semiHidden/>
    <w:unhideWhenUsed/>
    <w:rsid w:val="004929A5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929A5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table" w:styleId="a9">
    <w:name w:val="Table Grid"/>
    <w:basedOn w:val="a1"/>
    <w:uiPriority w:val="59"/>
    <w:rsid w:val="00E15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E582-FDE8-4298-961E-7A8D1064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13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Ruslan</cp:lastModifiedBy>
  <cp:revision>22</cp:revision>
  <dcterms:created xsi:type="dcterms:W3CDTF">2011-12-09T09:25:00Z</dcterms:created>
  <dcterms:modified xsi:type="dcterms:W3CDTF">2013-02-07T15:05:00Z</dcterms:modified>
</cp:coreProperties>
</file>