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D2" w:rsidRDefault="00B55CD2" w:rsidP="00B55CD2">
      <w:pPr>
        <w:jc w:val="center"/>
        <w:rPr>
          <w:b/>
        </w:rPr>
      </w:pPr>
      <w:r w:rsidRPr="00E70632">
        <w:rPr>
          <w:b/>
        </w:rPr>
        <w:t>Открытый урок по геометрии в 10 классе</w:t>
      </w:r>
      <w:r w:rsidR="00A263B0">
        <w:rPr>
          <w:b/>
        </w:rPr>
        <w:t xml:space="preserve"> «Берновской СОШ»</w:t>
      </w:r>
    </w:p>
    <w:p w:rsidR="00A263B0" w:rsidRPr="00E70632" w:rsidRDefault="00A263B0" w:rsidP="00B55CD2">
      <w:pPr>
        <w:jc w:val="center"/>
        <w:rPr>
          <w:b/>
        </w:rPr>
      </w:pPr>
      <w:r>
        <w:rPr>
          <w:b/>
        </w:rPr>
        <w:t>Учитель Земцова М.В.</w:t>
      </w:r>
    </w:p>
    <w:p w:rsidR="00B55CD2" w:rsidRDefault="00B55CD2" w:rsidP="00B55CD2">
      <w:r w:rsidRPr="00E877D9">
        <w:rPr>
          <w:b/>
        </w:rPr>
        <w:t>Тема:</w:t>
      </w:r>
      <w:r>
        <w:t xml:space="preserve"> Решение задач по теме «Призма, площадь поверхности призмы»</w:t>
      </w:r>
    </w:p>
    <w:p w:rsidR="00B55CD2" w:rsidRPr="00FA169E" w:rsidRDefault="00FA169E" w:rsidP="00B55CD2">
      <w:r>
        <w:rPr>
          <w:b/>
        </w:rPr>
        <w:t xml:space="preserve">Цель: </w:t>
      </w:r>
      <w:r w:rsidRPr="00FA169E">
        <w:t>развивать умение решать задачи</w:t>
      </w:r>
      <w:r>
        <w:t xml:space="preserve"> по данной теме</w:t>
      </w:r>
      <w:r w:rsidR="00034126">
        <w:t xml:space="preserve"> «Призма, площадь поверхности призмы»</w:t>
      </w:r>
    </w:p>
    <w:p w:rsidR="00FA169E" w:rsidRPr="00FA169E" w:rsidRDefault="00FA169E" w:rsidP="00B55CD2">
      <w:r>
        <w:rPr>
          <w:b/>
        </w:rPr>
        <w:t>Задачи:</w:t>
      </w:r>
    </w:p>
    <w:p w:rsidR="00B55CD2" w:rsidRDefault="00B55CD2" w:rsidP="00B55CD2">
      <w:r>
        <w:t>Образовательные</w:t>
      </w:r>
    </w:p>
    <w:p w:rsidR="00B55CD2" w:rsidRDefault="00B55CD2" w:rsidP="00B55CD2">
      <w:r>
        <w:t>-повторить определение призмы, ее элементов, вывод формулы площади боковой поверхности призмы</w:t>
      </w:r>
    </w:p>
    <w:p w:rsidR="00B55CD2" w:rsidRDefault="00B55CD2" w:rsidP="00B55CD2">
      <w:r>
        <w:t>-продолжить формирование навыков решения задач</w:t>
      </w:r>
    </w:p>
    <w:p w:rsidR="00B55CD2" w:rsidRDefault="00B55CD2" w:rsidP="00B55CD2">
      <w:r>
        <w:t>Воспитательные</w:t>
      </w:r>
    </w:p>
    <w:p w:rsidR="00B55CD2" w:rsidRDefault="00B55CD2" w:rsidP="00B55CD2">
      <w:r>
        <w:t>-обеспечить в ходе урока воспитания трудолюбия, самостоятельности в поисках и выборе пути решения</w:t>
      </w:r>
    </w:p>
    <w:p w:rsidR="00B55CD2" w:rsidRDefault="00B55CD2" w:rsidP="00B55CD2">
      <w:r>
        <w:t>Развивающие</w:t>
      </w:r>
    </w:p>
    <w:p w:rsidR="00B55CD2" w:rsidRDefault="00B55CD2" w:rsidP="00B55CD2">
      <w:r>
        <w:t>-развивать познавательный интерес, пространственное воображение, геометрическое мышление</w:t>
      </w:r>
      <w:r w:rsidR="002D4DEC">
        <w:t>, умение анализировать и сравнивать</w:t>
      </w:r>
    </w:p>
    <w:p w:rsidR="002D4DEC" w:rsidRDefault="002D4DEC" w:rsidP="00B55CD2">
      <w:r w:rsidRPr="00E877D9">
        <w:rPr>
          <w:b/>
        </w:rPr>
        <w:t>Оборудование</w:t>
      </w:r>
      <w:r>
        <w:t>: компьютер, проектор</w:t>
      </w:r>
      <w:r w:rsidR="00034126">
        <w:t>, модели и развертки призм, презентация</w:t>
      </w:r>
    </w:p>
    <w:p w:rsidR="002D4DEC" w:rsidRPr="00E877D9" w:rsidRDefault="002D4DEC" w:rsidP="0004206C">
      <w:pPr>
        <w:jc w:val="center"/>
        <w:rPr>
          <w:b/>
        </w:rPr>
      </w:pPr>
      <w:r w:rsidRPr="00E877D9">
        <w:rPr>
          <w:b/>
        </w:rPr>
        <w:t>Ход урока</w:t>
      </w:r>
    </w:p>
    <w:p w:rsidR="002D4DEC" w:rsidRDefault="002D4DEC" w:rsidP="002D4DEC">
      <w:r w:rsidRPr="00E877D9">
        <w:rPr>
          <w:b/>
        </w:rPr>
        <w:t>1. Организационный момент (слайд №</w:t>
      </w:r>
      <w:r w:rsidR="00034126">
        <w:rPr>
          <w:b/>
        </w:rPr>
        <w:t>2</w:t>
      </w:r>
      <w:r>
        <w:t>)</w:t>
      </w:r>
    </w:p>
    <w:p w:rsidR="002D4DEC" w:rsidRDefault="002D4DEC" w:rsidP="002D4DEC">
      <w:r>
        <w:t>Геометрия является самым могущественным средством для изощрения наших умственных способностей и дает нам возможность правильно мыслить и рассуждать.</w:t>
      </w:r>
    </w:p>
    <w:p w:rsidR="002D4DEC" w:rsidRDefault="002D4DEC" w:rsidP="002D4DEC">
      <w:pPr>
        <w:jc w:val="center"/>
      </w:pPr>
      <w:r>
        <w:t>Галилео Галилей.</w:t>
      </w:r>
    </w:p>
    <w:p w:rsidR="002D4DEC" w:rsidRPr="00E877D9" w:rsidRDefault="002D4DEC" w:rsidP="002D4DEC">
      <w:pPr>
        <w:rPr>
          <w:b/>
        </w:rPr>
      </w:pPr>
      <w:r w:rsidRPr="00E877D9">
        <w:rPr>
          <w:b/>
        </w:rPr>
        <w:t>2.Актуализация знаний  (геометрическая зарядка)</w:t>
      </w:r>
      <w:proofErr w:type="gramStart"/>
      <w:r w:rsidRPr="00E877D9">
        <w:rPr>
          <w:b/>
        </w:rPr>
        <w:t>.</w:t>
      </w:r>
      <w:r w:rsidR="00B67519">
        <w:rPr>
          <w:b/>
        </w:rPr>
        <w:t>С</w:t>
      </w:r>
      <w:proofErr w:type="gramEnd"/>
      <w:r w:rsidR="00B67519">
        <w:rPr>
          <w:b/>
        </w:rPr>
        <w:t>лайд №</w:t>
      </w:r>
      <w:r w:rsidR="00034126">
        <w:rPr>
          <w:b/>
        </w:rPr>
        <w:t>3</w:t>
      </w:r>
    </w:p>
    <w:p w:rsidR="002D4DEC" w:rsidRDefault="002D4DEC" w:rsidP="002D4DEC">
      <w:r>
        <w:t>-задания в форме ЕГЭ  (площади квадрата, прямоугольника, ромба,</w:t>
      </w:r>
      <w:r w:rsidR="00E877D9">
        <w:t xml:space="preserve"> параллелограмма, треугольника 6.12, 6.13,6.14,6.15)</w:t>
      </w:r>
    </w:p>
    <w:p w:rsidR="00E877D9" w:rsidRDefault="00E877D9" w:rsidP="002D4DEC">
      <w:r>
        <w:t>-ребро куба 4 см. Найти площадь поверхности куба.</w:t>
      </w:r>
    </w:p>
    <w:p w:rsidR="00E877D9" w:rsidRDefault="00E877D9" w:rsidP="002D4DEC">
      <w:r>
        <w:t>-найти площадь боковой поверхности правильной шестиугольной призмы,</w:t>
      </w:r>
      <w:r w:rsidR="00673368">
        <w:t xml:space="preserve"> сторо</w:t>
      </w:r>
      <w:r>
        <w:t>на основания которой равна 5 см., а высота 10 см.</w:t>
      </w:r>
    </w:p>
    <w:p w:rsidR="00E877D9" w:rsidRPr="00E877D9" w:rsidRDefault="00E877D9" w:rsidP="002D4DEC">
      <w:pPr>
        <w:rPr>
          <w:b/>
        </w:rPr>
      </w:pPr>
      <w:r w:rsidRPr="00E877D9">
        <w:rPr>
          <w:b/>
        </w:rPr>
        <w:t>Ответы</w:t>
      </w:r>
      <w:r>
        <w:rPr>
          <w:b/>
        </w:rPr>
        <w:t xml:space="preserve"> (самопроверка) Слайд №</w:t>
      </w:r>
      <w:r w:rsidR="00034126">
        <w:rPr>
          <w:b/>
        </w:rPr>
        <w:t>4</w:t>
      </w:r>
    </w:p>
    <w:p w:rsidR="00E877D9" w:rsidRDefault="00E877D9" w:rsidP="002D4DEC">
      <w:r>
        <w:t>-</w:t>
      </w:r>
      <w:r w:rsidR="00673368">
        <w:t xml:space="preserve"> 8 </w:t>
      </w:r>
      <w:r w:rsidR="00B67519">
        <w:t xml:space="preserve"> см</w:t>
      </w:r>
      <w:proofErr w:type="gramStart"/>
      <w:r w:rsidR="00673368">
        <w:rPr>
          <w:vertAlign w:val="superscript"/>
        </w:rPr>
        <w:t>2</w:t>
      </w:r>
      <w:proofErr w:type="gramEnd"/>
      <w:r w:rsidR="00673368">
        <w:t xml:space="preserve">;   10 </w:t>
      </w:r>
      <w:r w:rsidR="00B67519">
        <w:t>см</w:t>
      </w:r>
      <w:r w:rsidR="00673368">
        <w:rPr>
          <w:vertAlign w:val="superscript"/>
        </w:rPr>
        <w:t>2</w:t>
      </w:r>
      <w:r w:rsidR="00673368">
        <w:t xml:space="preserve">;     1 </w:t>
      </w:r>
      <w:r w:rsidR="00B67519">
        <w:t>см</w:t>
      </w:r>
      <w:r w:rsidR="00673368">
        <w:rPr>
          <w:vertAlign w:val="superscript"/>
        </w:rPr>
        <w:t>2</w:t>
      </w:r>
      <w:r w:rsidR="00673368">
        <w:t xml:space="preserve">;     </w:t>
      </w:r>
      <w:r w:rsidR="00B67519">
        <w:t>6 см</w:t>
      </w:r>
      <w:r w:rsidR="00673368">
        <w:rPr>
          <w:vertAlign w:val="superscript"/>
        </w:rPr>
        <w:t>2</w:t>
      </w:r>
      <w:r w:rsidR="00B67519">
        <w:t>.</w:t>
      </w:r>
    </w:p>
    <w:p w:rsidR="00E877D9" w:rsidRDefault="00673368" w:rsidP="002D4DEC">
      <w:r>
        <w:t xml:space="preserve">-96 </w:t>
      </w:r>
      <w:r w:rsidR="00E877D9">
        <w:t>см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B67519" w:rsidRDefault="00673368" w:rsidP="002D4DEC">
      <w:r>
        <w:t xml:space="preserve">-300 </w:t>
      </w:r>
      <w:r w:rsidR="00E877D9">
        <w:t>см</w:t>
      </w:r>
      <w:proofErr w:type="gramStart"/>
      <w:r>
        <w:rPr>
          <w:vertAlign w:val="superscript"/>
        </w:rPr>
        <w:t>2</w:t>
      </w:r>
      <w:proofErr w:type="gramEnd"/>
      <w:r w:rsidR="00E877D9">
        <w:t>.</w:t>
      </w:r>
    </w:p>
    <w:p w:rsidR="00B67519" w:rsidRDefault="00B67519" w:rsidP="002D4DEC">
      <w:r>
        <w:lastRenderedPageBreak/>
        <w:t>Работа над ошибками</w:t>
      </w:r>
    </w:p>
    <w:p w:rsidR="00B67519" w:rsidRDefault="00B67519" w:rsidP="002D4DEC">
      <w:r>
        <w:t xml:space="preserve">Работа с листом  самооценки: 5 задач </w:t>
      </w:r>
      <w:proofErr w:type="gramStart"/>
      <w:r>
        <w:t>решено</w:t>
      </w:r>
      <w:proofErr w:type="gramEnd"/>
      <w:r w:rsidR="00550099">
        <w:t xml:space="preserve"> </w:t>
      </w:r>
      <w:r>
        <w:t xml:space="preserve"> верно-«5» 4задачи решено верно-«4» 3 задачи решено верно-«3»</w:t>
      </w:r>
    </w:p>
    <w:p w:rsidR="00E877D9" w:rsidRDefault="00E877D9" w:rsidP="002D4DEC">
      <w:pPr>
        <w:rPr>
          <w:b/>
        </w:rPr>
      </w:pPr>
      <w:r>
        <w:rPr>
          <w:b/>
        </w:rPr>
        <w:t>3.</w:t>
      </w:r>
      <w:r w:rsidR="00B67519">
        <w:rPr>
          <w:b/>
        </w:rPr>
        <w:t xml:space="preserve">Проверка выполнения </w:t>
      </w:r>
      <w:proofErr w:type="spellStart"/>
      <w:r w:rsidR="00B67519">
        <w:rPr>
          <w:b/>
        </w:rPr>
        <w:t>д</w:t>
      </w:r>
      <w:proofErr w:type="spellEnd"/>
      <w:r w:rsidR="00B67519">
        <w:rPr>
          <w:b/>
        </w:rPr>
        <w:t>/</w:t>
      </w:r>
      <w:proofErr w:type="spellStart"/>
      <w:r w:rsidR="00B67519">
        <w:rPr>
          <w:b/>
        </w:rPr>
        <w:t>з</w:t>
      </w:r>
      <w:proofErr w:type="spellEnd"/>
      <w:r w:rsidR="00B67519">
        <w:rPr>
          <w:b/>
        </w:rPr>
        <w:t xml:space="preserve">  Слайд №</w:t>
      </w:r>
      <w:r w:rsidR="00034126">
        <w:rPr>
          <w:b/>
        </w:rPr>
        <w:t>5</w:t>
      </w:r>
    </w:p>
    <w:p w:rsidR="007142F7" w:rsidRDefault="00B67519" w:rsidP="002D4DEC">
      <w:r>
        <w:t>-</w:t>
      </w:r>
      <w:r w:rsidRPr="007142F7">
        <w:rPr>
          <w:b/>
        </w:rPr>
        <w:t>призма и ее элементы</w:t>
      </w:r>
      <w:r w:rsidR="00673368" w:rsidRPr="007142F7">
        <w:rPr>
          <w:b/>
        </w:rPr>
        <w:t xml:space="preserve"> (модели призм</w:t>
      </w:r>
      <w:r w:rsidR="00034126">
        <w:rPr>
          <w:b/>
        </w:rPr>
        <w:t>, развертки призм</w:t>
      </w:r>
      <w:r w:rsidR="00673368" w:rsidRPr="007142F7">
        <w:rPr>
          <w:b/>
        </w:rPr>
        <w:t>)</w:t>
      </w:r>
      <w:r w:rsidR="00945A91">
        <w:t xml:space="preserve"> </w:t>
      </w:r>
    </w:p>
    <w:p w:rsidR="00B67519" w:rsidRDefault="00945A91" w:rsidP="002D4DEC">
      <w:r>
        <w:t xml:space="preserve"> </w:t>
      </w:r>
      <w:r w:rsidR="007142F7">
        <w:t>П</w:t>
      </w:r>
      <w:r>
        <w:t>ла</w:t>
      </w:r>
      <w:proofErr w:type="gramStart"/>
      <w:r>
        <w:t>н</w:t>
      </w:r>
      <w:r w:rsidR="007142F7">
        <w:t>(</w:t>
      </w:r>
      <w:proofErr w:type="gramEnd"/>
      <w:r>
        <w:t xml:space="preserve"> слайд №</w:t>
      </w:r>
      <w:r w:rsidR="007142F7">
        <w:t>)</w:t>
      </w:r>
    </w:p>
    <w:p w:rsidR="007142F7" w:rsidRDefault="007142F7" w:rsidP="002D4DEC">
      <w:r>
        <w:t>1.Определение призмы.</w:t>
      </w:r>
    </w:p>
    <w:p w:rsidR="007142F7" w:rsidRDefault="007142F7" w:rsidP="002D4DEC">
      <w:r>
        <w:t>2.Элементы призмы.</w:t>
      </w:r>
    </w:p>
    <w:p w:rsidR="007142F7" w:rsidRDefault="007142F7" w:rsidP="002D4DEC">
      <w:r>
        <w:t>3.Высота призмы.</w:t>
      </w:r>
    </w:p>
    <w:p w:rsidR="007142F7" w:rsidRDefault="007142F7" w:rsidP="002D4DEC">
      <w:r>
        <w:t>4.Прямая призма.</w:t>
      </w:r>
    </w:p>
    <w:p w:rsidR="007142F7" w:rsidRDefault="007142F7" w:rsidP="002D4DEC">
      <w:r>
        <w:t>5.Правильная призма.</w:t>
      </w:r>
    </w:p>
    <w:p w:rsidR="00B67519" w:rsidRDefault="00673368" w:rsidP="002D4DEC">
      <w:pPr>
        <w:rPr>
          <w:b/>
        </w:rPr>
      </w:pPr>
      <w:r w:rsidRPr="007142F7">
        <w:rPr>
          <w:b/>
        </w:rPr>
        <w:t xml:space="preserve">- поверхности прямой </w:t>
      </w:r>
      <w:r w:rsidR="007142F7" w:rsidRPr="007142F7">
        <w:rPr>
          <w:b/>
        </w:rPr>
        <w:t xml:space="preserve">вывод формулы площади боковой </w:t>
      </w:r>
      <w:r w:rsidRPr="007142F7">
        <w:rPr>
          <w:b/>
        </w:rPr>
        <w:t>призмы (запись на доске)</w:t>
      </w:r>
    </w:p>
    <w:p w:rsidR="007142F7" w:rsidRPr="007142F7" w:rsidRDefault="007142F7" w:rsidP="002D4DEC">
      <w:r>
        <w:t xml:space="preserve">Написать </w:t>
      </w:r>
    </w:p>
    <w:p w:rsidR="00673368" w:rsidRDefault="00673368" w:rsidP="002D4DEC">
      <w:r>
        <w:t>-проверка решения задач</w:t>
      </w:r>
      <w:r w:rsidR="00945A91">
        <w:t>и №229(а) (оформление на доске) либо проверка учителем</w:t>
      </w:r>
      <w:r w:rsidR="00034126">
        <w:t>. Слайд№11</w:t>
      </w:r>
    </w:p>
    <w:p w:rsidR="00673368" w:rsidRDefault="00CA56D6" w:rsidP="00673368">
      <w:pPr>
        <w:jc w:val="center"/>
      </w:pPr>
      <w:r>
        <w:t>Дано: АВСА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С</w:t>
      </w:r>
      <w:r>
        <w:rPr>
          <w:vertAlign w:val="subscript"/>
        </w:rPr>
        <w:t>1</w:t>
      </w:r>
      <w:r>
        <w:t>-правильная треугольная призма.</w:t>
      </w:r>
    </w:p>
    <w:p w:rsidR="00CA56D6" w:rsidRDefault="00CA56D6" w:rsidP="00CA56D6">
      <w:pPr>
        <w:jc w:val="center"/>
      </w:pPr>
      <w:r>
        <w:t>АВ=10 см. АА</w:t>
      </w:r>
      <w:proofErr w:type="gramStart"/>
      <w:r>
        <w:rPr>
          <w:vertAlign w:val="subscript"/>
        </w:rPr>
        <w:t>1</w:t>
      </w:r>
      <w:proofErr w:type="gramEnd"/>
      <w:r>
        <w:t>=15 см.</w:t>
      </w:r>
    </w:p>
    <w:p w:rsidR="00CA56D6" w:rsidRDefault="00CA56D6" w:rsidP="00CA56D6">
      <w:pPr>
        <w:jc w:val="center"/>
      </w:pPr>
      <w:r>
        <w:t xml:space="preserve"> Найти:</w:t>
      </w:r>
      <w:r>
        <w:rPr>
          <w:lang w:val="en-US"/>
        </w:rPr>
        <w:t>S</w:t>
      </w:r>
      <w:proofErr w:type="gramStart"/>
      <w:r w:rsidRPr="00762B29">
        <w:rPr>
          <w:vertAlign w:val="subscript"/>
        </w:rPr>
        <w:t>,</w:t>
      </w:r>
      <w:r>
        <w:rPr>
          <w:vertAlign w:val="subscript"/>
        </w:rPr>
        <w:t>бок</w:t>
      </w:r>
      <w:proofErr w:type="gramEnd"/>
      <w:r>
        <w:rPr>
          <w:vertAlign w:val="subscript"/>
        </w:rPr>
        <w:t>,</w:t>
      </w:r>
      <w:r w:rsidRPr="00762B29">
        <w:rPr>
          <w:vertAlign w:val="subscript"/>
        </w:rPr>
        <w:t xml:space="preserve"> </w:t>
      </w:r>
      <w:r w:rsidR="00550099">
        <w:t>;</w:t>
      </w:r>
      <w:r w:rsidRPr="00762B29">
        <w:rPr>
          <w:vertAlign w:val="subscript"/>
        </w:rPr>
        <w:t xml:space="preserve"> </w:t>
      </w:r>
      <w:r>
        <w:rPr>
          <w:lang w:val="en-US"/>
        </w:rPr>
        <w:t>S</w:t>
      </w:r>
      <w:proofErr w:type="spellStart"/>
      <w:r>
        <w:rPr>
          <w:vertAlign w:val="subscript"/>
        </w:rPr>
        <w:t>пов</w:t>
      </w:r>
      <w:proofErr w:type="spellEnd"/>
      <w:r>
        <w:rPr>
          <w:vertAlign w:val="subscript"/>
        </w:rPr>
        <w:t>.</w:t>
      </w:r>
    </w:p>
    <w:p w:rsidR="00CA56D6" w:rsidRDefault="00CA56D6" w:rsidP="00CA56D6">
      <w:pPr>
        <w:jc w:val="center"/>
      </w:pPr>
      <w:r>
        <w:t>Решение</w:t>
      </w:r>
    </w:p>
    <w:p w:rsidR="00CA56D6" w:rsidRDefault="00CA56D6" w:rsidP="00CA56D6">
      <w:pPr>
        <w:jc w:val="center"/>
        <w:rPr>
          <w:vertAlign w:val="superscript"/>
        </w:rPr>
      </w:pPr>
      <w:r>
        <w:rPr>
          <w:lang w:val="en-US"/>
        </w:rPr>
        <w:t>S</w:t>
      </w:r>
      <w:r>
        <w:rPr>
          <w:vertAlign w:val="subscript"/>
        </w:rPr>
        <w:t>бок</w:t>
      </w:r>
      <w:r w:rsidR="00550099">
        <w:rPr>
          <w:vertAlign w:val="subscript"/>
        </w:rPr>
        <w:t xml:space="preserve"> </w:t>
      </w:r>
      <w:r>
        <w:t>=</w:t>
      </w:r>
      <w:r w:rsidR="00550099">
        <w:t xml:space="preserve"> </w:t>
      </w:r>
      <w:r>
        <w:t>Р</w:t>
      </w:r>
      <w:r>
        <w:rPr>
          <w:lang w:val="en-US"/>
        </w:rPr>
        <w:t>h</w:t>
      </w:r>
      <w:r>
        <w:t xml:space="preserve">    </w:t>
      </w:r>
      <w:r w:rsidR="00550099">
        <w:t>Р=10</w:t>
      </w:r>
      <w:r w:rsidR="00550099">
        <w:rPr>
          <w:rFonts w:cstheme="minorHAnsi"/>
        </w:rPr>
        <w:t>·</w:t>
      </w:r>
      <w:r w:rsidR="00550099">
        <w:t>3=30 (см.)</w:t>
      </w:r>
      <w:r>
        <w:t xml:space="preserve">    </w:t>
      </w:r>
      <w:r w:rsidR="00550099">
        <w:rPr>
          <w:lang w:val="en-US"/>
        </w:rPr>
        <w:t>h</w:t>
      </w:r>
      <w:r w:rsidR="00550099">
        <w:t xml:space="preserve">=15см. </w:t>
      </w:r>
      <w:r w:rsidR="00550099">
        <w:rPr>
          <w:lang w:val="en-US"/>
        </w:rPr>
        <w:t>S</w:t>
      </w:r>
      <w:r w:rsidR="00550099">
        <w:rPr>
          <w:vertAlign w:val="subscript"/>
        </w:rPr>
        <w:t>бок</w:t>
      </w:r>
      <w:r w:rsidR="00550099">
        <w:t>=30</w:t>
      </w:r>
      <w:r w:rsidR="00550099">
        <w:rPr>
          <w:rFonts w:cstheme="minorHAnsi"/>
        </w:rPr>
        <w:t>·</w:t>
      </w:r>
      <w:r w:rsidR="00550099">
        <w:t xml:space="preserve">15=450 </w:t>
      </w:r>
      <w:r w:rsidR="00AD493D">
        <w:t>(</w:t>
      </w:r>
      <w:r w:rsidR="00550099">
        <w:t>см</w:t>
      </w:r>
      <w:r w:rsidR="00550099">
        <w:rPr>
          <w:vertAlign w:val="superscript"/>
        </w:rPr>
        <w:t>2</w:t>
      </w:r>
      <w:r w:rsidR="00AD493D">
        <w:rPr>
          <w:vertAlign w:val="superscript"/>
        </w:rPr>
        <w:t>)</w:t>
      </w:r>
    </w:p>
    <w:p w:rsidR="002D4DEC" w:rsidRDefault="00AD493D" w:rsidP="00550099">
      <w:pPr>
        <w:jc w:val="center"/>
      </w:pPr>
      <w:r>
        <w:rPr>
          <w:lang w:val="en-US"/>
        </w:rPr>
        <w:t>S</w:t>
      </w:r>
      <w:proofErr w:type="spellStart"/>
      <w:r>
        <w:rPr>
          <w:vertAlign w:val="subscript"/>
        </w:rPr>
        <w:t>пов</w:t>
      </w:r>
      <w:proofErr w:type="spellEnd"/>
      <w:r>
        <w:t xml:space="preserve"> </w:t>
      </w:r>
      <w:r w:rsidR="00550099">
        <w:t>=</w:t>
      </w:r>
      <w:r w:rsidR="00550099" w:rsidRPr="00AD493D">
        <w:t xml:space="preserve"> </w:t>
      </w:r>
      <w:r w:rsidR="00550099">
        <w:rPr>
          <w:lang w:val="en-US"/>
        </w:rPr>
        <w:t>S</w:t>
      </w:r>
      <w:r w:rsidR="00550099">
        <w:rPr>
          <w:vertAlign w:val="subscript"/>
        </w:rPr>
        <w:t>бок</w:t>
      </w:r>
      <w:r w:rsidR="00550099">
        <w:t>+2</w:t>
      </w:r>
      <w:r w:rsidR="00550099" w:rsidRPr="00AD493D">
        <w:t xml:space="preserve"> </w:t>
      </w:r>
      <w:r w:rsidR="00550099">
        <w:rPr>
          <w:lang w:val="en-US"/>
        </w:rPr>
        <w:t>S</w:t>
      </w:r>
      <w:proofErr w:type="spellStart"/>
      <w:r w:rsidR="00550099">
        <w:rPr>
          <w:vertAlign w:val="subscript"/>
        </w:rPr>
        <w:t>осн</w:t>
      </w:r>
      <w:proofErr w:type="spellEnd"/>
      <w:r w:rsidR="00550099">
        <w:rPr>
          <w:vertAlign w:val="subscript"/>
        </w:rPr>
        <w:t>.</w:t>
      </w:r>
      <w:r w:rsidR="00550099">
        <w:t xml:space="preserve">       </w:t>
      </w:r>
      <w:r w:rsidR="00550099">
        <w:rPr>
          <w:lang w:val="en-US"/>
        </w:rPr>
        <w:t>S</w:t>
      </w:r>
      <w:proofErr w:type="spellStart"/>
      <w:r w:rsidR="00550099">
        <w:rPr>
          <w:vertAlign w:val="subscript"/>
        </w:rPr>
        <w:t>осн</w:t>
      </w:r>
      <w:proofErr w:type="gramStart"/>
      <w:r w:rsidR="00550099">
        <w:rPr>
          <w:vertAlign w:val="subscript"/>
        </w:rPr>
        <w:t>.</w:t>
      </w:r>
      <w:r w:rsidR="00550099">
        <w:t>=</w:t>
      </w:r>
      <m:oMath>
        <w:proofErr w:type="spellEnd"/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      </w:t>
      </w:r>
      <w:r>
        <w:rPr>
          <w:vertAlign w:val="subscript"/>
        </w:rPr>
        <w:t>.</w:t>
      </w:r>
      <w:r>
        <w:t xml:space="preserve">       </w:t>
      </w:r>
      <w:r>
        <w:rPr>
          <w:lang w:val="en-US"/>
        </w:rPr>
        <w:t>S</w:t>
      </w:r>
      <w:r>
        <w:rPr>
          <w:vertAlign w:val="subscript"/>
        </w:rPr>
        <w:t>осн</w:t>
      </w:r>
      <w:r>
        <w:t>=100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/4=25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(см</w:t>
      </w:r>
      <w:r>
        <w:rPr>
          <w:vertAlign w:val="superscript"/>
        </w:rPr>
        <w:t>2</w:t>
      </w:r>
      <w:r>
        <w:t>)</w:t>
      </w:r>
    </w:p>
    <w:p w:rsidR="00AD493D" w:rsidRDefault="00AD493D" w:rsidP="00550099">
      <w:pPr>
        <w:jc w:val="center"/>
      </w:pPr>
      <w:r>
        <w:rPr>
          <w:lang w:val="en-US"/>
        </w:rPr>
        <w:t>S</w:t>
      </w:r>
      <w:r>
        <w:rPr>
          <w:vertAlign w:val="subscript"/>
        </w:rPr>
        <w:t>пов</w:t>
      </w:r>
      <w:r>
        <w:t>=450+25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(см</w:t>
      </w:r>
      <w:r>
        <w:rPr>
          <w:vertAlign w:val="superscript"/>
        </w:rPr>
        <w:t>2</w:t>
      </w:r>
      <w:r>
        <w:t>)</w:t>
      </w:r>
    </w:p>
    <w:p w:rsidR="00AD493D" w:rsidRDefault="00AD493D" w:rsidP="00AD493D">
      <w:pPr>
        <w:jc w:val="center"/>
      </w:pPr>
      <w:r>
        <w:t>Ответ: 450+25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(см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AD493D" w:rsidRDefault="00644C99" w:rsidP="00644C99">
      <w:pPr>
        <w:rPr>
          <w:b/>
        </w:rPr>
      </w:pPr>
      <w:r>
        <w:rPr>
          <w:b/>
        </w:rPr>
        <w:t>4. Изучение нового материала. Решение задач. Слайд№</w:t>
      </w:r>
      <w:r w:rsidR="00034126">
        <w:rPr>
          <w:b/>
        </w:rPr>
        <w:t>12</w:t>
      </w:r>
    </w:p>
    <w:p w:rsidR="00644C99" w:rsidRDefault="00644C99" w:rsidP="00644C99">
      <w:r>
        <w:rPr>
          <w:b/>
        </w:rPr>
        <w:t>Самостоятельная работа</w:t>
      </w:r>
    </w:p>
    <w:p w:rsidR="00644C99" w:rsidRDefault="00644C99" w:rsidP="00644C99">
      <w:r w:rsidRPr="007663BE">
        <w:rPr>
          <w:b/>
        </w:rPr>
        <w:t>Задача №1</w:t>
      </w:r>
      <w:r>
        <w:t>: сторона основания правильной треугольной призмы равна 6см., а диагональ боковой грани равна 10см. Найти площадь боковой и полной поверхности призмы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ояснение)</w:t>
      </w:r>
    </w:p>
    <w:p w:rsidR="00644C99" w:rsidRPr="007F76C9" w:rsidRDefault="007F76C9" w:rsidP="00644C99">
      <w:pPr>
        <w:rPr>
          <w:rFonts w:cstheme="minorHAnsi"/>
          <w:vertAlign w:val="superscript"/>
        </w:rPr>
      </w:pPr>
      <w:r>
        <w:t xml:space="preserve">Проверка: </w:t>
      </w:r>
      <w:r w:rsidR="00945A91">
        <w:rPr>
          <w:lang w:val="en-US"/>
        </w:rPr>
        <w:t>S</w:t>
      </w:r>
      <w:proofErr w:type="spellStart"/>
      <w:r w:rsidR="00945A91">
        <w:rPr>
          <w:vertAlign w:val="subscript"/>
        </w:rPr>
        <w:t>пов</w:t>
      </w:r>
      <w:proofErr w:type="spellEnd"/>
      <w:r w:rsidR="00945A91">
        <w:t xml:space="preserve"> =</w:t>
      </w:r>
      <w:r w:rsidR="00945A91" w:rsidRPr="00AD493D">
        <w:t xml:space="preserve"> </w:t>
      </w:r>
      <w:r w:rsidR="00945A91">
        <w:rPr>
          <w:lang w:val="en-US"/>
        </w:rPr>
        <w:t>S</w:t>
      </w:r>
      <w:r w:rsidR="00945A91">
        <w:rPr>
          <w:vertAlign w:val="subscript"/>
        </w:rPr>
        <w:t>бок</w:t>
      </w:r>
      <w:r w:rsidR="00945A91">
        <w:t>+2</w:t>
      </w:r>
      <w:r w:rsidR="00945A91" w:rsidRPr="00AD493D">
        <w:t xml:space="preserve"> </w:t>
      </w:r>
      <w:r w:rsidR="00945A91">
        <w:rPr>
          <w:lang w:val="en-US"/>
        </w:rPr>
        <w:t>S</w:t>
      </w:r>
      <w:proofErr w:type="spellStart"/>
      <w:r w:rsidR="00945A91">
        <w:rPr>
          <w:vertAlign w:val="subscript"/>
        </w:rPr>
        <w:t>осн</w:t>
      </w:r>
      <w:proofErr w:type="spellEnd"/>
      <w:r w:rsidR="00945A91">
        <w:rPr>
          <w:vertAlign w:val="subscript"/>
        </w:rPr>
        <w:t xml:space="preserve">     </w:t>
      </w:r>
      <w:r w:rsidR="00945A91">
        <w:rPr>
          <w:lang w:val="en-US"/>
        </w:rPr>
        <w:t>S</w:t>
      </w:r>
      <w:r w:rsidR="00945A91">
        <w:rPr>
          <w:vertAlign w:val="subscript"/>
        </w:rPr>
        <w:t xml:space="preserve">бок </w:t>
      </w:r>
      <w:r w:rsidR="00945A91">
        <w:t>= Р</w:t>
      </w:r>
      <w:r w:rsidR="00945A91">
        <w:rPr>
          <w:lang w:val="en-US"/>
        </w:rPr>
        <w:t>h</w:t>
      </w:r>
      <w:r w:rsidR="00945A91">
        <w:t xml:space="preserve">    </w:t>
      </w:r>
      <w:r>
        <w:t>Р</w:t>
      </w:r>
      <w:r>
        <w:rPr>
          <w:vertAlign w:val="subscript"/>
        </w:rPr>
        <w:t>осн</w:t>
      </w:r>
      <w:proofErr w:type="gramStart"/>
      <w:r>
        <w:rPr>
          <w:vertAlign w:val="subscript"/>
        </w:rPr>
        <w:t>.</w:t>
      </w:r>
      <w:r>
        <w:t>=</w:t>
      </w:r>
      <w:proofErr w:type="gramEnd"/>
      <w:r>
        <w:t>3</w:t>
      </w:r>
      <w:r>
        <w:rPr>
          <w:rFonts w:cstheme="minorHAnsi"/>
        </w:rPr>
        <w:t>·</w:t>
      </w:r>
      <w:r>
        <w:t>6=18 (см</w:t>
      </w:r>
      <w:r>
        <w:rPr>
          <w:vertAlign w:val="superscript"/>
        </w:rPr>
        <w:t>2)</w:t>
      </w:r>
      <w:r>
        <w:t xml:space="preserve"> </w:t>
      </w:r>
      <w:r>
        <w:rPr>
          <w:lang w:val="en-US"/>
        </w:rPr>
        <w:t>S</w:t>
      </w:r>
      <w:r>
        <w:rPr>
          <w:vertAlign w:val="subscript"/>
        </w:rPr>
        <w:t xml:space="preserve">бок </w:t>
      </w:r>
      <w:r>
        <w:t>= Р</w:t>
      </w:r>
      <w:r>
        <w:rPr>
          <w:lang w:val="en-US"/>
        </w:rPr>
        <w:t>h</w:t>
      </w:r>
      <w:r>
        <w:t xml:space="preserve">    </w:t>
      </w:r>
      <w:r>
        <w:rPr>
          <w:lang w:val="en-US"/>
        </w:rPr>
        <w:t>S</w:t>
      </w:r>
      <w:r>
        <w:rPr>
          <w:vertAlign w:val="subscript"/>
        </w:rPr>
        <w:t>бок</w:t>
      </w:r>
      <w:r>
        <w:t>=18</w:t>
      </w:r>
      <w:r>
        <w:rPr>
          <w:rFonts w:cstheme="minorHAnsi"/>
        </w:rPr>
        <w:t>·8=144(см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)</w:t>
      </w:r>
      <w:r w:rsidR="007663BE">
        <w:rPr>
          <w:rFonts w:cstheme="minorHAnsi"/>
        </w:rPr>
        <w:t xml:space="preserve">   </w:t>
      </w:r>
      <w:r>
        <w:t xml:space="preserve">   </w:t>
      </w:r>
      <w:r>
        <w:rPr>
          <w:lang w:val="en-US"/>
        </w:rPr>
        <w:t>S</w:t>
      </w:r>
      <w:proofErr w:type="spellStart"/>
      <w:r>
        <w:rPr>
          <w:vertAlign w:val="subscript"/>
        </w:rPr>
        <w:t>осн.</w:t>
      </w:r>
      <w:r>
        <w:t>=</w:t>
      </w:r>
      <m:oMath>
        <w:proofErr w:type="spell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   </w:t>
      </w:r>
      <w:r>
        <w:rPr>
          <w:vertAlign w:val="subscript"/>
        </w:rPr>
        <w:t>.</w:t>
      </w:r>
      <w:r>
        <w:t xml:space="preserve">       </w:t>
      </w:r>
      <w:r>
        <w:rPr>
          <w:lang w:val="en-US"/>
        </w:rPr>
        <w:t>S</w:t>
      </w:r>
      <w:r>
        <w:rPr>
          <w:vertAlign w:val="subscript"/>
        </w:rPr>
        <w:t>осн</w:t>
      </w:r>
      <w:r>
        <w:t>=6</w:t>
      </w:r>
      <w:r>
        <w:rPr>
          <w:vertAlign w:val="superscript"/>
        </w:rPr>
        <w:t>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/4=9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см</w:t>
      </w:r>
      <w:r>
        <w:rPr>
          <w:vertAlign w:val="superscript"/>
        </w:rPr>
        <w:t>2</w:t>
      </w:r>
    </w:p>
    <w:p w:rsidR="007F76C9" w:rsidRPr="007663BE" w:rsidRDefault="007F76C9" w:rsidP="00644C99">
      <w:r>
        <w:rPr>
          <w:lang w:val="en-US"/>
        </w:rPr>
        <w:t>h</w:t>
      </w:r>
      <w: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100-36</m:t>
            </m:r>
          </m:e>
        </m:rad>
      </m:oMath>
      <w:r>
        <w:t xml:space="preserve"> =8(см.)</w:t>
      </w:r>
      <w:r w:rsidR="007663BE">
        <w:t xml:space="preserve"> </w:t>
      </w:r>
      <w:r>
        <w:t xml:space="preserve">    </w:t>
      </w:r>
      <w:r>
        <w:rPr>
          <w:lang w:val="en-US"/>
        </w:rPr>
        <w:t>S</w:t>
      </w:r>
      <w:proofErr w:type="spellStart"/>
      <w:r>
        <w:rPr>
          <w:vertAlign w:val="subscript"/>
        </w:rPr>
        <w:t>пов</w:t>
      </w:r>
      <w:proofErr w:type="spellEnd"/>
      <w:r>
        <w:t xml:space="preserve"> =</w:t>
      </w:r>
      <w:r w:rsidRPr="00AD493D">
        <w:t xml:space="preserve"> </w:t>
      </w:r>
      <w:r>
        <w:rPr>
          <w:lang w:val="en-US"/>
        </w:rPr>
        <w:t>S</w:t>
      </w:r>
      <w:r>
        <w:rPr>
          <w:vertAlign w:val="subscript"/>
        </w:rPr>
        <w:t>бок</w:t>
      </w:r>
      <w:r>
        <w:t>+2</w:t>
      </w:r>
      <w:r w:rsidRPr="00AD493D">
        <w:t xml:space="preserve"> </w:t>
      </w:r>
      <w:r>
        <w:rPr>
          <w:lang w:val="en-US"/>
        </w:rPr>
        <w:t>S</w:t>
      </w:r>
      <w:proofErr w:type="spellStart"/>
      <w:r>
        <w:rPr>
          <w:vertAlign w:val="subscript"/>
        </w:rPr>
        <w:t>осн</w:t>
      </w:r>
      <w:proofErr w:type="spellEnd"/>
      <w:r>
        <w:rPr>
          <w:vertAlign w:val="subscript"/>
        </w:rPr>
        <w:t>.</w:t>
      </w:r>
      <w:r>
        <w:t xml:space="preserve">       </w:t>
      </w:r>
      <w:r>
        <w:rPr>
          <w:lang w:val="en-US"/>
        </w:rPr>
        <w:t>S</w:t>
      </w:r>
      <w:r>
        <w:rPr>
          <w:vertAlign w:val="subscript"/>
        </w:rPr>
        <w:t>пов</w:t>
      </w:r>
      <w:r>
        <w:t>=144+2</w:t>
      </w:r>
      <w:r>
        <w:rPr>
          <w:rFonts w:cstheme="minorHAnsi"/>
        </w:rPr>
        <w:t>·</w:t>
      </w:r>
      <w:r>
        <w:t>9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=</w:t>
      </w:r>
      <w:r w:rsidR="007663BE">
        <w:t>144+18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7663BE">
        <w:t>(см</w:t>
      </w:r>
      <w:r w:rsidR="007663BE">
        <w:rPr>
          <w:vertAlign w:val="superscript"/>
        </w:rPr>
        <w:t>2</w:t>
      </w:r>
      <w:r w:rsidR="007663BE">
        <w:t>)      Ответ:  144+18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7663BE">
        <w:t>(см</w:t>
      </w:r>
      <w:r w:rsidR="007663BE">
        <w:rPr>
          <w:vertAlign w:val="superscript"/>
        </w:rPr>
        <w:t>2</w:t>
      </w:r>
      <w:r w:rsidR="007663BE">
        <w:t>)</w:t>
      </w:r>
    </w:p>
    <w:p w:rsidR="007F76C9" w:rsidRDefault="007663BE" w:rsidP="00644C99">
      <w:r>
        <w:lastRenderedPageBreak/>
        <w:t>самопроверка</w:t>
      </w:r>
    </w:p>
    <w:p w:rsidR="007663BE" w:rsidRDefault="007663BE" w:rsidP="00644C99">
      <w:r>
        <w:t>отметка в листе самооценки</w:t>
      </w:r>
    </w:p>
    <w:p w:rsidR="00034126" w:rsidRDefault="00034126" w:rsidP="00644C99"/>
    <w:p w:rsidR="00034126" w:rsidRDefault="00034126" w:rsidP="00644C99"/>
    <w:p w:rsidR="00034126" w:rsidRPr="007F76C9" w:rsidRDefault="00034126" w:rsidP="00644C99"/>
    <w:p w:rsidR="00644C99" w:rsidRDefault="00644C99" w:rsidP="00644C99">
      <w:pPr>
        <w:rPr>
          <w:b/>
        </w:rPr>
      </w:pPr>
      <w:r w:rsidRPr="007663BE">
        <w:rPr>
          <w:b/>
        </w:rPr>
        <w:t xml:space="preserve">Задача №2     </w:t>
      </w:r>
      <w:r w:rsidRPr="007663BE">
        <w:t>учебник</w:t>
      </w:r>
      <w:r w:rsidR="00B91284">
        <w:rPr>
          <w:b/>
        </w:rPr>
        <w:t xml:space="preserve"> №231</w:t>
      </w:r>
      <w:r w:rsidR="007663BE">
        <w:rPr>
          <w:b/>
        </w:rPr>
        <w:t xml:space="preserve"> </w:t>
      </w:r>
      <w:proofErr w:type="gramStart"/>
      <w:r w:rsidR="007663BE">
        <w:rPr>
          <w:b/>
        </w:rPr>
        <w:t xml:space="preserve">( </w:t>
      </w:r>
      <w:proofErr w:type="gramEnd"/>
      <w:r w:rsidR="007663BE">
        <w:rPr>
          <w:b/>
        </w:rPr>
        <w:t>решение вместе с учителем) Слайд№</w:t>
      </w:r>
      <w:r w:rsidR="00034126">
        <w:rPr>
          <w:b/>
        </w:rPr>
        <w:t>14</w:t>
      </w:r>
    </w:p>
    <w:p w:rsidR="007663BE" w:rsidRDefault="007663BE" w:rsidP="007663BE">
      <w:pPr>
        <w:jc w:val="center"/>
      </w:pPr>
      <w:r>
        <w:rPr>
          <w:b/>
        </w:rPr>
        <w:t>План решения задачи.</w:t>
      </w:r>
      <w:r w:rsidR="00034126">
        <w:rPr>
          <w:b/>
        </w:rPr>
        <w:t xml:space="preserve"> Слайд№13</w:t>
      </w:r>
    </w:p>
    <w:p w:rsidR="00E70632" w:rsidRDefault="007663BE" w:rsidP="00E70632">
      <w:r>
        <w:t>1.Внимательно прочитать задачу.  Помни, каждое слово задачи несет</w:t>
      </w:r>
      <w:r w:rsidR="00E70632">
        <w:t xml:space="preserve"> информацию, необходимую для ее решения.</w:t>
      </w:r>
    </w:p>
    <w:p w:rsidR="007663BE" w:rsidRDefault="00E70632" w:rsidP="00E70632">
      <w:r>
        <w:t>2. Выполни рисунок к задаче и отметь на нем все, что известно.</w:t>
      </w:r>
    </w:p>
    <w:p w:rsidR="00E70632" w:rsidRDefault="00E70632" w:rsidP="00E70632">
      <w:r>
        <w:t>3.</w:t>
      </w:r>
      <w:proofErr w:type="gramStart"/>
      <w:r>
        <w:t>Запиши</w:t>
      </w:r>
      <w:proofErr w:type="gramEnd"/>
      <w:r>
        <w:t xml:space="preserve">  что дано и что надо найти</w:t>
      </w:r>
    </w:p>
    <w:p w:rsidR="00E70632" w:rsidRDefault="00E70632" w:rsidP="00E70632">
      <w:r>
        <w:t>4.Сделай обоснование рисунка, если нужно.</w:t>
      </w:r>
    </w:p>
    <w:p w:rsidR="00E70632" w:rsidRDefault="00E70632" w:rsidP="00E70632">
      <w:r>
        <w:t>5.Начинай решение с ответа на главный вопрос задачи.</w:t>
      </w:r>
    </w:p>
    <w:p w:rsidR="00E70632" w:rsidRDefault="00E70632" w:rsidP="00E70632">
      <w:r>
        <w:t>6.Запиши нужную формулу или выдели треугольник, в который входит неизвестное.</w:t>
      </w:r>
    </w:p>
    <w:p w:rsidR="00E70632" w:rsidRDefault="00E70632" w:rsidP="00E70632">
      <w:r>
        <w:t>7.Запиши все, что известно</w:t>
      </w:r>
      <w:r w:rsidR="00670BB4">
        <w:t xml:space="preserve"> (в этой формуле)</w:t>
      </w:r>
      <w:r w:rsidR="00CA4591">
        <w:t xml:space="preserve"> </w:t>
      </w:r>
      <w:r>
        <w:t xml:space="preserve"> об этом т</w:t>
      </w:r>
      <w:r w:rsidR="00670BB4">
        <w:t>реугольнике и если достаточно данных найди неизвестное</w:t>
      </w:r>
      <w:r w:rsidR="00CA4591">
        <w:t>, пользуясь правилами решения прямоугольных треугольников (теорема Пифагора</w:t>
      </w:r>
      <w:r w:rsidR="00CE5DE8">
        <w:t xml:space="preserve">, значение синуса, косинуса,  тангенса  острого угла и т.д.) </w:t>
      </w:r>
      <w:r w:rsidR="00CA4591">
        <w:t xml:space="preserve"> или просто треугольников (например: теорема </w:t>
      </w:r>
      <w:r w:rsidR="00CE5DE8">
        <w:t>синусов, теорема косинусов и т.д.)  Задача решена.</w:t>
      </w:r>
    </w:p>
    <w:p w:rsidR="00CA4591" w:rsidRDefault="00CA4591" w:rsidP="00E70632">
      <w:r>
        <w:t>8.В противном случае у тебя  появится</w:t>
      </w:r>
      <w:r w:rsidR="00CE5DE8">
        <w:t xml:space="preserve"> новое неизвестное, которое необходимо найти, рассматривая уже </w:t>
      </w:r>
      <w:r w:rsidR="00CE5DE8" w:rsidRPr="000F1CFC">
        <w:rPr>
          <w:b/>
          <w:u w:val="single"/>
        </w:rPr>
        <w:t xml:space="preserve">другой </w:t>
      </w:r>
      <w:r w:rsidR="00CE5DE8">
        <w:t>треугольник.</w:t>
      </w:r>
    </w:p>
    <w:p w:rsidR="00CE5DE8" w:rsidRDefault="00CE5DE8" w:rsidP="00E70632">
      <w:r>
        <w:t>9.И так до тех пор, пока  рассматриваемый треугольник не будет решен.</w:t>
      </w:r>
    </w:p>
    <w:p w:rsidR="00DE0C63" w:rsidRDefault="00CE5DE8" w:rsidP="00E70632">
      <w:r>
        <w:t>10.Найди ответ на главный вопрос задачи</w:t>
      </w:r>
      <w:r w:rsidR="00600AE4">
        <w:t>, для этого вернись  к  первому,  рассматриваемому  тобой треугольнику</w:t>
      </w:r>
      <w:r w:rsidR="00DE0C63" w:rsidRPr="00DE0C63">
        <w:t xml:space="preserve"> </w:t>
      </w:r>
      <w:r w:rsidR="00DE0C63">
        <w:t>п.6  и реши его.</w:t>
      </w:r>
    </w:p>
    <w:p w:rsidR="000F1CFC" w:rsidRDefault="00660BD5" w:rsidP="00E70632">
      <w:r w:rsidRPr="00660BD5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7pt" o:ole="">
            <v:imagedata r:id="rId5" o:title=""/>
          </v:shape>
          <o:OLEObject Type="Embed" ProgID="PowerPoint.Slide.12" ShapeID="_x0000_i1025" DrawAspect="Content" ObjectID="_1419423367" r:id="rId6"/>
        </w:object>
      </w:r>
    </w:p>
    <w:p w:rsidR="00CA2E52" w:rsidRDefault="00CA2E52" w:rsidP="00E70632">
      <w:r>
        <w:t>Решение задачи под руководством учителя.</w:t>
      </w:r>
    </w:p>
    <w:p w:rsidR="00CA2E52" w:rsidRDefault="00CA2E52" w:rsidP="00E70632">
      <w:r>
        <w:t>Запись</w:t>
      </w:r>
      <w:r w:rsidR="00D4278A">
        <w:t xml:space="preserve"> </w:t>
      </w:r>
      <w:r>
        <w:t xml:space="preserve"> обоснования чертежа (на доске</w:t>
      </w:r>
      <w:r w:rsidR="00D4278A">
        <w:t>)</w:t>
      </w:r>
    </w:p>
    <w:p w:rsidR="00CA2E52" w:rsidRDefault="00CA2E52" w:rsidP="00E70632">
      <w:r>
        <w:t xml:space="preserve"> ДД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>В-меньшее диагональное сечение Т.К. ДВ меньшая диагональ основания (параллелограмма) и оно является прямоугольником</w:t>
      </w:r>
      <w:r w:rsidR="00D4278A">
        <w:t xml:space="preserve"> (ДД</w:t>
      </w:r>
      <w:proofErr w:type="gramStart"/>
      <w:r w:rsidR="00D4278A">
        <w:rPr>
          <w:vertAlign w:val="subscript"/>
        </w:rPr>
        <w:t>1</w:t>
      </w:r>
      <w:proofErr w:type="gramEnd"/>
      <w:r w:rsidR="00D4278A">
        <w:t>=ВВ</w:t>
      </w:r>
      <w:r w:rsidR="00D4278A">
        <w:rPr>
          <w:vertAlign w:val="subscript"/>
        </w:rPr>
        <w:t>1;</w:t>
      </w:r>
      <w:r w:rsidR="00D4278A">
        <w:t>ДД</w:t>
      </w:r>
      <w:r w:rsidR="00D4278A">
        <w:rPr>
          <w:vertAlign w:val="subscript"/>
        </w:rPr>
        <w:t>1</w:t>
      </w:r>
      <w:r w:rsidR="00D4278A">
        <w:rPr>
          <w:rFonts w:ascii="PMingLiU" w:eastAsia="PMingLiU" w:hAnsi="PMingLiU" w:hint="eastAsia"/>
        </w:rPr>
        <w:t>∥</w:t>
      </w:r>
      <w:r w:rsidR="00D4278A">
        <w:t>ВВ</w:t>
      </w:r>
      <w:r w:rsidR="00D4278A">
        <w:rPr>
          <w:vertAlign w:val="subscript"/>
        </w:rPr>
        <w:t>1</w:t>
      </w:r>
      <w:r w:rsidR="00D4278A">
        <w:t xml:space="preserve"> и ДД</w:t>
      </w:r>
      <w:r w:rsidR="00D4278A">
        <w:rPr>
          <w:vertAlign w:val="subscript"/>
        </w:rPr>
        <w:t>1</w:t>
      </w:r>
      <w:r w:rsidR="00D4278A">
        <w:rPr>
          <w:rFonts w:ascii="PMingLiU" w:eastAsia="PMingLiU" w:hAnsi="PMingLiU" w:hint="eastAsia"/>
          <w:vertAlign w:val="subscript"/>
        </w:rPr>
        <w:t xml:space="preserve"> </w:t>
      </w:r>
      <w:r w:rsidR="00D4278A">
        <w:rPr>
          <w:rFonts w:ascii="PMingLiU" w:eastAsia="PMingLiU" w:hAnsi="PMingLiU" w:hint="eastAsia"/>
        </w:rPr>
        <w:t>⊥</w:t>
      </w:r>
      <w:r w:rsidR="00D4278A">
        <w:t>ДВ)</w:t>
      </w:r>
    </w:p>
    <w:p w:rsidR="00D4278A" w:rsidRDefault="00D4278A" w:rsidP="00D4278A">
      <w:pPr>
        <w:jc w:val="center"/>
      </w:pPr>
      <w:r>
        <w:t>Решение</w:t>
      </w:r>
    </w:p>
    <w:p w:rsidR="00D4278A" w:rsidRDefault="00D4278A" w:rsidP="00D4278A">
      <w:r>
        <w:rPr>
          <w:lang w:val="en-US"/>
        </w:rPr>
        <w:t>S</w:t>
      </w:r>
      <w:proofErr w:type="spellStart"/>
      <w:r>
        <w:rPr>
          <w:vertAlign w:val="subscript"/>
        </w:rPr>
        <w:t>пов</w:t>
      </w:r>
      <w:proofErr w:type="spellEnd"/>
      <w:r>
        <w:t xml:space="preserve"> =</w:t>
      </w:r>
      <w:r w:rsidRPr="00AD493D">
        <w:t xml:space="preserve"> </w:t>
      </w:r>
      <w:r>
        <w:rPr>
          <w:lang w:val="en-US"/>
        </w:rPr>
        <w:t>S</w:t>
      </w:r>
      <w:r>
        <w:rPr>
          <w:vertAlign w:val="subscript"/>
        </w:rPr>
        <w:t>бок</w:t>
      </w:r>
      <w:r>
        <w:t>+2</w:t>
      </w:r>
      <w:r w:rsidRPr="00AD493D">
        <w:t xml:space="preserve"> </w:t>
      </w:r>
      <w:r>
        <w:rPr>
          <w:lang w:val="en-US"/>
        </w:rPr>
        <w:t>S</w:t>
      </w:r>
      <w:proofErr w:type="spellStart"/>
      <w:r>
        <w:rPr>
          <w:vertAlign w:val="subscript"/>
        </w:rPr>
        <w:t>осн</w:t>
      </w:r>
      <w:proofErr w:type="spellEnd"/>
      <w:r>
        <w:rPr>
          <w:vertAlign w:val="subscript"/>
        </w:rPr>
        <w:t xml:space="preserve">  </w:t>
      </w:r>
      <w:r>
        <w:t xml:space="preserve">     </w:t>
      </w:r>
      <w:r>
        <w:rPr>
          <w:vertAlign w:val="subscript"/>
        </w:rPr>
        <w:t xml:space="preserve">   </w:t>
      </w:r>
      <w:r>
        <w:rPr>
          <w:lang w:val="en-US"/>
        </w:rPr>
        <w:t>S</w:t>
      </w:r>
      <w:r>
        <w:rPr>
          <w:vertAlign w:val="subscript"/>
        </w:rPr>
        <w:t xml:space="preserve">бок </w:t>
      </w:r>
      <w:r>
        <w:t>= Р</w:t>
      </w:r>
      <w:r>
        <w:rPr>
          <w:lang w:val="en-US"/>
        </w:rPr>
        <w:t>h</w:t>
      </w:r>
      <w:r>
        <w:t xml:space="preserve">    Р</w:t>
      </w:r>
      <w:proofErr w:type="gramStart"/>
      <w:r>
        <w:t>=(</w:t>
      </w:r>
      <w:proofErr w:type="gramEnd"/>
      <w:r>
        <w:t>АД+АВ)</w:t>
      </w:r>
      <w:r>
        <w:rPr>
          <w:rFonts w:cstheme="minorHAnsi"/>
        </w:rPr>
        <w:t>·</w:t>
      </w:r>
      <w:r>
        <w:t>2     Р=(8+15)</w:t>
      </w:r>
      <w:r>
        <w:rPr>
          <w:rFonts w:cstheme="minorHAnsi"/>
        </w:rPr>
        <w:t>·</w:t>
      </w:r>
      <w:r>
        <w:t>2=46</w:t>
      </w:r>
    </w:p>
    <w:p w:rsidR="00D4278A" w:rsidRDefault="00D4278A" w:rsidP="00D4278A">
      <w:r>
        <w:rPr>
          <w:lang w:val="en-US"/>
        </w:rPr>
        <w:t>h</w:t>
      </w:r>
      <w:r>
        <w:t>=</w:t>
      </w:r>
      <w:r>
        <w:rPr>
          <w:lang w:val="en-US"/>
        </w:rPr>
        <w:t>?</w:t>
      </w:r>
    </w:p>
    <w:p w:rsidR="00915775" w:rsidRDefault="00915775" w:rsidP="00D4278A">
      <w:r>
        <w:rPr>
          <w:lang w:val="en-US"/>
        </w:rPr>
        <w:t>S</w:t>
      </w:r>
      <w:r>
        <w:t xml:space="preserve">=130     </w:t>
      </w:r>
      <w:r>
        <w:rPr>
          <w:lang w:val="en-US"/>
        </w:rPr>
        <w:t>S</w:t>
      </w:r>
      <w:r>
        <w:t>=Д</w:t>
      </w:r>
      <w:r>
        <w:rPr>
          <w:vertAlign w:val="subscript"/>
        </w:rPr>
        <w:t>1</w:t>
      </w:r>
      <w:r>
        <w:t>Д</w:t>
      </w:r>
      <w:r>
        <w:rPr>
          <w:rFonts w:cstheme="minorHAnsi"/>
        </w:rPr>
        <w:t>·</w:t>
      </w:r>
      <w:r>
        <w:t>ДВ     Д</w:t>
      </w:r>
      <w:r>
        <w:rPr>
          <w:vertAlign w:val="subscript"/>
        </w:rPr>
        <w:t>1</w:t>
      </w:r>
      <w:r>
        <w:t>Д=</w:t>
      </w:r>
      <w:r w:rsidRPr="00915775">
        <w:rPr>
          <w:lang w:val="en-US"/>
        </w:rPr>
        <w:t xml:space="preserve"> </w:t>
      </w:r>
      <w:r>
        <w:rPr>
          <w:lang w:val="en-US"/>
        </w:rPr>
        <w:t>h</w:t>
      </w:r>
    </w:p>
    <w:p w:rsidR="00915775" w:rsidRPr="00D4027E" w:rsidRDefault="00915775" w:rsidP="00D4278A">
      <w:r>
        <w:t>ДВ найдем из треугольника ДВА по теореме косинусов  ДВ</w:t>
      </w:r>
      <w:proofErr w:type="gramStart"/>
      <w:r>
        <w:rPr>
          <w:vertAlign w:val="superscript"/>
        </w:rPr>
        <w:t>2</w:t>
      </w:r>
      <w:proofErr w:type="gramEnd"/>
      <w:r>
        <w:t>=АД</w:t>
      </w:r>
      <w:r>
        <w:rPr>
          <w:vertAlign w:val="superscript"/>
        </w:rPr>
        <w:t>2</w:t>
      </w:r>
      <w:r>
        <w:t>+АВ</w:t>
      </w:r>
      <w:r>
        <w:rPr>
          <w:vertAlign w:val="superscript"/>
        </w:rPr>
        <w:t>2</w:t>
      </w:r>
      <w:r>
        <w:t>-2АД</w:t>
      </w:r>
      <w:r>
        <w:rPr>
          <w:rFonts w:cstheme="minorHAnsi"/>
        </w:rPr>
        <w:t>·</w:t>
      </w:r>
      <w:r>
        <w:t>АВ</w:t>
      </w:r>
      <w:r>
        <w:rPr>
          <w:rFonts w:cstheme="minorHAnsi"/>
        </w:rPr>
        <w:t>·</w:t>
      </w:r>
      <w:proofErr w:type="spellStart"/>
      <w:r>
        <w:rPr>
          <w:lang w:val="en-US"/>
        </w:rPr>
        <w:t>cos</w:t>
      </w:r>
      <w:proofErr w:type="spellEnd"/>
      <w:r w:rsidRPr="00915775">
        <w:t>60</w:t>
      </w:r>
      <w:r w:rsidRPr="00915775">
        <w:rPr>
          <w:vertAlign w:val="superscript"/>
        </w:rPr>
        <w:t>0</w:t>
      </w:r>
    </w:p>
    <w:p w:rsidR="009D4674" w:rsidRDefault="00915775" w:rsidP="00D4278A">
      <w:r>
        <w:t>ДВ</w:t>
      </w:r>
      <w:proofErr w:type="gramStart"/>
      <w:r>
        <w:rPr>
          <w:vertAlign w:val="superscript"/>
        </w:rPr>
        <w:t>2</w:t>
      </w:r>
      <w:proofErr w:type="gramEnd"/>
      <w:r>
        <w:t>=15</w:t>
      </w:r>
      <w:r>
        <w:rPr>
          <w:vertAlign w:val="superscript"/>
        </w:rPr>
        <w:t>2</w:t>
      </w:r>
      <w:r>
        <w:t>+8</w:t>
      </w:r>
      <w:r>
        <w:rPr>
          <w:vertAlign w:val="superscript"/>
        </w:rPr>
        <w:t>2</w:t>
      </w:r>
      <w:r w:rsidR="009D4674">
        <w:t>-2</w:t>
      </w:r>
      <w:r w:rsidR="009D4674">
        <w:rPr>
          <w:rFonts w:cstheme="minorHAnsi"/>
        </w:rPr>
        <w:t>·</w:t>
      </w:r>
      <w:r w:rsidR="009D4674">
        <w:t>15</w:t>
      </w:r>
      <w:r w:rsidR="009D4674">
        <w:rPr>
          <w:rFonts w:cstheme="minorHAnsi"/>
        </w:rPr>
        <w:t>·</w:t>
      </w:r>
      <w:r w:rsidR="009D4674">
        <w:t>8</w:t>
      </w:r>
      <w:r w:rsidR="009D4674">
        <w:rPr>
          <w:rFonts w:cstheme="minorHAnsi"/>
        </w:rPr>
        <w:t>·</w:t>
      </w:r>
      <w:r w:rsidR="009D4674">
        <w:t>1/2=289-120=169, ДВ=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169</m:t>
            </m:r>
          </m:e>
        </m:rad>
      </m:oMath>
      <w:r w:rsidR="009D4674">
        <w:t>=13.   Д</w:t>
      </w:r>
      <w:r w:rsidR="009D4674">
        <w:rPr>
          <w:vertAlign w:val="subscript"/>
        </w:rPr>
        <w:t>1</w:t>
      </w:r>
      <w:r w:rsidR="009D4674">
        <w:t>Д=</w:t>
      </w:r>
      <w:r w:rsidR="009D4674" w:rsidRPr="009D4674">
        <w:t xml:space="preserve"> </w:t>
      </w:r>
      <w:r w:rsidR="009D4674">
        <w:rPr>
          <w:lang w:val="en-US"/>
        </w:rPr>
        <w:t>h</w:t>
      </w:r>
      <w:r w:rsidR="009D4674">
        <w:t>=130</w:t>
      </w:r>
      <w:r w:rsidR="009D4674">
        <w:rPr>
          <w:rFonts w:cstheme="minorHAnsi"/>
        </w:rPr>
        <w:t>÷</w:t>
      </w:r>
      <w:r w:rsidR="009D4674">
        <w:t>13=10(см.)</w:t>
      </w:r>
    </w:p>
    <w:p w:rsidR="009D4674" w:rsidRPr="0004206C" w:rsidRDefault="009D4674" w:rsidP="00D4278A">
      <w:pPr>
        <w:rPr>
          <w:i/>
          <w:vertAlign w:val="superscript"/>
        </w:rPr>
      </w:pPr>
      <w:r>
        <w:t xml:space="preserve">  </w:t>
      </w:r>
      <w:r>
        <w:rPr>
          <w:lang w:val="en-US"/>
        </w:rPr>
        <w:t>S</w:t>
      </w:r>
      <w:r>
        <w:rPr>
          <w:vertAlign w:val="subscript"/>
        </w:rPr>
        <w:t xml:space="preserve">бок </w:t>
      </w:r>
      <w:r>
        <w:t>= Р</w:t>
      </w:r>
      <w:r>
        <w:rPr>
          <w:lang w:val="en-US"/>
        </w:rPr>
        <w:t>h</w:t>
      </w:r>
      <w:r>
        <w:t xml:space="preserve"> =46</w:t>
      </w:r>
      <w:r>
        <w:rPr>
          <w:rFonts w:cstheme="minorHAnsi"/>
        </w:rPr>
        <w:t>·</w:t>
      </w:r>
      <w:r>
        <w:t xml:space="preserve">10=460(см)      </w:t>
      </w:r>
      <w:r w:rsidRPr="00AD493D">
        <w:t xml:space="preserve"> </w:t>
      </w:r>
      <w:r>
        <w:rPr>
          <w:lang w:val="en-US"/>
        </w:rPr>
        <w:t>S</w:t>
      </w:r>
      <w:proofErr w:type="spellStart"/>
      <w:r>
        <w:rPr>
          <w:vertAlign w:val="subscript"/>
        </w:rPr>
        <w:t>осн</w:t>
      </w:r>
      <w:proofErr w:type="spellEnd"/>
      <w:r>
        <w:rPr>
          <w:vertAlign w:val="subscript"/>
        </w:rPr>
        <w:t xml:space="preserve">  </w:t>
      </w:r>
      <w:r>
        <w:t xml:space="preserve"> =АД</w:t>
      </w:r>
      <w:r>
        <w:rPr>
          <w:rFonts w:cstheme="minorHAnsi"/>
        </w:rPr>
        <w:t>·</w:t>
      </w:r>
      <w:r>
        <w:t>АВ</w:t>
      </w:r>
      <w:r>
        <w:rPr>
          <w:rFonts w:cstheme="minorHAnsi"/>
        </w:rPr>
        <w:t>·</w:t>
      </w:r>
      <w:r>
        <w:rPr>
          <w:lang w:val="en-US"/>
        </w:rPr>
        <w:t>sin</w:t>
      </w:r>
      <w:r w:rsidRPr="009D4674">
        <w:t>60</w:t>
      </w:r>
      <w:r w:rsidRPr="009D4674">
        <w:rPr>
          <w:vertAlign w:val="superscript"/>
        </w:rPr>
        <w:t>0</w:t>
      </w:r>
      <w:r w:rsidRPr="009D4674">
        <w:t xml:space="preserve">       </w:t>
      </w:r>
      <w:r>
        <w:rPr>
          <w:lang w:val="en-US"/>
        </w:rPr>
        <w:t>S</w:t>
      </w:r>
      <w:r>
        <w:rPr>
          <w:vertAlign w:val="subscript"/>
        </w:rPr>
        <w:t>осн</w:t>
      </w:r>
      <w:r w:rsidRPr="009D4674">
        <w:t>=8</w:t>
      </w:r>
      <w:r>
        <w:rPr>
          <w:rFonts w:cstheme="minorHAnsi"/>
        </w:rPr>
        <w:t>·</w:t>
      </w:r>
      <w:r w:rsidRPr="009D4674">
        <w:t>15</w:t>
      </w:r>
      <w:r>
        <w:rPr>
          <w:rFonts w:cstheme="minorHAnsi"/>
        </w:rPr>
        <w:t>·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m:r>
          <w:rPr>
            <w:rFonts w:ascii="Cambria Math" w:hAnsi="Cambria Math" w:cstheme="minorHAnsi"/>
          </w:rPr>
          <m:t>/2</m:t>
        </m:r>
      </m:oMath>
      <w:r w:rsidR="0004206C">
        <w:rPr>
          <w:rFonts w:cstheme="minorHAnsi"/>
        </w:rPr>
        <w:t>=</w:t>
      </w:r>
      <w:r w:rsidR="0004206C" w:rsidRPr="0004206C">
        <w:rPr>
          <w:rFonts w:cstheme="minorHAnsi"/>
        </w:rPr>
        <w:t>60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04206C" w:rsidRPr="0004206C">
        <w:rPr>
          <w:rFonts w:cstheme="minorHAnsi"/>
        </w:rPr>
        <w:t>(</w:t>
      </w:r>
      <w:r w:rsidR="0004206C">
        <w:rPr>
          <w:rFonts w:cstheme="minorHAnsi"/>
          <w:lang w:val="en-US"/>
        </w:rPr>
        <w:t>c</w:t>
      </w:r>
      <w:r w:rsidR="0004206C">
        <w:rPr>
          <w:rFonts w:cstheme="minorHAnsi"/>
        </w:rPr>
        <w:t>м</w:t>
      </w:r>
      <w:r w:rsidR="0004206C">
        <w:rPr>
          <w:rFonts w:cstheme="minorHAnsi"/>
          <w:vertAlign w:val="superscript"/>
        </w:rPr>
        <w:t>2</w:t>
      </w:r>
      <w:r w:rsidR="0004206C">
        <w:rPr>
          <w:rFonts w:cstheme="minorHAnsi"/>
        </w:rPr>
        <w:t>)</w:t>
      </w:r>
      <w:r w:rsidR="0004206C" w:rsidRPr="0004206C">
        <w:rPr>
          <w:rFonts w:cstheme="minorHAnsi"/>
          <w:vertAlign w:val="superscript"/>
        </w:rPr>
        <w:t>)</w:t>
      </w:r>
    </w:p>
    <w:p w:rsidR="00D4278A" w:rsidRPr="0004206C" w:rsidRDefault="009D4674" w:rsidP="00D4278A">
      <w:r>
        <w:t xml:space="preserve">   </w:t>
      </w:r>
      <w:r w:rsidR="0004206C">
        <w:rPr>
          <w:lang w:val="en-US"/>
        </w:rPr>
        <w:t>S</w:t>
      </w:r>
      <w:r w:rsidR="0004206C">
        <w:rPr>
          <w:vertAlign w:val="subscript"/>
        </w:rPr>
        <w:t>пов</w:t>
      </w:r>
      <w:r w:rsidR="0004206C">
        <w:t>=460+120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04206C">
        <w:t>=20(23+6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  <w:proofErr w:type="gramStart"/>
      </m:oMath>
      <w:r w:rsidR="0004206C">
        <w:t>)см</w:t>
      </w:r>
      <w:r w:rsidR="0004206C">
        <w:rPr>
          <w:vertAlign w:val="superscript"/>
        </w:rPr>
        <w:t>2</w:t>
      </w:r>
      <w:proofErr w:type="gramEnd"/>
    </w:p>
    <w:p w:rsidR="00660BD5" w:rsidRDefault="006C425D" w:rsidP="00E70632">
      <w:r>
        <w:t>задача№3</w:t>
      </w:r>
      <w:r w:rsidR="0004206C">
        <w:t>(задание на дом)</w:t>
      </w:r>
      <w:r w:rsidR="00034126">
        <w:t>. Слайд №15</w:t>
      </w:r>
    </w:p>
    <w:p w:rsidR="006C425D" w:rsidRDefault="006C425D" w:rsidP="00E70632">
      <w:r>
        <w:t>В основании прямой призмы лежит ромб с диагоналями равными 6 и 8. Площадь поверхности  призмы  248. Найти боковое ребро</w:t>
      </w:r>
      <w:proofErr w:type="gramStart"/>
      <w:r>
        <w:t>.(</w:t>
      </w:r>
      <w:proofErr w:type="gramEnd"/>
      <w:r>
        <w:t>задача из банка ЕГЭ)</w:t>
      </w:r>
    </w:p>
    <w:p w:rsidR="0004206C" w:rsidRDefault="0004206C" w:rsidP="00E70632">
      <w:r>
        <w:t xml:space="preserve">Инструктаж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 «черновой рисунок»</w:t>
      </w:r>
    </w:p>
    <w:p w:rsidR="00D1369F" w:rsidRDefault="00D1369F" w:rsidP="00D4027E">
      <w:pPr>
        <w:rPr>
          <w:b/>
        </w:rPr>
      </w:pPr>
    </w:p>
    <w:p w:rsidR="00D1369F" w:rsidRDefault="00D1369F" w:rsidP="00D4027E">
      <w:pPr>
        <w:rPr>
          <w:b/>
        </w:rPr>
      </w:pPr>
    </w:p>
    <w:p w:rsidR="00D1369F" w:rsidRDefault="00D1369F" w:rsidP="00D4027E">
      <w:pPr>
        <w:rPr>
          <w:b/>
        </w:rPr>
      </w:pPr>
    </w:p>
    <w:p w:rsidR="00D4027E" w:rsidRPr="00034126" w:rsidRDefault="0004206C" w:rsidP="00D4027E">
      <w:pPr>
        <w:rPr>
          <w:b/>
        </w:rPr>
      </w:pPr>
      <w:r w:rsidRPr="00034126">
        <w:rPr>
          <w:b/>
        </w:rPr>
        <w:t>Итог урока</w:t>
      </w:r>
      <w:r w:rsidR="00D4027E" w:rsidRPr="00034126">
        <w:rPr>
          <w:b/>
        </w:rPr>
        <w:t xml:space="preserve">. Анкетный опрос  </w:t>
      </w:r>
      <w:r w:rsidR="00034126" w:rsidRPr="00034126">
        <w:rPr>
          <w:b/>
        </w:rPr>
        <w:t>Слайд№16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 xml:space="preserve">Фамилия _______________________________Класс__________________ 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Сегодня на уроке  я вспомнил (а):__________________________________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_______________________________________________________________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я узнал (а):_____________________________________________________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______________________________________________________________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я научился (ась):________________________________________________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 xml:space="preserve">мне понравилось:_______________________________________________ 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______________________________________________________________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я бы изменил (а):_______________________________________________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______________________________________________________________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требуется помощь учителя 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>_______________________________________________________________</w:t>
      </w:r>
    </w:p>
    <w:p w:rsidR="00D4027E" w:rsidRPr="00034126" w:rsidRDefault="00D4027E" w:rsidP="00D4027E">
      <w:pPr>
        <w:rPr>
          <w:b/>
        </w:rPr>
      </w:pPr>
      <w:r w:rsidRPr="00034126">
        <w:rPr>
          <w:b/>
        </w:rPr>
        <w:t xml:space="preserve">Отметка за урок: </w:t>
      </w:r>
    </w:p>
    <w:p w:rsidR="00D4027E" w:rsidRPr="00D4027E" w:rsidRDefault="00D4027E" w:rsidP="00D4027E">
      <w:pPr>
        <w:rPr>
          <w:b/>
          <w:sz w:val="32"/>
          <w:szCs w:val="32"/>
        </w:rPr>
      </w:pPr>
      <w:r w:rsidRPr="00D4027E">
        <w:rPr>
          <w:b/>
          <w:sz w:val="32"/>
          <w:szCs w:val="32"/>
        </w:rPr>
        <w:t> </w:t>
      </w:r>
    </w:p>
    <w:p w:rsidR="0004206C" w:rsidRDefault="0004206C" w:rsidP="00E70632">
      <w:pPr>
        <w:rPr>
          <w:b/>
          <w:sz w:val="32"/>
          <w:szCs w:val="32"/>
        </w:rPr>
      </w:pPr>
    </w:p>
    <w:sectPr w:rsidR="0004206C" w:rsidSect="00FA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B55CD2"/>
    <w:rsid w:val="00034126"/>
    <w:rsid w:val="0004206C"/>
    <w:rsid w:val="00054EDD"/>
    <w:rsid w:val="000F1CFC"/>
    <w:rsid w:val="00190D43"/>
    <w:rsid w:val="00296ADF"/>
    <w:rsid w:val="002D4DEC"/>
    <w:rsid w:val="004E53A9"/>
    <w:rsid w:val="00550099"/>
    <w:rsid w:val="005A5B8C"/>
    <w:rsid w:val="00600AE4"/>
    <w:rsid w:val="00644C99"/>
    <w:rsid w:val="00660BD5"/>
    <w:rsid w:val="006708D9"/>
    <w:rsid w:val="00670BB4"/>
    <w:rsid w:val="00673368"/>
    <w:rsid w:val="006C425D"/>
    <w:rsid w:val="007142F7"/>
    <w:rsid w:val="00762B29"/>
    <w:rsid w:val="007663BE"/>
    <w:rsid w:val="007F76C9"/>
    <w:rsid w:val="008F1C37"/>
    <w:rsid w:val="00915775"/>
    <w:rsid w:val="00945A91"/>
    <w:rsid w:val="009C5529"/>
    <w:rsid w:val="009D4674"/>
    <w:rsid w:val="00A04023"/>
    <w:rsid w:val="00A263B0"/>
    <w:rsid w:val="00A33E22"/>
    <w:rsid w:val="00AD493D"/>
    <w:rsid w:val="00B55CD2"/>
    <w:rsid w:val="00B67519"/>
    <w:rsid w:val="00B91284"/>
    <w:rsid w:val="00CA2E52"/>
    <w:rsid w:val="00CA4591"/>
    <w:rsid w:val="00CA56D6"/>
    <w:rsid w:val="00CE5DE8"/>
    <w:rsid w:val="00D1369F"/>
    <w:rsid w:val="00D4027E"/>
    <w:rsid w:val="00D4278A"/>
    <w:rsid w:val="00D7114F"/>
    <w:rsid w:val="00DE0C63"/>
    <w:rsid w:val="00E47E96"/>
    <w:rsid w:val="00E70632"/>
    <w:rsid w:val="00E877D9"/>
    <w:rsid w:val="00EC1A85"/>
    <w:rsid w:val="00FA169E"/>
    <w:rsid w:val="00FA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00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5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09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027E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4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6638-43BD-4686-8F2C-0A03AA94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 3</cp:lastModifiedBy>
  <cp:revision>20</cp:revision>
  <dcterms:created xsi:type="dcterms:W3CDTF">2012-01-21T08:22:00Z</dcterms:created>
  <dcterms:modified xsi:type="dcterms:W3CDTF">2013-01-11T12:30:00Z</dcterms:modified>
</cp:coreProperties>
</file>