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4B2" w:rsidRPr="008D04B2" w:rsidRDefault="008D04B2" w:rsidP="008D04B2">
      <w:pPr>
        <w:jc w:val="center"/>
      </w:pPr>
      <w:r w:rsidRPr="008D04B2">
        <w:t xml:space="preserve">Самоанализ урока геометрии в 10 классе                Учитель  </w:t>
      </w:r>
      <w:proofErr w:type="spellStart"/>
      <w:r w:rsidRPr="008D04B2">
        <w:t>Земцова</w:t>
      </w:r>
      <w:proofErr w:type="spellEnd"/>
      <w:r w:rsidRPr="008D04B2">
        <w:t xml:space="preserve"> М.В.</w:t>
      </w:r>
    </w:p>
    <w:p w:rsidR="008D04B2" w:rsidRDefault="008D04B2" w:rsidP="008D04B2">
      <w:r w:rsidRPr="008D04B2">
        <w:t>Класс работоспособный. Математические способности</w:t>
      </w:r>
      <w:proofErr w:type="gramStart"/>
      <w:r w:rsidRPr="008D04B2">
        <w:t xml:space="preserve"> :</w:t>
      </w:r>
      <w:proofErr w:type="gramEnd"/>
      <w:r w:rsidRPr="008D04B2">
        <w:t xml:space="preserve"> средние, малоинициативные. </w:t>
      </w:r>
    </w:p>
    <w:p w:rsidR="008D04B2" w:rsidRPr="008D04B2" w:rsidRDefault="008D04B2" w:rsidP="008D04B2">
      <w:r w:rsidRPr="008D04B2">
        <w:rPr>
          <w:b/>
        </w:rPr>
        <w:t>Тема:</w:t>
      </w:r>
      <w:r w:rsidRPr="008D04B2">
        <w:t xml:space="preserve"> Решение задач по теме «Призма, площадь поверхности призмы»</w:t>
      </w:r>
    </w:p>
    <w:p w:rsidR="008D04B2" w:rsidRPr="008D04B2" w:rsidRDefault="008D04B2" w:rsidP="008D04B2">
      <w:r w:rsidRPr="008D04B2">
        <w:rPr>
          <w:b/>
        </w:rPr>
        <w:t xml:space="preserve">Цель: </w:t>
      </w:r>
      <w:r w:rsidRPr="008D04B2">
        <w:t>развивать умение решать задачи по данной теме</w:t>
      </w:r>
    </w:p>
    <w:p w:rsidR="008D04B2" w:rsidRPr="008D04B2" w:rsidRDefault="008D04B2" w:rsidP="008D04B2">
      <w:r w:rsidRPr="008D04B2">
        <w:rPr>
          <w:b/>
        </w:rPr>
        <w:t>Задачи:</w:t>
      </w:r>
    </w:p>
    <w:p w:rsidR="008D04B2" w:rsidRPr="008D04B2" w:rsidRDefault="008D04B2" w:rsidP="008D04B2">
      <w:r w:rsidRPr="008D04B2">
        <w:t>Образовательные</w:t>
      </w:r>
    </w:p>
    <w:p w:rsidR="008D04B2" w:rsidRPr="008D04B2" w:rsidRDefault="008D04B2" w:rsidP="008D04B2">
      <w:r w:rsidRPr="008D04B2">
        <w:t>-повторить определение призмы, ее элементов, вывод формулы площади боковой поверхности призмы</w:t>
      </w:r>
    </w:p>
    <w:p w:rsidR="008D04B2" w:rsidRPr="008D04B2" w:rsidRDefault="008D04B2" w:rsidP="008D04B2">
      <w:r w:rsidRPr="008D04B2">
        <w:t>-продолжить формирование навыков решения задач</w:t>
      </w:r>
    </w:p>
    <w:p w:rsidR="008D04B2" w:rsidRPr="008D04B2" w:rsidRDefault="008D04B2" w:rsidP="008D04B2">
      <w:r w:rsidRPr="008D04B2">
        <w:t>Воспитательные</w:t>
      </w:r>
    </w:p>
    <w:p w:rsidR="008D04B2" w:rsidRPr="008D04B2" w:rsidRDefault="008D04B2" w:rsidP="008D04B2">
      <w:r w:rsidRPr="008D04B2">
        <w:t>-обеспечить в ходе урока воспитания трудолюбия, самостоятельности в поисках и выборе пути решения</w:t>
      </w:r>
    </w:p>
    <w:p w:rsidR="008D04B2" w:rsidRPr="008D04B2" w:rsidRDefault="008D04B2" w:rsidP="008D04B2">
      <w:r w:rsidRPr="008D04B2">
        <w:t>Развивающие</w:t>
      </w:r>
    </w:p>
    <w:p w:rsidR="008D04B2" w:rsidRPr="008D04B2" w:rsidRDefault="008D04B2" w:rsidP="008D04B2">
      <w:r w:rsidRPr="008D04B2">
        <w:t>-развивать познавательный интерес, пространственное воображение, геометрическое мышление, умение анализировать и сравнивать</w:t>
      </w:r>
    </w:p>
    <w:p w:rsidR="008D04B2" w:rsidRPr="008D04B2" w:rsidRDefault="008D04B2" w:rsidP="008D04B2">
      <w:r w:rsidRPr="008D04B2">
        <w:rPr>
          <w:b/>
        </w:rPr>
        <w:t>Оборудование</w:t>
      </w:r>
      <w:r w:rsidRPr="008D04B2">
        <w:t>: компьютер, проектор, модели призм, развертки призм.</w:t>
      </w:r>
    </w:p>
    <w:p w:rsidR="008D04B2" w:rsidRPr="008D04B2" w:rsidRDefault="008D04B2" w:rsidP="008D04B2">
      <w:r w:rsidRPr="008D04B2">
        <w:rPr>
          <w:b/>
        </w:rPr>
        <w:t xml:space="preserve">Технологии: </w:t>
      </w:r>
      <w:r w:rsidRPr="008D04B2">
        <w:t>Традиционное обучение. Применение ИКТ</w:t>
      </w:r>
    </w:p>
    <w:p w:rsidR="008D04B2" w:rsidRPr="008D04B2" w:rsidRDefault="008D04B2" w:rsidP="008D04B2">
      <w:r w:rsidRPr="008D04B2">
        <w:t>.Актуальность использования средств ИКТ. Возможность самопроверки, проверка знаний с наименьшей затратой времени</w:t>
      </w:r>
      <w:proofErr w:type="gramStart"/>
      <w:r w:rsidRPr="008D04B2">
        <w:t xml:space="preserve">  .</w:t>
      </w:r>
      <w:proofErr w:type="gramEnd"/>
      <w:r w:rsidRPr="008D04B2">
        <w:t>Визуальное изучение материала .Необходимость Объективного оценивания знаний и умений в более короткое время.</w:t>
      </w:r>
    </w:p>
    <w:p w:rsidR="008D04B2" w:rsidRPr="008D04B2" w:rsidRDefault="008D04B2" w:rsidP="008D04B2">
      <w:pPr>
        <w:rPr>
          <w:rFonts w:ascii="Times New Roman" w:hAnsi="Times New Roman" w:cs="Times New Roman"/>
          <w:color w:val="000000"/>
        </w:rPr>
      </w:pPr>
      <w:r w:rsidRPr="008D04B2">
        <w:rPr>
          <w:rFonts w:ascii="Times New Roman" w:hAnsi="Times New Roman" w:cs="Times New Roman"/>
          <w:b/>
        </w:rPr>
        <w:t>Методический инструментарий</w:t>
      </w:r>
    </w:p>
    <w:p w:rsidR="008D04B2" w:rsidRPr="008D04B2" w:rsidRDefault="008D04B2" w:rsidP="008D04B2">
      <w:pPr>
        <w:rPr>
          <w:rFonts w:ascii="Times New Roman" w:hAnsi="Times New Roman" w:cs="Times New Roman"/>
          <w:u w:val="single"/>
        </w:rPr>
      </w:pPr>
      <w:r w:rsidRPr="008D04B2">
        <w:rPr>
          <w:rFonts w:ascii="Times New Roman" w:hAnsi="Times New Roman" w:cs="Times New Roman"/>
          <w:u w:val="single"/>
        </w:rPr>
        <w:t>Методы:</w:t>
      </w:r>
    </w:p>
    <w:p w:rsidR="008D04B2" w:rsidRPr="008D04B2" w:rsidRDefault="008D04B2" w:rsidP="008D04B2">
      <w:pPr>
        <w:rPr>
          <w:rFonts w:ascii="Times New Roman" w:hAnsi="Times New Roman" w:cs="Times New Roman"/>
        </w:rPr>
      </w:pPr>
      <w:r w:rsidRPr="008D04B2">
        <w:rPr>
          <w:rFonts w:ascii="Times New Roman" w:hAnsi="Times New Roman" w:cs="Times New Roman"/>
          <w:i/>
        </w:rPr>
        <w:t>по характеру познавательной деятельности</w:t>
      </w:r>
      <w:r w:rsidRPr="008D04B2">
        <w:rPr>
          <w:rFonts w:ascii="Times New Roman" w:hAnsi="Times New Roman" w:cs="Times New Roman"/>
        </w:rPr>
        <w:t>:</w:t>
      </w:r>
    </w:p>
    <w:p w:rsidR="008D04B2" w:rsidRPr="008D04B2" w:rsidRDefault="008D04B2" w:rsidP="008D04B2">
      <w:pPr>
        <w:rPr>
          <w:rFonts w:ascii="Times New Roman" w:hAnsi="Times New Roman" w:cs="Times New Roman"/>
        </w:rPr>
      </w:pPr>
      <w:r w:rsidRPr="008D04B2">
        <w:rPr>
          <w:rFonts w:ascii="Times New Roman" w:hAnsi="Times New Roman" w:cs="Times New Roman"/>
        </w:rPr>
        <w:t>исследовательские</w:t>
      </w:r>
    </w:p>
    <w:p w:rsidR="008D04B2" w:rsidRPr="008D04B2" w:rsidRDefault="008D04B2" w:rsidP="008D04B2">
      <w:pPr>
        <w:rPr>
          <w:rFonts w:ascii="Times New Roman" w:hAnsi="Times New Roman" w:cs="Times New Roman"/>
        </w:rPr>
      </w:pPr>
      <w:r w:rsidRPr="008D04B2">
        <w:rPr>
          <w:rFonts w:ascii="Times New Roman" w:hAnsi="Times New Roman" w:cs="Times New Roman"/>
        </w:rPr>
        <w:t>частично-поисковый</w:t>
      </w:r>
    </w:p>
    <w:p w:rsidR="008D04B2" w:rsidRPr="008D04B2" w:rsidRDefault="008D04B2" w:rsidP="008D04B2">
      <w:pPr>
        <w:rPr>
          <w:rFonts w:ascii="Times New Roman" w:hAnsi="Times New Roman" w:cs="Times New Roman"/>
        </w:rPr>
      </w:pPr>
      <w:r w:rsidRPr="008D04B2">
        <w:rPr>
          <w:rFonts w:ascii="Times New Roman" w:hAnsi="Times New Roman" w:cs="Times New Roman"/>
        </w:rPr>
        <w:t>репродуктивный</w:t>
      </w:r>
    </w:p>
    <w:p w:rsidR="008D04B2" w:rsidRPr="008D04B2" w:rsidRDefault="008D04B2" w:rsidP="008D04B2">
      <w:pPr>
        <w:rPr>
          <w:rFonts w:ascii="Times New Roman" w:hAnsi="Times New Roman" w:cs="Times New Roman"/>
        </w:rPr>
      </w:pPr>
      <w:r w:rsidRPr="008D04B2">
        <w:rPr>
          <w:rFonts w:ascii="Times New Roman" w:hAnsi="Times New Roman" w:cs="Times New Roman"/>
          <w:i/>
        </w:rPr>
        <w:t>по виду источника знаний</w:t>
      </w:r>
      <w:r w:rsidRPr="008D04B2">
        <w:rPr>
          <w:rFonts w:ascii="Times New Roman" w:hAnsi="Times New Roman" w:cs="Times New Roman"/>
        </w:rPr>
        <w:t>:</w:t>
      </w:r>
    </w:p>
    <w:p w:rsidR="008D04B2" w:rsidRPr="008D04B2" w:rsidRDefault="008D04B2" w:rsidP="008D04B2">
      <w:pPr>
        <w:rPr>
          <w:rFonts w:ascii="Times New Roman" w:hAnsi="Times New Roman" w:cs="Times New Roman"/>
        </w:rPr>
      </w:pPr>
      <w:r w:rsidRPr="008D04B2">
        <w:rPr>
          <w:rFonts w:ascii="Times New Roman" w:hAnsi="Times New Roman" w:cs="Times New Roman"/>
        </w:rPr>
        <w:t>словесно-наглядно-практический</w:t>
      </w:r>
    </w:p>
    <w:p w:rsidR="008D04B2" w:rsidRPr="008D04B2" w:rsidRDefault="008D04B2" w:rsidP="008D04B2">
      <w:pPr>
        <w:rPr>
          <w:rFonts w:ascii="Times New Roman" w:hAnsi="Times New Roman" w:cs="Times New Roman"/>
        </w:rPr>
      </w:pPr>
      <w:r w:rsidRPr="008D04B2">
        <w:rPr>
          <w:rFonts w:ascii="Times New Roman" w:hAnsi="Times New Roman" w:cs="Times New Roman"/>
          <w:i/>
        </w:rPr>
        <w:t>по форме совместной деятельности</w:t>
      </w:r>
      <w:r w:rsidRPr="008D04B2">
        <w:rPr>
          <w:rFonts w:ascii="Times New Roman" w:hAnsi="Times New Roman" w:cs="Times New Roman"/>
        </w:rPr>
        <w:t>:</w:t>
      </w:r>
    </w:p>
    <w:p w:rsidR="008D04B2" w:rsidRPr="008D04B2" w:rsidRDefault="008D04B2" w:rsidP="008D04B2">
      <w:pPr>
        <w:rPr>
          <w:rFonts w:ascii="Times New Roman" w:hAnsi="Times New Roman" w:cs="Times New Roman"/>
        </w:rPr>
      </w:pPr>
      <w:r w:rsidRPr="008D04B2">
        <w:rPr>
          <w:rFonts w:ascii="Times New Roman" w:hAnsi="Times New Roman" w:cs="Times New Roman"/>
        </w:rPr>
        <w:t>самостоятельная работа учащихся</w:t>
      </w:r>
    </w:p>
    <w:p w:rsidR="008D04B2" w:rsidRPr="008D04B2" w:rsidRDefault="008D04B2" w:rsidP="008D04B2">
      <w:pPr>
        <w:rPr>
          <w:rFonts w:ascii="Times New Roman" w:hAnsi="Times New Roman" w:cs="Times New Roman"/>
        </w:rPr>
      </w:pPr>
      <w:r w:rsidRPr="008D04B2">
        <w:rPr>
          <w:rFonts w:ascii="Times New Roman" w:hAnsi="Times New Roman" w:cs="Times New Roman"/>
        </w:rPr>
        <w:t>работа учащихся в парах</w:t>
      </w:r>
    </w:p>
    <w:p w:rsidR="008D04B2" w:rsidRPr="008D04B2" w:rsidRDefault="008D04B2" w:rsidP="008D04B2">
      <w:pPr>
        <w:rPr>
          <w:rFonts w:ascii="Times New Roman" w:hAnsi="Times New Roman" w:cs="Times New Roman"/>
        </w:rPr>
      </w:pPr>
      <w:r w:rsidRPr="008D04B2">
        <w:rPr>
          <w:rFonts w:ascii="Times New Roman" w:hAnsi="Times New Roman" w:cs="Times New Roman"/>
        </w:rPr>
        <w:t>работа учащихся с демонстрацией средств наглядности</w:t>
      </w:r>
    </w:p>
    <w:p w:rsidR="008D04B2" w:rsidRPr="008D04B2" w:rsidRDefault="008D04B2" w:rsidP="008D04B2">
      <w:pPr>
        <w:rPr>
          <w:rFonts w:ascii="Times New Roman" w:hAnsi="Times New Roman" w:cs="Times New Roman"/>
        </w:rPr>
      </w:pPr>
      <w:r w:rsidRPr="008D04B2">
        <w:rPr>
          <w:rFonts w:ascii="Times New Roman" w:hAnsi="Times New Roman" w:cs="Times New Roman"/>
          <w:u w:val="single"/>
        </w:rPr>
        <w:t>Средства</w:t>
      </w:r>
      <w:r w:rsidRPr="008D04B2">
        <w:rPr>
          <w:rFonts w:ascii="Times New Roman" w:hAnsi="Times New Roman" w:cs="Times New Roman"/>
        </w:rPr>
        <w:t>:</w:t>
      </w:r>
    </w:p>
    <w:p w:rsidR="008D04B2" w:rsidRPr="008D04B2" w:rsidRDefault="008D04B2" w:rsidP="008D04B2">
      <w:pPr>
        <w:rPr>
          <w:rFonts w:ascii="Times New Roman" w:hAnsi="Times New Roman" w:cs="Times New Roman"/>
        </w:rPr>
      </w:pPr>
      <w:r w:rsidRPr="008D04B2">
        <w:rPr>
          <w:rFonts w:ascii="Times New Roman" w:hAnsi="Times New Roman" w:cs="Times New Roman"/>
          <w:i/>
        </w:rPr>
        <w:t>Предметные:</w:t>
      </w:r>
      <w:r w:rsidRPr="008D04B2">
        <w:rPr>
          <w:rFonts w:ascii="Times New Roman" w:hAnsi="Times New Roman" w:cs="Times New Roman"/>
        </w:rPr>
        <w:t xml:space="preserve"> рабочая карта урока, письменные и устные упражнения, презентация.</w:t>
      </w:r>
    </w:p>
    <w:p w:rsidR="008D04B2" w:rsidRPr="008D04B2" w:rsidRDefault="008D04B2" w:rsidP="008D04B2">
      <w:pPr>
        <w:rPr>
          <w:rFonts w:ascii="Times New Roman" w:hAnsi="Times New Roman" w:cs="Times New Roman"/>
        </w:rPr>
      </w:pPr>
      <w:r w:rsidRPr="008D04B2">
        <w:rPr>
          <w:rFonts w:ascii="Times New Roman" w:hAnsi="Times New Roman" w:cs="Times New Roman"/>
          <w:i/>
        </w:rPr>
        <w:lastRenderedPageBreak/>
        <w:t>Практические</w:t>
      </w:r>
      <w:r w:rsidRPr="008D04B2">
        <w:rPr>
          <w:rFonts w:ascii="Times New Roman" w:hAnsi="Times New Roman" w:cs="Times New Roman"/>
        </w:rPr>
        <w:t>: письменные и устные упражнения</w:t>
      </w:r>
    </w:p>
    <w:p w:rsidR="008D04B2" w:rsidRPr="008D04B2" w:rsidRDefault="008D04B2" w:rsidP="008D04B2">
      <w:pPr>
        <w:rPr>
          <w:rFonts w:ascii="Times New Roman" w:hAnsi="Times New Roman" w:cs="Times New Roman"/>
        </w:rPr>
      </w:pPr>
      <w:proofErr w:type="gramStart"/>
      <w:r w:rsidRPr="008D04B2">
        <w:rPr>
          <w:rFonts w:ascii="Times New Roman" w:hAnsi="Times New Roman" w:cs="Times New Roman"/>
          <w:i/>
        </w:rPr>
        <w:t>Интеллектуальные</w:t>
      </w:r>
      <w:proofErr w:type="gramEnd"/>
      <w:r w:rsidRPr="008D04B2">
        <w:rPr>
          <w:rFonts w:ascii="Times New Roman" w:hAnsi="Times New Roman" w:cs="Times New Roman"/>
        </w:rPr>
        <w:t>: анализ, синтез.</w:t>
      </w:r>
    </w:p>
    <w:p w:rsidR="008D04B2" w:rsidRPr="008D04B2" w:rsidRDefault="008D04B2" w:rsidP="008D04B2">
      <w:pPr>
        <w:rPr>
          <w:rFonts w:ascii="Times New Roman" w:hAnsi="Times New Roman" w:cs="Times New Roman"/>
          <w:u w:val="single"/>
        </w:rPr>
      </w:pPr>
      <w:r w:rsidRPr="008D04B2">
        <w:rPr>
          <w:rFonts w:ascii="Times New Roman" w:hAnsi="Times New Roman" w:cs="Times New Roman"/>
          <w:u w:val="single"/>
        </w:rPr>
        <w:t>Формы:</w:t>
      </w:r>
    </w:p>
    <w:p w:rsidR="008D04B2" w:rsidRPr="008D04B2" w:rsidRDefault="008D04B2" w:rsidP="008D04B2">
      <w:pPr>
        <w:rPr>
          <w:rFonts w:ascii="Times New Roman" w:hAnsi="Times New Roman" w:cs="Times New Roman"/>
        </w:rPr>
      </w:pPr>
      <w:r w:rsidRPr="008D04B2">
        <w:rPr>
          <w:rFonts w:ascii="Times New Roman" w:hAnsi="Times New Roman" w:cs="Times New Roman"/>
        </w:rPr>
        <w:t>парная, фронтальная, индивидуальная.</w:t>
      </w:r>
    </w:p>
    <w:p w:rsidR="008D04B2" w:rsidRPr="008D04B2" w:rsidRDefault="008D04B2" w:rsidP="008D04B2">
      <w:pPr>
        <w:rPr>
          <w:rFonts w:ascii="Times New Roman" w:hAnsi="Times New Roman" w:cs="Times New Roman"/>
          <w:b/>
        </w:rPr>
      </w:pPr>
      <w:r w:rsidRPr="008D04B2">
        <w:rPr>
          <w:rFonts w:ascii="Times New Roman" w:hAnsi="Times New Roman" w:cs="Times New Roman"/>
          <w:b/>
        </w:rPr>
        <w:t>Методы мотивирования учебной активности учащихся</w:t>
      </w:r>
    </w:p>
    <w:p w:rsidR="008D04B2" w:rsidRPr="008D04B2" w:rsidRDefault="008D04B2" w:rsidP="008D04B2">
      <w:pPr>
        <w:rPr>
          <w:rFonts w:ascii="Times New Roman" w:hAnsi="Times New Roman" w:cs="Times New Roman"/>
        </w:rPr>
      </w:pPr>
      <w:r w:rsidRPr="008D04B2">
        <w:rPr>
          <w:rFonts w:ascii="Times New Roman" w:hAnsi="Times New Roman" w:cs="Times New Roman"/>
        </w:rPr>
        <w:t>Эпиграф, апелляция к эмоциям детей, создание проблемной ситуац</w:t>
      </w:r>
      <w:proofErr w:type="gramStart"/>
      <w:r w:rsidRPr="008D04B2">
        <w:rPr>
          <w:rFonts w:ascii="Times New Roman" w:hAnsi="Times New Roman" w:cs="Times New Roman"/>
        </w:rPr>
        <w:t>ии и её</w:t>
      </w:r>
      <w:proofErr w:type="gramEnd"/>
      <w:r w:rsidRPr="008D04B2">
        <w:rPr>
          <w:rFonts w:ascii="Times New Roman" w:hAnsi="Times New Roman" w:cs="Times New Roman"/>
        </w:rPr>
        <w:t xml:space="preserve"> решение, апелляция к жизненному опыту детей, творческие вопросы.</w:t>
      </w:r>
    </w:p>
    <w:p w:rsidR="008D04B2" w:rsidRPr="008D04B2" w:rsidRDefault="008D04B2" w:rsidP="008D04B2">
      <w:pPr>
        <w:rPr>
          <w:rFonts w:ascii="Times New Roman" w:hAnsi="Times New Roman" w:cs="Times New Roman"/>
          <w:b/>
        </w:rPr>
      </w:pPr>
      <w:r w:rsidRPr="008D04B2">
        <w:rPr>
          <w:rFonts w:ascii="Times New Roman" w:hAnsi="Times New Roman" w:cs="Times New Roman"/>
          <w:b/>
        </w:rPr>
        <w:t>Методы контроля</w:t>
      </w:r>
    </w:p>
    <w:p w:rsidR="008D04B2" w:rsidRPr="008D04B2" w:rsidRDefault="008D04B2" w:rsidP="008D04B2">
      <w:pPr>
        <w:rPr>
          <w:rFonts w:ascii="Times New Roman" w:hAnsi="Times New Roman" w:cs="Times New Roman"/>
        </w:rPr>
      </w:pPr>
      <w:r w:rsidRPr="008D04B2">
        <w:rPr>
          <w:rFonts w:ascii="Times New Roman" w:hAnsi="Times New Roman" w:cs="Times New Roman"/>
        </w:rPr>
        <w:t xml:space="preserve">Самоконтроль и взаимоконтроль. </w:t>
      </w:r>
    </w:p>
    <w:p w:rsidR="008D04B2" w:rsidRPr="008D04B2" w:rsidRDefault="008D04B2" w:rsidP="008D04B2">
      <w:pPr>
        <w:rPr>
          <w:rFonts w:ascii="Times New Roman" w:hAnsi="Times New Roman" w:cs="Times New Roman"/>
        </w:rPr>
      </w:pPr>
    </w:p>
    <w:p w:rsidR="008D04B2" w:rsidRPr="008D04B2" w:rsidRDefault="008D04B2" w:rsidP="008D04B2">
      <w:pPr>
        <w:rPr>
          <w:rFonts w:ascii="Times New Roman" w:hAnsi="Times New Roman" w:cs="Times New Roman"/>
        </w:rPr>
      </w:pPr>
      <w:r w:rsidRPr="008D04B2">
        <w:rPr>
          <w:rFonts w:ascii="Times New Roman" w:hAnsi="Times New Roman" w:cs="Times New Roman"/>
        </w:rPr>
        <w:t>На уроке проходила работа по формированию</w:t>
      </w:r>
    </w:p>
    <w:p w:rsidR="008D04B2" w:rsidRPr="008D04B2" w:rsidRDefault="008D04B2" w:rsidP="008D04B2">
      <w:pPr>
        <w:rPr>
          <w:rFonts w:ascii="Times New Roman" w:hAnsi="Times New Roman" w:cs="Times New Roman"/>
        </w:rPr>
      </w:pPr>
      <w:r w:rsidRPr="008D04B2">
        <w:rPr>
          <w:rFonts w:ascii="Times New Roman" w:hAnsi="Times New Roman" w:cs="Times New Roman"/>
          <w:b/>
        </w:rPr>
        <w:t>-личностных результатов</w:t>
      </w:r>
      <w:r w:rsidRPr="008D04B2">
        <w:rPr>
          <w:rFonts w:ascii="Times New Roman" w:hAnsi="Times New Roman" w:cs="Times New Roman"/>
        </w:rPr>
        <w:t>: готовность и способность к саморазвитию.</w:t>
      </w:r>
    </w:p>
    <w:p w:rsidR="008D04B2" w:rsidRPr="008D04B2" w:rsidRDefault="008D04B2" w:rsidP="008D04B2">
      <w:pPr>
        <w:rPr>
          <w:rFonts w:ascii="Times New Roman" w:hAnsi="Times New Roman" w:cs="Times New Roman"/>
        </w:rPr>
      </w:pPr>
      <w:r w:rsidRPr="008D04B2">
        <w:rPr>
          <w:rFonts w:ascii="Times New Roman" w:hAnsi="Times New Roman" w:cs="Times New Roman"/>
          <w:b/>
        </w:rPr>
        <w:t>-</w:t>
      </w:r>
      <w:proofErr w:type="spellStart"/>
      <w:r w:rsidRPr="008D04B2">
        <w:rPr>
          <w:rFonts w:ascii="Times New Roman" w:hAnsi="Times New Roman" w:cs="Times New Roman"/>
          <w:b/>
        </w:rPr>
        <w:t>метапрдметных</w:t>
      </w:r>
      <w:proofErr w:type="spellEnd"/>
      <w:r w:rsidRPr="008D04B2">
        <w:rPr>
          <w:rFonts w:ascii="Times New Roman" w:hAnsi="Times New Roman" w:cs="Times New Roman"/>
        </w:rPr>
        <w:t xml:space="preserve">: умение планировать путь к достижению цели, формирование оценки учебной деятельности, оценивание </w:t>
      </w:r>
      <w:proofErr w:type="gramStart"/>
      <w:r w:rsidRPr="008D04B2">
        <w:rPr>
          <w:rFonts w:ascii="Times New Roman" w:hAnsi="Times New Roman" w:cs="Times New Roman"/>
        </w:rPr>
        <w:t>своих</w:t>
      </w:r>
      <w:proofErr w:type="gramEnd"/>
      <w:r w:rsidRPr="008D04B2">
        <w:rPr>
          <w:rFonts w:ascii="Times New Roman" w:hAnsi="Times New Roman" w:cs="Times New Roman"/>
        </w:rPr>
        <w:t xml:space="preserve"> </w:t>
      </w:r>
      <w:proofErr w:type="spellStart"/>
      <w:r w:rsidRPr="008D04B2">
        <w:rPr>
          <w:rFonts w:ascii="Times New Roman" w:hAnsi="Times New Roman" w:cs="Times New Roman"/>
        </w:rPr>
        <w:t>возмлжностей</w:t>
      </w:r>
      <w:proofErr w:type="spellEnd"/>
      <w:r w:rsidRPr="008D04B2">
        <w:rPr>
          <w:rFonts w:ascii="Times New Roman" w:hAnsi="Times New Roman" w:cs="Times New Roman"/>
        </w:rPr>
        <w:t>, умение строить логические рассуждения, умение организовать совместную деятельность с учителем и сверстниками.</w:t>
      </w:r>
    </w:p>
    <w:p w:rsidR="008D04B2" w:rsidRPr="008D04B2" w:rsidRDefault="008D04B2" w:rsidP="008D04B2">
      <w:pPr>
        <w:rPr>
          <w:rFonts w:ascii="Times New Roman" w:hAnsi="Times New Roman" w:cs="Times New Roman"/>
        </w:rPr>
      </w:pPr>
      <w:r w:rsidRPr="008D04B2">
        <w:rPr>
          <w:rFonts w:ascii="Times New Roman" w:hAnsi="Times New Roman" w:cs="Times New Roman"/>
        </w:rPr>
        <w:t>-</w:t>
      </w:r>
      <w:proofErr w:type="gramStart"/>
      <w:r w:rsidRPr="008D04B2">
        <w:rPr>
          <w:rFonts w:ascii="Times New Roman" w:hAnsi="Times New Roman" w:cs="Times New Roman"/>
          <w:b/>
        </w:rPr>
        <w:t>предметные</w:t>
      </w:r>
      <w:proofErr w:type="gramEnd"/>
      <w:r w:rsidRPr="008D04B2">
        <w:rPr>
          <w:rFonts w:ascii="Times New Roman" w:hAnsi="Times New Roman" w:cs="Times New Roman"/>
          <w:b/>
        </w:rPr>
        <w:t xml:space="preserve">:  </w:t>
      </w:r>
      <w:r w:rsidRPr="008D04B2">
        <w:rPr>
          <w:rFonts w:ascii="Times New Roman" w:hAnsi="Times New Roman" w:cs="Times New Roman"/>
        </w:rPr>
        <w:t xml:space="preserve"> исследование построенных моделей с использованием геометрических понятий и теорем.</w:t>
      </w:r>
    </w:p>
    <w:p w:rsidR="008D04B2" w:rsidRPr="008D04B2" w:rsidRDefault="008D04B2" w:rsidP="008D04B2">
      <w:r w:rsidRPr="008D04B2">
        <w:t>Урок состоял из 7 учебных – воспитательных моментов</w:t>
      </w:r>
    </w:p>
    <w:p w:rsidR="008D04B2" w:rsidRPr="008D04B2" w:rsidRDefault="008D04B2" w:rsidP="008D04B2">
      <w:r w:rsidRPr="008D04B2">
        <w:t>1. Организационный момент.</w:t>
      </w:r>
    </w:p>
    <w:p w:rsidR="008D04B2" w:rsidRPr="008D04B2" w:rsidRDefault="008D04B2" w:rsidP="008D04B2">
      <w:r w:rsidRPr="008D04B2">
        <w:t>-приветствие</w:t>
      </w:r>
    </w:p>
    <w:p w:rsidR="008D04B2" w:rsidRPr="008D04B2" w:rsidRDefault="008D04B2" w:rsidP="008D04B2">
      <w:r w:rsidRPr="008D04B2">
        <w:t>-проверка  готовности к уроку</w:t>
      </w:r>
    </w:p>
    <w:p w:rsidR="008D04B2" w:rsidRPr="008D04B2" w:rsidRDefault="008D04B2" w:rsidP="008D04B2">
      <w:r w:rsidRPr="008D04B2">
        <w:t>-рабочая карта урока</w:t>
      </w:r>
    </w:p>
    <w:p w:rsidR="008D04B2" w:rsidRPr="008D04B2" w:rsidRDefault="008D04B2" w:rsidP="008D04B2">
      <w:r w:rsidRPr="008D04B2">
        <w:t>-Эпиграф урока</w:t>
      </w:r>
    </w:p>
    <w:p w:rsidR="008D04B2" w:rsidRPr="008D04B2" w:rsidRDefault="008D04B2" w:rsidP="008D04B2">
      <w:r w:rsidRPr="008D04B2">
        <w:t>2.Геометрическая зарядка</w:t>
      </w:r>
    </w:p>
    <w:p w:rsidR="008D04B2" w:rsidRPr="008D04B2" w:rsidRDefault="008D04B2" w:rsidP="008D04B2">
      <w:r w:rsidRPr="008D04B2">
        <w:t>-устное решение задач на вычисление площадей четырехугольников</w:t>
      </w:r>
    </w:p>
    <w:p w:rsidR="008D04B2" w:rsidRPr="008D04B2" w:rsidRDefault="008D04B2" w:rsidP="008D04B2">
      <w:r w:rsidRPr="008D04B2">
        <w:t>-площади поверхности куба, правильной шестиугольной призмы</w:t>
      </w:r>
    </w:p>
    <w:p w:rsidR="008D04B2" w:rsidRPr="008D04B2" w:rsidRDefault="008D04B2" w:rsidP="008D04B2">
      <w:r w:rsidRPr="008D04B2">
        <w:t>-самопроверка и самооценка</w:t>
      </w:r>
    </w:p>
    <w:p w:rsidR="008D04B2" w:rsidRPr="008D04B2" w:rsidRDefault="008D04B2" w:rsidP="008D04B2">
      <w:r w:rsidRPr="008D04B2">
        <w:t>3.Проверка домашнего задания.</w:t>
      </w:r>
    </w:p>
    <w:p w:rsidR="008D04B2" w:rsidRPr="008D04B2" w:rsidRDefault="008D04B2" w:rsidP="008D04B2">
      <w:r w:rsidRPr="008D04B2">
        <w:t>4.Самостоятельная работа</w:t>
      </w:r>
    </w:p>
    <w:p w:rsidR="008D04B2" w:rsidRPr="008D04B2" w:rsidRDefault="008D04B2" w:rsidP="008D04B2">
      <w:r w:rsidRPr="008D04B2">
        <w:t xml:space="preserve">-решение задачи похожей на  </w:t>
      </w:r>
      <w:proofErr w:type="gramStart"/>
      <w:r w:rsidRPr="008D04B2">
        <w:t>домашнюю</w:t>
      </w:r>
      <w:proofErr w:type="gramEnd"/>
      <w:r w:rsidRPr="008D04B2">
        <w:t>, но усложненную одним этапом.</w:t>
      </w:r>
    </w:p>
    <w:p w:rsidR="008D04B2" w:rsidRPr="008D04B2" w:rsidRDefault="008D04B2" w:rsidP="008D04B2">
      <w:r w:rsidRPr="008D04B2">
        <w:t>5.Изучение нового материала</w:t>
      </w:r>
    </w:p>
    <w:p w:rsidR="008D04B2" w:rsidRPr="008D04B2" w:rsidRDefault="008D04B2" w:rsidP="008D04B2">
      <w:r w:rsidRPr="008D04B2">
        <w:t>Решение задачи более сложной под руководством учителя</w:t>
      </w:r>
    </w:p>
    <w:p w:rsidR="008D04B2" w:rsidRPr="008D04B2" w:rsidRDefault="008D04B2" w:rsidP="008D04B2">
      <w:r w:rsidRPr="008D04B2">
        <w:t>- Умение анализировать задачу</w:t>
      </w:r>
    </w:p>
    <w:p w:rsidR="008D04B2" w:rsidRPr="008D04B2" w:rsidRDefault="008D04B2" w:rsidP="008D04B2">
      <w:r w:rsidRPr="008D04B2">
        <w:lastRenderedPageBreak/>
        <w:t>-применять полученные знания в новой ситуации</w:t>
      </w:r>
    </w:p>
    <w:p w:rsidR="008D04B2" w:rsidRPr="008D04B2" w:rsidRDefault="008D04B2" w:rsidP="008D04B2">
      <w:r w:rsidRPr="008D04B2">
        <w:t>-контролировать полученный результат</w:t>
      </w:r>
    </w:p>
    <w:p w:rsidR="008D04B2" w:rsidRPr="008D04B2" w:rsidRDefault="008D04B2" w:rsidP="008D04B2">
      <w:r w:rsidRPr="008D04B2">
        <w:t>6. Задание на дом.</w:t>
      </w:r>
    </w:p>
    <w:p w:rsidR="008D04B2" w:rsidRPr="008D04B2" w:rsidRDefault="008D04B2" w:rsidP="008D04B2">
      <w:r w:rsidRPr="008D04B2">
        <w:t>-инструктаж задачи</w:t>
      </w:r>
    </w:p>
    <w:p w:rsidR="008D04B2" w:rsidRPr="008D04B2" w:rsidRDefault="008D04B2" w:rsidP="008D04B2">
      <w:r w:rsidRPr="008D04B2">
        <w:t>7.Итог урока.</w:t>
      </w:r>
    </w:p>
    <w:p w:rsidR="008D04B2" w:rsidRPr="008D04B2" w:rsidRDefault="008D04B2" w:rsidP="008D04B2">
      <w:r w:rsidRPr="008D04B2">
        <w:t>-анкетный опрос</w:t>
      </w:r>
    </w:p>
    <w:p w:rsidR="008D04B2" w:rsidRPr="008D04B2" w:rsidRDefault="008D04B2" w:rsidP="008D04B2">
      <w:r w:rsidRPr="008D04B2">
        <w:t>-самооценка</w:t>
      </w:r>
    </w:p>
    <w:p w:rsidR="008D04B2" w:rsidRPr="008D04B2" w:rsidRDefault="008D04B2" w:rsidP="008D04B2"/>
    <w:p w:rsidR="008D04B2" w:rsidRPr="008D04B2" w:rsidRDefault="008D04B2" w:rsidP="008D04B2"/>
    <w:p w:rsidR="00AE0A66" w:rsidRPr="008D04B2" w:rsidRDefault="008D04B2" w:rsidP="008D04B2"/>
    <w:sectPr w:rsidR="00AE0A66" w:rsidRPr="008D04B2" w:rsidSect="008D04B2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04B2"/>
    <w:rsid w:val="000915BB"/>
    <w:rsid w:val="00502954"/>
    <w:rsid w:val="008D04B2"/>
    <w:rsid w:val="00AF4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4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2536</Characters>
  <Application>Microsoft Office Word</Application>
  <DocSecurity>0</DocSecurity>
  <Lines>21</Lines>
  <Paragraphs>5</Paragraphs>
  <ScaleCrop>false</ScaleCrop>
  <Company>Берновская СОШ</Company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 3</dc:creator>
  <cp:keywords/>
  <dc:description/>
  <cp:lastModifiedBy>Comp 3</cp:lastModifiedBy>
  <cp:revision>2</cp:revision>
  <dcterms:created xsi:type="dcterms:W3CDTF">2013-01-11T12:30:00Z</dcterms:created>
  <dcterms:modified xsi:type="dcterms:W3CDTF">2013-01-11T12:31:00Z</dcterms:modified>
</cp:coreProperties>
</file>