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5B" w:rsidRPr="006D195B" w:rsidRDefault="006D195B" w:rsidP="006D1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95B">
        <w:rPr>
          <w:rFonts w:ascii="Times New Roman" w:hAnsi="Times New Roman" w:cs="Times New Roman"/>
          <w:sz w:val="24"/>
          <w:szCs w:val="24"/>
        </w:rPr>
        <w:t>Результаты педагогической  деятельности</w:t>
      </w:r>
    </w:p>
    <w:p w:rsidR="008A475F" w:rsidRDefault="006D195B" w:rsidP="006D1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95B">
        <w:rPr>
          <w:rFonts w:ascii="Times New Roman" w:hAnsi="Times New Roman" w:cs="Times New Roman"/>
          <w:sz w:val="24"/>
          <w:szCs w:val="24"/>
        </w:rPr>
        <w:t>учителя истории обществознания МБОУ «СОШ №10»</w:t>
      </w:r>
    </w:p>
    <w:p w:rsidR="006D195B" w:rsidRDefault="006D195B" w:rsidP="006D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5B" w:rsidRDefault="006D195B" w:rsidP="006D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педагогической деятельности учащиеся О.П.Толстоуховой принимают активное участие в конкурсах и мероприятиях  различного уровня, это так же говорит о высокой познавательной активности обучающихся и хорошей предметной подготовки.</w:t>
      </w:r>
    </w:p>
    <w:p w:rsidR="006D195B" w:rsidRPr="006D195B" w:rsidRDefault="006D195B" w:rsidP="006D195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D195B">
        <w:rPr>
          <w:rFonts w:ascii="Times New Roman" w:hAnsi="Times New Roman" w:cs="Times New Roman"/>
          <w:b/>
          <w:sz w:val="24"/>
          <w:szCs w:val="24"/>
          <w:vertAlign w:val="subscript"/>
        </w:rPr>
        <w:t>Таблица№1.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Сравнительная таблица успеваемости по истории</w:t>
      </w:r>
    </w:p>
    <w:tbl>
      <w:tblPr>
        <w:tblStyle w:val="a3"/>
        <w:tblW w:w="0" w:type="auto"/>
        <w:jc w:val="center"/>
        <w:tblLook w:val="04A0"/>
      </w:tblPr>
      <w:tblGrid>
        <w:gridCol w:w="2369"/>
        <w:gridCol w:w="2369"/>
        <w:gridCol w:w="2369"/>
        <w:gridCol w:w="2369"/>
      </w:tblGrid>
      <w:tr w:rsidR="006D195B" w:rsidRPr="006D195B" w:rsidTr="006D195B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</w:tr>
      <w:tr w:rsidR="006D195B" w:rsidRPr="006D195B" w:rsidTr="006D195B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D195B" w:rsidRPr="006D195B" w:rsidTr="006D195B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D195B" w:rsidRPr="006D195B" w:rsidTr="006D195B">
        <w:trPr>
          <w:trHeight w:val="48"/>
          <w:jc w:val="center"/>
        </w:trPr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1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  <w:r w:rsidRPr="006D1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D195B" w:rsidRDefault="006D195B" w:rsidP="006D195B">
      <w:pPr>
        <w:rPr>
          <w:rFonts w:ascii="Times New Roman" w:hAnsi="Times New Roman" w:cs="Times New Roman"/>
          <w:sz w:val="24"/>
          <w:szCs w:val="24"/>
        </w:rPr>
      </w:pPr>
    </w:p>
    <w:p w:rsidR="006D195B" w:rsidRPr="006D195B" w:rsidRDefault="006D195B" w:rsidP="006D195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Таблица№2</w:t>
      </w:r>
      <w:r w:rsidRPr="006D195B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Сравнительная таблица успеваемости по обществознанию</w:t>
      </w:r>
    </w:p>
    <w:tbl>
      <w:tblPr>
        <w:tblStyle w:val="a3"/>
        <w:tblW w:w="0" w:type="auto"/>
        <w:jc w:val="center"/>
        <w:tblLook w:val="04A0"/>
      </w:tblPr>
      <w:tblGrid>
        <w:gridCol w:w="2369"/>
        <w:gridCol w:w="2369"/>
        <w:gridCol w:w="2369"/>
        <w:gridCol w:w="2369"/>
      </w:tblGrid>
      <w:tr w:rsidR="006D195B" w:rsidRPr="006D195B" w:rsidTr="00D93C67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</w:tr>
      <w:tr w:rsidR="006D195B" w:rsidRPr="006D195B" w:rsidTr="00D93C67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2011-2012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6D195B" w:rsidRPr="006D195B" w:rsidTr="00D93C67">
        <w:trPr>
          <w:trHeight w:val="220"/>
          <w:jc w:val="center"/>
        </w:trPr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195B" w:rsidRPr="006D195B" w:rsidTr="00D93C67">
        <w:trPr>
          <w:trHeight w:val="48"/>
          <w:jc w:val="center"/>
        </w:trPr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1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D195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  <w:r w:rsidRPr="006D1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369" w:type="dxa"/>
          </w:tcPr>
          <w:p w:rsidR="006D195B" w:rsidRPr="006D195B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</w:tbl>
    <w:p w:rsidR="006D195B" w:rsidRPr="006D195B" w:rsidRDefault="006D195B" w:rsidP="006D195B">
      <w:pPr>
        <w:rPr>
          <w:rFonts w:ascii="Times New Roman" w:hAnsi="Times New Roman" w:cs="Times New Roman"/>
          <w:sz w:val="24"/>
          <w:szCs w:val="24"/>
        </w:rPr>
      </w:pPr>
    </w:p>
    <w:p w:rsidR="006D195B" w:rsidRPr="006D195B" w:rsidRDefault="006D195B" w:rsidP="006D195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Таблица№3</w:t>
      </w:r>
      <w:r w:rsidRPr="006D195B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Участие обучающихся в конкурсах различного уровня </w:t>
      </w:r>
      <w:proofErr w:type="gramEnd"/>
    </w:p>
    <w:tbl>
      <w:tblPr>
        <w:tblStyle w:val="a3"/>
        <w:tblW w:w="0" w:type="auto"/>
        <w:jc w:val="center"/>
        <w:tblInd w:w="-468" w:type="dxa"/>
        <w:tblLook w:val="04A0"/>
      </w:tblPr>
      <w:tblGrid>
        <w:gridCol w:w="3506"/>
        <w:gridCol w:w="3005"/>
        <w:gridCol w:w="3005"/>
      </w:tblGrid>
      <w:tr w:rsidR="006D195B" w:rsidRPr="00F8157C" w:rsidTr="00F8157C">
        <w:trPr>
          <w:trHeight w:val="298"/>
          <w:jc w:val="center"/>
        </w:trPr>
        <w:tc>
          <w:tcPr>
            <w:tcW w:w="3506" w:type="dxa"/>
          </w:tcPr>
          <w:p w:rsidR="006D195B" w:rsidRPr="00F8157C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005" w:type="dxa"/>
          </w:tcPr>
          <w:p w:rsidR="006D195B" w:rsidRPr="00F8157C" w:rsidRDefault="006D195B" w:rsidP="006D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3005" w:type="dxa"/>
          </w:tcPr>
          <w:p w:rsidR="006D195B" w:rsidRPr="00F8157C" w:rsidRDefault="006D195B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6D195B" w:rsidRPr="00F8157C" w:rsidTr="00F8157C">
        <w:trPr>
          <w:trHeight w:val="298"/>
          <w:jc w:val="center"/>
        </w:trPr>
        <w:tc>
          <w:tcPr>
            <w:tcW w:w="3506" w:type="dxa"/>
          </w:tcPr>
          <w:p w:rsidR="006D195B" w:rsidRPr="00F8157C" w:rsidRDefault="00F8157C" w:rsidP="00F8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Предметная олимпиада «</w:t>
            </w:r>
            <w:proofErr w:type="spellStart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Олимпус</w:t>
            </w:r>
            <w:proofErr w:type="spellEnd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» (зимняя, весенняя сессия)</w:t>
            </w:r>
          </w:p>
        </w:tc>
        <w:tc>
          <w:tcPr>
            <w:tcW w:w="3005" w:type="dxa"/>
          </w:tcPr>
          <w:p w:rsidR="006D195B" w:rsidRPr="00F8157C" w:rsidRDefault="00F8157C" w:rsidP="00F8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005" w:type="dxa"/>
          </w:tcPr>
          <w:p w:rsidR="006D195B" w:rsidRPr="00F8157C" w:rsidRDefault="00F8157C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D195B" w:rsidRPr="00F8157C" w:rsidTr="00F8157C">
        <w:trPr>
          <w:trHeight w:val="298"/>
          <w:jc w:val="center"/>
        </w:trPr>
        <w:tc>
          <w:tcPr>
            <w:tcW w:w="3506" w:type="dxa"/>
          </w:tcPr>
          <w:p w:rsidR="006D195B" w:rsidRPr="00F8157C" w:rsidRDefault="00F8157C" w:rsidP="00F8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Викторина "Никто не забыт, ничто не забыто" по искусству, истории»</w:t>
            </w:r>
          </w:p>
        </w:tc>
        <w:tc>
          <w:tcPr>
            <w:tcW w:w="3005" w:type="dxa"/>
          </w:tcPr>
          <w:p w:rsidR="006D195B" w:rsidRPr="00F8157C" w:rsidRDefault="00F8157C" w:rsidP="00F8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005" w:type="dxa"/>
          </w:tcPr>
          <w:p w:rsidR="006D195B" w:rsidRPr="00F8157C" w:rsidRDefault="00F8157C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195B" w:rsidRPr="00F8157C" w:rsidTr="00F8157C">
        <w:trPr>
          <w:trHeight w:val="64"/>
          <w:jc w:val="center"/>
        </w:trPr>
        <w:tc>
          <w:tcPr>
            <w:tcW w:w="3506" w:type="dxa"/>
          </w:tcPr>
          <w:p w:rsidR="006D195B" w:rsidRPr="00F8157C" w:rsidRDefault="00F8157C" w:rsidP="00F8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Интернет-квест</w:t>
            </w:r>
            <w:proofErr w:type="spellEnd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gramEnd"/>
            <w:r w:rsidRPr="00F8157C">
              <w:rPr>
                <w:rFonts w:ascii="Times New Roman" w:hAnsi="Times New Roman" w:cs="Times New Roman"/>
                <w:sz w:val="20"/>
                <w:szCs w:val="20"/>
              </w:rPr>
              <w:t xml:space="preserve"> Дню народного единства</w:t>
            </w:r>
          </w:p>
        </w:tc>
        <w:tc>
          <w:tcPr>
            <w:tcW w:w="3005" w:type="dxa"/>
          </w:tcPr>
          <w:p w:rsidR="006D195B" w:rsidRPr="00F8157C" w:rsidRDefault="00F8157C" w:rsidP="00F8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3005" w:type="dxa"/>
          </w:tcPr>
          <w:p w:rsidR="006D195B" w:rsidRPr="00F8157C" w:rsidRDefault="00F8157C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157C" w:rsidRPr="00F8157C" w:rsidTr="00F8157C">
        <w:trPr>
          <w:trHeight w:val="64"/>
          <w:jc w:val="center"/>
        </w:trPr>
        <w:tc>
          <w:tcPr>
            <w:tcW w:w="3506" w:type="dxa"/>
          </w:tcPr>
          <w:p w:rsidR="00F8157C" w:rsidRPr="00F8157C" w:rsidRDefault="00F8157C" w:rsidP="00F8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избирательное право?»</w:t>
            </w:r>
          </w:p>
        </w:tc>
        <w:tc>
          <w:tcPr>
            <w:tcW w:w="3005" w:type="dxa"/>
          </w:tcPr>
          <w:p w:rsidR="00F8157C" w:rsidRPr="00F8157C" w:rsidRDefault="00F8157C" w:rsidP="00F8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005" w:type="dxa"/>
          </w:tcPr>
          <w:p w:rsidR="00F8157C" w:rsidRPr="00F8157C" w:rsidRDefault="00F8157C" w:rsidP="00D9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6D195B" w:rsidRPr="006D195B" w:rsidRDefault="006D195B" w:rsidP="004A5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95B" w:rsidRPr="006D195B" w:rsidRDefault="00F8157C" w:rsidP="004A56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также принимают активное участие в городских предметных олимпиадах, в 2012-2013</w:t>
      </w:r>
      <w:r w:rsidR="0097067B">
        <w:rPr>
          <w:rFonts w:ascii="Times New Roman" w:hAnsi="Times New Roman" w:cs="Times New Roman"/>
          <w:sz w:val="24"/>
          <w:szCs w:val="24"/>
        </w:rPr>
        <w:t xml:space="preserve"> по истории среди учащихся 7-х классов победителем стала Серебренникова Наталья, призером Малыш Анастасия. В 2013-2014 учебном году</w:t>
      </w:r>
      <w:r w:rsidR="004A56B1"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proofErr w:type="spellStart"/>
      <w:r w:rsidR="004A56B1">
        <w:rPr>
          <w:rFonts w:ascii="Times New Roman" w:hAnsi="Times New Roman" w:cs="Times New Roman"/>
          <w:sz w:val="24"/>
          <w:szCs w:val="24"/>
        </w:rPr>
        <w:t>Милаюшкин</w:t>
      </w:r>
      <w:proofErr w:type="spellEnd"/>
      <w:r w:rsidR="004A56B1">
        <w:rPr>
          <w:rFonts w:ascii="Times New Roman" w:hAnsi="Times New Roman" w:cs="Times New Roman"/>
          <w:sz w:val="24"/>
          <w:szCs w:val="24"/>
        </w:rPr>
        <w:t xml:space="preserve"> Даниил стал призером среди учащихся 10-х классов, а Маслова Анна стала призером среди учащихся 8-х классов.</w:t>
      </w:r>
    </w:p>
    <w:sectPr w:rsidR="006D195B" w:rsidRPr="006D195B" w:rsidSect="006D1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95B"/>
    <w:rsid w:val="004A56B1"/>
    <w:rsid w:val="006D195B"/>
    <w:rsid w:val="008A475F"/>
    <w:rsid w:val="0097067B"/>
    <w:rsid w:val="00F8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Щенька</dc:creator>
  <cp:lastModifiedBy>Щенька</cp:lastModifiedBy>
  <cp:revision>1</cp:revision>
  <dcterms:created xsi:type="dcterms:W3CDTF">2014-01-16T16:52:00Z</dcterms:created>
  <dcterms:modified xsi:type="dcterms:W3CDTF">2014-01-16T17:35:00Z</dcterms:modified>
</cp:coreProperties>
</file>