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7B" w:rsidRDefault="00DE127B" w:rsidP="00DE127B">
      <w:pPr>
        <w:shd w:val="clear" w:color="auto" w:fill="FFFFFF"/>
        <w:spacing w:line="360" w:lineRule="exact"/>
        <w:ind w:left="1690"/>
        <w:rPr>
          <w:rFonts w:eastAsia="Times New Roman"/>
          <w:b/>
          <w:bCs/>
          <w:color w:val="000000"/>
          <w:spacing w:val="1"/>
          <w:sz w:val="32"/>
          <w:szCs w:val="32"/>
        </w:rPr>
      </w:pPr>
      <w:r>
        <w:rPr>
          <w:rFonts w:eastAsia="Times New Roman"/>
          <w:b/>
          <w:bCs/>
          <w:color w:val="000000"/>
          <w:spacing w:val="1"/>
          <w:sz w:val="32"/>
          <w:szCs w:val="32"/>
        </w:rPr>
        <w:t>Вариант урока по теме « Осень»</w:t>
      </w:r>
    </w:p>
    <w:p w:rsidR="00DE127B" w:rsidRDefault="00DE127B" w:rsidP="00DE127B">
      <w:pPr>
        <w:shd w:val="clear" w:color="auto" w:fill="FFFFFF"/>
        <w:spacing w:line="360" w:lineRule="exact"/>
        <w:ind w:left="1690"/>
        <w:rPr>
          <w:rFonts w:eastAsia="Times New Roman"/>
          <w:b/>
          <w:bCs/>
          <w:color w:val="000000"/>
          <w:spacing w:val="1"/>
          <w:sz w:val="32"/>
          <w:szCs w:val="32"/>
        </w:rPr>
      </w:pPr>
      <w:r>
        <w:rPr>
          <w:rFonts w:eastAsia="Times New Roman"/>
          <w:b/>
          <w:bCs/>
          <w:color w:val="000000"/>
          <w:spacing w:val="1"/>
          <w:sz w:val="32"/>
          <w:szCs w:val="32"/>
        </w:rPr>
        <w:t>Учитель французского языка</w:t>
      </w:r>
    </w:p>
    <w:p w:rsidR="00DE127B" w:rsidRDefault="00DE127B" w:rsidP="00DE127B">
      <w:pPr>
        <w:shd w:val="clear" w:color="auto" w:fill="FFFFFF"/>
        <w:spacing w:line="360" w:lineRule="exact"/>
        <w:ind w:left="1690"/>
        <w:rPr>
          <w:rFonts w:eastAsia="Times New Roman"/>
          <w:b/>
          <w:bCs/>
          <w:color w:val="000000"/>
          <w:spacing w:val="4"/>
          <w:sz w:val="32"/>
          <w:szCs w:val="32"/>
        </w:rPr>
      </w:pPr>
      <w:r>
        <w:rPr>
          <w:rFonts w:eastAsia="Times New Roman"/>
          <w:b/>
          <w:bCs/>
          <w:color w:val="000000"/>
          <w:spacing w:val="4"/>
          <w:sz w:val="32"/>
          <w:szCs w:val="32"/>
        </w:rPr>
        <w:t xml:space="preserve">МОУСОШ № 1 г. Королев </w:t>
      </w:r>
    </w:p>
    <w:p w:rsidR="00DE127B" w:rsidRDefault="00DE127B" w:rsidP="00DE127B">
      <w:pPr>
        <w:shd w:val="clear" w:color="auto" w:fill="FFFFFF"/>
        <w:spacing w:line="360" w:lineRule="exact"/>
        <w:ind w:left="1690"/>
        <w:rPr>
          <w:sz w:val="20"/>
          <w:szCs w:val="20"/>
        </w:rPr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Степанова Татьяна Александровна.</w:t>
      </w:r>
    </w:p>
    <w:p w:rsidR="00DE127B" w:rsidRDefault="00DE127B" w:rsidP="00DE127B">
      <w:pPr>
        <w:shd w:val="clear" w:color="auto" w:fill="FFFFFF"/>
        <w:spacing w:before="370"/>
        <w:ind w:left="5"/>
      </w:pPr>
      <w:r>
        <w:rPr>
          <w:rFonts w:eastAsia="Times New Roman"/>
          <w:b/>
          <w:bCs/>
          <w:color w:val="000000"/>
          <w:spacing w:val="1"/>
          <w:sz w:val="32"/>
          <w:szCs w:val="32"/>
        </w:rPr>
        <w:t>Тема урока: «Осень, школа, уроки»</w:t>
      </w:r>
    </w:p>
    <w:p w:rsidR="00DE127B" w:rsidRDefault="00DE127B" w:rsidP="00DE127B">
      <w:pPr>
        <w:shd w:val="clear" w:color="auto" w:fill="FFFFFF"/>
        <w:spacing w:before="384" w:line="317" w:lineRule="exact"/>
        <w:ind w:left="5"/>
      </w:pPr>
      <w:r>
        <w:rPr>
          <w:rFonts w:eastAsia="Times New Roman"/>
          <w:b/>
          <w:bCs/>
          <w:color w:val="000000"/>
          <w:spacing w:val="1"/>
          <w:sz w:val="30"/>
          <w:szCs w:val="30"/>
        </w:rPr>
        <w:t xml:space="preserve">Цели урока: обучающая </w:t>
      </w:r>
      <w:r>
        <w:rPr>
          <w:rFonts w:eastAsia="Times New Roman"/>
          <w:color w:val="000000"/>
          <w:spacing w:val="1"/>
          <w:sz w:val="30"/>
          <w:szCs w:val="30"/>
        </w:rPr>
        <w:t>- активизация ЛЕ и МФ по теме,</w:t>
      </w:r>
    </w:p>
    <w:p w:rsidR="00D266C1" w:rsidRDefault="00DE127B" w:rsidP="00D266C1">
      <w:pPr>
        <w:shd w:val="clear" w:color="auto" w:fill="FFFFFF"/>
        <w:spacing w:line="317" w:lineRule="exact"/>
        <w:ind w:right="634"/>
        <w:rPr>
          <w:rFonts w:eastAsia="Times New Roman"/>
          <w:color w:val="000000"/>
          <w:spacing w:val="-11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решение коммуникативных задач в</w:t>
      </w:r>
      <w:r w:rsid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процессе работы </w:t>
      </w:r>
      <w:proofErr w:type="gramStart"/>
      <w:r>
        <w:rPr>
          <w:rFonts w:eastAsia="Times New Roman"/>
          <w:color w:val="000000"/>
          <w:spacing w:val="-11"/>
          <w:sz w:val="30"/>
          <w:szCs w:val="30"/>
        </w:rPr>
        <w:t>над</w:t>
      </w:r>
      <w:proofErr w:type="gramEnd"/>
      <w:r>
        <w:rPr>
          <w:rFonts w:eastAsia="Times New Roman"/>
          <w:color w:val="000000"/>
          <w:spacing w:val="-11"/>
          <w:sz w:val="30"/>
          <w:szCs w:val="30"/>
        </w:rPr>
        <w:t xml:space="preserve"> </w:t>
      </w:r>
    </w:p>
    <w:p w:rsidR="00D266C1" w:rsidRDefault="00DE127B" w:rsidP="00D266C1">
      <w:pPr>
        <w:shd w:val="clear" w:color="auto" w:fill="FFFFFF"/>
        <w:spacing w:line="317" w:lineRule="exact"/>
        <w:ind w:right="634"/>
        <w:rPr>
          <w:rFonts w:eastAsia="Times New Roman"/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грамматическим</w:t>
      </w:r>
      <w:r w:rsid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материалом через тренировку в употреблении </w:t>
      </w:r>
      <w:r>
        <w:rPr>
          <w:rFonts w:eastAsia="Times New Roman"/>
          <w:color w:val="000000"/>
          <w:spacing w:val="-10"/>
          <w:sz w:val="30"/>
          <w:szCs w:val="30"/>
          <w:lang w:val="en-US"/>
        </w:rPr>
        <w:t>present</w:t>
      </w:r>
      <w:r w:rsidRPr="00DE127B">
        <w:rPr>
          <w:rFonts w:eastAsia="Times New Roman"/>
          <w:color w:val="000000"/>
          <w:spacing w:val="-10"/>
          <w:sz w:val="30"/>
          <w:szCs w:val="30"/>
        </w:rPr>
        <w:t xml:space="preserve"> </w:t>
      </w:r>
    </w:p>
    <w:p w:rsidR="00D266C1" w:rsidRDefault="00DE127B" w:rsidP="00D266C1">
      <w:pPr>
        <w:shd w:val="clear" w:color="auto" w:fill="FFFFFF"/>
        <w:spacing w:line="317" w:lineRule="exact"/>
        <w:ind w:right="634"/>
        <w:rPr>
          <w:rFonts w:eastAsia="Times New Roman"/>
          <w:color w:val="000000"/>
          <w:spacing w:val="-8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 xml:space="preserve">глаголов </w:t>
      </w:r>
      <w:r>
        <w:rPr>
          <w:rFonts w:eastAsia="Times New Roman"/>
          <w:color w:val="000000"/>
          <w:spacing w:val="-10"/>
          <w:sz w:val="30"/>
          <w:szCs w:val="30"/>
          <w:lang w:val="en-US"/>
        </w:rPr>
        <w:t>I</w:t>
      </w:r>
      <w:r w:rsidRPr="00DE127B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и 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Ш</w:t>
      </w:r>
      <w:proofErr w:type="gramEnd"/>
      <w:r w:rsidR="00D266C1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>гр., через</w:t>
      </w:r>
      <w:r w:rsid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введение </w:t>
      </w:r>
      <w:r>
        <w:rPr>
          <w:rFonts w:eastAsia="Times New Roman"/>
          <w:color w:val="000000"/>
          <w:spacing w:val="-8"/>
          <w:sz w:val="30"/>
          <w:szCs w:val="30"/>
          <w:lang w:val="en-US"/>
        </w:rPr>
        <w:t>present</w:t>
      </w:r>
      <w:r w:rsidRPr="00DE127B">
        <w:rPr>
          <w:rFonts w:eastAsia="Times New Roman"/>
          <w:color w:val="000000"/>
          <w:spacing w:val="-8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глаголов </w:t>
      </w:r>
      <w:r>
        <w:rPr>
          <w:rFonts w:eastAsia="Times New Roman"/>
          <w:color w:val="000000"/>
          <w:spacing w:val="-8"/>
          <w:sz w:val="30"/>
          <w:szCs w:val="30"/>
          <w:lang w:val="en-US"/>
        </w:rPr>
        <w:t>II</w:t>
      </w:r>
      <w:r w:rsidRPr="00DE127B">
        <w:rPr>
          <w:rFonts w:eastAsia="Times New Roman"/>
          <w:color w:val="000000"/>
          <w:spacing w:val="-8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гр., через привитие </w:t>
      </w:r>
    </w:p>
    <w:p w:rsidR="00D266C1" w:rsidRDefault="00DE127B" w:rsidP="00D266C1">
      <w:pPr>
        <w:shd w:val="clear" w:color="auto" w:fill="FFFFFF"/>
        <w:spacing w:line="317" w:lineRule="exact"/>
        <w:ind w:right="634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>уч</w:t>
      </w:r>
      <w:r w:rsidR="00D266C1">
        <w:rPr>
          <w:rFonts w:eastAsia="Times New Roman"/>
          <w:color w:val="000000"/>
          <w:spacing w:val="-8"/>
          <w:sz w:val="30"/>
          <w:szCs w:val="30"/>
        </w:rPr>
        <w:t>ащим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ся навыков </w:t>
      </w:r>
      <w:proofErr w:type="spellStart"/>
      <w:r>
        <w:rPr>
          <w:rFonts w:eastAsia="Times New Roman"/>
          <w:color w:val="000000"/>
          <w:spacing w:val="-8"/>
          <w:sz w:val="30"/>
          <w:szCs w:val="30"/>
        </w:rPr>
        <w:t>аудирования</w:t>
      </w:r>
      <w:proofErr w:type="spellEnd"/>
      <w:r>
        <w:rPr>
          <w:rFonts w:eastAsia="Times New Roman"/>
          <w:color w:val="000000"/>
          <w:spacing w:val="-8"/>
          <w:sz w:val="30"/>
          <w:szCs w:val="30"/>
        </w:rPr>
        <w:t>,</w:t>
      </w:r>
      <w:r w:rsidR="00D266C1">
        <w:rPr>
          <w:rFonts w:eastAsia="Times New Roman"/>
          <w:color w:val="000000"/>
          <w:spacing w:val="-8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через тренировку в 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правильном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 xml:space="preserve"> </w:t>
      </w:r>
    </w:p>
    <w:p w:rsidR="00DE127B" w:rsidRPr="00D266C1" w:rsidRDefault="00DE127B" w:rsidP="00D266C1">
      <w:pPr>
        <w:shd w:val="clear" w:color="auto" w:fill="FFFFFF"/>
        <w:spacing w:line="317" w:lineRule="exact"/>
        <w:ind w:right="634"/>
        <w:rPr>
          <w:rFonts w:eastAsia="Times New Roman"/>
          <w:color w:val="000000"/>
          <w:spacing w:val="-10"/>
          <w:sz w:val="30"/>
          <w:szCs w:val="30"/>
        </w:rPr>
      </w:pP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произношении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 xml:space="preserve"> звука [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wa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].</w:t>
      </w:r>
    </w:p>
    <w:p w:rsidR="00DE127B" w:rsidRDefault="00DE127B" w:rsidP="00DE127B">
      <w:pPr>
        <w:shd w:val="clear" w:color="auto" w:fill="FFFFFF"/>
        <w:spacing w:before="38" w:line="317" w:lineRule="exact"/>
        <w:ind w:left="2112"/>
      </w:pPr>
      <w:r>
        <w:rPr>
          <w:rFonts w:eastAsia="Times New Roman"/>
          <w:b/>
          <w:bCs/>
          <w:color w:val="000000"/>
          <w:spacing w:val="1"/>
          <w:sz w:val="30"/>
          <w:szCs w:val="30"/>
        </w:rPr>
        <w:t>воспитательна</w:t>
      </w:r>
      <w:proofErr w:type="gramStart"/>
      <w:r>
        <w:rPr>
          <w:rFonts w:eastAsia="Times New Roman"/>
          <w:b/>
          <w:bCs/>
          <w:color w:val="000000"/>
          <w:spacing w:val="1"/>
          <w:sz w:val="30"/>
          <w:szCs w:val="30"/>
        </w:rPr>
        <w:t>я-</w:t>
      </w:r>
      <w:proofErr w:type="gramEnd"/>
      <w:r>
        <w:rPr>
          <w:rFonts w:eastAsia="Times New Roman"/>
          <w:b/>
          <w:bCs/>
          <w:color w:val="000000"/>
          <w:spacing w:val="1"/>
          <w:sz w:val="30"/>
          <w:szCs w:val="30"/>
        </w:rPr>
        <w:t xml:space="preserve"> </w:t>
      </w:r>
      <w:r>
        <w:rPr>
          <w:rFonts w:eastAsia="Times New Roman"/>
          <w:color w:val="000000"/>
          <w:spacing w:val="1"/>
          <w:sz w:val="30"/>
          <w:szCs w:val="30"/>
        </w:rPr>
        <w:t>воспитание у уч-ся чувства</w:t>
      </w:r>
    </w:p>
    <w:p w:rsidR="00DE127B" w:rsidRDefault="00DE127B" w:rsidP="00DE127B">
      <w:pPr>
        <w:shd w:val="clear" w:color="auto" w:fill="FFFFFF"/>
        <w:spacing w:before="5" w:line="317" w:lineRule="exact"/>
        <w:ind w:left="14"/>
      </w:pP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прекрасного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 xml:space="preserve"> через знакомство с франц. поэзией, воспитание любви к родной</w:t>
      </w:r>
    </w:p>
    <w:p w:rsidR="00DE127B" w:rsidRDefault="00DE127B" w:rsidP="00DE127B">
      <w:pPr>
        <w:shd w:val="clear" w:color="auto" w:fill="FFFFFF"/>
        <w:spacing w:line="317" w:lineRule="exact"/>
        <w:ind w:left="10"/>
      </w:pPr>
      <w:r>
        <w:rPr>
          <w:rFonts w:eastAsia="Times New Roman"/>
          <w:color w:val="000000"/>
          <w:spacing w:val="-9"/>
          <w:sz w:val="30"/>
          <w:szCs w:val="30"/>
        </w:rPr>
        <w:t>природе и её красотам, воспитание уважения к старшим через содержание</w:t>
      </w:r>
    </w:p>
    <w:p w:rsidR="00DE127B" w:rsidRDefault="00DE127B" w:rsidP="00DE127B">
      <w:pPr>
        <w:shd w:val="clear" w:color="auto" w:fill="FFFFFF"/>
        <w:spacing w:line="317" w:lineRule="exact"/>
        <w:ind w:left="10"/>
      </w:pPr>
      <w:r>
        <w:rPr>
          <w:rFonts w:eastAsia="Times New Roman"/>
          <w:color w:val="000000"/>
          <w:spacing w:val="-9"/>
          <w:sz w:val="30"/>
          <w:szCs w:val="30"/>
        </w:rPr>
        <w:t>текстов и ЛЕ.</w:t>
      </w:r>
    </w:p>
    <w:p w:rsidR="00DE127B" w:rsidRDefault="00DE127B" w:rsidP="00DE127B">
      <w:pPr>
        <w:shd w:val="clear" w:color="auto" w:fill="FFFFFF"/>
        <w:spacing w:before="667" w:line="336" w:lineRule="exact"/>
        <w:ind w:left="730"/>
      </w:pPr>
      <w:r>
        <w:rPr>
          <w:rFonts w:eastAsia="Times New Roman"/>
          <w:b/>
          <w:bCs/>
          <w:color w:val="000000"/>
          <w:spacing w:val="-11"/>
          <w:sz w:val="34"/>
          <w:szCs w:val="34"/>
        </w:rPr>
        <w:t>Оснащение урока: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магнитофон и запись фонограммы франц. народной песни,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 xml:space="preserve">карточки с глаголами </w:t>
      </w:r>
      <w:r>
        <w:rPr>
          <w:rFonts w:eastAsia="Times New Roman"/>
          <w:color w:val="000000"/>
          <w:spacing w:val="-8"/>
          <w:sz w:val="30"/>
          <w:szCs w:val="30"/>
          <w:lang w:val="en-US"/>
        </w:rPr>
        <w:t>I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, </w:t>
      </w:r>
      <w:r>
        <w:rPr>
          <w:rFonts w:eastAsia="Times New Roman"/>
          <w:color w:val="000000"/>
          <w:spacing w:val="-8"/>
          <w:sz w:val="30"/>
          <w:szCs w:val="30"/>
          <w:lang w:val="en-US"/>
        </w:rPr>
        <w:t>II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, </w:t>
      </w:r>
      <w:r>
        <w:rPr>
          <w:rFonts w:eastAsia="Times New Roman"/>
          <w:color w:val="000000"/>
          <w:spacing w:val="-8"/>
          <w:sz w:val="30"/>
          <w:szCs w:val="30"/>
          <w:lang w:val="en-US"/>
        </w:rPr>
        <w:t>III</w:t>
      </w:r>
      <w:r w:rsidRPr="00DE127B">
        <w:rPr>
          <w:rFonts w:eastAsia="Times New Roman"/>
          <w:color w:val="000000"/>
          <w:spacing w:val="-8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8"/>
          <w:sz w:val="30"/>
          <w:szCs w:val="30"/>
        </w:rPr>
        <w:t>гр.,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осенние листь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я(</w:t>
      </w:r>
      <w:proofErr w:type="spellStart"/>
      <w:proofErr w:type="gramEnd"/>
      <w:r>
        <w:rPr>
          <w:rFonts w:eastAsia="Times New Roman"/>
          <w:color w:val="000000"/>
          <w:spacing w:val="-9"/>
          <w:sz w:val="30"/>
          <w:szCs w:val="30"/>
        </w:rPr>
        <w:t>красный,желтый,зелёный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),</w:t>
      </w:r>
    </w:p>
    <w:p w:rsidR="00DE127B" w:rsidRDefault="00D266C1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книга стихов французских</w:t>
      </w:r>
      <w:r w:rsidR="00DE127B">
        <w:rPr>
          <w:rFonts w:eastAsia="Times New Roman"/>
          <w:color w:val="000000"/>
          <w:spacing w:val="-9"/>
          <w:sz w:val="30"/>
          <w:szCs w:val="30"/>
        </w:rPr>
        <w:t xml:space="preserve"> поэтов,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 xml:space="preserve">иллюстрация к </w:t>
      </w:r>
      <w:r>
        <w:rPr>
          <w:rFonts w:eastAsia="Times New Roman"/>
          <w:color w:val="000000"/>
          <w:spacing w:val="-8"/>
          <w:sz w:val="30"/>
          <w:szCs w:val="30"/>
          <w:lang w:val="en-US"/>
        </w:rPr>
        <w:t>"</w:t>
      </w:r>
      <w:proofErr w:type="spellStart"/>
      <w:r>
        <w:rPr>
          <w:rFonts w:eastAsia="Times New Roman"/>
          <w:color w:val="000000"/>
          <w:spacing w:val="-8"/>
          <w:sz w:val="30"/>
          <w:szCs w:val="30"/>
          <w:lang w:val="en-US"/>
        </w:rPr>
        <w:t>il</w:t>
      </w:r>
      <w:proofErr w:type="spellEnd"/>
      <w:r>
        <w:rPr>
          <w:rFonts w:eastAsia="Times New Roman"/>
          <w:color w:val="000000"/>
          <w:spacing w:val="-8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30"/>
          <w:szCs w:val="30"/>
          <w:lang w:val="en-US"/>
        </w:rPr>
        <w:t>mouille</w:t>
      </w:r>
      <w:proofErr w:type="spellEnd"/>
      <w:r>
        <w:rPr>
          <w:rFonts w:eastAsia="Times New Roman"/>
          <w:color w:val="000000"/>
          <w:spacing w:val="-8"/>
          <w:sz w:val="30"/>
          <w:szCs w:val="30"/>
          <w:lang w:val="en-US"/>
        </w:rPr>
        <w:t>",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иллюстрация к стихотворению,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графическое изображение звука </w:t>
      </w:r>
      <w:r>
        <w:rPr>
          <w:rFonts w:eastAsia="Times New Roman"/>
          <w:color w:val="000000"/>
          <w:spacing w:val="-9"/>
          <w:sz w:val="30"/>
          <w:szCs w:val="30"/>
          <w:lang w:val="en-US"/>
        </w:rPr>
        <w:t>[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wa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],</w:t>
      </w:r>
    </w:p>
    <w:p w:rsidR="00DE127B" w:rsidRDefault="00DE127B" w:rsidP="00DE127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336" w:lineRule="exact"/>
        <w:ind w:left="38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3"/>
          <w:sz w:val="30"/>
          <w:szCs w:val="30"/>
        </w:rPr>
        <w:t>очки.</w:t>
      </w:r>
    </w:p>
    <w:p w:rsidR="00DE127B" w:rsidRDefault="00DE127B" w:rsidP="00DE127B">
      <w:pPr>
        <w:rPr>
          <w:rFonts w:eastAsia="Times New Roman"/>
          <w:color w:val="000000"/>
          <w:sz w:val="30"/>
          <w:szCs w:val="30"/>
        </w:rPr>
        <w:sectPr w:rsidR="00DE127B">
          <w:pgSz w:w="11909" w:h="16834"/>
          <w:pgMar w:top="1440" w:right="831" w:bottom="720" w:left="1699" w:header="720" w:footer="720" w:gutter="0"/>
          <w:cols w:space="720"/>
        </w:sectPr>
      </w:pPr>
    </w:p>
    <w:p w:rsidR="00DE127B" w:rsidRDefault="00DE127B" w:rsidP="00DE127B">
      <w:pPr>
        <w:shd w:val="clear" w:color="auto" w:fill="FFFFFF"/>
        <w:ind w:left="3077"/>
        <w:rPr>
          <w:sz w:val="20"/>
          <w:szCs w:val="20"/>
        </w:rPr>
      </w:pPr>
      <w:r>
        <w:rPr>
          <w:rFonts w:eastAsia="Times New Roman"/>
          <w:b/>
          <w:bCs/>
          <w:color w:val="000000"/>
          <w:spacing w:val="-11"/>
          <w:sz w:val="38"/>
          <w:szCs w:val="38"/>
        </w:rPr>
        <w:lastRenderedPageBreak/>
        <w:t>Ход урока</w:t>
      </w:r>
    </w:p>
    <w:p w:rsidR="00DE127B" w:rsidRDefault="00DE127B" w:rsidP="00DE127B">
      <w:pPr>
        <w:shd w:val="clear" w:color="auto" w:fill="FFFFFF"/>
        <w:spacing w:before="264" w:line="317" w:lineRule="exact"/>
      </w:pPr>
      <w:r>
        <w:rPr>
          <w:rFonts w:eastAsia="Times New Roman"/>
          <w:b/>
          <w:bCs/>
          <w:color w:val="000000"/>
          <w:spacing w:val="-8"/>
          <w:sz w:val="30"/>
          <w:szCs w:val="30"/>
          <w:lang w:val="en-US"/>
        </w:rPr>
        <w:t>I.</w:t>
      </w:r>
      <w:r>
        <w:rPr>
          <w:rFonts w:eastAsia="Times New Roman"/>
          <w:b/>
          <w:bCs/>
          <w:color w:val="000000"/>
          <w:spacing w:val="-8"/>
          <w:sz w:val="30"/>
          <w:szCs w:val="30"/>
        </w:rPr>
        <w:t>Организационный момент</w:t>
      </w:r>
    </w:p>
    <w:p w:rsidR="00DE127B" w:rsidRDefault="00DE127B" w:rsidP="00DE127B">
      <w:pPr>
        <w:shd w:val="clear" w:color="auto" w:fill="FFFFFF"/>
        <w:tabs>
          <w:tab w:val="left" w:pos="418"/>
        </w:tabs>
        <w:spacing w:line="317" w:lineRule="exact"/>
        <w:ind w:left="5" w:firstLine="163"/>
      </w:pPr>
      <w:r>
        <w:rPr>
          <w:color w:val="000000"/>
          <w:spacing w:val="-29"/>
          <w:sz w:val="30"/>
          <w:szCs w:val="30"/>
        </w:rPr>
        <w:t>1.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 xml:space="preserve">Исполнение франц. народной песни с целью мобилизации внимания уч-ся и </w:t>
      </w:r>
      <w:r>
        <w:rPr>
          <w:rFonts w:eastAsia="Times New Roman"/>
          <w:color w:val="000000"/>
          <w:spacing w:val="-9"/>
          <w:sz w:val="30"/>
          <w:szCs w:val="30"/>
        </w:rPr>
        <w:t>создания языковой обстановки.</w:t>
      </w:r>
    </w:p>
    <w:p w:rsidR="00DE127B" w:rsidRDefault="00DE127B" w:rsidP="00DE127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7" w:lineRule="exact"/>
        <w:ind w:left="5" w:right="557" w:firstLine="206"/>
        <w:rPr>
          <w:color w:val="000000"/>
          <w:spacing w:val="-16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Приветствие, выбор помощника учителя с целью проведения</w:t>
      </w:r>
      <w:r>
        <w:rPr>
          <w:rFonts w:eastAsia="Times New Roman"/>
          <w:color w:val="000000"/>
          <w:spacing w:val="-11"/>
          <w:sz w:val="30"/>
          <w:szCs w:val="30"/>
        </w:rPr>
        <w:br/>
      </w:r>
      <w:r>
        <w:rPr>
          <w:rFonts w:eastAsia="Times New Roman"/>
          <w:color w:val="000000"/>
          <w:spacing w:val="-15"/>
          <w:sz w:val="30"/>
          <w:szCs w:val="30"/>
        </w:rPr>
        <w:t>диалогической работы в режиме Е→Е</w:t>
      </w:r>
      <w:proofErr w:type="gramStart"/>
      <w:r>
        <w:rPr>
          <w:rFonts w:eastAsia="Times New Roman"/>
          <w:color w:val="000000"/>
          <w:spacing w:val="-15"/>
          <w:sz w:val="30"/>
          <w:szCs w:val="30"/>
        </w:rPr>
        <w:t>1</w:t>
      </w:r>
      <w:proofErr w:type="gramEnd"/>
      <w:r>
        <w:rPr>
          <w:rFonts w:eastAsia="Times New Roman"/>
          <w:color w:val="000000"/>
          <w:spacing w:val="-15"/>
          <w:sz w:val="30"/>
          <w:szCs w:val="30"/>
        </w:rPr>
        <w:t xml:space="preserve"> Е</w:t>
      </w:r>
      <w:r>
        <w:rPr>
          <w:color w:val="000000"/>
          <w:spacing w:val="-15"/>
          <w:sz w:val="30"/>
          <w:szCs w:val="30"/>
        </w:rPr>
        <w:t>2 Е3</w:t>
      </w:r>
    </w:p>
    <w:p w:rsidR="00DE127B" w:rsidRDefault="00DE127B" w:rsidP="00DE127B">
      <w:pPr>
        <w:shd w:val="clear" w:color="auto" w:fill="FFFFFF"/>
        <w:tabs>
          <w:tab w:val="left" w:pos="490"/>
        </w:tabs>
        <w:spacing w:line="317" w:lineRule="exact"/>
        <w:ind w:right="557"/>
        <w:rPr>
          <w:color w:val="000000"/>
          <w:spacing w:val="-16"/>
          <w:sz w:val="30"/>
          <w:szCs w:val="30"/>
        </w:rPr>
      </w:pPr>
      <w:r>
        <w:rPr>
          <w:color w:val="000000"/>
          <w:spacing w:val="-16"/>
          <w:sz w:val="30"/>
          <w:szCs w:val="30"/>
        </w:rPr>
        <w:t>Помощник задаёт вопросы классу о дате, сезоне, погоде, осени (снежный ком)</w:t>
      </w:r>
      <w:proofErr w:type="gramStart"/>
      <w:r>
        <w:rPr>
          <w:color w:val="000000"/>
          <w:spacing w:val="-16"/>
          <w:sz w:val="30"/>
          <w:szCs w:val="30"/>
        </w:rPr>
        <w:t>.У</w:t>
      </w:r>
      <w:proofErr w:type="gramEnd"/>
      <w:r>
        <w:rPr>
          <w:color w:val="000000"/>
          <w:spacing w:val="-16"/>
          <w:sz w:val="30"/>
          <w:szCs w:val="30"/>
        </w:rPr>
        <w:t>читель записывает опорные слова на доске .</w:t>
      </w:r>
    </w:p>
    <w:p w:rsidR="00DE127B" w:rsidRDefault="00DE127B" w:rsidP="00DE127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7" w:lineRule="exact"/>
        <w:ind w:left="5" w:right="557" w:firstLine="206"/>
        <w:rPr>
          <w:color w:val="000000"/>
          <w:spacing w:val="-16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Диалогическая работа на основе изученных ЛЕ и МФ по теме урока</w:t>
      </w:r>
      <w:r>
        <w:rPr>
          <w:rFonts w:eastAsia="Times New Roman"/>
          <w:color w:val="000000"/>
          <w:spacing w:val="-11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переходящая в монолог дежурного об осени и погод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е(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>на основе опорных слов).</w:t>
      </w:r>
    </w:p>
    <w:p w:rsidR="00DE127B" w:rsidRDefault="00DE127B" w:rsidP="00DE127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17" w:lineRule="exact"/>
        <w:ind w:left="10" w:right="557" w:firstLine="274"/>
        <w:rPr>
          <w:rFonts w:eastAsia="Times New Roman"/>
          <w:color w:val="000000"/>
          <w:spacing w:val="-9"/>
          <w:sz w:val="30"/>
          <w:szCs w:val="30"/>
        </w:rPr>
      </w:pP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Введение новой ЛЕ (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il</w:t>
      </w:r>
      <w:proofErr w:type="spellEnd"/>
      <w:r w:rsidRPr="00DE127B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mouille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-сыро) при помощи изученного ранее</w:t>
      </w:r>
      <w:r>
        <w:rPr>
          <w:rFonts w:eastAsia="Times New Roman"/>
          <w:color w:val="000000"/>
          <w:spacing w:val="-9"/>
          <w:sz w:val="30"/>
          <w:szCs w:val="30"/>
        </w:rPr>
        <w:br/>
        <w:t>стихотворения с целью расширения лексического запаса по данной теме.</w:t>
      </w:r>
      <w:proofErr w:type="gramEnd"/>
    </w:p>
    <w:p w:rsidR="00D266C1" w:rsidRDefault="00DE127B" w:rsidP="00DE127B">
      <w:pPr>
        <w:shd w:val="clear" w:color="auto" w:fill="FFFFFF"/>
        <w:tabs>
          <w:tab w:val="left" w:pos="562"/>
        </w:tabs>
        <w:spacing w:line="317" w:lineRule="exact"/>
        <w:ind w:right="557"/>
        <w:rPr>
          <w:rFonts w:eastAsia="Times New Roman"/>
          <w:color w:val="000000"/>
          <w:spacing w:val="-9"/>
          <w:sz w:val="30"/>
          <w:szCs w:val="30"/>
          <w:lang w:val="en-US"/>
        </w:rPr>
      </w:pP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Il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pleu</w:t>
      </w:r>
      <w:r w:rsidR="00D266C1">
        <w:rPr>
          <w:rFonts w:eastAsia="Times New Roman"/>
          <w:color w:val="000000"/>
          <w:spacing w:val="-9"/>
          <w:sz w:val="30"/>
          <w:szCs w:val="30"/>
          <w:lang w:val="en-US"/>
        </w:rPr>
        <w:t>t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,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il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mouille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</w:p>
    <w:p w:rsidR="00DE127B" w:rsidRDefault="00DE127B" w:rsidP="00DE127B">
      <w:pPr>
        <w:shd w:val="clear" w:color="auto" w:fill="FFFFFF"/>
        <w:tabs>
          <w:tab w:val="left" w:pos="562"/>
        </w:tabs>
        <w:spacing w:line="317" w:lineRule="exact"/>
        <w:ind w:right="557"/>
        <w:rPr>
          <w:rFonts w:eastAsia="Times New Roman"/>
          <w:color w:val="000000"/>
          <w:spacing w:val="-9"/>
          <w:sz w:val="30"/>
          <w:szCs w:val="30"/>
          <w:lang w:val="en-US"/>
        </w:rPr>
      </w:pPr>
      <w:proofErr w:type="spellStart"/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c`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est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la fête ὰ la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grenouille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.</w:t>
      </w:r>
    </w:p>
    <w:p w:rsidR="00D266C1" w:rsidRDefault="00D266C1" w:rsidP="00DE127B">
      <w:pPr>
        <w:shd w:val="clear" w:color="auto" w:fill="FFFFFF"/>
        <w:tabs>
          <w:tab w:val="left" w:pos="562"/>
        </w:tabs>
        <w:spacing w:line="317" w:lineRule="exact"/>
        <w:ind w:right="557"/>
        <w:rPr>
          <w:rFonts w:eastAsia="Times New Roman"/>
          <w:color w:val="000000"/>
          <w:spacing w:val="-9"/>
          <w:sz w:val="30"/>
          <w:szCs w:val="30"/>
          <w:lang w:val="en-US"/>
        </w:rPr>
      </w:pP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Il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ne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pleut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pas</w:t>
      </w:r>
    </w:p>
    <w:p w:rsidR="00D266C1" w:rsidRDefault="00D266C1" w:rsidP="00DE127B">
      <w:pPr>
        <w:shd w:val="clear" w:color="auto" w:fill="FFFFFF"/>
        <w:tabs>
          <w:tab w:val="left" w:pos="562"/>
        </w:tabs>
        <w:spacing w:line="317" w:lineRule="exact"/>
        <w:ind w:right="557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gramStart"/>
      <w:r w:rsidR="00DE127B">
        <w:rPr>
          <w:rFonts w:eastAsia="Times New Roman"/>
          <w:color w:val="000000"/>
          <w:spacing w:val="-9"/>
          <w:sz w:val="30"/>
          <w:szCs w:val="30"/>
          <w:lang w:val="en-US"/>
        </w:rPr>
        <w:t>Il</w:t>
      </w:r>
      <w:proofErr w:type="gramEnd"/>
      <w:r w:rsid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fait beau tempt</w:t>
      </w:r>
      <w:r>
        <w:rPr>
          <w:rFonts w:eastAsia="Times New Roman"/>
          <w:color w:val="000000"/>
          <w:spacing w:val="-9"/>
          <w:sz w:val="30"/>
          <w:szCs w:val="30"/>
          <w:lang w:val="en-US"/>
        </w:rPr>
        <w:t>s</w:t>
      </w:r>
    </w:p>
    <w:p w:rsidR="00DE127B" w:rsidRPr="00D266C1" w:rsidRDefault="00DE127B" w:rsidP="00DE127B">
      <w:pPr>
        <w:shd w:val="clear" w:color="auto" w:fill="FFFFFF"/>
        <w:tabs>
          <w:tab w:val="left" w:pos="562"/>
        </w:tabs>
        <w:spacing w:line="317" w:lineRule="exact"/>
        <w:ind w:right="557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c`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est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la fête aux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enfants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.   (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смешная</w:t>
      </w:r>
      <w:proofErr w:type="gramEnd"/>
      <w:r w:rsidRPr="00D266C1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>картинка</w:t>
      </w:r>
      <w:r w:rsidRPr="00D266C1">
        <w:rPr>
          <w:rFonts w:eastAsia="Times New Roman"/>
          <w:color w:val="000000"/>
          <w:spacing w:val="-9"/>
          <w:sz w:val="30"/>
          <w:szCs w:val="30"/>
          <w:lang w:val="en-US"/>
        </w:rPr>
        <w:t>)</w:t>
      </w:r>
    </w:p>
    <w:p w:rsidR="00DE127B" w:rsidRDefault="00DE127B" w:rsidP="00DE127B">
      <w:pPr>
        <w:shd w:val="clear" w:color="auto" w:fill="FFFFFF"/>
        <w:tabs>
          <w:tab w:val="left" w:pos="562"/>
        </w:tabs>
        <w:spacing w:line="317" w:lineRule="exact"/>
        <w:ind w:right="557"/>
        <w:rPr>
          <w:sz w:val="20"/>
          <w:szCs w:val="20"/>
          <w:lang w:val="en-US"/>
        </w:rPr>
      </w:pPr>
    </w:p>
    <w:p w:rsidR="00DE127B" w:rsidRDefault="00DE127B" w:rsidP="00DE12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14" w:firstLine="350"/>
        <w:rPr>
          <w:rFonts w:eastAsia="Times New Roman"/>
          <w:color w:val="000000"/>
          <w:spacing w:val="-9"/>
          <w:sz w:val="30"/>
          <w:szCs w:val="30"/>
        </w:rPr>
      </w:pPr>
      <w:proofErr w:type="spellStart"/>
      <w:r>
        <w:rPr>
          <w:rFonts w:eastAsia="Times New Roman"/>
          <w:color w:val="000000"/>
          <w:spacing w:val="-11"/>
          <w:sz w:val="30"/>
          <w:szCs w:val="30"/>
        </w:rPr>
        <w:t>Аудирование</w:t>
      </w:r>
      <w:proofErr w:type="spellEnd"/>
      <w:r>
        <w:rPr>
          <w:rFonts w:eastAsia="Times New Roman"/>
          <w:color w:val="000000"/>
          <w:spacing w:val="-11"/>
          <w:sz w:val="30"/>
          <w:szCs w:val="30"/>
        </w:rPr>
        <w:t xml:space="preserve"> с целью знакомства уч-ся с франц. поэзией, мелодикой </w:t>
      </w:r>
      <w:r>
        <w:rPr>
          <w:rFonts w:eastAsia="Times New Roman"/>
          <w:color w:val="000000"/>
          <w:spacing w:val="-9"/>
          <w:sz w:val="30"/>
          <w:szCs w:val="30"/>
        </w:rPr>
        <w:t>французской речи, развития восприятия изученных ранее ЛЕ на слух.</w:t>
      </w:r>
    </w:p>
    <w:p w:rsidR="00D266C1" w:rsidRDefault="00D266C1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Учитель:</w:t>
      </w:r>
      <w:r w:rsidR="00D266C1" w:rsidRP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на предыдущих уроках мы уже знакомились с творчеством 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Эрве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Базена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-«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Ecole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»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Марселя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Маладжи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 –«</w:t>
      </w:r>
      <w:r>
        <w:rPr>
          <w:rFonts w:eastAsia="Times New Roman"/>
          <w:color w:val="000000"/>
          <w:spacing w:val="-9"/>
          <w:sz w:val="30"/>
          <w:szCs w:val="30"/>
          <w:lang w:val="en-US"/>
        </w:rPr>
        <w:t>Paris</w:t>
      </w:r>
      <w:r>
        <w:rPr>
          <w:rFonts w:eastAsia="Times New Roman"/>
          <w:color w:val="000000"/>
          <w:spacing w:val="-9"/>
          <w:sz w:val="30"/>
          <w:szCs w:val="30"/>
        </w:rPr>
        <w:t>»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Жоржа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Брассенс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а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-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 xml:space="preserve"> песни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Сегодня мы познакомимся с творчеством французского поэта XVIII века Поля Верлена (1844-1896).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Это уникальный голос французской поэзии, который поражает своей задушевностью и музыкальностью.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Почувствуйте мелодику французской речи в стихотворении </w:t>
      </w:r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proofErr w:type="gram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«</w:t>
      </w:r>
      <w:r>
        <w:rPr>
          <w:rFonts w:eastAsia="Times New Roman"/>
          <w:color w:val="000000"/>
          <w:spacing w:val="-9"/>
          <w:sz w:val="30"/>
          <w:szCs w:val="30"/>
        </w:rPr>
        <w:t>Осенняя</w:t>
      </w:r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>песня</w:t>
      </w:r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».</w:t>
      </w:r>
      <w:proofErr w:type="gramEnd"/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Chanson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d'automne</w:t>
      </w:r>
      <w:proofErr w:type="spellEnd"/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Les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sanglots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longs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Des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violons</w:t>
      </w:r>
      <w:proofErr w:type="spellEnd"/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De </w:t>
      </w:r>
      <w:proofErr w:type="spell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l'automne</w:t>
      </w:r>
      <w:proofErr w:type="spellEnd"/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Blessent</w:t>
      </w:r>
      <w:proofErr w:type="spellEnd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proofErr w:type="gram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mon</w:t>
      </w:r>
      <w:proofErr w:type="spellEnd"/>
      <w:proofErr w:type="gramEnd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coeur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D'une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langueur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Monotone.</w:t>
      </w:r>
      <w:proofErr w:type="gram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Tout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suffocant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Et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blême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,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quand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Sonne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l'heure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,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Je me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souviens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Des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jours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anciens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Et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je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pleure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Et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je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m'en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vais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Au vent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mauvais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Qui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m'emporte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Deçà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,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delà</w:t>
      </w:r>
      <w:proofErr w:type="spellEnd"/>
      <w:r>
        <w:rPr>
          <w:rFonts w:eastAsia="Times New Roman"/>
          <w:color w:val="000000"/>
          <w:spacing w:val="-9"/>
          <w:sz w:val="30"/>
          <w:szCs w:val="30"/>
          <w:lang w:val="en-US"/>
        </w:rPr>
        <w:t>,</w:t>
      </w:r>
    </w:p>
    <w:p w:rsidR="00DE127B" w:rsidRPr="00D266C1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Pareil</w:t>
      </w:r>
      <w:proofErr w:type="spellEnd"/>
      <w:r w:rsidRP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proofErr w:type="spellStart"/>
      <w:r w:rsidRPr="00D266C1">
        <w:rPr>
          <w:rFonts w:eastAsia="Times New Roman"/>
          <w:color w:val="000000"/>
          <w:spacing w:val="-9"/>
          <w:sz w:val="30"/>
          <w:szCs w:val="30"/>
        </w:rPr>
        <w:t>à</w:t>
      </w:r>
      <w:proofErr w:type="spellEnd"/>
      <w:r w:rsidRP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la</w:t>
      </w:r>
    </w:p>
    <w:p w:rsidR="00DE127B" w:rsidRPr="00D266C1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 w:rsidRP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proofErr w:type="spellStart"/>
      <w:proofErr w:type="gram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Feuille</w:t>
      </w:r>
      <w:proofErr w:type="spellEnd"/>
      <w:r w:rsidRPr="00D266C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proofErr w:type="spellStart"/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>morte</w:t>
      </w:r>
      <w:proofErr w:type="spellEnd"/>
      <w:r w:rsidRPr="00D266C1">
        <w:rPr>
          <w:rFonts w:eastAsia="Times New Roman"/>
          <w:color w:val="000000"/>
          <w:spacing w:val="-9"/>
          <w:sz w:val="30"/>
          <w:szCs w:val="30"/>
        </w:rPr>
        <w:t>.</w:t>
      </w:r>
      <w:proofErr w:type="gramEnd"/>
    </w:p>
    <w:p w:rsidR="00DE127B" w:rsidRPr="00D266C1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Сделать акцент на слова:</w:t>
      </w:r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 w:rsidRPr="00DE127B">
        <w:rPr>
          <w:rFonts w:eastAsia="Times New Roman"/>
          <w:color w:val="000000"/>
          <w:spacing w:val="-9"/>
          <w:sz w:val="30"/>
          <w:szCs w:val="30"/>
        </w:rPr>
        <w:t xml:space="preserve">- </w:t>
      </w:r>
      <w:r>
        <w:rPr>
          <w:rFonts w:eastAsia="Times New Roman"/>
          <w:color w:val="000000"/>
          <w:spacing w:val="-9"/>
          <w:sz w:val="30"/>
          <w:szCs w:val="30"/>
          <w:lang w:val="en-US"/>
        </w:rPr>
        <w:t>des</w:t>
      </w:r>
      <w:r w:rsidRPr="00DE127B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  <w:lang w:val="en-US"/>
        </w:rPr>
        <w:t>violins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- </w:t>
      </w:r>
      <w:proofErr w:type="spellStart"/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mon</w:t>
      </w:r>
      <w:proofErr w:type="spellEnd"/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cœur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-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monotone</w:t>
      </w:r>
      <w:proofErr w:type="gram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>
        <w:rPr>
          <w:rFonts w:eastAsia="Times New Roman"/>
          <w:color w:val="000000"/>
          <w:spacing w:val="-9"/>
          <w:sz w:val="30"/>
          <w:szCs w:val="30"/>
          <w:lang w:val="en-US"/>
        </w:rPr>
        <w:lastRenderedPageBreak/>
        <w:t xml:space="preserve">-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je</w:t>
      </w:r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pleure</w:t>
      </w:r>
      <w:proofErr w:type="spellEnd"/>
    </w:p>
    <w:p w:rsidR="00DE127B" w:rsidRP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  <w:lang w:val="en-US"/>
        </w:rPr>
      </w:pPr>
      <w:r w:rsidRPr="00DE127B"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- </w:t>
      </w:r>
      <w:proofErr w:type="spellStart"/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feuille</w:t>
      </w:r>
      <w:proofErr w:type="spellEnd"/>
      <w:proofErr w:type="gramEnd"/>
      <w:r>
        <w:rPr>
          <w:rFonts w:eastAsia="Times New Roman"/>
          <w:color w:val="000000"/>
          <w:spacing w:val="-9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morte</w:t>
      </w:r>
      <w:proofErr w:type="spellEnd"/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Верлена переводили лучшие поэты-переводчики: Брюсов, Сологуб, Пастернак.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Учитель читает один из переводов, чтобы дети могли сравнить его со своим восприятием этого стихотворения.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</w:p>
    <w:p w:rsidR="00DE127B" w:rsidRDefault="00DE127B" w:rsidP="00DE127B">
      <w:pPr>
        <w:rPr>
          <w:sz w:val="20"/>
          <w:szCs w:val="20"/>
        </w:rPr>
      </w:pPr>
      <w:r>
        <w:t xml:space="preserve">  Долгие песни                         </w:t>
      </w:r>
    </w:p>
    <w:p w:rsidR="00DE127B" w:rsidRDefault="00DE127B" w:rsidP="00DE127B">
      <w:r>
        <w:t xml:space="preserve"> Скрипки осенней</w:t>
      </w:r>
    </w:p>
    <w:p w:rsidR="00DE127B" w:rsidRDefault="00DE127B" w:rsidP="00DE127B">
      <w:r>
        <w:t xml:space="preserve">       Зов неотвязный,            </w:t>
      </w:r>
    </w:p>
    <w:p w:rsidR="00DE127B" w:rsidRDefault="00DE127B" w:rsidP="00DE127B">
      <w:r>
        <w:t xml:space="preserve"> Сердце мне ранят,</w:t>
      </w:r>
    </w:p>
    <w:p w:rsidR="00DE127B" w:rsidRDefault="00DE127B" w:rsidP="00DE127B">
      <w:r>
        <w:t xml:space="preserve"> Думы туманят,</w:t>
      </w:r>
    </w:p>
    <w:p w:rsidR="00DE127B" w:rsidRDefault="00DE127B" w:rsidP="00DE127B">
      <w:r>
        <w:t xml:space="preserve">       Однообразно.</w:t>
      </w:r>
    </w:p>
    <w:p w:rsidR="00DE127B" w:rsidRDefault="00DE127B" w:rsidP="00DE127B">
      <w:r>
        <w:t>Сплю, холодею,</w:t>
      </w:r>
    </w:p>
    <w:p w:rsidR="00DE127B" w:rsidRDefault="00DE127B" w:rsidP="00DE127B">
      <w:r>
        <w:t xml:space="preserve"> Вздрогнув, бледнею</w:t>
      </w:r>
    </w:p>
    <w:p w:rsidR="00DE127B" w:rsidRDefault="00DE127B" w:rsidP="00DE127B">
      <w:r>
        <w:t xml:space="preserve">      С боем полночи.</w:t>
      </w:r>
    </w:p>
    <w:p w:rsidR="00DE127B" w:rsidRDefault="00DE127B" w:rsidP="00DE127B">
      <w:r>
        <w:t xml:space="preserve"> Вспомнится что-то.</w:t>
      </w:r>
    </w:p>
    <w:p w:rsidR="00DE127B" w:rsidRDefault="00DE127B" w:rsidP="00DE127B">
      <w:r>
        <w:t xml:space="preserve"> Все без отчета</w:t>
      </w:r>
    </w:p>
    <w:p w:rsidR="00DE127B" w:rsidRDefault="00DE127B" w:rsidP="00DE127B">
      <w:r>
        <w:t xml:space="preserve">      Выплачут очи.</w:t>
      </w:r>
    </w:p>
    <w:p w:rsidR="00DE127B" w:rsidRDefault="00DE127B" w:rsidP="00DE127B"/>
    <w:p w:rsidR="00DE127B" w:rsidRDefault="00DE127B" w:rsidP="00DE127B">
      <w:r>
        <w:t xml:space="preserve"> Выйду я в поле.</w:t>
      </w:r>
    </w:p>
    <w:p w:rsidR="00DE127B" w:rsidRDefault="00DE127B" w:rsidP="00DE127B">
      <w:r>
        <w:t xml:space="preserve"> Ветер на воле</w:t>
      </w:r>
    </w:p>
    <w:p w:rsidR="00DE127B" w:rsidRDefault="00DE127B" w:rsidP="00DE127B">
      <w:r>
        <w:t xml:space="preserve">      Мечется, смелый.</w:t>
      </w:r>
    </w:p>
    <w:p w:rsidR="00DE127B" w:rsidRDefault="00DE127B" w:rsidP="00DE127B">
      <w:r>
        <w:t xml:space="preserve"> Схватит он, бросит,</w:t>
      </w:r>
    </w:p>
    <w:p w:rsidR="00DE127B" w:rsidRDefault="00DE127B" w:rsidP="00DE127B">
      <w:r>
        <w:t xml:space="preserve"> Словно уносит</w:t>
      </w:r>
    </w:p>
    <w:p w:rsidR="00DE127B" w:rsidRDefault="00DE127B" w:rsidP="00DE127B">
      <w:r>
        <w:t xml:space="preserve">      Лист пожелтелый.     </w:t>
      </w:r>
    </w:p>
    <w:p w:rsidR="00DE127B" w:rsidRDefault="00DE127B" w:rsidP="00DE127B">
      <w:r>
        <w:t xml:space="preserve">                                 Валерий  Брюсов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color w:val="000000"/>
          <w:spacing w:val="-9"/>
          <w:sz w:val="30"/>
          <w:szCs w:val="30"/>
        </w:rPr>
      </w:pP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b/>
          <w:bCs/>
          <w:color w:val="000000"/>
          <w:spacing w:val="-10"/>
          <w:sz w:val="30"/>
          <w:szCs w:val="30"/>
        </w:rPr>
      </w:pPr>
      <w:r>
        <w:rPr>
          <w:rFonts w:eastAsia="Times New Roman"/>
          <w:b/>
          <w:color w:val="000000"/>
          <w:spacing w:val="-10"/>
          <w:sz w:val="30"/>
          <w:szCs w:val="30"/>
          <w:lang w:val="en-US"/>
        </w:rPr>
        <w:t>II</w:t>
      </w:r>
      <w:r>
        <w:rPr>
          <w:rFonts w:eastAsia="Times New Roman"/>
          <w:b/>
          <w:color w:val="000000"/>
          <w:spacing w:val="-10"/>
          <w:sz w:val="30"/>
          <w:szCs w:val="30"/>
        </w:rPr>
        <w:t>.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>Объявление темы урока и постановка его цели.</w:t>
      </w:r>
    </w:p>
    <w:p w:rsidR="00DE127B" w:rsidRDefault="00DE127B" w:rsidP="00DE127B">
      <w:pPr>
        <w:shd w:val="clear" w:color="auto" w:fill="FFFFFF"/>
        <w:spacing w:line="317" w:lineRule="exact"/>
        <w:rPr>
          <w:rFonts w:eastAsia="Times New Roman"/>
          <w:bCs/>
          <w:color w:val="000000"/>
          <w:spacing w:val="-10"/>
          <w:sz w:val="30"/>
          <w:szCs w:val="30"/>
        </w:rPr>
      </w:pPr>
      <w:r>
        <w:rPr>
          <w:rFonts w:eastAsia="Times New Roman"/>
          <w:bCs/>
          <w:color w:val="000000"/>
          <w:spacing w:val="-10"/>
          <w:sz w:val="30"/>
          <w:szCs w:val="30"/>
        </w:rPr>
        <w:lastRenderedPageBreak/>
        <w:t>Учитель записывает тему урока «L`</w:t>
      </w:r>
      <w:proofErr w:type="spellStart"/>
      <w:r>
        <w:rPr>
          <w:rFonts w:eastAsia="Times New Roman"/>
          <w:bCs/>
          <w:color w:val="000000"/>
          <w:spacing w:val="-10"/>
          <w:sz w:val="30"/>
          <w:szCs w:val="30"/>
          <w:lang w:val="en-US"/>
        </w:rPr>
        <w:t>automne</w:t>
      </w:r>
      <w:proofErr w:type="spellEnd"/>
      <w:r>
        <w:rPr>
          <w:rFonts w:eastAsia="Times New Roman"/>
          <w:bCs/>
          <w:color w:val="000000"/>
          <w:spacing w:val="-10"/>
          <w:sz w:val="30"/>
          <w:szCs w:val="30"/>
        </w:rPr>
        <w:t>» на доске и озвучивает цели урока.</w:t>
      </w:r>
    </w:p>
    <w:p w:rsidR="00DE127B" w:rsidRDefault="00DE127B" w:rsidP="00DE127B">
      <w:pPr>
        <w:shd w:val="clear" w:color="auto" w:fill="FFFFFF"/>
        <w:spacing w:line="317" w:lineRule="exact"/>
        <w:rPr>
          <w:sz w:val="20"/>
          <w:szCs w:val="20"/>
        </w:rPr>
      </w:pP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b/>
          <w:bCs/>
          <w:color w:val="000000"/>
          <w:spacing w:val="-10"/>
          <w:sz w:val="30"/>
          <w:szCs w:val="30"/>
          <w:lang w:val="en-US"/>
        </w:rPr>
        <w:t>III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>. Работа по теме урока.</w:t>
      </w:r>
    </w:p>
    <w:p w:rsidR="00DE127B" w:rsidRDefault="00DE127B" w:rsidP="00DE127B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17" w:lineRule="exact"/>
        <w:rPr>
          <w:rFonts w:eastAsia="Times New Roman"/>
          <w:color w:val="000000"/>
          <w:spacing w:val="-8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 xml:space="preserve">Контроль спряжения глаголов </w:t>
      </w:r>
      <w:r>
        <w:rPr>
          <w:rFonts w:eastAsia="Times New Roman"/>
          <w:color w:val="000000"/>
          <w:spacing w:val="-10"/>
          <w:sz w:val="30"/>
          <w:szCs w:val="30"/>
          <w:lang w:val="en-US"/>
        </w:rPr>
        <w:t>I</w:t>
      </w:r>
      <w:r w:rsidRPr="00DE127B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и </w:t>
      </w:r>
      <w:r>
        <w:rPr>
          <w:rFonts w:eastAsia="Times New Roman"/>
          <w:color w:val="000000"/>
          <w:spacing w:val="-10"/>
          <w:sz w:val="30"/>
          <w:szCs w:val="30"/>
          <w:lang w:val="en-US"/>
        </w:rPr>
        <w:t>III</w:t>
      </w:r>
      <w:r w:rsidRPr="00DE127B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>гр. с целью выявления усвоения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8"/>
          <w:sz w:val="30"/>
          <w:szCs w:val="30"/>
        </w:rPr>
        <w:t>грамматического материала предыдущих уроков.</w:t>
      </w:r>
    </w:p>
    <w:p w:rsidR="00DE127B" w:rsidRDefault="00DE127B" w:rsidP="00DE127B">
      <w:pPr>
        <w:shd w:val="clear" w:color="auto" w:fill="FFFFFF"/>
        <w:tabs>
          <w:tab w:val="left" w:pos="730"/>
        </w:tabs>
        <w:spacing w:line="317" w:lineRule="exact"/>
        <w:ind w:left="399"/>
        <w:rPr>
          <w:rFonts w:eastAsia="Times New Roman"/>
          <w:color w:val="000000"/>
          <w:spacing w:val="-8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>Работа с раздаточным материалом (карточки с глаголами I, III гр.)</w:t>
      </w:r>
    </w:p>
    <w:p w:rsidR="00DE127B" w:rsidRDefault="00DE127B" w:rsidP="00DE127B">
      <w:pPr>
        <w:shd w:val="clear" w:color="auto" w:fill="FFFFFF"/>
        <w:tabs>
          <w:tab w:val="left" w:pos="730"/>
        </w:tabs>
        <w:spacing w:line="317" w:lineRule="exact"/>
        <w:ind w:left="399"/>
        <w:rPr>
          <w:sz w:val="20"/>
          <w:szCs w:val="20"/>
        </w:rPr>
      </w:pPr>
    </w:p>
    <w:p w:rsidR="00DE127B" w:rsidRDefault="00DE127B" w:rsidP="00DE127B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744" w:right="557" w:hanging="365"/>
        <w:rPr>
          <w:rFonts w:eastAsia="Times New Roman"/>
          <w:color w:val="000000"/>
          <w:spacing w:val="-6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Тренировка звука [</w:t>
      </w:r>
      <w:proofErr w:type="spellStart"/>
      <w:r>
        <w:rPr>
          <w:rFonts w:eastAsia="Times New Roman"/>
          <w:color w:val="000000"/>
          <w:spacing w:val="-11"/>
          <w:sz w:val="30"/>
          <w:szCs w:val="30"/>
          <w:lang w:val="en-US"/>
        </w:rPr>
        <w:t>wa</w:t>
      </w:r>
      <w:proofErr w:type="spellEnd"/>
      <w:r>
        <w:rPr>
          <w:rFonts w:eastAsia="Times New Roman"/>
          <w:color w:val="000000"/>
          <w:spacing w:val="-11"/>
          <w:sz w:val="30"/>
          <w:szCs w:val="30"/>
        </w:rPr>
        <w:t>] для успешного произношения вводимого</w:t>
      </w:r>
      <w:r>
        <w:rPr>
          <w:rFonts w:eastAsia="Times New Roman"/>
          <w:color w:val="000000"/>
          <w:spacing w:val="-11"/>
          <w:sz w:val="30"/>
          <w:szCs w:val="30"/>
        </w:rPr>
        <w:br/>
      </w:r>
      <w:r>
        <w:rPr>
          <w:rFonts w:eastAsia="Times New Roman"/>
          <w:color w:val="000000"/>
          <w:spacing w:val="-6"/>
          <w:sz w:val="30"/>
          <w:szCs w:val="30"/>
        </w:rPr>
        <w:t xml:space="preserve">глагола </w:t>
      </w:r>
      <w:r w:rsidR="00D266C1">
        <w:rPr>
          <w:rFonts w:eastAsia="Times New Roman"/>
          <w:color w:val="000000"/>
          <w:spacing w:val="-6"/>
          <w:sz w:val="30"/>
          <w:szCs w:val="30"/>
          <w:lang w:val="en-US"/>
        </w:rPr>
        <w:t>III</w:t>
      </w:r>
      <w:r w:rsidR="00D266C1" w:rsidRPr="00D266C1"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гр.«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voir</w:t>
      </w:r>
      <w:proofErr w:type="spellEnd"/>
      <w:r>
        <w:rPr>
          <w:rFonts w:eastAsia="Times New Roman"/>
          <w:color w:val="000000"/>
          <w:spacing w:val="-6"/>
          <w:sz w:val="30"/>
          <w:szCs w:val="30"/>
        </w:rPr>
        <w:t>».</w:t>
      </w: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sz w:val="20"/>
          <w:szCs w:val="20"/>
          <w:lang w:val="en-US"/>
        </w:rPr>
      </w:pP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Maman</w:t>
      </w:r>
      <w:proofErr w:type="spell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l`oie</w:t>
      </w:r>
      <w:proofErr w:type="spellEnd"/>
      <w:r>
        <w:rPr>
          <w:rFonts w:eastAsia="Times New Roman"/>
          <w:color w:val="000000"/>
          <w:spacing w:val="-6"/>
          <w:sz w:val="30"/>
          <w:szCs w:val="30"/>
          <w:lang w:val="en-US"/>
        </w:rPr>
        <w:t>,</w:t>
      </w: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lang w:val="en-US"/>
        </w:rPr>
      </w:pP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Regarde-moi</w:t>
      </w:r>
      <w:proofErr w:type="spellEnd"/>
      <w:r>
        <w:rPr>
          <w:rFonts w:eastAsia="Times New Roman"/>
          <w:color w:val="000000"/>
          <w:spacing w:val="-6"/>
          <w:sz w:val="30"/>
          <w:szCs w:val="30"/>
          <w:lang w:val="en-US"/>
        </w:rPr>
        <w:t>,</w:t>
      </w: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lang w:val="en-US"/>
        </w:rPr>
      </w:pPr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Je </w:t>
      </w:r>
      <w:proofErr w:type="spellStart"/>
      <w:proofErr w:type="gram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suis</w:t>
      </w:r>
      <w:proofErr w:type="spellEnd"/>
      <w:proofErr w:type="gram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 plus grand </w:t>
      </w: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rFonts w:eastAsia="Times New Roman"/>
          <w:color w:val="000000"/>
          <w:spacing w:val="-6"/>
          <w:sz w:val="30"/>
          <w:szCs w:val="30"/>
        </w:rPr>
      </w:pPr>
      <w:proofErr w:type="spellStart"/>
      <w:proofErr w:type="gram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Que</w:t>
      </w:r>
      <w:proofErr w:type="spell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 papa.</w:t>
      </w:r>
      <w:proofErr w:type="gram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         </w:t>
      </w:r>
      <w:r>
        <w:rPr>
          <w:rFonts w:eastAsia="Times New Roman"/>
          <w:color w:val="000000"/>
          <w:spacing w:val="-6"/>
          <w:sz w:val="30"/>
          <w:szCs w:val="30"/>
        </w:rPr>
        <w:t>(смешная картинка)</w:t>
      </w: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rFonts w:eastAsia="Times New Roman"/>
          <w:color w:val="000000"/>
          <w:spacing w:val="-6"/>
          <w:sz w:val="30"/>
          <w:szCs w:val="30"/>
        </w:rPr>
      </w:pP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rFonts w:eastAsia="Times New Roman"/>
          <w:color w:val="000000"/>
          <w:spacing w:val="-6"/>
          <w:sz w:val="30"/>
          <w:szCs w:val="30"/>
        </w:rPr>
      </w:pPr>
      <w:r>
        <w:rPr>
          <w:rFonts w:eastAsia="Times New Roman"/>
          <w:color w:val="000000"/>
          <w:spacing w:val="-6"/>
          <w:sz w:val="30"/>
          <w:szCs w:val="30"/>
        </w:rPr>
        <w:t xml:space="preserve">Учитель использует очки, чтобы избежать перевода глагола </w:t>
      </w:r>
      <w:proofErr w:type="spellStart"/>
      <w:r>
        <w:rPr>
          <w:rFonts w:eastAsia="Times New Roman"/>
          <w:color w:val="000000"/>
          <w:spacing w:val="-6"/>
          <w:sz w:val="30"/>
          <w:szCs w:val="30"/>
        </w:rPr>
        <w:t>voir</w:t>
      </w:r>
      <w:proofErr w:type="spellEnd"/>
    </w:p>
    <w:p w:rsidR="00DE127B" w:rsidRDefault="00DE127B" w:rsidP="00DE127B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right="557"/>
        <w:rPr>
          <w:rFonts w:eastAsia="Times New Roman"/>
          <w:color w:val="000000"/>
          <w:spacing w:val="-6"/>
          <w:sz w:val="30"/>
          <w:szCs w:val="30"/>
          <w:lang w:val="en-US"/>
        </w:rPr>
      </w:pPr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Je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vois</w:t>
      </w:r>
      <w:proofErr w:type="spell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bien</w:t>
      </w:r>
      <w:proofErr w:type="spell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, je ne </w:t>
      </w:r>
      <w:proofErr w:type="spellStart"/>
      <w:proofErr w:type="gram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porte</w:t>
      </w:r>
      <w:proofErr w:type="spellEnd"/>
      <w:proofErr w:type="gramEnd"/>
      <w:r>
        <w:rPr>
          <w:rFonts w:eastAsia="Times New Roman"/>
          <w:color w:val="000000"/>
          <w:spacing w:val="-6"/>
          <w:sz w:val="30"/>
          <w:szCs w:val="30"/>
          <w:lang w:val="en-US"/>
        </w:rPr>
        <w:t xml:space="preserve"> pas des lunettes.</w:t>
      </w:r>
    </w:p>
    <w:p w:rsidR="00DE127B" w:rsidRP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right="557"/>
        <w:rPr>
          <w:sz w:val="20"/>
          <w:szCs w:val="20"/>
          <w:lang w:val="en-US"/>
        </w:rPr>
      </w:pPr>
    </w:p>
    <w:p w:rsidR="00DE127B" w:rsidRDefault="00DE127B" w:rsidP="00DE127B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360" w:right="557"/>
        <w:rPr>
          <w:rFonts w:eastAsia="Times New Roman"/>
          <w:color w:val="000000"/>
          <w:spacing w:val="-6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Введение глагола «</w:t>
      </w:r>
      <w:proofErr w:type="spellStart"/>
      <w:r>
        <w:rPr>
          <w:rFonts w:eastAsia="Times New Roman"/>
          <w:color w:val="000000"/>
          <w:spacing w:val="-10"/>
          <w:sz w:val="30"/>
          <w:szCs w:val="30"/>
          <w:lang w:val="en-US"/>
        </w:rPr>
        <w:t>voir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>», связанного с грамматической и лексической</w:t>
      </w:r>
      <w:r w:rsidR="00497D7B" w:rsidRPr="00497D7B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>темой урока.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left="360" w:right="557"/>
        <w:rPr>
          <w:rFonts w:eastAsia="Times New Roman"/>
          <w:color w:val="000000"/>
          <w:spacing w:val="-6"/>
          <w:sz w:val="30"/>
          <w:szCs w:val="30"/>
        </w:rPr>
      </w:pPr>
      <w:r>
        <w:rPr>
          <w:rFonts w:eastAsia="Times New Roman"/>
          <w:color w:val="000000"/>
          <w:spacing w:val="-6"/>
          <w:sz w:val="30"/>
          <w:szCs w:val="30"/>
        </w:rPr>
        <w:t xml:space="preserve">На доске спряжение глагола </w:t>
      </w:r>
      <w:proofErr w:type="spellStart"/>
      <w:r>
        <w:rPr>
          <w:rFonts w:eastAsia="Times New Roman"/>
          <w:color w:val="000000"/>
          <w:spacing w:val="-6"/>
          <w:sz w:val="30"/>
          <w:szCs w:val="30"/>
        </w:rPr>
        <w:t>voir</w:t>
      </w:r>
      <w:proofErr w:type="spellEnd"/>
    </w:p>
    <w:p w:rsidR="00DE127B" w:rsidRDefault="00DE127B" w:rsidP="00DE127B">
      <w:pPr>
        <w:shd w:val="clear" w:color="auto" w:fill="FFFFFF"/>
        <w:tabs>
          <w:tab w:val="left" w:pos="874"/>
        </w:tabs>
        <w:spacing w:line="317" w:lineRule="exact"/>
        <w:ind w:left="360" w:right="557"/>
        <w:rPr>
          <w:rFonts w:eastAsia="Times New Roman"/>
          <w:color w:val="000000"/>
          <w:spacing w:val="-6"/>
          <w:sz w:val="30"/>
          <w:szCs w:val="30"/>
        </w:rPr>
      </w:pPr>
      <w:r>
        <w:rPr>
          <w:rFonts w:eastAsia="Times New Roman"/>
          <w:color w:val="000000"/>
          <w:spacing w:val="-6"/>
          <w:sz w:val="30"/>
          <w:szCs w:val="30"/>
        </w:rPr>
        <w:t xml:space="preserve">Обратить внимание на написание форм: </w:t>
      </w:r>
      <w:r>
        <w:rPr>
          <w:rFonts w:eastAsia="Times New Roman"/>
          <w:color w:val="000000"/>
          <w:spacing w:val="-6"/>
          <w:sz w:val="30"/>
          <w:szCs w:val="30"/>
          <w:lang w:val="en-US"/>
        </w:rPr>
        <w:t>nous</w:t>
      </w:r>
      <w:r w:rsidRPr="00DE127B"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voyons</w:t>
      </w:r>
      <w:proofErr w:type="spellEnd"/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vous</w:t>
      </w:r>
      <w:proofErr w:type="spellEnd"/>
      <w:r w:rsidRPr="00DE127B"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30"/>
          <w:szCs w:val="30"/>
          <w:lang w:val="en-US"/>
        </w:rPr>
        <w:t>voyez</w:t>
      </w:r>
      <w:proofErr w:type="spellEnd"/>
      <w:r>
        <w:rPr>
          <w:rFonts w:eastAsia="Times New Roman"/>
          <w:color w:val="000000"/>
          <w:spacing w:val="-6"/>
          <w:sz w:val="30"/>
          <w:szCs w:val="30"/>
        </w:rPr>
        <w:t>.</w:t>
      </w:r>
    </w:p>
    <w:p w:rsidR="00DE127B" w:rsidRDefault="00DE127B" w:rsidP="00DE127B">
      <w:pPr>
        <w:shd w:val="clear" w:color="auto" w:fill="FFFFFF"/>
        <w:tabs>
          <w:tab w:val="left" w:pos="734"/>
        </w:tabs>
        <w:spacing w:line="317" w:lineRule="exact"/>
        <w:rPr>
          <w:color w:val="000000"/>
          <w:spacing w:val="-15"/>
          <w:sz w:val="30"/>
          <w:szCs w:val="30"/>
        </w:rPr>
      </w:pPr>
    </w:p>
    <w:p w:rsidR="00DE127B" w:rsidRDefault="00DE127B" w:rsidP="00DE127B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734" w:hanging="355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Физкультминутка для разрядки, переключения внимания и успешного</w:t>
      </w:r>
      <w:r>
        <w:rPr>
          <w:rFonts w:eastAsia="Times New Roman"/>
          <w:color w:val="000000"/>
          <w:spacing w:val="-11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перехода к основной грамматической теме урока.</w:t>
      </w:r>
    </w:p>
    <w:p w:rsidR="00DE127B" w:rsidRDefault="00DE127B" w:rsidP="00DE127B">
      <w:pPr>
        <w:shd w:val="clear" w:color="auto" w:fill="FFFFFF"/>
        <w:tabs>
          <w:tab w:val="left" w:pos="734"/>
        </w:tabs>
        <w:spacing w:line="317" w:lineRule="exact"/>
        <w:rPr>
          <w:color w:val="000000"/>
          <w:spacing w:val="-15"/>
          <w:sz w:val="30"/>
          <w:szCs w:val="30"/>
        </w:rPr>
      </w:pPr>
    </w:p>
    <w:p w:rsidR="00DE127B" w:rsidRDefault="00DE127B" w:rsidP="00DE127B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379"/>
        <w:rPr>
          <w:color w:val="000000"/>
          <w:spacing w:val="-16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Введение нового грамматического материала (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спряж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. гл. </w:t>
      </w:r>
      <w:proofErr w:type="gramStart"/>
      <w:r>
        <w:rPr>
          <w:rFonts w:eastAsia="Times New Roman"/>
          <w:color w:val="000000"/>
          <w:spacing w:val="-9"/>
          <w:sz w:val="30"/>
          <w:szCs w:val="30"/>
          <w:lang w:val="en-US"/>
        </w:rPr>
        <w:t>II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>гр.).</w:t>
      </w:r>
    </w:p>
    <w:p w:rsidR="00DE127B" w:rsidRDefault="00DE127B" w:rsidP="00DE127B">
      <w:pPr>
        <w:pStyle w:val="a3"/>
        <w:rPr>
          <w:color w:val="000000"/>
          <w:spacing w:val="-16"/>
          <w:sz w:val="30"/>
          <w:szCs w:val="30"/>
        </w:rPr>
      </w:pPr>
    </w:p>
    <w:p w:rsidR="00DE127B" w:rsidRDefault="00DE127B" w:rsidP="00DE127B">
      <w:pPr>
        <w:shd w:val="clear" w:color="auto" w:fill="FFFFFF"/>
        <w:tabs>
          <w:tab w:val="left" w:pos="734"/>
        </w:tabs>
        <w:spacing w:line="317" w:lineRule="exact"/>
        <w:rPr>
          <w:color w:val="000000"/>
          <w:spacing w:val="-16"/>
          <w:sz w:val="30"/>
          <w:szCs w:val="30"/>
        </w:rPr>
      </w:pPr>
      <w:r>
        <w:rPr>
          <w:color w:val="000000"/>
          <w:spacing w:val="-16"/>
          <w:sz w:val="30"/>
          <w:szCs w:val="30"/>
        </w:rPr>
        <w:t>Учитель использует осенние листья красного</w:t>
      </w:r>
      <w:proofErr w:type="gramStart"/>
      <w:r>
        <w:rPr>
          <w:color w:val="000000"/>
          <w:spacing w:val="-16"/>
          <w:sz w:val="30"/>
          <w:szCs w:val="30"/>
        </w:rPr>
        <w:t xml:space="preserve"> ,</w:t>
      </w:r>
      <w:proofErr w:type="gramEnd"/>
      <w:r>
        <w:rPr>
          <w:color w:val="000000"/>
          <w:spacing w:val="-16"/>
          <w:sz w:val="30"/>
          <w:szCs w:val="30"/>
        </w:rPr>
        <w:t xml:space="preserve"> жёлтого и зелёного цвета + табличку –</w:t>
      </w:r>
      <w:proofErr w:type="spellStart"/>
      <w:r>
        <w:rPr>
          <w:color w:val="000000"/>
          <w:spacing w:val="-16"/>
          <w:sz w:val="30"/>
          <w:szCs w:val="30"/>
        </w:rPr>
        <w:t>ir</w:t>
      </w:r>
      <w:proofErr w:type="spellEnd"/>
      <w:r>
        <w:rPr>
          <w:color w:val="000000"/>
          <w:spacing w:val="-16"/>
          <w:sz w:val="30"/>
          <w:szCs w:val="30"/>
        </w:rPr>
        <w:t xml:space="preserve"> (</w:t>
      </w:r>
      <w:proofErr w:type="spellStart"/>
      <w:r>
        <w:rPr>
          <w:color w:val="000000"/>
          <w:spacing w:val="-16"/>
          <w:sz w:val="30"/>
          <w:szCs w:val="30"/>
        </w:rPr>
        <w:t>roug-ir</w:t>
      </w:r>
      <w:proofErr w:type="spellEnd"/>
      <w:r>
        <w:rPr>
          <w:color w:val="000000"/>
          <w:spacing w:val="-16"/>
          <w:sz w:val="30"/>
          <w:szCs w:val="30"/>
        </w:rPr>
        <w:t>)</w:t>
      </w:r>
    </w:p>
    <w:p w:rsidR="00DE127B" w:rsidRDefault="00DE127B" w:rsidP="00DE127B">
      <w:pPr>
        <w:shd w:val="clear" w:color="auto" w:fill="FFFFFF"/>
        <w:tabs>
          <w:tab w:val="left" w:pos="734"/>
        </w:tabs>
        <w:spacing w:line="317" w:lineRule="exact"/>
        <w:rPr>
          <w:color w:val="000000"/>
          <w:spacing w:val="-16"/>
          <w:sz w:val="30"/>
          <w:szCs w:val="30"/>
        </w:rPr>
      </w:pPr>
    </w:p>
    <w:p w:rsidR="00DE127B" w:rsidRDefault="00DE127B" w:rsidP="00DE127B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734" w:right="557" w:hanging="355"/>
        <w:rPr>
          <w:color w:val="000000"/>
          <w:spacing w:val="-16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 xml:space="preserve">Работа с учебником с целью активизации спряжения гл. </w:t>
      </w:r>
      <w:r>
        <w:rPr>
          <w:rFonts w:eastAsia="Times New Roman"/>
          <w:color w:val="000000"/>
          <w:spacing w:val="-10"/>
          <w:sz w:val="30"/>
          <w:szCs w:val="30"/>
          <w:lang w:val="en-US"/>
        </w:rPr>
        <w:t xml:space="preserve">II </w:t>
      </w:r>
      <w:r>
        <w:rPr>
          <w:rFonts w:eastAsia="Times New Roman"/>
          <w:color w:val="000000"/>
          <w:spacing w:val="-10"/>
          <w:sz w:val="30"/>
          <w:szCs w:val="30"/>
        </w:rPr>
        <w:t>гр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.в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упражнениях.</w:t>
      </w:r>
    </w:p>
    <w:p w:rsidR="00DE127B" w:rsidRDefault="00DE127B" w:rsidP="00DE127B">
      <w:pPr>
        <w:shd w:val="clear" w:color="auto" w:fill="FFFFFF"/>
        <w:tabs>
          <w:tab w:val="left" w:pos="734"/>
        </w:tabs>
        <w:spacing w:line="317" w:lineRule="exact"/>
        <w:ind w:right="557"/>
        <w:rPr>
          <w:color w:val="000000"/>
          <w:spacing w:val="-16"/>
          <w:sz w:val="30"/>
          <w:szCs w:val="30"/>
          <w:lang w:val="en-US"/>
        </w:rPr>
      </w:pPr>
      <w:r>
        <w:rPr>
          <w:color w:val="000000"/>
          <w:spacing w:val="-16"/>
          <w:sz w:val="30"/>
          <w:szCs w:val="30"/>
          <w:lang w:val="en-US"/>
        </w:rPr>
        <w:t xml:space="preserve">                              </w:t>
      </w:r>
      <w:proofErr w:type="spellStart"/>
      <w:proofErr w:type="gramStart"/>
      <w:r>
        <w:rPr>
          <w:color w:val="000000"/>
          <w:spacing w:val="-16"/>
          <w:sz w:val="30"/>
          <w:szCs w:val="30"/>
          <w:lang w:val="en-US"/>
        </w:rPr>
        <w:t>finir</w:t>
      </w:r>
      <w:proofErr w:type="spellEnd"/>
      <w:proofErr w:type="gramEnd"/>
      <w:r>
        <w:rPr>
          <w:color w:val="000000"/>
          <w:spacing w:val="-16"/>
          <w:sz w:val="30"/>
          <w:szCs w:val="30"/>
          <w:lang w:val="en-US"/>
        </w:rPr>
        <w:t xml:space="preserve"> ≠ commencer</w:t>
      </w:r>
    </w:p>
    <w:p w:rsidR="00DE127B" w:rsidRDefault="00DE127B" w:rsidP="00DE127B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734" w:hanging="355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 xml:space="preserve">Контроль лексической части домашнего задания с целью проверки </w:t>
      </w:r>
      <w:r>
        <w:rPr>
          <w:rFonts w:eastAsia="Times New Roman"/>
          <w:color w:val="000000"/>
          <w:spacing w:val="-8"/>
          <w:sz w:val="30"/>
          <w:szCs w:val="30"/>
        </w:rPr>
        <w:lastRenderedPageBreak/>
        <w:t xml:space="preserve">уровня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навыка чтения связного текста, содержащего ЛЕ и МФ по теме урока и </w:t>
      </w:r>
      <w:r>
        <w:rPr>
          <w:rFonts w:eastAsia="Times New Roman"/>
          <w:color w:val="000000"/>
          <w:spacing w:val="-9"/>
          <w:sz w:val="30"/>
          <w:szCs w:val="30"/>
        </w:rPr>
        <w:t>навыка перевода с русского на французский язык.</w:t>
      </w:r>
    </w:p>
    <w:p w:rsidR="00DE127B" w:rsidRDefault="00DE127B" w:rsidP="00DE127B">
      <w:pPr>
        <w:pStyle w:val="a3"/>
        <w:rPr>
          <w:color w:val="000000"/>
          <w:spacing w:val="-19"/>
          <w:sz w:val="30"/>
          <w:szCs w:val="30"/>
        </w:rPr>
      </w:pPr>
    </w:p>
    <w:p w:rsidR="00DE127B" w:rsidRDefault="00DE127B" w:rsidP="00DE127B">
      <w:pPr>
        <w:shd w:val="clear" w:color="auto" w:fill="FFFFFF"/>
        <w:tabs>
          <w:tab w:val="left" w:pos="734"/>
        </w:tabs>
        <w:spacing w:line="317" w:lineRule="exact"/>
        <w:rPr>
          <w:color w:val="000000"/>
          <w:spacing w:val="-19"/>
          <w:sz w:val="30"/>
          <w:szCs w:val="30"/>
        </w:rPr>
      </w:pPr>
    </w:p>
    <w:p w:rsidR="00DE127B" w:rsidRPr="00DE127B" w:rsidRDefault="00DE127B" w:rsidP="00DE127B">
      <w:pPr>
        <w:shd w:val="clear" w:color="auto" w:fill="FFFFFF"/>
        <w:tabs>
          <w:tab w:val="left" w:pos="816"/>
        </w:tabs>
        <w:spacing w:line="317" w:lineRule="exact"/>
        <w:ind w:left="384"/>
        <w:rPr>
          <w:rFonts w:eastAsia="Times New Roman"/>
          <w:b/>
          <w:bCs/>
          <w:color w:val="000000"/>
          <w:spacing w:val="-9"/>
          <w:sz w:val="30"/>
          <w:szCs w:val="30"/>
        </w:rPr>
      </w:pPr>
      <w:r>
        <w:rPr>
          <w:color w:val="000000"/>
          <w:spacing w:val="-16"/>
          <w:sz w:val="30"/>
          <w:szCs w:val="30"/>
          <w:lang w:val="en-US"/>
        </w:rPr>
        <w:t>IV</w:t>
      </w:r>
      <w:r>
        <w:rPr>
          <w:color w:val="000000"/>
          <w:spacing w:val="-16"/>
          <w:sz w:val="30"/>
          <w:szCs w:val="30"/>
        </w:rPr>
        <w:t>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>Домашнее задание.</w:t>
      </w:r>
    </w:p>
    <w:p w:rsidR="00DE127B" w:rsidRPr="00DE127B" w:rsidRDefault="00DE127B" w:rsidP="00DE127B">
      <w:pPr>
        <w:shd w:val="clear" w:color="auto" w:fill="FFFFFF"/>
        <w:tabs>
          <w:tab w:val="left" w:pos="816"/>
        </w:tabs>
        <w:spacing w:line="317" w:lineRule="exact"/>
        <w:ind w:left="384"/>
        <w:rPr>
          <w:sz w:val="20"/>
          <w:szCs w:val="20"/>
        </w:rPr>
      </w:pPr>
    </w:p>
    <w:p w:rsidR="00DE127B" w:rsidRPr="00DE127B" w:rsidRDefault="00DE127B" w:rsidP="00DE127B">
      <w:pPr>
        <w:shd w:val="clear" w:color="auto" w:fill="FFFFFF"/>
        <w:tabs>
          <w:tab w:val="left" w:pos="730"/>
        </w:tabs>
        <w:spacing w:before="5" w:line="317" w:lineRule="exact"/>
        <w:ind w:left="379"/>
        <w:rPr>
          <w:rFonts w:eastAsia="Times New Roman"/>
          <w:b/>
          <w:bCs/>
          <w:color w:val="000000"/>
          <w:spacing w:val="-10"/>
          <w:sz w:val="30"/>
          <w:szCs w:val="30"/>
        </w:rPr>
      </w:pPr>
      <w:r>
        <w:rPr>
          <w:b/>
          <w:bCs/>
          <w:color w:val="000000"/>
          <w:spacing w:val="-16"/>
          <w:sz w:val="30"/>
          <w:szCs w:val="30"/>
          <w:lang w:val="en-US"/>
        </w:rPr>
        <w:t>V</w:t>
      </w:r>
      <w:r>
        <w:rPr>
          <w:b/>
          <w:bCs/>
          <w:color w:val="000000"/>
          <w:spacing w:val="-16"/>
          <w:sz w:val="30"/>
          <w:szCs w:val="30"/>
        </w:rPr>
        <w:t>.</w:t>
      </w:r>
      <w:r>
        <w:rPr>
          <w:b/>
          <w:bCs/>
          <w:color w:val="000000"/>
          <w:sz w:val="30"/>
          <w:szCs w:val="30"/>
        </w:rPr>
        <w:tab/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Обобщение учащимися материала урока. </w:t>
      </w:r>
    </w:p>
    <w:p w:rsidR="00DE127B" w:rsidRPr="00DE127B" w:rsidRDefault="00DE127B" w:rsidP="00DE127B">
      <w:pPr>
        <w:shd w:val="clear" w:color="auto" w:fill="FFFFFF"/>
        <w:tabs>
          <w:tab w:val="left" w:pos="730"/>
        </w:tabs>
        <w:spacing w:before="5" w:line="317" w:lineRule="exact"/>
        <w:ind w:left="379"/>
        <w:rPr>
          <w:sz w:val="20"/>
          <w:szCs w:val="20"/>
        </w:rPr>
      </w:pPr>
    </w:p>
    <w:p w:rsidR="00DE127B" w:rsidRDefault="00DE127B" w:rsidP="00DE127B">
      <w:pPr>
        <w:shd w:val="clear" w:color="auto" w:fill="FFFFFF"/>
        <w:tabs>
          <w:tab w:val="left" w:pos="816"/>
        </w:tabs>
        <w:spacing w:line="317" w:lineRule="exact"/>
        <w:ind w:left="379"/>
      </w:pPr>
      <w:r>
        <w:rPr>
          <w:b/>
          <w:bCs/>
          <w:color w:val="000000"/>
          <w:spacing w:val="-20"/>
          <w:sz w:val="30"/>
          <w:szCs w:val="30"/>
          <w:lang w:val="en-US"/>
        </w:rPr>
        <w:t>VI</w:t>
      </w:r>
      <w:r>
        <w:rPr>
          <w:b/>
          <w:bCs/>
          <w:color w:val="000000"/>
          <w:spacing w:val="-20"/>
          <w:sz w:val="30"/>
          <w:szCs w:val="30"/>
        </w:rPr>
        <w:t>.</w:t>
      </w:r>
      <w:r>
        <w:rPr>
          <w:b/>
          <w:bCs/>
          <w:color w:val="000000"/>
          <w:sz w:val="30"/>
          <w:szCs w:val="30"/>
        </w:rPr>
        <w:tab/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>Подведение итогов урока учителем.</w:t>
      </w:r>
    </w:p>
    <w:p w:rsidR="00DE127B" w:rsidRDefault="00DE127B" w:rsidP="00DE127B">
      <w:pPr>
        <w:shd w:val="clear" w:color="auto" w:fill="FFFFFF"/>
        <w:tabs>
          <w:tab w:val="left" w:pos="816"/>
        </w:tabs>
        <w:spacing w:line="317" w:lineRule="exact"/>
        <w:ind w:left="379"/>
      </w:pPr>
    </w:p>
    <w:p w:rsidR="00C5607F" w:rsidRDefault="00C5607F"/>
    <w:sectPr w:rsidR="00C5607F" w:rsidSect="0054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BCA0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741D27"/>
    <w:multiLevelType w:val="hybridMultilevel"/>
    <w:tmpl w:val="3E5820C4"/>
    <w:lvl w:ilvl="0" w:tplc="CA14FF36">
      <w:start w:val="1"/>
      <w:numFmt w:val="decimal"/>
      <w:lvlText w:val="%1."/>
      <w:lvlJc w:val="left"/>
      <w:pPr>
        <w:ind w:left="75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A4118"/>
    <w:multiLevelType w:val="singleLevel"/>
    <w:tmpl w:val="98F438CA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E365E6"/>
    <w:multiLevelType w:val="hybridMultilevel"/>
    <w:tmpl w:val="FBC8F4C0"/>
    <w:lvl w:ilvl="0" w:tplc="F28802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16B19"/>
    <w:multiLevelType w:val="singleLevel"/>
    <w:tmpl w:val="C8366AE8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27B"/>
    <w:rsid w:val="00497D7B"/>
    <w:rsid w:val="005439B3"/>
    <w:rsid w:val="00C5607F"/>
    <w:rsid w:val="00D266C1"/>
    <w:rsid w:val="00D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7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2011-12-15T19:07:00Z</dcterms:created>
  <dcterms:modified xsi:type="dcterms:W3CDTF">2011-12-19T15:08:00Z</dcterms:modified>
</cp:coreProperties>
</file>