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F7" w:rsidRDefault="009072E3">
      <w:pPr>
        <w:pStyle w:val="10"/>
        <w:keepNext/>
        <w:keepLines/>
        <w:shd w:val="clear" w:color="auto" w:fill="auto"/>
        <w:rPr>
          <w:rStyle w:val="114pt"/>
        </w:rPr>
      </w:pPr>
      <w:bookmarkStart w:id="0" w:name="bookmark0"/>
      <w:r>
        <w:rPr>
          <w:rStyle w:val="114pt"/>
        </w:rPr>
        <w:t>Открытый урок по информатике "Метод координат", 5-й класс</w:t>
      </w:r>
    </w:p>
    <w:p w:rsidR="0024259E" w:rsidRDefault="009072E3">
      <w:pPr>
        <w:pStyle w:val="10"/>
        <w:keepNext/>
        <w:keepLines/>
        <w:shd w:val="clear" w:color="auto" w:fill="auto"/>
      </w:pPr>
      <w:r>
        <w:rPr>
          <w:rStyle w:val="114pt"/>
        </w:rPr>
        <w:t>(по материалам учебника</w:t>
      </w:r>
      <w:r>
        <w:rPr>
          <w:rStyle w:val="114pt0"/>
        </w:rPr>
        <w:t xml:space="preserve"> </w:t>
      </w:r>
      <w:r w:rsidRPr="00914B7F">
        <w:rPr>
          <w:rStyle w:val="114pt0"/>
          <w:b/>
        </w:rPr>
        <w:t>Л</w:t>
      </w:r>
      <w:r>
        <w:rPr>
          <w:rStyle w:val="114pt"/>
        </w:rPr>
        <w:t>.</w:t>
      </w:r>
      <w:r w:rsidR="00914B7F">
        <w:rPr>
          <w:rStyle w:val="114pt"/>
        </w:rPr>
        <w:t xml:space="preserve"> </w:t>
      </w:r>
      <w:r>
        <w:rPr>
          <w:rStyle w:val="114pt"/>
        </w:rPr>
        <w:t>Босова)</w:t>
      </w:r>
      <w:bookmarkEnd w:id="0"/>
    </w:p>
    <w:p w:rsidR="0024259E" w:rsidRDefault="009072E3">
      <w:pPr>
        <w:pStyle w:val="10"/>
        <w:keepNext/>
        <w:keepLines/>
        <w:shd w:val="clear" w:color="auto" w:fill="auto"/>
        <w:spacing w:after="0"/>
        <w:ind w:left="40"/>
        <w:jc w:val="left"/>
      </w:pPr>
      <w:bookmarkStart w:id="1" w:name="bookmark1"/>
      <w:r>
        <w:rPr>
          <w:rStyle w:val="114pt"/>
        </w:rPr>
        <w:t>Цель:</w:t>
      </w:r>
      <w:bookmarkEnd w:id="1"/>
    </w:p>
    <w:p w:rsidR="0024259E" w:rsidRDefault="009072E3">
      <w:pPr>
        <w:pStyle w:val="20"/>
        <w:shd w:val="clear" w:color="auto" w:fill="auto"/>
        <w:ind w:left="40"/>
      </w:pPr>
      <w:r>
        <w:rPr>
          <w:rStyle w:val="21"/>
        </w:rPr>
        <w:t>Обучающая:</w:t>
      </w:r>
    </w:p>
    <w:p w:rsidR="0024259E" w:rsidRDefault="009072E3">
      <w:pPr>
        <w:pStyle w:val="11"/>
        <w:numPr>
          <w:ilvl w:val="0"/>
          <w:numId w:val="1"/>
        </w:numPr>
        <w:shd w:val="clear" w:color="auto" w:fill="auto"/>
        <w:tabs>
          <w:tab w:val="left" w:pos="760"/>
        </w:tabs>
        <w:ind w:left="40"/>
      </w:pPr>
      <w:r>
        <w:rPr>
          <w:rStyle w:val="14pt"/>
        </w:rPr>
        <w:t>познакомить учащихся с методом координат, как форма числового кодирования графической информации</w:t>
      </w:r>
    </w:p>
    <w:p w:rsidR="0024259E" w:rsidRDefault="009072E3">
      <w:pPr>
        <w:pStyle w:val="11"/>
        <w:numPr>
          <w:ilvl w:val="0"/>
          <w:numId w:val="1"/>
        </w:numPr>
        <w:shd w:val="clear" w:color="auto" w:fill="auto"/>
        <w:tabs>
          <w:tab w:val="left" w:pos="760"/>
        </w:tabs>
        <w:ind w:left="40"/>
      </w:pPr>
      <w:r>
        <w:rPr>
          <w:rStyle w:val="14pt"/>
        </w:rPr>
        <w:t>усвоить понятие система координат</w:t>
      </w:r>
    </w:p>
    <w:p w:rsidR="0024259E" w:rsidRDefault="009072E3">
      <w:pPr>
        <w:pStyle w:val="11"/>
        <w:numPr>
          <w:ilvl w:val="0"/>
          <w:numId w:val="1"/>
        </w:numPr>
        <w:shd w:val="clear" w:color="auto" w:fill="auto"/>
        <w:tabs>
          <w:tab w:val="left" w:pos="760"/>
        </w:tabs>
        <w:ind w:left="40"/>
      </w:pPr>
      <w:r>
        <w:rPr>
          <w:rStyle w:val="14pt"/>
        </w:rPr>
        <w:t>освоить основные приемы построения изображений в системе координат.</w:t>
      </w:r>
    </w:p>
    <w:p w:rsidR="0024259E" w:rsidRDefault="009072E3">
      <w:pPr>
        <w:pStyle w:val="20"/>
        <w:shd w:val="clear" w:color="auto" w:fill="auto"/>
        <w:ind w:left="40"/>
      </w:pPr>
      <w:r>
        <w:rPr>
          <w:rStyle w:val="21"/>
        </w:rPr>
        <w:t>Развивающая:</w:t>
      </w:r>
    </w:p>
    <w:p w:rsidR="0024259E" w:rsidRDefault="009072E3">
      <w:pPr>
        <w:pStyle w:val="11"/>
        <w:numPr>
          <w:ilvl w:val="0"/>
          <w:numId w:val="1"/>
        </w:numPr>
        <w:shd w:val="clear" w:color="auto" w:fill="auto"/>
        <w:tabs>
          <w:tab w:val="left" w:pos="774"/>
        </w:tabs>
        <w:ind w:left="40"/>
      </w:pPr>
      <w:r>
        <w:rPr>
          <w:rStyle w:val="14pt"/>
        </w:rPr>
        <w:t xml:space="preserve">развитие логического мышления, внимания, усидчивости. </w:t>
      </w:r>
      <w:r>
        <w:rPr>
          <w:rStyle w:val="14pt0"/>
        </w:rPr>
        <w:t>Воспитывающая:</w:t>
      </w:r>
    </w:p>
    <w:p w:rsidR="0024259E" w:rsidRDefault="009072E3">
      <w:pPr>
        <w:pStyle w:val="11"/>
        <w:numPr>
          <w:ilvl w:val="0"/>
          <w:numId w:val="1"/>
        </w:numPr>
        <w:shd w:val="clear" w:color="auto" w:fill="auto"/>
        <w:tabs>
          <w:tab w:val="left" w:pos="774"/>
        </w:tabs>
        <w:spacing w:after="300"/>
        <w:ind w:left="40"/>
      </w:pPr>
      <w:r>
        <w:rPr>
          <w:rStyle w:val="14pt"/>
        </w:rPr>
        <w:t>повышать и развивать интерес к предмету «информатика».</w:t>
      </w:r>
    </w:p>
    <w:p w:rsidR="0024259E" w:rsidRDefault="009072E3" w:rsidP="008074F7">
      <w:pPr>
        <w:pStyle w:val="11"/>
        <w:shd w:val="clear" w:color="auto" w:fill="auto"/>
        <w:tabs>
          <w:tab w:val="left" w:pos="2258"/>
          <w:tab w:val="left" w:pos="7355"/>
        </w:tabs>
        <w:ind w:left="40"/>
      </w:pPr>
      <w:r>
        <w:rPr>
          <w:rStyle w:val="14pt1"/>
        </w:rPr>
        <w:t>Тип урока:</w:t>
      </w:r>
      <w:r>
        <w:rPr>
          <w:rStyle w:val="14pt"/>
        </w:rPr>
        <w:t xml:space="preserve"> урок изучения и первичного закрепления новых знаний. </w:t>
      </w:r>
      <w:r>
        <w:rPr>
          <w:rStyle w:val="14pt1"/>
        </w:rPr>
        <w:t>Методы:</w:t>
      </w:r>
      <w:r w:rsidR="008074F7">
        <w:rPr>
          <w:rStyle w:val="14pt"/>
        </w:rPr>
        <w:t xml:space="preserve"> </w:t>
      </w:r>
      <w:r>
        <w:rPr>
          <w:rStyle w:val="14pt"/>
        </w:rPr>
        <w:t>объяснительно-иллюстративный:</w:t>
      </w:r>
      <w:r w:rsidR="008074F7">
        <w:rPr>
          <w:rStyle w:val="14pt"/>
        </w:rPr>
        <w:t xml:space="preserve"> </w:t>
      </w:r>
      <w:r>
        <w:rPr>
          <w:rStyle w:val="14pt"/>
        </w:rPr>
        <w:t>репродуктивный,</w:t>
      </w:r>
      <w:r w:rsidR="008074F7">
        <w:rPr>
          <w:rStyle w:val="14pt"/>
        </w:rPr>
        <w:t xml:space="preserve"> </w:t>
      </w:r>
      <w:r>
        <w:rPr>
          <w:rStyle w:val="14pt"/>
        </w:rPr>
        <w:t>самостоятельная работа.</w:t>
      </w:r>
    </w:p>
    <w:p w:rsidR="0024259E" w:rsidRDefault="009072E3">
      <w:pPr>
        <w:pStyle w:val="11"/>
        <w:shd w:val="clear" w:color="auto" w:fill="auto"/>
        <w:spacing w:after="333"/>
        <w:ind w:left="40"/>
      </w:pPr>
      <w:r>
        <w:rPr>
          <w:rStyle w:val="14pt1"/>
        </w:rPr>
        <w:t>Оборудование:</w:t>
      </w:r>
      <w:r>
        <w:rPr>
          <w:rStyle w:val="14pt"/>
        </w:rPr>
        <w:t xml:space="preserve"> </w:t>
      </w:r>
      <w:r>
        <w:rPr>
          <w:rStyle w:val="14pt"/>
          <w:lang w:val="en-US"/>
        </w:rPr>
        <w:t>IBM</w:t>
      </w:r>
      <w:r w:rsidRPr="008074F7">
        <w:rPr>
          <w:rStyle w:val="14pt"/>
        </w:rPr>
        <w:t xml:space="preserve"> </w:t>
      </w:r>
      <w:r>
        <w:rPr>
          <w:rStyle w:val="14pt"/>
          <w:lang w:val="en-US"/>
        </w:rPr>
        <w:t>PC</w:t>
      </w:r>
      <w:r w:rsidRPr="008074F7">
        <w:rPr>
          <w:rStyle w:val="14pt"/>
        </w:rPr>
        <w:t xml:space="preserve">, </w:t>
      </w:r>
      <w:r>
        <w:rPr>
          <w:rStyle w:val="14pt"/>
        </w:rPr>
        <w:t xml:space="preserve">мультимедийный проектор, экран, </w:t>
      </w:r>
      <w:r w:rsidR="00914B7F">
        <w:rPr>
          <w:rStyle w:val="14pt"/>
        </w:rPr>
        <w:t>маркерная</w:t>
      </w:r>
      <w:r>
        <w:rPr>
          <w:rStyle w:val="14pt"/>
        </w:rPr>
        <w:t xml:space="preserve"> доска, учебник 5 класс и рабочая тетрадь - автор </w:t>
      </w:r>
      <w:r>
        <w:rPr>
          <w:rStyle w:val="14pt"/>
          <w:lang w:val="en-US"/>
        </w:rPr>
        <w:t>JI</w:t>
      </w:r>
      <w:r w:rsidRPr="008074F7">
        <w:rPr>
          <w:rStyle w:val="14pt"/>
        </w:rPr>
        <w:t xml:space="preserve">. </w:t>
      </w:r>
      <w:r>
        <w:rPr>
          <w:rStyle w:val="14pt"/>
        </w:rPr>
        <w:t xml:space="preserve">Босова. </w:t>
      </w:r>
      <w:r>
        <w:rPr>
          <w:rStyle w:val="14pt0"/>
        </w:rPr>
        <w:t>Учитель приветствует класс.</w:t>
      </w:r>
    </w:p>
    <w:p w:rsidR="0024259E" w:rsidRDefault="009072E3">
      <w:pPr>
        <w:pStyle w:val="10"/>
        <w:keepNext/>
        <w:keepLines/>
        <w:shd w:val="clear" w:color="auto" w:fill="auto"/>
        <w:spacing w:after="304" w:line="280" w:lineRule="exact"/>
        <w:ind w:left="40"/>
        <w:jc w:val="left"/>
      </w:pPr>
      <w:bookmarkStart w:id="2" w:name="bookmark2"/>
      <w:r>
        <w:rPr>
          <w:rStyle w:val="114pt"/>
        </w:rPr>
        <w:t>Ход урока</w:t>
      </w:r>
      <w:bookmarkEnd w:id="2"/>
    </w:p>
    <w:p w:rsidR="0024259E" w:rsidRDefault="009072E3">
      <w:pPr>
        <w:pStyle w:val="120"/>
        <w:keepNext/>
        <w:keepLines/>
        <w:numPr>
          <w:ilvl w:val="1"/>
          <w:numId w:val="1"/>
        </w:numPr>
        <w:shd w:val="clear" w:color="auto" w:fill="auto"/>
        <w:tabs>
          <w:tab w:val="left" w:pos="314"/>
        </w:tabs>
        <w:spacing w:before="0"/>
        <w:ind w:left="40"/>
      </w:pPr>
      <w:bookmarkStart w:id="3" w:name="bookmark3"/>
      <w:r>
        <w:t>Организационный момент — 1 мин.</w:t>
      </w:r>
      <w:bookmarkEnd w:id="3"/>
    </w:p>
    <w:p w:rsidR="0024259E" w:rsidRDefault="009072E3">
      <w:pPr>
        <w:pStyle w:val="120"/>
        <w:keepNext/>
        <w:keepLines/>
        <w:numPr>
          <w:ilvl w:val="1"/>
          <w:numId w:val="1"/>
        </w:numPr>
        <w:shd w:val="clear" w:color="auto" w:fill="auto"/>
        <w:tabs>
          <w:tab w:val="left" w:pos="304"/>
        </w:tabs>
        <w:spacing w:before="0"/>
        <w:ind w:left="40"/>
      </w:pPr>
      <w:bookmarkStart w:id="4" w:name="bookmark4"/>
      <w:r>
        <w:t>Проверка домашнего задания - 5 минут.</w:t>
      </w:r>
      <w:bookmarkEnd w:id="4"/>
    </w:p>
    <w:p w:rsidR="0024259E" w:rsidRDefault="009072E3">
      <w:pPr>
        <w:pStyle w:val="20"/>
        <w:numPr>
          <w:ilvl w:val="1"/>
          <w:numId w:val="1"/>
        </w:numPr>
        <w:shd w:val="clear" w:color="auto" w:fill="auto"/>
        <w:tabs>
          <w:tab w:val="left" w:pos="390"/>
        </w:tabs>
        <w:ind w:left="40"/>
      </w:pPr>
      <w:r>
        <w:rPr>
          <w:rStyle w:val="22"/>
        </w:rPr>
        <w:t>Подготовка</w:t>
      </w:r>
      <w:r>
        <w:rPr>
          <w:rStyle w:val="21"/>
        </w:rPr>
        <w:t xml:space="preserve"> учащихся к восприятию нового материала и повторение основных понятий прошлого урока — 5 минут.</w:t>
      </w:r>
    </w:p>
    <w:p w:rsidR="0024259E" w:rsidRDefault="009072E3">
      <w:pPr>
        <w:pStyle w:val="11"/>
        <w:shd w:val="clear" w:color="auto" w:fill="auto"/>
        <w:ind w:left="40"/>
      </w:pPr>
      <w:r>
        <w:rPr>
          <w:rStyle w:val="14pt"/>
        </w:rPr>
        <w:t>Любая информация может быть представлена в виде чисел.</w:t>
      </w:r>
    </w:p>
    <w:p w:rsidR="0024259E" w:rsidRDefault="009072E3" w:rsidP="008074F7">
      <w:pPr>
        <w:pStyle w:val="11"/>
        <w:shd w:val="clear" w:color="auto" w:fill="auto"/>
      </w:pPr>
      <w:r>
        <w:rPr>
          <w:rStyle w:val="14pt"/>
        </w:rPr>
        <w:t xml:space="preserve">На прошлом уроке мы с вами научились представлять буквы в виде цифр </w:t>
      </w:r>
      <w:r w:rsidR="008074F7">
        <w:rPr>
          <w:rStyle w:val="14pt"/>
        </w:rPr>
        <w:t>–</w:t>
      </w:r>
      <w:r>
        <w:rPr>
          <w:rStyle w:val="14pt"/>
        </w:rPr>
        <w:t xml:space="preserve"> в</w:t>
      </w:r>
      <w:r w:rsidR="008074F7">
        <w:rPr>
          <w:rStyle w:val="14pt"/>
        </w:rPr>
        <w:t xml:space="preserve"> </w:t>
      </w:r>
      <w:r>
        <w:rPr>
          <w:rStyle w:val="14pt"/>
        </w:rPr>
        <w:t>виде кодов (кодировать).</w:t>
      </w:r>
    </w:p>
    <w:p w:rsidR="0024259E" w:rsidRDefault="009072E3">
      <w:pPr>
        <w:pStyle w:val="20"/>
        <w:shd w:val="clear" w:color="auto" w:fill="auto"/>
        <w:spacing w:line="280" w:lineRule="exact"/>
        <w:ind w:left="40"/>
      </w:pPr>
      <w:r>
        <w:rPr>
          <w:rStyle w:val="21"/>
        </w:rPr>
        <w:t>Учитель задает Вопрос:</w:t>
      </w:r>
    </w:p>
    <w:p w:rsidR="0024259E" w:rsidRDefault="009072E3">
      <w:pPr>
        <w:pStyle w:val="11"/>
        <w:shd w:val="clear" w:color="auto" w:fill="auto"/>
        <w:spacing w:after="300"/>
        <w:ind w:left="40"/>
      </w:pPr>
      <w:r>
        <w:rPr>
          <w:rStyle w:val="14pt"/>
        </w:rPr>
        <w:t xml:space="preserve">Давайте вспомним: что такое код, что такое кодирование - (определения). Как называется способ кодирования информации с помощью чисел? </w:t>
      </w:r>
      <w:r>
        <w:rPr>
          <w:rStyle w:val="14pt0"/>
        </w:rPr>
        <w:t>А теперь сыграем в игру «информация-код».</w:t>
      </w:r>
    </w:p>
    <w:p w:rsidR="0024259E" w:rsidRDefault="009072E3">
      <w:pPr>
        <w:pStyle w:val="11"/>
        <w:shd w:val="clear" w:color="auto" w:fill="auto"/>
        <w:ind w:left="40"/>
      </w:pPr>
      <w:r>
        <w:rPr>
          <w:rStyle w:val="14pt0"/>
        </w:rPr>
        <w:t>Учитель называет вид информации -</w:t>
      </w:r>
      <w:r w:rsidR="008074F7">
        <w:rPr>
          <w:rStyle w:val="14pt0"/>
        </w:rPr>
        <w:t xml:space="preserve"> </w:t>
      </w:r>
      <w:r>
        <w:rPr>
          <w:rStyle w:val="14pt0"/>
        </w:rPr>
        <w:t xml:space="preserve">ученики, используемые знаки. </w:t>
      </w:r>
      <w:r>
        <w:rPr>
          <w:rStyle w:val="14pt"/>
        </w:rPr>
        <w:t>Музыка - ноты, управление движением - знаки, речь человека - буквы, математически выражения - цифры,</w:t>
      </w:r>
    </w:p>
    <w:p w:rsidR="0024259E" w:rsidRDefault="009072E3" w:rsidP="008074F7">
      <w:pPr>
        <w:pStyle w:val="30"/>
        <w:numPr>
          <w:ilvl w:val="1"/>
          <w:numId w:val="1"/>
        </w:numPr>
        <w:shd w:val="clear" w:color="auto" w:fill="auto"/>
        <w:tabs>
          <w:tab w:val="left" w:pos="337"/>
        </w:tabs>
        <w:spacing w:after="244"/>
        <w:ind w:left="20" w:right="-706"/>
      </w:pPr>
      <w:r>
        <w:t>Установка познавательной задачи- 2 мин. Изложение нового материала</w:t>
      </w:r>
    </w:p>
    <w:p w:rsidR="0024259E" w:rsidRDefault="009072E3" w:rsidP="008074F7">
      <w:pPr>
        <w:pStyle w:val="11"/>
        <w:shd w:val="clear" w:color="auto" w:fill="auto"/>
        <w:ind w:left="20" w:right="20" w:firstLine="688"/>
        <w:jc w:val="both"/>
      </w:pPr>
      <w:r>
        <w:rPr>
          <w:rStyle w:val="14pt"/>
        </w:rPr>
        <w:t>Графическая информация может быть представлена в виде чисел. Графический объект можно представить как некоторое количество точек на плоскости.</w:t>
      </w:r>
    </w:p>
    <w:p w:rsidR="0024259E" w:rsidRDefault="009072E3" w:rsidP="008074F7">
      <w:pPr>
        <w:pStyle w:val="11"/>
        <w:shd w:val="clear" w:color="auto" w:fill="auto"/>
        <w:ind w:left="20" w:firstLine="688"/>
        <w:jc w:val="both"/>
      </w:pPr>
      <w:r>
        <w:rPr>
          <w:rStyle w:val="14pt"/>
        </w:rPr>
        <w:t>Положение точки на плоскости будет определять Код.</w:t>
      </w:r>
      <w:r w:rsidR="008074F7">
        <w:rPr>
          <w:rStyle w:val="14pt"/>
        </w:rPr>
        <w:t xml:space="preserve"> </w:t>
      </w:r>
      <w:r>
        <w:rPr>
          <w:rStyle w:val="14pt"/>
        </w:rPr>
        <w:t>Чтобы связать числа и точки в пространстве, используют системы координат. На математике вы изучали числовую ось. Это простейшая система координат. Мы с вами рассмотрим прямоугольную систему координат - декартову (в честь французского математика Рене Декарта).</w:t>
      </w:r>
    </w:p>
    <w:p w:rsidR="0024259E" w:rsidRDefault="009072E3">
      <w:pPr>
        <w:pStyle w:val="30"/>
        <w:numPr>
          <w:ilvl w:val="1"/>
          <w:numId w:val="1"/>
        </w:numPr>
        <w:shd w:val="clear" w:color="auto" w:fill="auto"/>
        <w:tabs>
          <w:tab w:val="left" w:pos="313"/>
        </w:tabs>
        <w:spacing w:after="0" w:line="322" w:lineRule="exact"/>
        <w:ind w:left="20"/>
        <w:jc w:val="both"/>
      </w:pPr>
      <w:r>
        <w:t>Усвоение новых знаний -13 мин.</w:t>
      </w:r>
    </w:p>
    <w:p w:rsidR="0024259E" w:rsidRDefault="009072E3" w:rsidP="008074F7">
      <w:pPr>
        <w:pStyle w:val="20"/>
        <w:shd w:val="clear" w:color="auto" w:fill="auto"/>
        <w:spacing w:after="176"/>
        <w:ind w:left="20" w:firstLine="688"/>
        <w:jc w:val="both"/>
        <w:rPr>
          <w:rStyle w:val="23"/>
        </w:rPr>
      </w:pPr>
      <w:r>
        <w:rPr>
          <w:rStyle w:val="21"/>
        </w:rPr>
        <w:lastRenderedPageBreak/>
        <w:t xml:space="preserve">Учитель дополняет свой рассказ </w:t>
      </w:r>
      <w:r>
        <w:rPr>
          <w:rStyle w:val="23"/>
        </w:rPr>
        <w:t xml:space="preserve">презентацией </w:t>
      </w:r>
      <w:r>
        <w:rPr>
          <w:rStyle w:val="23"/>
          <w:lang w:val="en-US"/>
        </w:rPr>
        <w:t>Power</w:t>
      </w:r>
      <w:r w:rsidRPr="008074F7">
        <w:rPr>
          <w:rStyle w:val="23"/>
        </w:rPr>
        <w:t xml:space="preserve"> </w:t>
      </w:r>
      <w:r>
        <w:rPr>
          <w:rStyle w:val="23"/>
          <w:lang w:val="en-US"/>
        </w:rPr>
        <w:t>Point</w:t>
      </w:r>
      <w:r w:rsidRPr="008074F7">
        <w:rPr>
          <w:rStyle w:val="23"/>
        </w:rPr>
        <w:t>.</w:t>
      </w:r>
    </w:p>
    <w:p w:rsidR="008074F7" w:rsidRPr="008704C3" w:rsidRDefault="008704C3" w:rsidP="008704C3">
      <w:pPr>
        <w:pStyle w:val="20"/>
        <w:shd w:val="clear" w:color="auto" w:fill="auto"/>
        <w:spacing w:after="176"/>
        <w:ind w:left="20" w:firstLine="688"/>
        <w:jc w:val="center"/>
        <w:rPr>
          <w:b/>
          <w:i w:val="0"/>
          <w:sz w:val="36"/>
        </w:rPr>
      </w:pPr>
      <w:r w:rsidRPr="008704C3">
        <w:rPr>
          <w:b/>
          <w:i w:val="0"/>
          <w:sz w:val="36"/>
        </w:rPr>
        <w:t>Прямоугольная система координат</w:t>
      </w:r>
    </w:p>
    <w:p w:rsidR="008074F7" w:rsidRDefault="008B0BCE" w:rsidP="008074F7">
      <w:pPr>
        <w:pStyle w:val="20"/>
        <w:shd w:val="clear" w:color="auto" w:fill="auto"/>
        <w:spacing w:after="176"/>
        <w:ind w:left="20" w:firstLine="68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1965960</wp:posOffset>
            </wp:positionH>
            <wp:positionV relativeFrom="paragraph">
              <wp:posOffset>8255</wp:posOffset>
            </wp:positionV>
            <wp:extent cx="2362200" cy="2324100"/>
            <wp:effectExtent l="19050" t="0" r="0" b="0"/>
            <wp:wrapTight wrapText="bothSides">
              <wp:wrapPolygon edited="0">
                <wp:start x="-174" y="0"/>
                <wp:lineTo x="-174" y="21423"/>
                <wp:lineTo x="21600" y="21423"/>
                <wp:lineTo x="21600" y="0"/>
                <wp:lineTo x="-174" y="0"/>
              </wp:wrapPolygon>
            </wp:wrapTight>
            <wp:docPr id="1" name="Рисунок 1" descr="C:\Users\Malihin\AppData\Local\Microsoft\Windows\Temporary Internet Files\Content.Word\Новый рисунок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ihin\AppData\Local\Microsoft\Windows\Temporary Internet Files\Content.Word\Новый рисунок (1)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4B7F" w:rsidRDefault="00914B7F" w:rsidP="008074F7">
      <w:pPr>
        <w:pStyle w:val="20"/>
        <w:shd w:val="clear" w:color="auto" w:fill="auto"/>
        <w:spacing w:after="176"/>
        <w:ind w:left="20" w:firstLine="688"/>
        <w:jc w:val="both"/>
      </w:pPr>
    </w:p>
    <w:p w:rsidR="008B0BCE" w:rsidRDefault="008B0BCE" w:rsidP="008074F7">
      <w:pPr>
        <w:pStyle w:val="20"/>
        <w:shd w:val="clear" w:color="auto" w:fill="auto"/>
        <w:spacing w:after="176"/>
        <w:ind w:left="20" w:firstLine="688"/>
        <w:jc w:val="both"/>
      </w:pPr>
    </w:p>
    <w:p w:rsidR="008B0BCE" w:rsidRDefault="008B0BCE" w:rsidP="008074F7">
      <w:pPr>
        <w:pStyle w:val="20"/>
        <w:shd w:val="clear" w:color="auto" w:fill="auto"/>
        <w:spacing w:after="176"/>
        <w:ind w:left="20" w:firstLine="688"/>
        <w:jc w:val="both"/>
      </w:pPr>
    </w:p>
    <w:p w:rsidR="008B0BCE" w:rsidRDefault="008B0BCE" w:rsidP="008074F7">
      <w:pPr>
        <w:pStyle w:val="20"/>
        <w:shd w:val="clear" w:color="auto" w:fill="auto"/>
        <w:spacing w:after="176"/>
        <w:ind w:left="20" w:firstLine="688"/>
        <w:jc w:val="both"/>
      </w:pPr>
    </w:p>
    <w:p w:rsidR="008B0BCE" w:rsidRDefault="008B0BCE" w:rsidP="008074F7">
      <w:pPr>
        <w:pStyle w:val="20"/>
        <w:shd w:val="clear" w:color="auto" w:fill="auto"/>
        <w:spacing w:after="176"/>
        <w:ind w:left="20" w:firstLine="688"/>
        <w:jc w:val="both"/>
      </w:pPr>
    </w:p>
    <w:p w:rsidR="008B0BCE" w:rsidRDefault="008B0BCE" w:rsidP="008074F7">
      <w:pPr>
        <w:pStyle w:val="20"/>
        <w:shd w:val="clear" w:color="auto" w:fill="auto"/>
        <w:spacing w:after="176"/>
        <w:ind w:left="20" w:firstLine="688"/>
        <w:jc w:val="both"/>
      </w:pPr>
    </w:p>
    <w:p w:rsidR="008B0BCE" w:rsidRDefault="008B0BCE" w:rsidP="008074F7">
      <w:pPr>
        <w:pStyle w:val="20"/>
        <w:shd w:val="clear" w:color="auto" w:fill="auto"/>
        <w:spacing w:after="176"/>
        <w:ind w:left="20" w:firstLine="688"/>
        <w:jc w:val="both"/>
        <w:sectPr w:rsidR="008B0BCE" w:rsidSect="008074F7">
          <w:footerReference w:type="default" r:id="rId9"/>
          <w:pgSz w:w="11905" w:h="16837"/>
          <w:pgMar w:top="851" w:right="706" w:bottom="558" w:left="1134" w:header="0" w:footer="3" w:gutter="0"/>
          <w:cols w:space="720"/>
          <w:noEndnote/>
          <w:docGrid w:linePitch="360"/>
        </w:sectPr>
      </w:pPr>
    </w:p>
    <w:p w:rsidR="008B0BCE" w:rsidRDefault="008B0BCE" w:rsidP="008074F7">
      <w:pPr>
        <w:pStyle w:val="20"/>
        <w:shd w:val="clear" w:color="auto" w:fill="auto"/>
        <w:spacing w:after="176"/>
        <w:ind w:left="20" w:firstLine="688"/>
        <w:jc w:val="both"/>
      </w:pPr>
    </w:p>
    <w:p w:rsidR="004755CF" w:rsidRPr="00914B7F" w:rsidRDefault="008704C3" w:rsidP="008074F7">
      <w:pPr>
        <w:pStyle w:val="20"/>
        <w:shd w:val="clear" w:color="auto" w:fill="auto"/>
        <w:spacing w:after="176"/>
        <w:ind w:left="20" w:firstLine="688"/>
        <w:jc w:val="both"/>
      </w:pPr>
      <w:r>
        <w:t xml:space="preserve">Горизонтальная ось </w:t>
      </w:r>
      <w:r w:rsidR="00914B7F">
        <w:t>–</w:t>
      </w:r>
      <w:r>
        <w:t xml:space="preserve"> </w:t>
      </w:r>
      <w:r w:rsidR="00914B7F">
        <w:rPr>
          <w:lang w:val="en-US"/>
        </w:rPr>
        <w:t>OX</w:t>
      </w:r>
    </w:p>
    <w:p w:rsidR="00914B7F" w:rsidRPr="00914B7F" w:rsidRDefault="00914B7F" w:rsidP="008074F7">
      <w:pPr>
        <w:pStyle w:val="20"/>
        <w:shd w:val="clear" w:color="auto" w:fill="auto"/>
        <w:spacing w:after="176"/>
        <w:ind w:left="20" w:firstLine="688"/>
        <w:jc w:val="both"/>
      </w:pPr>
      <w:r>
        <w:t xml:space="preserve">Вертикальная ось – </w:t>
      </w:r>
      <w:r>
        <w:rPr>
          <w:lang w:val="en-US"/>
        </w:rPr>
        <w:t>OY</w:t>
      </w:r>
    </w:p>
    <w:p w:rsidR="00914B7F" w:rsidRDefault="00914B7F" w:rsidP="008074F7">
      <w:pPr>
        <w:pStyle w:val="20"/>
        <w:shd w:val="clear" w:color="auto" w:fill="auto"/>
        <w:spacing w:after="176"/>
        <w:ind w:left="20" w:firstLine="688"/>
        <w:jc w:val="both"/>
      </w:pPr>
      <w:r>
        <w:t xml:space="preserve">0 – место пересечение осей </w:t>
      </w:r>
    </w:p>
    <w:p w:rsidR="00914B7F" w:rsidRDefault="00914B7F" w:rsidP="008074F7">
      <w:pPr>
        <w:pStyle w:val="20"/>
        <w:shd w:val="clear" w:color="auto" w:fill="auto"/>
        <w:spacing w:after="176"/>
        <w:ind w:left="20" w:firstLine="688"/>
        <w:jc w:val="both"/>
      </w:pPr>
      <w:r>
        <w:t>1 – единичный отрезок</w:t>
      </w:r>
    </w:p>
    <w:p w:rsidR="00914B7F" w:rsidRDefault="00914B7F" w:rsidP="008074F7">
      <w:pPr>
        <w:pStyle w:val="20"/>
        <w:shd w:val="clear" w:color="auto" w:fill="auto"/>
        <w:spacing w:after="176"/>
        <w:ind w:left="20" w:firstLine="688"/>
        <w:jc w:val="both"/>
        <w:rPr>
          <w:color w:val="FF0000"/>
        </w:rPr>
      </w:pPr>
    </w:p>
    <w:p w:rsidR="00914B7F" w:rsidRDefault="00914B7F" w:rsidP="008074F7">
      <w:pPr>
        <w:pStyle w:val="20"/>
        <w:shd w:val="clear" w:color="auto" w:fill="auto"/>
        <w:spacing w:after="176"/>
        <w:ind w:left="20" w:firstLine="688"/>
        <w:jc w:val="both"/>
      </w:pPr>
      <w:r w:rsidRPr="00914B7F">
        <w:rPr>
          <w:color w:val="FF0000"/>
        </w:rPr>
        <w:t>Координата</w:t>
      </w:r>
      <w:r>
        <w:t xml:space="preserve"> – «адрес» точки на координатной плоскости</w:t>
      </w:r>
    </w:p>
    <w:p w:rsidR="00914B7F" w:rsidRPr="00914B7F" w:rsidRDefault="00914B7F" w:rsidP="008074F7">
      <w:pPr>
        <w:pStyle w:val="20"/>
        <w:shd w:val="clear" w:color="auto" w:fill="auto"/>
        <w:spacing w:after="176"/>
        <w:ind w:left="20" w:firstLine="688"/>
        <w:jc w:val="both"/>
        <w:rPr>
          <w:color w:val="FF0000"/>
        </w:rPr>
      </w:pPr>
      <w:r w:rsidRPr="00914B7F">
        <w:rPr>
          <w:color w:val="FF0000"/>
        </w:rPr>
        <w:t>Координата т.А (4, 3)</w:t>
      </w:r>
    </w:p>
    <w:p w:rsidR="00914B7F" w:rsidRDefault="00914B7F" w:rsidP="008074F7">
      <w:pPr>
        <w:pStyle w:val="20"/>
        <w:shd w:val="clear" w:color="auto" w:fill="auto"/>
        <w:spacing w:after="176"/>
        <w:ind w:left="20" w:firstLine="688"/>
        <w:jc w:val="both"/>
        <w:sectPr w:rsidR="00914B7F" w:rsidSect="00914B7F">
          <w:type w:val="continuous"/>
          <w:pgSz w:w="11905" w:h="16837"/>
          <w:pgMar w:top="851" w:right="706" w:bottom="558" w:left="1134" w:header="0" w:footer="3" w:gutter="0"/>
          <w:cols w:num="2" w:space="720"/>
          <w:noEndnote/>
          <w:docGrid w:linePitch="360"/>
        </w:sectPr>
      </w:pPr>
    </w:p>
    <w:p w:rsidR="004755CF" w:rsidRDefault="00914B7F" w:rsidP="00914B7F">
      <w:pPr>
        <w:pStyle w:val="20"/>
        <w:shd w:val="clear" w:color="auto" w:fill="auto"/>
        <w:tabs>
          <w:tab w:val="left" w:pos="4320"/>
        </w:tabs>
        <w:spacing w:after="176"/>
        <w:ind w:left="20" w:firstLine="688"/>
        <w:jc w:val="both"/>
      </w:pPr>
      <w:r>
        <w:lastRenderedPageBreak/>
        <w:tab/>
        <w:t>(см. кадр. 1)</w:t>
      </w:r>
    </w:p>
    <w:p w:rsidR="0024259E" w:rsidRDefault="009072E3" w:rsidP="008074F7">
      <w:pPr>
        <w:pStyle w:val="11"/>
        <w:shd w:val="clear" w:color="auto" w:fill="auto"/>
        <w:spacing w:before="180"/>
        <w:ind w:left="20" w:firstLine="688"/>
        <w:jc w:val="both"/>
      </w:pPr>
      <w:r>
        <w:rPr>
          <w:rStyle w:val="14pt"/>
        </w:rPr>
        <w:t xml:space="preserve">Запишем в тетради тему </w:t>
      </w:r>
      <w:r>
        <w:rPr>
          <w:rStyle w:val="14pt2"/>
        </w:rPr>
        <w:t>«Метод координат».</w:t>
      </w:r>
    </w:p>
    <w:p w:rsidR="0024259E" w:rsidRDefault="009072E3" w:rsidP="008074F7">
      <w:pPr>
        <w:pStyle w:val="11"/>
        <w:shd w:val="clear" w:color="auto" w:fill="auto"/>
        <w:ind w:left="20" w:right="20" w:firstLine="688"/>
      </w:pPr>
      <w:r>
        <w:rPr>
          <w:rStyle w:val="14pt"/>
        </w:rPr>
        <w:t>Нарисуем на листе в клетку две перпендикулярные оси. Таким образом мы получили прямоугольную систему координат, (см. кадр 2)</w:t>
      </w:r>
    </w:p>
    <w:p w:rsidR="0024259E" w:rsidRDefault="009072E3" w:rsidP="00914B7F">
      <w:pPr>
        <w:pStyle w:val="11"/>
        <w:shd w:val="clear" w:color="auto" w:fill="auto"/>
        <w:ind w:left="708"/>
      </w:pPr>
      <w:r>
        <w:rPr>
          <w:rStyle w:val="14pt"/>
        </w:rPr>
        <w:t xml:space="preserve">Запишите основные параметры </w:t>
      </w:r>
      <w:r w:rsidR="00914B7F">
        <w:rPr>
          <w:rStyle w:val="14pt"/>
        </w:rPr>
        <w:t xml:space="preserve">системы </w:t>
      </w:r>
      <w:r>
        <w:rPr>
          <w:rStyle w:val="14pt"/>
        </w:rPr>
        <w:t xml:space="preserve">координат. </w:t>
      </w:r>
      <w:r w:rsidR="00914B7F">
        <w:rPr>
          <w:rStyle w:val="14pt"/>
        </w:rPr>
        <w:t>Как</w:t>
      </w:r>
      <w:r>
        <w:rPr>
          <w:rStyle w:val="14pt"/>
        </w:rPr>
        <w:t xml:space="preserve"> же определить координату точки (её «адрес»)?</w:t>
      </w:r>
    </w:p>
    <w:p w:rsidR="0024259E" w:rsidRDefault="009072E3" w:rsidP="008074F7">
      <w:pPr>
        <w:pStyle w:val="11"/>
        <w:shd w:val="clear" w:color="auto" w:fill="auto"/>
        <w:ind w:left="20" w:right="20" w:firstLine="688"/>
        <w:jc w:val="both"/>
      </w:pPr>
      <w:r>
        <w:rPr>
          <w:rStyle w:val="14pt"/>
        </w:rPr>
        <w:t xml:space="preserve">Сначала определяем на какую величину отстоит точка от О по оси ОХ, а затем поднимаемся вверх вдоль оси </w:t>
      </w:r>
      <w:r>
        <w:rPr>
          <w:rStyle w:val="14pt"/>
          <w:lang w:val="en-US"/>
        </w:rPr>
        <w:t>OY</w:t>
      </w:r>
      <w:r w:rsidRPr="008074F7">
        <w:rPr>
          <w:rStyle w:val="14pt"/>
        </w:rPr>
        <w:t>.</w:t>
      </w:r>
    </w:p>
    <w:p w:rsidR="0024259E" w:rsidRDefault="009072E3" w:rsidP="008074F7">
      <w:pPr>
        <w:pStyle w:val="11"/>
        <w:shd w:val="clear" w:color="auto" w:fill="auto"/>
        <w:ind w:left="20" w:right="20" w:firstLine="688"/>
        <w:jc w:val="both"/>
      </w:pPr>
      <w:r>
        <w:rPr>
          <w:rStyle w:val="14pt"/>
        </w:rPr>
        <w:t>Если вспомнить, как выглядит шахматная доска, то принцип определения положения фигур на ней будет тот же. В нижней строке определяем букву, соответствующую положению фигуры, вдоль левого края находим соответственную цифру.</w:t>
      </w:r>
    </w:p>
    <w:p w:rsidR="0024259E" w:rsidRDefault="009072E3" w:rsidP="008074F7">
      <w:pPr>
        <w:pStyle w:val="11"/>
        <w:shd w:val="clear" w:color="auto" w:fill="auto"/>
        <w:ind w:left="20" w:right="20" w:firstLine="688"/>
      </w:pPr>
      <w:r>
        <w:rPr>
          <w:rStyle w:val="14pt"/>
        </w:rPr>
        <w:t>Очень просто запомнить систему поиска точки: идем домой - поднимаемся на лифте, (см. кадр 3)</w:t>
      </w:r>
    </w:p>
    <w:p w:rsidR="0024259E" w:rsidRDefault="009072E3" w:rsidP="008074F7">
      <w:pPr>
        <w:pStyle w:val="11"/>
        <w:shd w:val="clear" w:color="auto" w:fill="auto"/>
        <w:ind w:left="20" w:right="20" w:firstLine="688"/>
        <w:rPr>
          <w:rStyle w:val="14pt"/>
        </w:rPr>
      </w:pPr>
      <w:r>
        <w:rPr>
          <w:rStyle w:val="14pt"/>
        </w:rPr>
        <w:t>Оси координат разбивают плоскость на четыре части, которые называются координатными четвертями. Нам удобней работать в первой координатной четверти, т. к. направления её положительное и по оси ОХ и по оси ОУ. (см. кадр 4)</w:t>
      </w:r>
    </w:p>
    <w:p w:rsidR="0024259E" w:rsidRDefault="009072E3" w:rsidP="008074F7">
      <w:pPr>
        <w:pStyle w:val="20"/>
        <w:shd w:val="clear" w:color="auto" w:fill="auto"/>
        <w:ind w:left="60" w:right="20" w:firstLine="648"/>
        <w:jc w:val="both"/>
      </w:pPr>
      <w:r>
        <w:rPr>
          <w:rStyle w:val="21"/>
        </w:rPr>
        <w:t>Учитель открывает 5 кадр презентации РР и меняет курсор на фломастер. Демонстрируем в кадре презентации способ определения положения точек на плоскости.</w:t>
      </w:r>
    </w:p>
    <w:p w:rsidR="0024259E" w:rsidRDefault="009072E3">
      <w:pPr>
        <w:pStyle w:val="11"/>
        <w:numPr>
          <w:ilvl w:val="2"/>
          <w:numId w:val="1"/>
        </w:numPr>
        <w:shd w:val="clear" w:color="auto" w:fill="auto"/>
        <w:tabs>
          <w:tab w:val="left" w:pos="415"/>
        </w:tabs>
        <w:ind w:left="60" w:right="20"/>
        <w:jc w:val="both"/>
      </w:pPr>
      <w:r>
        <w:rPr>
          <w:rStyle w:val="14pt"/>
        </w:rPr>
        <w:t>Давайте попробуем определить на координатной плоскости положение нескольких точек:</w:t>
      </w:r>
    </w:p>
    <w:p w:rsidR="0024259E" w:rsidRDefault="009072E3" w:rsidP="008074F7">
      <w:pPr>
        <w:pStyle w:val="11"/>
        <w:shd w:val="clear" w:color="auto" w:fill="auto"/>
        <w:ind w:left="3600" w:firstLine="648"/>
        <w:jc w:val="both"/>
      </w:pPr>
      <w:r>
        <w:rPr>
          <w:rStyle w:val="14pt"/>
        </w:rPr>
        <w:t>1 (2,3), 2 (2,9), 3 (8,9), 4 (8,3)</w:t>
      </w:r>
    </w:p>
    <w:p w:rsidR="0024259E" w:rsidRDefault="009072E3" w:rsidP="00914B7F">
      <w:pPr>
        <w:pStyle w:val="11"/>
        <w:shd w:val="clear" w:color="auto" w:fill="auto"/>
        <w:spacing w:after="300"/>
        <w:ind w:left="60"/>
      </w:pPr>
      <w:r>
        <w:rPr>
          <w:rStyle w:val="14pt"/>
        </w:rPr>
        <w:t>Если последовательно соединить эти точки, то получится квадрат, (см. кадр 6)</w:t>
      </w:r>
    </w:p>
    <w:p w:rsidR="0024259E" w:rsidRDefault="009072E3">
      <w:pPr>
        <w:pStyle w:val="30"/>
        <w:numPr>
          <w:ilvl w:val="1"/>
          <w:numId w:val="1"/>
        </w:numPr>
        <w:shd w:val="clear" w:color="auto" w:fill="auto"/>
        <w:tabs>
          <w:tab w:val="left" w:pos="324"/>
        </w:tabs>
        <w:spacing w:after="0" w:line="322" w:lineRule="exact"/>
        <w:ind w:left="60"/>
        <w:jc w:val="both"/>
      </w:pPr>
      <w:r>
        <w:lastRenderedPageBreak/>
        <w:t>Первичная проверка понимания - 5 мин.</w:t>
      </w:r>
    </w:p>
    <w:p w:rsidR="008074F7" w:rsidRPr="008074F7" w:rsidRDefault="009072E3" w:rsidP="008074F7">
      <w:pPr>
        <w:pStyle w:val="11"/>
        <w:numPr>
          <w:ilvl w:val="0"/>
          <w:numId w:val="3"/>
        </w:numPr>
        <w:shd w:val="clear" w:color="auto" w:fill="auto"/>
        <w:tabs>
          <w:tab w:val="left" w:pos="377"/>
        </w:tabs>
        <w:ind w:left="60" w:right="20"/>
        <w:jc w:val="both"/>
        <w:rPr>
          <w:rStyle w:val="14pt"/>
          <w:sz w:val="27"/>
          <w:szCs w:val="27"/>
        </w:rPr>
      </w:pPr>
      <w:r>
        <w:rPr>
          <w:rStyle w:val="14pt"/>
        </w:rPr>
        <w:t xml:space="preserve">Теперь давайте решим обратную задачу: нарисуем в плоскости фигуру и попробуем определить положение её вершин в координатной плоскости. Получаем: </w:t>
      </w:r>
    </w:p>
    <w:p w:rsidR="0024259E" w:rsidRDefault="008074F7" w:rsidP="008074F7">
      <w:pPr>
        <w:pStyle w:val="11"/>
        <w:shd w:val="clear" w:color="auto" w:fill="auto"/>
        <w:tabs>
          <w:tab w:val="left" w:pos="377"/>
        </w:tabs>
        <w:ind w:left="60" w:right="20"/>
        <w:jc w:val="both"/>
      </w:pPr>
      <w:r>
        <w:rPr>
          <w:rStyle w:val="14pt"/>
        </w:rPr>
        <w:tab/>
      </w:r>
      <w:r>
        <w:rPr>
          <w:rStyle w:val="14pt"/>
        </w:rPr>
        <w:tab/>
      </w:r>
      <w:r>
        <w:rPr>
          <w:rStyle w:val="14pt"/>
        </w:rPr>
        <w:tab/>
      </w:r>
      <w:r>
        <w:rPr>
          <w:rStyle w:val="14pt"/>
        </w:rPr>
        <w:tab/>
      </w:r>
      <w:r>
        <w:rPr>
          <w:rStyle w:val="14pt"/>
        </w:rPr>
        <w:tab/>
      </w:r>
      <w:r>
        <w:rPr>
          <w:rStyle w:val="14pt"/>
        </w:rPr>
        <w:tab/>
      </w:r>
      <w:r w:rsidR="009072E3">
        <w:rPr>
          <w:rStyle w:val="14pt"/>
        </w:rPr>
        <w:t>1 (1,1), 2 (5,9), 3(9,1)</w:t>
      </w:r>
      <w:r>
        <w:rPr>
          <w:rStyle w:val="14pt"/>
        </w:rPr>
        <w:t xml:space="preserve"> </w:t>
      </w:r>
      <w:r w:rsidR="009072E3">
        <w:rPr>
          <w:rStyle w:val="14pt"/>
        </w:rPr>
        <w:t>(см. кадр 7)</w:t>
      </w:r>
    </w:p>
    <w:p w:rsidR="0024259E" w:rsidRDefault="009072E3">
      <w:pPr>
        <w:pStyle w:val="20"/>
        <w:shd w:val="clear" w:color="auto" w:fill="auto"/>
        <w:ind w:left="60" w:right="20"/>
        <w:jc w:val="both"/>
      </w:pPr>
      <w:r>
        <w:rPr>
          <w:rStyle w:val="21"/>
        </w:rPr>
        <w:t>Откройте учебник на стр. 32 рассмотрите пример построения изображения по точкам.</w:t>
      </w:r>
    </w:p>
    <w:p w:rsidR="0024259E" w:rsidRDefault="009072E3" w:rsidP="008074F7">
      <w:pPr>
        <w:pStyle w:val="20"/>
        <w:shd w:val="clear" w:color="auto" w:fill="auto"/>
        <w:ind w:left="60" w:firstLine="648"/>
      </w:pPr>
      <w:r>
        <w:rPr>
          <w:rStyle w:val="21"/>
        </w:rPr>
        <w:t>Учитель на экране проставляет точки рисунка, (см. кадр 8)</w:t>
      </w:r>
    </w:p>
    <w:p w:rsidR="0024259E" w:rsidRDefault="009072E3">
      <w:pPr>
        <w:pStyle w:val="20"/>
        <w:shd w:val="clear" w:color="auto" w:fill="auto"/>
        <w:ind w:left="60" w:right="2700"/>
      </w:pPr>
      <w:r>
        <w:rPr>
          <w:rStyle w:val="21"/>
        </w:rPr>
        <w:t xml:space="preserve">Подготовка детей к самостоятельной работе — 1 мин. </w:t>
      </w:r>
      <w:r>
        <w:rPr>
          <w:rStyle w:val="24"/>
        </w:rPr>
        <w:t>Откройте тетрадь на стр. 32 упр. 34 (вариант 1).</w:t>
      </w:r>
    </w:p>
    <w:p w:rsidR="0024259E" w:rsidRDefault="009072E3">
      <w:pPr>
        <w:pStyle w:val="11"/>
        <w:shd w:val="clear" w:color="auto" w:fill="auto"/>
        <w:spacing w:after="300"/>
        <w:ind w:left="60" w:right="20"/>
        <w:jc w:val="both"/>
      </w:pPr>
      <w:r>
        <w:rPr>
          <w:rStyle w:val="14pt"/>
        </w:rPr>
        <w:t>Нам предложено отметить точки на координатной плоскости и соединить их в заданной последовательности.</w:t>
      </w:r>
    </w:p>
    <w:p w:rsidR="0024259E" w:rsidRDefault="009072E3">
      <w:pPr>
        <w:pStyle w:val="30"/>
        <w:numPr>
          <w:ilvl w:val="1"/>
          <w:numId w:val="3"/>
        </w:numPr>
        <w:shd w:val="clear" w:color="auto" w:fill="auto"/>
        <w:tabs>
          <w:tab w:val="left" w:pos="324"/>
        </w:tabs>
        <w:spacing w:after="0" w:line="322" w:lineRule="exact"/>
        <w:ind w:left="60"/>
        <w:jc w:val="both"/>
      </w:pPr>
      <w:r>
        <w:t>Закрепление знаний - 8 мин.</w:t>
      </w:r>
    </w:p>
    <w:p w:rsidR="0024259E" w:rsidRDefault="009072E3">
      <w:pPr>
        <w:pStyle w:val="20"/>
        <w:shd w:val="clear" w:color="auto" w:fill="auto"/>
        <w:spacing w:after="300"/>
        <w:ind w:left="60" w:right="20"/>
        <w:jc w:val="both"/>
      </w:pPr>
      <w:r>
        <w:rPr>
          <w:rStyle w:val="21"/>
        </w:rPr>
        <w:t>Учитель предлагает детям попытаться самостоятельно выполнить данное задание. Проходит по классу и следит за выполнением работы, помогает отстающим детям. Учащимся, которые легко справляются с данным заданием можно дать дополнительные карточки или разрешить сделать больше вариантов в рабочей тетради.</w:t>
      </w:r>
    </w:p>
    <w:p w:rsidR="0024259E" w:rsidRDefault="009072E3">
      <w:pPr>
        <w:pStyle w:val="120"/>
        <w:keepNext/>
        <w:keepLines/>
        <w:numPr>
          <w:ilvl w:val="1"/>
          <w:numId w:val="3"/>
        </w:numPr>
        <w:shd w:val="clear" w:color="auto" w:fill="auto"/>
        <w:tabs>
          <w:tab w:val="left" w:pos="343"/>
        </w:tabs>
        <w:spacing w:before="0"/>
        <w:ind w:left="60"/>
        <w:jc w:val="both"/>
      </w:pPr>
      <w:bookmarkStart w:id="5" w:name="bookmark5"/>
      <w:r>
        <w:t>Самопроверка -1 мин.</w:t>
      </w:r>
      <w:bookmarkEnd w:id="5"/>
    </w:p>
    <w:p w:rsidR="0024259E" w:rsidRDefault="009072E3">
      <w:pPr>
        <w:pStyle w:val="20"/>
        <w:shd w:val="clear" w:color="auto" w:fill="auto"/>
        <w:spacing w:after="300"/>
        <w:ind w:left="60" w:right="20"/>
        <w:jc w:val="both"/>
      </w:pPr>
      <w:r>
        <w:rPr>
          <w:rStyle w:val="21"/>
        </w:rPr>
        <w:t>В результате самостоятельного выполнения задания учащиеся получают рисунок в своей рабочей тетради, что является определением правильного выполнения работы.</w:t>
      </w:r>
    </w:p>
    <w:p w:rsidR="0024259E" w:rsidRDefault="009072E3">
      <w:pPr>
        <w:pStyle w:val="120"/>
        <w:keepNext/>
        <w:keepLines/>
        <w:numPr>
          <w:ilvl w:val="1"/>
          <w:numId w:val="3"/>
        </w:numPr>
        <w:shd w:val="clear" w:color="auto" w:fill="auto"/>
        <w:tabs>
          <w:tab w:val="left" w:pos="324"/>
        </w:tabs>
        <w:spacing w:before="0"/>
        <w:ind w:left="60"/>
        <w:jc w:val="both"/>
      </w:pPr>
      <w:bookmarkStart w:id="6" w:name="bookmark6"/>
      <w:r>
        <w:t>Итог— 2 мин.</w:t>
      </w:r>
      <w:bookmarkEnd w:id="6"/>
    </w:p>
    <w:p w:rsidR="0024259E" w:rsidRDefault="009072E3">
      <w:pPr>
        <w:pStyle w:val="20"/>
        <w:shd w:val="clear" w:color="auto" w:fill="auto"/>
        <w:ind w:left="60"/>
        <w:jc w:val="both"/>
      </w:pPr>
      <w:r>
        <w:rPr>
          <w:rStyle w:val="21"/>
        </w:rPr>
        <w:t>Делаем выводы.</w:t>
      </w:r>
    </w:p>
    <w:p w:rsidR="0024259E" w:rsidRDefault="009072E3">
      <w:pPr>
        <w:pStyle w:val="11"/>
        <w:shd w:val="clear" w:color="auto" w:fill="auto"/>
        <w:ind w:left="60" w:right="20"/>
        <w:jc w:val="both"/>
      </w:pPr>
      <w:r>
        <w:rPr>
          <w:rStyle w:val="14pt"/>
        </w:rPr>
        <w:t>На этом уроке мы узнали, что такое прямоугольная система координат. Научились определять положение точек в пространстве и выстраивать по ним фигуры. Другими словами, мы изменили форму представления информации с числовой на графическую.</w:t>
      </w:r>
    </w:p>
    <w:p w:rsidR="0024259E" w:rsidRDefault="009072E3">
      <w:pPr>
        <w:pStyle w:val="120"/>
        <w:keepNext/>
        <w:keepLines/>
        <w:numPr>
          <w:ilvl w:val="1"/>
          <w:numId w:val="3"/>
        </w:numPr>
        <w:shd w:val="clear" w:color="auto" w:fill="auto"/>
        <w:tabs>
          <w:tab w:val="left" w:pos="444"/>
        </w:tabs>
        <w:spacing w:before="0"/>
        <w:ind w:left="60" w:right="5600"/>
      </w:pPr>
      <w:bookmarkStart w:id="7" w:name="bookmark7"/>
      <w:r>
        <w:t xml:space="preserve">Домашнее задание - 3 мин. </w:t>
      </w:r>
      <w:r>
        <w:rPr>
          <w:rStyle w:val="124"/>
        </w:rPr>
        <w:t>Повторить по тетради.</w:t>
      </w:r>
      <w:bookmarkEnd w:id="7"/>
    </w:p>
    <w:p w:rsidR="0024259E" w:rsidRDefault="00914B7F">
      <w:pPr>
        <w:pStyle w:val="11"/>
        <w:shd w:val="clear" w:color="auto" w:fill="auto"/>
        <w:ind w:left="60"/>
        <w:jc w:val="both"/>
      </w:pPr>
      <w:r>
        <w:rPr>
          <w:rStyle w:val="14pt"/>
        </w:rPr>
        <w:t>Рабочая</w:t>
      </w:r>
      <w:r w:rsidR="009072E3">
        <w:rPr>
          <w:rStyle w:val="14pt"/>
        </w:rPr>
        <w:t xml:space="preserve"> тетрадь стр. 33 упр. 34 (в 2), стр. 34 упр. 34 (в 3)</w:t>
      </w:r>
    </w:p>
    <w:p w:rsidR="0024259E" w:rsidRDefault="009072E3">
      <w:pPr>
        <w:pStyle w:val="11"/>
        <w:shd w:val="clear" w:color="auto" w:fill="auto"/>
        <w:spacing w:after="693"/>
        <w:ind w:left="60" w:right="20"/>
        <w:jc w:val="both"/>
      </w:pPr>
      <w:r>
        <w:rPr>
          <w:rStyle w:val="14pt"/>
        </w:rPr>
        <w:t>Творческое задание: на листе в клетку вычертить координатную плоскость, нарисовать свой рисунок и определить координаты точек.</w:t>
      </w:r>
    </w:p>
    <w:sectPr w:rsidR="0024259E" w:rsidSect="00914B7F">
      <w:type w:val="continuous"/>
      <w:pgSz w:w="11905" w:h="16837"/>
      <w:pgMar w:top="851" w:right="706" w:bottom="558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3A8" w:rsidRDefault="00B213A8" w:rsidP="0024259E">
      <w:r>
        <w:separator/>
      </w:r>
    </w:p>
  </w:endnote>
  <w:endnote w:type="continuationSeparator" w:id="1">
    <w:p w:rsidR="00B213A8" w:rsidRDefault="00B213A8" w:rsidP="00242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39473"/>
      <w:docPartObj>
        <w:docPartGallery w:val="Page Numbers (Bottom of Page)"/>
        <w:docPartUnique/>
      </w:docPartObj>
    </w:sdtPr>
    <w:sdtContent>
      <w:p w:rsidR="008074F7" w:rsidRDefault="00B83CD4">
        <w:pPr>
          <w:pStyle w:val="a9"/>
          <w:jc w:val="right"/>
        </w:pPr>
        <w:fldSimple w:instr=" PAGE   \* MERGEFORMAT ">
          <w:r w:rsidR="008B0BCE">
            <w:rPr>
              <w:noProof/>
            </w:rPr>
            <w:t>2</w:t>
          </w:r>
        </w:fldSimple>
      </w:p>
    </w:sdtContent>
  </w:sdt>
  <w:p w:rsidR="008074F7" w:rsidRDefault="008074F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3A8" w:rsidRDefault="00B213A8"/>
  </w:footnote>
  <w:footnote w:type="continuationSeparator" w:id="1">
    <w:p w:rsidR="00B213A8" w:rsidRDefault="00B213A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6253"/>
    <w:multiLevelType w:val="multilevel"/>
    <w:tmpl w:val="BE5C73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David" w:eastAsia="David" w:hAnsi="David" w:cs="Davi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E766A4"/>
    <w:multiLevelType w:val="multilevel"/>
    <w:tmpl w:val="EE12DAD2"/>
    <w:lvl w:ilvl="0"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D66BAE"/>
    <w:multiLevelType w:val="multilevel"/>
    <w:tmpl w:val="9C6C4E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4259E"/>
    <w:rsid w:val="0024259E"/>
    <w:rsid w:val="004755CF"/>
    <w:rsid w:val="008074F7"/>
    <w:rsid w:val="008704C3"/>
    <w:rsid w:val="008B0BCE"/>
    <w:rsid w:val="009072E3"/>
    <w:rsid w:val="00914B7F"/>
    <w:rsid w:val="00B213A8"/>
    <w:rsid w:val="00B83CD4"/>
    <w:rsid w:val="00CC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25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259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425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4pt">
    <w:name w:val="Заголовок №1 + 14 pt"/>
    <w:basedOn w:val="1"/>
    <w:rsid w:val="0024259E"/>
    <w:rPr>
      <w:spacing w:val="0"/>
      <w:sz w:val="28"/>
      <w:szCs w:val="28"/>
    </w:rPr>
  </w:style>
  <w:style w:type="character" w:customStyle="1" w:styleId="114pt0">
    <w:name w:val="Заголовок №1 + 14 pt;Не полужирный"/>
    <w:basedOn w:val="1"/>
    <w:rsid w:val="0024259E"/>
    <w:rPr>
      <w:b/>
      <w:bCs/>
      <w:spacing w:val="0"/>
      <w:sz w:val="28"/>
      <w:szCs w:val="28"/>
    </w:rPr>
  </w:style>
  <w:style w:type="character" w:customStyle="1" w:styleId="a4">
    <w:name w:val="Колонтитул_"/>
    <w:basedOn w:val="a0"/>
    <w:link w:val="a5"/>
    <w:rsid w:val="002425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David11pt">
    <w:name w:val="Колонтитул + David;11 pt;Полужирный"/>
    <w:basedOn w:val="a4"/>
    <w:rsid w:val="0024259E"/>
    <w:rPr>
      <w:rFonts w:ascii="David" w:eastAsia="David" w:hAnsi="David" w:cs="David"/>
      <w:b/>
      <w:bCs/>
      <w:w w:val="100"/>
      <w:sz w:val="22"/>
      <w:szCs w:val="22"/>
    </w:rPr>
  </w:style>
  <w:style w:type="character" w:customStyle="1" w:styleId="2">
    <w:name w:val="Основной текст (2)_"/>
    <w:basedOn w:val="a0"/>
    <w:link w:val="20"/>
    <w:rsid w:val="002425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">
    <w:name w:val="Основной текст (2)"/>
    <w:basedOn w:val="2"/>
    <w:rsid w:val="0024259E"/>
    <w:rPr>
      <w:spacing w:val="0"/>
      <w:sz w:val="28"/>
      <w:szCs w:val="28"/>
    </w:rPr>
  </w:style>
  <w:style w:type="character" w:customStyle="1" w:styleId="a6">
    <w:name w:val="Основной текст_"/>
    <w:basedOn w:val="a0"/>
    <w:link w:val="11"/>
    <w:rsid w:val="002425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"/>
    <w:basedOn w:val="a6"/>
    <w:rsid w:val="0024259E"/>
    <w:rPr>
      <w:spacing w:val="0"/>
      <w:sz w:val="28"/>
      <w:szCs w:val="28"/>
    </w:rPr>
  </w:style>
  <w:style w:type="character" w:customStyle="1" w:styleId="14pt0">
    <w:name w:val="Основной текст + 14 pt;Курсив"/>
    <w:basedOn w:val="a6"/>
    <w:rsid w:val="0024259E"/>
    <w:rPr>
      <w:i/>
      <w:iCs/>
      <w:spacing w:val="0"/>
      <w:sz w:val="28"/>
      <w:szCs w:val="28"/>
    </w:rPr>
  </w:style>
  <w:style w:type="character" w:customStyle="1" w:styleId="14pt1">
    <w:name w:val="Основной текст + 14 pt;Полужирный"/>
    <w:basedOn w:val="a6"/>
    <w:rsid w:val="0024259E"/>
    <w:rPr>
      <w:b/>
      <w:bCs/>
      <w:spacing w:val="0"/>
      <w:sz w:val="28"/>
      <w:szCs w:val="28"/>
    </w:rPr>
  </w:style>
  <w:style w:type="character" w:customStyle="1" w:styleId="12">
    <w:name w:val="Заголовок №1 (2)_"/>
    <w:basedOn w:val="a0"/>
    <w:link w:val="120"/>
    <w:rsid w:val="002425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1">
    <w:name w:val="Заголовок №1 (2) + Не курсив"/>
    <w:basedOn w:val="12"/>
    <w:rsid w:val="0024259E"/>
    <w:rPr>
      <w:i/>
      <w:iCs/>
      <w:spacing w:val="0"/>
    </w:rPr>
  </w:style>
  <w:style w:type="character" w:customStyle="1" w:styleId="22">
    <w:name w:val="Основной текст (2) + Полужирный"/>
    <w:basedOn w:val="2"/>
    <w:rsid w:val="0024259E"/>
    <w:rPr>
      <w:b/>
      <w:bCs/>
      <w:spacing w:val="0"/>
    </w:rPr>
  </w:style>
  <w:style w:type="character" w:customStyle="1" w:styleId="3">
    <w:name w:val="Основной текст (3)_"/>
    <w:basedOn w:val="a0"/>
    <w:link w:val="30"/>
    <w:rsid w:val="002425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">
    <w:name w:val="Основной текст (3) + Не курсив"/>
    <w:basedOn w:val="3"/>
    <w:rsid w:val="0024259E"/>
    <w:rPr>
      <w:i/>
      <w:iCs/>
      <w:spacing w:val="0"/>
    </w:rPr>
  </w:style>
  <w:style w:type="character" w:customStyle="1" w:styleId="23">
    <w:name w:val="Основной текст (2)"/>
    <w:basedOn w:val="2"/>
    <w:rsid w:val="0024259E"/>
    <w:rPr>
      <w:spacing w:val="0"/>
      <w:sz w:val="28"/>
      <w:szCs w:val="28"/>
      <w:u w:val="single"/>
    </w:rPr>
  </w:style>
  <w:style w:type="character" w:customStyle="1" w:styleId="9">
    <w:name w:val="Основной текст (9)_"/>
    <w:basedOn w:val="a0"/>
    <w:link w:val="90"/>
    <w:rsid w:val="0024259E"/>
    <w:rPr>
      <w:b w:val="0"/>
      <w:bCs w:val="0"/>
      <w:i w:val="0"/>
      <w:iCs w:val="0"/>
      <w:smallCaps w:val="0"/>
      <w:strike w:val="0"/>
      <w:spacing w:val="-10"/>
      <w:sz w:val="35"/>
      <w:szCs w:val="35"/>
    </w:rPr>
  </w:style>
  <w:style w:type="character" w:customStyle="1" w:styleId="6">
    <w:name w:val="Основной текст (6)_"/>
    <w:basedOn w:val="a0"/>
    <w:link w:val="60"/>
    <w:rsid w:val="002425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0">
    <w:name w:val="Основной текст (10)_"/>
    <w:basedOn w:val="a0"/>
    <w:link w:val="101"/>
    <w:rsid w:val="002425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4">
    <w:name w:val="Основной текст (4)_"/>
    <w:basedOn w:val="a0"/>
    <w:link w:val="40"/>
    <w:rsid w:val="002425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</w:rPr>
  </w:style>
  <w:style w:type="character" w:customStyle="1" w:styleId="41">
    <w:name w:val="Основной текст (4)"/>
    <w:basedOn w:val="4"/>
    <w:rsid w:val="0024259E"/>
    <w:rPr>
      <w:spacing w:val="-10"/>
    </w:rPr>
  </w:style>
  <w:style w:type="character" w:customStyle="1" w:styleId="40pt">
    <w:name w:val="Основной текст (4) + Не полужирный;Интервал 0 pt"/>
    <w:basedOn w:val="4"/>
    <w:rsid w:val="0024259E"/>
    <w:rPr>
      <w:b/>
      <w:bCs/>
      <w:spacing w:val="0"/>
    </w:rPr>
  </w:style>
  <w:style w:type="character" w:customStyle="1" w:styleId="5">
    <w:name w:val="Основной текст (5)_"/>
    <w:basedOn w:val="a0"/>
    <w:link w:val="50"/>
    <w:rsid w:val="002425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7pt">
    <w:name w:val="Основной текст (5) + 7 pt;Полужирный"/>
    <w:basedOn w:val="5"/>
    <w:rsid w:val="0024259E"/>
    <w:rPr>
      <w:b/>
      <w:bCs/>
      <w:spacing w:val="0"/>
      <w:sz w:val="14"/>
      <w:szCs w:val="14"/>
    </w:rPr>
  </w:style>
  <w:style w:type="character" w:customStyle="1" w:styleId="43pt">
    <w:name w:val="Основной текст (4) + Интервал 3 pt"/>
    <w:basedOn w:val="4"/>
    <w:rsid w:val="0024259E"/>
    <w:rPr>
      <w:spacing w:val="70"/>
      <w:lang w:val="en-US"/>
    </w:rPr>
  </w:style>
  <w:style w:type="character" w:customStyle="1" w:styleId="122">
    <w:name w:val="Основной текст (12)_"/>
    <w:basedOn w:val="a0"/>
    <w:link w:val="123"/>
    <w:rsid w:val="002425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10">
    <w:name w:val="Основной текст (11)_"/>
    <w:basedOn w:val="a0"/>
    <w:link w:val="111"/>
    <w:rsid w:val="002425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</w:rPr>
  </w:style>
  <w:style w:type="character" w:customStyle="1" w:styleId="61">
    <w:name w:val="Основной текст (6)"/>
    <w:basedOn w:val="6"/>
    <w:rsid w:val="0024259E"/>
  </w:style>
  <w:style w:type="character" w:customStyle="1" w:styleId="14pt2">
    <w:name w:val="Основной текст + 14 pt"/>
    <w:basedOn w:val="a6"/>
    <w:rsid w:val="0024259E"/>
    <w:rPr>
      <w:spacing w:val="0"/>
      <w:sz w:val="28"/>
      <w:szCs w:val="28"/>
      <w:u w:val="single"/>
    </w:rPr>
  </w:style>
  <w:style w:type="character" w:customStyle="1" w:styleId="3David">
    <w:name w:val="Основной текст (3) + David;Не курсив"/>
    <w:basedOn w:val="3"/>
    <w:rsid w:val="0024259E"/>
    <w:rPr>
      <w:rFonts w:ascii="David" w:eastAsia="David" w:hAnsi="David" w:cs="David"/>
      <w:i/>
      <w:iCs/>
      <w:spacing w:val="0"/>
      <w:sz w:val="28"/>
      <w:szCs w:val="28"/>
    </w:rPr>
  </w:style>
  <w:style w:type="character" w:customStyle="1" w:styleId="24">
    <w:name w:val="Основной текст (2) + Не курсив"/>
    <w:basedOn w:val="2"/>
    <w:rsid w:val="0024259E"/>
    <w:rPr>
      <w:i/>
      <w:iCs/>
      <w:spacing w:val="0"/>
    </w:rPr>
  </w:style>
  <w:style w:type="character" w:customStyle="1" w:styleId="32">
    <w:name w:val="Основной текст (3) + Не полужирный;Не курсив"/>
    <w:basedOn w:val="3"/>
    <w:rsid w:val="0024259E"/>
    <w:rPr>
      <w:b/>
      <w:bCs/>
      <w:i/>
      <w:iCs/>
      <w:spacing w:val="0"/>
    </w:rPr>
  </w:style>
  <w:style w:type="character" w:customStyle="1" w:styleId="12David145pt">
    <w:name w:val="Заголовок №1 (2) + David;14;5 pt;Не курсив"/>
    <w:basedOn w:val="12"/>
    <w:rsid w:val="0024259E"/>
    <w:rPr>
      <w:rFonts w:ascii="David" w:eastAsia="David" w:hAnsi="David" w:cs="David"/>
      <w:i/>
      <w:iCs/>
      <w:spacing w:val="0"/>
      <w:sz w:val="29"/>
      <w:szCs w:val="29"/>
    </w:rPr>
  </w:style>
  <w:style w:type="character" w:customStyle="1" w:styleId="124">
    <w:name w:val="Заголовок №1 (2) + Не полужирный;Не курсив"/>
    <w:basedOn w:val="12"/>
    <w:rsid w:val="0024259E"/>
    <w:rPr>
      <w:b/>
      <w:bCs/>
      <w:i/>
      <w:iCs/>
      <w:spacing w:val="0"/>
    </w:rPr>
  </w:style>
  <w:style w:type="paragraph" w:customStyle="1" w:styleId="10">
    <w:name w:val="Заголовок №1"/>
    <w:basedOn w:val="a"/>
    <w:link w:val="1"/>
    <w:rsid w:val="0024259E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24259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24259E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1">
    <w:name w:val="Основной текст1"/>
    <w:basedOn w:val="a"/>
    <w:link w:val="a6"/>
    <w:rsid w:val="0024259E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24259E"/>
    <w:pPr>
      <w:shd w:val="clear" w:color="auto" w:fill="FFFFFF"/>
      <w:spacing w:before="420" w:line="322" w:lineRule="exac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0">
    <w:name w:val="Основной текст (3)"/>
    <w:basedOn w:val="a"/>
    <w:link w:val="3"/>
    <w:rsid w:val="0024259E"/>
    <w:pPr>
      <w:shd w:val="clear" w:color="auto" w:fill="FFFFFF"/>
      <w:spacing w:after="240" w:line="326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24259E"/>
    <w:pPr>
      <w:shd w:val="clear" w:color="auto" w:fill="FFFFFF"/>
      <w:spacing w:line="394" w:lineRule="exact"/>
      <w:jc w:val="center"/>
    </w:pPr>
    <w:rPr>
      <w:b/>
      <w:bCs/>
      <w:spacing w:val="-10"/>
      <w:sz w:val="35"/>
      <w:szCs w:val="35"/>
    </w:rPr>
  </w:style>
  <w:style w:type="paragraph" w:customStyle="1" w:styleId="60">
    <w:name w:val="Основной текст (6)"/>
    <w:basedOn w:val="a"/>
    <w:link w:val="6"/>
    <w:rsid w:val="0024259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rsid w:val="0024259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40">
    <w:name w:val="Основной текст (4)"/>
    <w:basedOn w:val="a"/>
    <w:link w:val="4"/>
    <w:rsid w:val="0024259E"/>
    <w:pPr>
      <w:shd w:val="clear" w:color="auto" w:fill="FFFFFF"/>
      <w:spacing w:before="420" w:line="355" w:lineRule="exact"/>
      <w:jc w:val="both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50">
    <w:name w:val="Основной текст (5)"/>
    <w:basedOn w:val="a"/>
    <w:link w:val="5"/>
    <w:rsid w:val="0024259E"/>
    <w:pPr>
      <w:shd w:val="clear" w:color="auto" w:fill="FFFFFF"/>
      <w:spacing w:before="6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3">
    <w:name w:val="Основной текст (12)"/>
    <w:basedOn w:val="a"/>
    <w:link w:val="122"/>
    <w:rsid w:val="0024259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11">
    <w:name w:val="Основной текст (11)"/>
    <w:basedOn w:val="a"/>
    <w:link w:val="110"/>
    <w:rsid w:val="0024259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6"/>
      <w:szCs w:val="36"/>
    </w:rPr>
  </w:style>
  <w:style w:type="paragraph" w:styleId="a7">
    <w:name w:val="header"/>
    <w:basedOn w:val="a"/>
    <w:link w:val="a8"/>
    <w:uiPriority w:val="99"/>
    <w:semiHidden/>
    <w:unhideWhenUsed/>
    <w:rsid w:val="008074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74F7"/>
    <w:rPr>
      <w:color w:val="000000"/>
    </w:rPr>
  </w:style>
  <w:style w:type="paragraph" w:styleId="a9">
    <w:name w:val="footer"/>
    <w:basedOn w:val="a"/>
    <w:link w:val="aa"/>
    <w:uiPriority w:val="99"/>
    <w:unhideWhenUsed/>
    <w:rsid w:val="008074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74F7"/>
    <w:rPr>
      <w:color w:val="000000"/>
    </w:rPr>
  </w:style>
  <w:style w:type="table" w:styleId="ab">
    <w:name w:val="Table Grid"/>
    <w:basedOn w:val="a1"/>
    <w:uiPriority w:val="59"/>
    <w:rsid w:val="004755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B0B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0BC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3711C-0CB0-488F-B811-90E8C3E8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Малыхин Дмитрий Борисович</dc:creator>
  <cp:lastModifiedBy>Малыхин Дмитрий Борисович</cp:lastModifiedBy>
  <cp:revision>2</cp:revision>
  <dcterms:created xsi:type="dcterms:W3CDTF">2013-12-12T11:46:00Z</dcterms:created>
  <dcterms:modified xsi:type="dcterms:W3CDTF">2013-12-12T13:32:00Z</dcterms:modified>
</cp:coreProperties>
</file>