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9D" w:rsidRDefault="0013799D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799D" w:rsidRDefault="0013799D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799D" w:rsidRDefault="0013799D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799D" w:rsidRDefault="0013799D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799D" w:rsidRDefault="0013799D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799D" w:rsidRDefault="0013799D" w:rsidP="007843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799D" w:rsidRDefault="0013799D" w:rsidP="007843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84359" w:rsidRDefault="00784359" w:rsidP="007843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84359" w:rsidRDefault="00784359" w:rsidP="007843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84359" w:rsidRDefault="00784359" w:rsidP="007843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84359" w:rsidRDefault="00784359" w:rsidP="007843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84359" w:rsidRDefault="00784359" w:rsidP="007843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84359" w:rsidRDefault="00784359" w:rsidP="007843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84359" w:rsidRDefault="00784359" w:rsidP="007843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799D" w:rsidRPr="00784359" w:rsidRDefault="00784359" w:rsidP="00784359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784359">
        <w:rPr>
          <w:rFonts w:ascii="Times New Roman" w:hAnsi="Times New Roman"/>
          <w:b/>
          <w:sz w:val="48"/>
          <w:szCs w:val="48"/>
        </w:rPr>
        <w:t>Зачетная работа</w:t>
      </w:r>
    </w:p>
    <w:p w:rsidR="00784359" w:rsidRPr="00784359" w:rsidRDefault="00784359" w:rsidP="00784359">
      <w:pPr>
        <w:pStyle w:val="3"/>
        <w:spacing w:before="0" w:beforeAutospacing="0" w:after="0" w:afterAutospacing="0"/>
        <w:jc w:val="center"/>
        <w:rPr>
          <w:sz w:val="48"/>
          <w:szCs w:val="48"/>
        </w:rPr>
      </w:pPr>
      <w:r w:rsidRPr="00784359">
        <w:rPr>
          <w:b w:val="0"/>
          <w:sz w:val="48"/>
          <w:szCs w:val="48"/>
        </w:rPr>
        <w:t>по итогам курсов</w:t>
      </w:r>
    </w:p>
    <w:p w:rsidR="00784359" w:rsidRPr="00784359" w:rsidRDefault="00784359" w:rsidP="00784359">
      <w:pPr>
        <w:pStyle w:val="3"/>
        <w:spacing w:before="0" w:beforeAutospacing="0" w:after="0" w:afterAutospacing="0"/>
        <w:jc w:val="center"/>
        <w:rPr>
          <w:sz w:val="48"/>
          <w:szCs w:val="48"/>
        </w:rPr>
      </w:pPr>
      <w:r w:rsidRPr="00784359">
        <w:rPr>
          <w:sz w:val="48"/>
          <w:szCs w:val="48"/>
        </w:rPr>
        <w:t xml:space="preserve">«Подготовка </w:t>
      </w:r>
      <w:proofErr w:type="spellStart"/>
      <w:r w:rsidRPr="00784359">
        <w:rPr>
          <w:sz w:val="48"/>
          <w:szCs w:val="48"/>
        </w:rPr>
        <w:t>тьюторов</w:t>
      </w:r>
      <w:proofErr w:type="spellEnd"/>
    </w:p>
    <w:p w:rsidR="00784359" w:rsidRPr="00784359" w:rsidRDefault="00784359" w:rsidP="00784359">
      <w:pPr>
        <w:pStyle w:val="3"/>
        <w:spacing w:before="0" w:beforeAutospacing="0" w:after="0" w:afterAutospacing="0"/>
        <w:jc w:val="center"/>
        <w:rPr>
          <w:sz w:val="48"/>
          <w:szCs w:val="48"/>
        </w:rPr>
      </w:pPr>
      <w:r w:rsidRPr="00784359">
        <w:rPr>
          <w:sz w:val="48"/>
          <w:szCs w:val="48"/>
        </w:rPr>
        <w:t>к введению ФГОС ООО»</w:t>
      </w:r>
    </w:p>
    <w:p w:rsidR="00784359" w:rsidRDefault="00784359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799D" w:rsidRDefault="0013799D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799D" w:rsidRDefault="0013799D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799D" w:rsidRDefault="0013799D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799D" w:rsidRDefault="0013799D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799D" w:rsidRDefault="0013799D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799D" w:rsidRDefault="0013799D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799D" w:rsidRDefault="0013799D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799D" w:rsidRDefault="0013799D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799D" w:rsidRDefault="00784359" w:rsidP="007843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Выполнила Скрипицына В.Ю.,</w:t>
      </w:r>
    </w:p>
    <w:p w:rsidR="00784359" w:rsidRDefault="00784359" w:rsidP="007843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директора по ИООП</w:t>
      </w:r>
    </w:p>
    <w:p w:rsidR="00784359" w:rsidRDefault="00784359" w:rsidP="007843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ГБОУ СОШ №422 Кронштадтского района </w:t>
      </w:r>
    </w:p>
    <w:p w:rsidR="00784359" w:rsidRDefault="00784359" w:rsidP="007843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Санкт-Петербурга</w:t>
      </w:r>
    </w:p>
    <w:p w:rsidR="0013799D" w:rsidRDefault="0013799D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799D" w:rsidRDefault="0013799D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799D" w:rsidRDefault="0013799D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799D" w:rsidRDefault="0013799D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799D" w:rsidRDefault="0013799D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799D" w:rsidRDefault="0013799D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799D" w:rsidRDefault="0013799D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799D" w:rsidRDefault="0013799D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799D" w:rsidRDefault="0013799D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799D" w:rsidRDefault="0013799D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799D" w:rsidRDefault="0013799D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799D" w:rsidRDefault="0013799D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799D" w:rsidRDefault="0013799D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799D" w:rsidRDefault="0013799D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6063" w:rsidRDefault="00A06063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6063" w:rsidRDefault="00A06063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6063" w:rsidRDefault="00A06063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799D" w:rsidRPr="00A06063" w:rsidRDefault="00A06063" w:rsidP="005B1D7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 w:rsidR="0013799D" w:rsidRPr="00A06063" w:rsidRDefault="00784359" w:rsidP="00A0606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06063">
        <w:rPr>
          <w:rFonts w:ascii="Times New Roman" w:hAnsi="Times New Roman"/>
          <w:sz w:val="28"/>
          <w:szCs w:val="28"/>
        </w:rPr>
        <w:t>2013 год</w:t>
      </w:r>
    </w:p>
    <w:p w:rsidR="0013799D" w:rsidRDefault="0013799D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799D" w:rsidRDefault="0013799D" w:rsidP="005B1D70">
      <w:pPr>
        <w:pStyle w:val="a3"/>
        <w:jc w:val="center"/>
        <w:rPr>
          <w:rFonts w:ascii="Times New Roman" w:hAnsi="Times New Roman"/>
          <w:b/>
          <w:sz w:val="24"/>
          <w:szCs w:val="24"/>
        </w:rPr>
        <w:sectPr w:rsidR="0013799D" w:rsidSect="0013799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B1D70" w:rsidRPr="00A06063" w:rsidRDefault="005B1D70" w:rsidP="005B1D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06063">
        <w:rPr>
          <w:rFonts w:ascii="Times New Roman" w:hAnsi="Times New Roman"/>
          <w:b/>
          <w:sz w:val="28"/>
          <w:szCs w:val="28"/>
        </w:rPr>
        <w:lastRenderedPageBreak/>
        <w:t>Технологическая карта урока</w:t>
      </w:r>
    </w:p>
    <w:p w:rsidR="005B1D70" w:rsidRPr="00FA4590" w:rsidRDefault="005B1D70" w:rsidP="005B1D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8"/>
        <w:gridCol w:w="12393"/>
      </w:tblGrid>
      <w:tr w:rsidR="005B1D70" w:rsidRPr="00A06063" w:rsidTr="008251F3">
        <w:trPr>
          <w:trHeight w:val="393"/>
        </w:trPr>
        <w:tc>
          <w:tcPr>
            <w:tcW w:w="3308" w:type="dxa"/>
          </w:tcPr>
          <w:p w:rsidR="005B1D70" w:rsidRPr="00A06063" w:rsidRDefault="005B1D70" w:rsidP="008251F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06063">
              <w:rPr>
                <w:rFonts w:ascii="Times New Roman" w:hAnsi="Times New Roman"/>
                <w:b/>
                <w:sz w:val="28"/>
                <w:szCs w:val="28"/>
              </w:rPr>
              <w:t>Авторы,  разработчики</w:t>
            </w:r>
            <w:r w:rsidRPr="00A0606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</w:p>
          <w:p w:rsidR="005B1D70" w:rsidRPr="00A06063" w:rsidRDefault="005B1D70" w:rsidP="008251F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93" w:type="dxa"/>
          </w:tcPr>
          <w:p w:rsidR="00BB0E72" w:rsidRDefault="008C3C34" w:rsidP="008251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>Скрипицына Виктория Юрьевна</w:t>
            </w:r>
            <w:r w:rsidR="000050D8" w:rsidRPr="00A06063">
              <w:rPr>
                <w:rFonts w:ascii="Times New Roman" w:hAnsi="Times New Roman"/>
                <w:sz w:val="28"/>
                <w:szCs w:val="28"/>
              </w:rPr>
              <w:t>, заместитель директора по ИООП ГБОУ СОШ №422 Кронштадтского района Санкт-Петербурга</w:t>
            </w:r>
          </w:p>
          <w:p w:rsidR="00A06063" w:rsidRPr="00A06063" w:rsidRDefault="00A06063" w:rsidP="008251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D70" w:rsidRPr="00A06063" w:rsidTr="008251F3">
        <w:trPr>
          <w:trHeight w:val="420"/>
        </w:trPr>
        <w:tc>
          <w:tcPr>
            <w:tcW w:w="3308" w:type="dxa"/>
          </w:tcPr>
          <w:p w:rsidR="005B1D70" w:rsidRPr="00A06063" w:rsidRDefault="005B1D70" w:rsidP="008251F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6063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393" w:type="dxa"/>
          </w:tcPr>
          <w:p w:rsidR="00BB0E72" w:rsidRPr="00A06063" w:rsidRDefault="008C3C34" w:rsidP="008251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</w:tr>
      <w:tr w:rsidR="005B1D70" w:rsidRPr="00A06063" w:rsidTr="008251F3">
        <w:trPr>
          <w:trHeight w:val="474"/>
        </w:trPr>
        <w:tc>
          <w:tcPr>
            <w:tcW w:w="3308" w:type="dxa"/>
          </w:tcPr>
          <w:p w:rsidR="005B1D70" w:rsidRPr="00A06063" w:rsidRDefault="005B1D70" w:rsidP="008251F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606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393" w:type="dxa"/>
          </w:tcPr>
          <w:p w:rsidR="00BB0E72" w:rsidRPr="00A06063" w:rsidRDefault="008C3C34" w:rsidP="008251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</w:tr>
      <w:tr w:rsidR="005B1D70" w:rsidRPr="00A06063" w:rsidTr="008251F3">
        <w:trPr>
          <w:trHeight w:val="474"/>
        </w:trPr>
        <w:tc>
          <w:tcPr>
            <w:tcW w:w="3308" w:type="dxa"/>
          </w:tcPr>
          <w:p w:rsidR="005B1D70" w:rsidRPr="00A06063" w:rsidRDefault="005B1D70" w:rsidP="008251F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6063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2393" w:type="dxa"/>
          </w:tcPr>
          <w:p w:rsidR="00BB0E72" w:rsidRPr="00A06063" w:rsidRDefault="008C3C34" w:rsidP="004C4D1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r w:rsidR="00634F28" w:rsidRPr="00A06063">
              <w:rPr>
                <w:rFonts w:ascii="Times New Roman" w:hAnsi="Times New Roman"/>
                <w:sz w:val="28"/>
                <w:szCs w:val="28"/>
              </w:rPr>
              <w:t>освоения и применения новых знаний</w:t>
            </w:r>
          </w:p>
        </w:tc>
      </w:tr>
      <w:tr w:rsidR="005B1D70" w:rsidRPr="00A06063" w:rsidTr="008251F3">
        <w:trPr>
          <w:trHeight w:val="474"/>
        </w:trPr>
        <w:tc>
          <w:tcPr>
            <w:tcW w:w="3308" w:type="dxa"/>
          </w:tcPr>
          <w:p w:rsidR="005B1D70" w:rsidRPr="00A06063" w:rsidRDefault="005B1D70" w:rsidP="006E3F0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6063">
              <w:rPr>
                <w:rFonts w:ascii="Times New Roman" w:hAnsi="Times New Roman"/>
                <w:b/>
                <w:sz w:val="28"/>
                <w:szCs w:val="28"/>
              </w:rPr>
              <w:t>Технология урока</w:t>
            </w:r>
          </w:p>
        </w:tc>
        <w:tc>
          <w:tcPr>
            <w:tcW w:w="12393" w:type="dxa"/>
          </w:tcPr>
          <w:p w:rsidR="00BB0E72" w:rsidRPr="00A06063" w:rsidRDefault="00951F96" w:rsidP="008251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 xml:space="preserve">Технология развития </w:t>
            </w:r>
            <w:proofErr w:type="spellStart"/>
            <w:r w:rsidRPr="00A06063">
              <w:rPr>
                <w:rFonts w:ascii="Times New Roman" w:hAnsi="Times New Roman"/>
                <w:sz w:val="28"/>
                <w:szCs w:val="28"/>
              </w:rPr>
              <w:t>информационно-коммуникационно-технологической</w:t>
            </w:r>
            <w:proofErr w:type="spellEnd"/>
            <w:r w:rsidRPr="00A06063">
              <w:rPr>
                <w:rFonts w:ascii="Times New Roman" w:hAnsi="Times New Roman"/>
                <w:sz w:val="28"/>
                <w:szCs w:val="28"/>
              </w:rPr>
              <w:t xml:space="preserve"> компетенции (ИКТ)</w:t>
            </w:r>
          </w:p>
        </w:tc>
      </w:tr>
      <w:tr w:rsidR="005B1D70" w:rsidRPr="00A06063" w:rsidTr="008251F3">
        <w:trPr>
          <w:trHeight w:val="474"/>
        </w:trPr>
        <w:tc>
          <w:tcPr>
            <w:tcW w:w="3308" w:type="dxa"/>
          </w:tcPr>
          <w:p w:rsidR="005B1D70" w:rsidRPr="00A06063" w:rsidRDefault="005B1D70" w:rsidP="008251F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606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393" w:type="dxa"/>
          </w:tcPr>
          <w:p w:rsidR="00BB0E72" w:rsidRPr="00A06063" w:rsidRDefault="008C3C34" w:rsidP="008251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>Компьютерная графика. Инструменты графического редактора.</w:t>
            </w:r>
          </w:p>
        </w:tc>
      </w:tr>
      <w:tr w:rsidR="005B1D70" w:rsidRPr="00A06063" w:rsidTr="008251F3">
        <w:trPr>
          <w:trHeight w:val="474"/>
        </w:trPr>
        <w:tc>
          <w:tcPr>
            <w:tcW w:w="3308" w:type="dxa"/>
          </w:tcPr>
          <w:p w:rsidR="005B1D70" w:rsidRPr="00A06063" w:rsidRDefault="005B1D70" w:rsidP="008251F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6063">
              <w:rPr>
                <w:rFonts w:ascii="Times New Roman" w:hAnsi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12393" w:type="dxa"/>
          </w:tcPr>
          <w:p w:rsidR="008C3C34" w:rsidRPr="00A06063" w:rsidRDefault="008C3C34" w:rsidP="008C3C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 xml:space="preserve">Достижение </w:t>
            </w:r>
            <w:proofErr w:type="gramStart"/>
            <w:r w:rsidRPr="00A06063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A06063">
              <w:rPr>
                <w:rFonts w:ascii="Times New Roman" w:hAnsi="Times New Roman"/>
                <w:sz w:val="28"/>
                <w:szCs w:val="28"/>
              </w:rPr>
              <w:t xml:space="preserve"> предметных и метапредметных результатов.</w:t>
            </w:r>
          </w:p>
          <w:p w:rsidR="008C3C34" w:rsidRPr="00A06063" w:rsidRDefault="008C3C34" w:rsidP="008C3C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3C34" w:rsidRPr="00FA4590" w:rsidRDefault="008C3C34" w:rsidP="004A3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45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Предметные результаты </w:t>
            </w:r>
            <w:r w:rsidRPr="00FA45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2A298E" w:rsidRPr="002A298E">
              <w:rPr>
                <w:rFonts w:ascii="Times New Roman" w:hAnsi="Times New Roman"/>
                <w:color w:val="000000"/>
                <w:sz w:val="28"/>
                <w:szCs w:val="28"/>
              </w:rPr>
              <w:t>расширить представления о видах задач по обработке информации, связанных с изменением формы ее представления за счет графики; акцентировать внимание на графических возможностях компьютера</w:t>
            </w:r>
            <w:r w:rsidR="002A298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="002A298E" w:rsidRPr="00FA45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развитие представлений о компьютере как универсальном устройстве работы с информацией;</w:t>
            </w:r>
            <w:r w:rsidR="002A298E" w:rsidRPr="00F42D83">
              <w:rPr>
                <w:color w:val="000000"/>
                <w:sz w:val="20"/>
                <w:szCs w:val="20"/>
              </w:rPr>
              <w:t xml:space="preserve"> </w:t>
            </w:r>
            <w:r w:rsidRPr="00FA45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умение создавать несложные изображения с помощью графического редактора; </w:t>
            </w:r>
          </w:p>
          <w:p w:rsidR="00FA4590" w:rsidRPr="00335738" w:rsidRDefault="00FA4590" w:rsidP="001D3452">
            <w:pPr>
              <w:spacing w:after="0" w:line="240" w:lineRule="auto"/>
              <w:rPr>
                <w:rStyle w:val="c13"/>
                <w:rFonts w:ascii="Times New Roman" w:hAnsi="Times New Roman"/>
                <w:sz w:val="28"/>
                <w:szCs w:val="28"/>
              </w:rPr>
            </w:pPr>
            <w:r w:rsidRPr="00FA459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Личностные результаты </w:t>
            </w:r>
            <w:r w:rsidRPr="00FA459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335738">
              <w:rPr>
                <w:rFonts w:ascii="Times New Roman" w:hAnsi="Times New Roman"/>
                <w:sz w:val="28"/>
                <w:szCs w:val="28"/>
              </w:rPr>
              <w:t>самоопределение; умение слушать и выделять главное, запоминать</w:t>
            </w:r>
            <w:r w:rsidR="001D3452" w:rsidRPr="00335738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1D3452" w:rsidRPr="00335738">
              <w:rPr>
                <w:rStyle w:val="BodytextTimesNewRoman2"/>
                <w:i w:val="0"/>
                <w:sz w:val="28"/>
                <w:szCs w:val="28"/>
              </w:rPr>
              <w:t xml:space="preserve">устанавливать связь между целью деятельности и ее результатом; </w:t>
            </w:r>
            <w:r w:rsidRPr="00335738">
              <w:rPr>
                <w:rStyle w:val="c13"/>
                <w:rFonts w:ascii="Times New Roman" w:hAnsi="Times New Roman"/>
                <w:sz w:val="28"/>
                <w:szCs w:val="28"/>
              </w:rPr>
              <w:t xml:space="preserve">понимание значения различных видов информации в жизни человека; </w:t>
            </w:r>
            <w:r w:rsidR="00335738" w:rsidRPr="00335738">
              <w:rPr>
                <w:rFonts w:ascii="Times New Roman" w:hAnsi="Times New Roman"/>
                <w:sz w:val="28"/>
                <w:szCs w:val="28"/>
              </w:rPr>
              <w:t>формирование интереса к изучению информатики через творческие задания, стремление использовать полученные знания в процессе обучения другим предметам и в жизни</w:t>
            </w:r>
            <w:r w:rsidRPr="00335738">
              <w:rPr>
                <w:rStyle w:val="c13"/>
                <w:rFonts w:ascii="Times New Roman" w:hAnsi="Times New Roman"/>
                <w:sz w:val="28"/>
                <w:szCs w:val="28"/>
              </w:rPr>
              <w:t>;</w:t>
            </w:r>
          </w:p>
          <w:p w:rsidR="00FA4590" w:rsidRDefault="008C3C34" w:rsidP="00FA4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4590">
              <w:rPr>
                <w:rFonts w:ascii="Times New Roman" w:hAnsi="Times New Roman"/>
                <w:i/>
                <w:iCs/>
                <w:sz w:val="28"/>
                <w:szCs w:val="28"/>
              </w:rPr>
              <w:t>Метапредметные</w:t>
            </w:r>
            <w:proofErr w:type="spellEnd"/>
            <w:r w:rsidRPr="00FA459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результаты</w:t>
            </w:r>
            <w:r w:rsidR="00FA4590" w:rsidRPr="00FA4590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</w:p>
          <w:p w:rsidR="00FA4590" w:rsidRPr="00335738" w:rsidRDefault="00FA4590" w:rsidP="00FA4590">
            <w:pPr>
              <w:pStyle w:val="ab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4590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335738">
              <w:rPr>
                <w:rStyle w:val="BodytextTimesNewRoman2"/>
                <w:i w:val="0"/>
                <w:sz w:val="28"/>
                <w:szCs w:val="28"/>
              </w:rPr>
              <w:t xml:space="preserve">умение определять цели урока, </w:t>
            </w:r>
            <w:r w:rsidR="00335738" w:rsidRPr="00335738">
              <w:rPr>
                <w:rStyle w:val="Bodytext4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уметь самостоятельно контролировать своё время</w:t>
            </w:r>
            <w:r w:rsidRPr="00335738">
              <w:rPr>
                <w:rStyle w:val="BodytextTimesNewRoman2"/>
                <w:i w:val="0"/>
                <w:sz w:val="28"/>
                <w:szCs w:val="28"/>
              </w:rPr>
              <w:t xml:space="preserve">, </w:t>
            </w:r>
            <w:r w:rsidRPr="00335738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пути достижения цели; </w:t>
            </w:r>
            <w:r w:rsidRPr="00335738">
              <w:rPr>
                <w:rFonts w:ascii="Times New Roman" w:hAnsi="Times New Roman"/>
                <w:sz w:val="28"/>
                <w:szCs w:val="28"/>
              </w:rPr>
              <w:t>находить рациональные способы работы</w:t>
            </w:r>
          </w:p>
          <w:p w:rsidR="00FA4590" w:rsidRPr="00335738" w:rsidRDefault="00FA4590" w:rsidP="00FA45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5738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Pr="00335738">
              <w:rPr>
                <w:rFonts w:ascii="Times New Roman" w:hAnsi="Times New Roman"/>
                <w:sz w:val="28"/>
                <w:szCs w:val="28"/>
              </w:rPr>
              <w:t xml:space="preserve">: сравнивать объекты по заданным или самостоятельно определенным критериям; поиск и выделение необходимой информации; </w:t>
            </w:r>
            <w:r w:rsidR="00335738" w:rsidRPr="00335738">
              <w:rPr>
                <w:rFonts w:ascii="Times New Roman" w:hAnsi="Times New Roman"/>
                <w:sz w:val="28"/>
                <w:szCs w:val="28"/>
              </w:rPr>
              <w:t xml:space="preserve">преобразование информации; </w:t>
            </w:r>
            <w:r w:rsidRPr="00335738">
              <w:rPr>
                <w:rFonts w:ascii="Times New Roman" w:hAnsi="Times New Roman"/>
                <w:sz w:val="28"/>
                <w:szCs w:val="28"/>
              </w:rPr>
              <w:t xml:space="preserve">структурирование знаний; </w:t>
            </w:r>
            <w:r w:rsidR="001D3452" w:rsidRPr="00335738">
              <w:rPr>
                <w:rFonts w:ascii="Times New Roman" w:hAnsi="Times New Roman"/>
                <w:sz w:val="28"/>
                <w:szCs w:val="28"/>
              </w:rPr>
              <w:t>поиск лишнего.</w:t>
            </w:r>
          </w:p>
          <w:p w:rsidR="00634F28" w:rsidRPr="00FA4590" w:rsidRDefault="00FA4590" w:rsidP="00FA4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5738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Pr="00335738">
              <w:rPr>
                <w:rFonts w:ascii="Times New Roman" w:hAnsi="Times New Roman"/>
                <w:sz w:val="28"/>
                <w:szCs w:val="28"/>
              </w:rPr>
              <w:t xml:space="preserve">: задавать вопросы; </w:t>
            </w:r>
            <w:r w:rsidR="001D3452" w:rsidRPr="00335738">
              <w:rPr>
                <w:rFonts w:ascii="Times New Roman" w:hAnsi="Times New Roman"/>
                <w:sz w:val="28"/>
                <w:szCs w:val="28"/>
              </w:rPr>
              <w:t xml:space="preserve">строить продуктивное взаимодействие со сверстниками; работа в группе; </w:t>
            </w:r>
            <w:r w:rsidR="008C3C34" w:rsidRPr="00335738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gramStart"/>
            <w:r w:rsidR="008C3C34" w:rsidRPr="00335738">
              <w:rPr>
                <w:rFonts w:ascii="Times New Roman" w:hAnsi="Times New Roman"/>
                <w:sz w:val="28"/>
                <w:szCs w:val="28"/>
              </w:rPr>
              <w:t>ИКТ-компетентности</w:t>
            </w:r>
            <w:proofErr w:type="gramEnd"/>
            <w:r w:rsidR="008C3C34" w:rsidRPr="00335738">
              <w:rPr>
                <w:rFonts w:ascii="Times New Roman" w:hAnsi="Times New Roman"/>
                <w:sz w:val="28"/>
                <w:szCs w:val="28"/>
              </w:rPr>
              <w:t>;</w:t>
            </w:r>
            <w:r w:rsidR="008C3C34" w:rsidRPr="00FA45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02FA3" w:rsidRPr="00A06063" w:rsidTr="008251F3">
        <w:trPr>
          <w:trHeight w:val="474"/>
        </w:trPr>
        <w:tc>
          <w:tcPr>
            <w:tcW w:w="3308" w:type="dxa"/>
          </w:tcPr>
          <w:p w:rsidR="00702FA3" w:rsidRPr="00A06063" w:rsidRDefault="00702FA3" w:rsidP="00B104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6063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12393" w:type="dxa"/>
          </w:tcPr>
          <w:p w:rsidR="00702FA3" w:rsidRPr="00A06063" w:rsidRDefault="00702FA3" w:rsidP="00B104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</w:rPr>
              <w:t>Компьютеры учащихся, компьютер учителя, интерактивная доска, проектор.</w:t>
            </w:r>
          </w:p>
        </w:tc>
      </w:tr>
      <w:tr w:rsidR="00702FA3" w:rsidRPr="00A06063" w:rsidTr="008251F3">
        <w:trPr>
          <w:trHeight w:val="474"/>
        </w:trPr>
        <w:tc>
          <w:tcPr>
            <w:tcW w:w="3308" w:type="dxa"/>
          </w:tcPr>
          <w:p w:rsidR="00702FA3" w:rsidRPr="00A06063" w:rsidRDefault="00702FA3" w:rsidP="00A06063">
            <w:pPr>
              <w:pBdr>
                <w:top w:val="nil"/>
                <w:left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6063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Использованные ресурсы:</w:t>
            </w:r>
          </w:p>
          <w:p w:rsidR="00702FA3" w:rsidRPr="00A06063" w:rsidRDefault="00702FA3" w:rsidP="00A06063">
            <w:pPr>
              <w:pBdr>
                <w:top w:val="nil"/>
                <w:left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6063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="00471A9E" w:rsidRPr="00A0606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A06063">
              <w:rPr>
                <w:rFonts w:ascii="Times New Roman" w:eastAsia="Times New Roman" w:hAnsi="Times New Roman"/>
                <w:b/>
                <w:sz w:val="28"/>
                <w:szCs w:val="28"/>
              </w:rPr>
              <w:t>литература;</w:t>
            </w:r>
          </w:p>
          <w:p w:rsidR="00702FA3" w:rsidRPr="00A06063" w:rsidRDefault="00702FA3" w:rsidP="00A06063">
            <w:pPr>
              <w:pBdr>
                <w:top w:val="nil"/>
                <w:left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6063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="00471A9E" w:rsidRPr="00A0606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A0606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дидактические материалы </w:t>
            </w:r>
          </w:p>
          <w:p w:rsidR="00702FA3" w:rsidRPr="00A06063" w:rsidRDefault="00471A9E" w:rsidP="00A06063">
            <w:pPr>
              <w:pBdr>
                <w:top w:val="nil"/>
                <w:left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6063">
              <w:rPr>
                <w:rFonts w:ascii="Times New Roman" w:eastAsia="Times New Roman" w:hAnsi="Times New Roman"/>
                <w:b/>
                <w:sz w:val="28"/>
                <w:szCs w:val="28"/>
              </w:rPr>
              <w:t>- ЭОР</w:t>
            </w:r>
          </w:p>
        </w:tc>
        <w:tc>
          <w:tcPr>
            <w:tcW w:w="12393" w:type="dxa"/>
          </w:tcPr>
          <w:p w:rsidR="00702FA3" w:rsidRPr="00A06063" w:rsidRDefault="00702FA3" w:rsidP="00702FA3">
            <w:pPr>
              <w:shd w:val="clear" w:color="auto" w:fill="FFFFFF"/>
              <w:spacing w:after="0" w:line="19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6063">
              <w:rPr>
                <w:rFonts w:ascii="Times New Roman" w:eastAsia="Times New Roman" w:hAnsi="Times New Roman"/>
                <w:b/>
                <w:sz w:val="28"/>
                <w:szCs w:val="28"/>
              </w:rPr>
              <w:t>Литература:</w:t>
            </w:r>
          </w:p>
          <w:p w:rsidR="00702FA3" w:rsidRPr="00A06063" w:rsidRDefault="00702FA3" w:rsidP="00702FA3">
            <w:pPr>
              <w:numPr>
                <w:ilvl w:val="0"/>
                <w:numId w:val="7"/>
              </w:numPr>
              <w:shd w:val="clear" w:color="auto" w:fill="FFFFFF"/>
              <w:spacing w:after="0" w:line="190" w:lineRule="atLeast"/>
              <w:ind w:left="34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06063">
              <w:rPr>
                <w:rFonts w:ascii="Times New Roman" w:eastAsia="Times New Roman" w:hAnsi="Times New Roman"/>
                <w:sz w:val="28"/>
                <w:szCs w:val="28"/>
              </w:rPr>
              <w:t>Босова</w:t>
            </w:r>
            <w:proofErr w:type="spellEnd"/>
            <w:r w:rsidRPr="00A06063">
              <w:rPr>
                <w:rFonts w:ascii="Times New Roman" w:eastAsia="Times New Roman" w:hAnsi="Times New Roman"/>
                <w:sz w:val="28"/>
                <w:szCs w:val="28"/>
              </w:rPr>
              <w:t xml:space="preserve"> Л. Л., </w:t>
            </w:r>
            <w:proofErr w:type="spellStart"/>
            <w:r w:rsidRPr="00A06063">
              <w:rPr>
                <w:rFonts w:ascii="Times New Roman" w:eastAsia="Times New Roman" w:hAnsi="Times New Roman"/>
                <w:sz w:val="28"/>
                <w:szCs w:val="28"/>
              </w:rPr>
              <w:t>Босова</w:t>
            </w:r>
            <w:proofErr w:type="spellEnd"/>
            <w:r w:rsidRPr="00A06063">
              <w:rPr>
                <w:rFonts w:ascii="Times New Roman" w:eastAsia="Times New Roman" w:hAnsi="Times New Roman"/>
                <w:sz w:val="28"/>
                <w:szCs w:val="28"/>
              </w:rPr>
              <w:t xml:space="preserve"> А.Ю. «Информатика-5», М: Бином. Лаборатория знаний, 2013.</w:t>
            </w:r>
          </w:p>
          <w:p w:rsidR="00702FA3" w:rsidRPr="00A06063" w:rsidRDefault="00702FA3" w:rsidP="00702FA3">
            <w:pPr>
              <w:numPr>
                <w:ilvl w:val="0"/>
                <w:numId w:val="7"/>
              </w:numPr>
              <w:shd w:val="clear" w:color="auto" w:fill="FFFFFF"/>
              <w:spacing w:after="0" w:line="190" w:lineRule="atLeast"/>
              <w:ind w:left="34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06063">
              <w:rPr>
                <w:rFonts w:ascii="Times New Roman" w:eastAsia="Times New Roman" w:hAnsi="Times New Roman"/>
                <w:sz w:val="28"/>
                <w:szCs w:val="28"/>
              </w:rPr>
              <w:t>Босова</w:t>
            </w:r>
            <w:proofErr w:type="spellEnd"/>
            <w:r w:rsidRPr="00A06063">
              <w:rPr>
                <w:rFonts w:ascii="Times New Roman" w:eastAsia="Times New Roman" w:hAnsi="Times New Roman"/>
                <w:sz w:val="28"/>
                <w:szCs w:val="28"/>
              </w:rPr>
              <w:t xml:space="preserve"> Л.Л. </w:t>
            </w:r>
            <w:proofErr w:type="spellStart"/>
            <w:r w:rsidRPr="00A06063">
              <w:rPr>
                <w:rFonts w:ascii="Times New Roman" w:eastAsia="Times New Roman" w:hAnsi="Times New Roman"/>
                <w:sz w:val="28"/>
                <w:szCs w:val="28"/>
              </w:rPr>
              <w:t>Босова</w:t>
            </w:r>
            <w:proofErr w:type="spellEnd"/>
            <w:r w:rsidRPr="00A06063">
              <w:rPr>
                <w:rFonts w:ascii="Times New Roman" w:eastAsia="Times New Roman" w:hAnsi="Times New Roman"/>
                <w:sz w:val="28"/>
                <w:szCs w:val="28"/>
              </w:rPr>
              <w:t xml:space="preserve"> А.Л. «Уроки информатики в 5-7 классах: методическое пособие», М: Бином. Лаборатория знаний, 2008.</w:t>
            </w:r>
            <w:r w:rsidR="004A3096" w:rsidRPr="00A0606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hyperlink r:id="rId5" w:history="1">
              <w:r w:rsidR="004A3096" w:rsidRPr="00A06063">
                <w:rPr>
                  <w:rStyle w:val="a4"/>
                  <w:rFonts w:ascii="Times New Roman" w:hAnsi="Times New Roman"/>
                  <w:sz w:val="28"/>
                  <w:szCs w:val="28"/>
                </w:rPr>
                <w:t>http://metodist.lbz.ru/authors/informatika/3/files/mp-5kl-fgos.pdf</w:t>
              </w:r>
            </w:hyperlink>
            <w:r w:rsidR="004A3096" w:rsidRPr="00A0606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02FA3" w:rsidRPr="00A06063" w:rsidRDefault="00702FA3" w:rsidP="00702FA3">
            <w:pPr>
              <w:shd w:val="clear" w:color="auto" w:fill="FFFFFF"/>
              <w:spacing w:after="0" w:line="19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6063">
              <w:rPr>
                <w:rFonts w:ascii="Times New Roman" w:eastAsia="Times New Roman" w:hAnsi="Times New Roman"/>
                <w:b/>
                <w:sz w:val="28"/>
                <w:szCs w:val="28"/>
              </w:rPr>
              <w:t>Дидактические материалы:</w:t>
            </w:r>
          </w:p>
          <w:p w:rsidR="00702FA3" w:rsidRPr="00A06063" w:rsidRDefault="00702FA3" w:rsidP="00B104E4">
            <w:pPr>
              <w:numPr>
                <w:ilvl w:val="0"/>
                <w:numId w:val="8"/>
              </w:numPr>
              <w:shd w:val="clear" w:color="auto" w:fill="FFFFFF"/>
              <w:spacing w:after="0" w:line="190" w:lineRule="atLeast"/>
              <w:ind w:left="3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</w:rPr>
              <w:t xml:space="preserve">Презентация «Компьютерная графика. </w:t>
            </w:r>
            <w:r w:rsidR="00AB7FB4" w:rsidRPr="00A06063">
              <w:rPr>
                <w:rFonts w:ascii="Times New Roman" w:eastAsia="Times New Roman" w:hAnsi="Times New Roman"/>
                <w:sz w:val="28"/>
                <w:szCs w:val="28"/>
              </w:rPr>
              <w:t>Инструменты графического редактора»</w:t>
            </w:r>
            <w:r w:rsidRPr="00A0606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71A9E" w:rsidRPr="00A06063" w:rsidRDefault="00471A9E" w:rsidP="00471A9E">
            <w:pPr>
              <w:shd w:val="clear" w:color="auto" w:fill="FFFFFF"/>
              <w:spacing w:after="0" w:line="190" w:lineRule="atLeast"/>
              <w:ind w:left="-1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6063">
              <w:rPr>
                <w:rFonts w:ascii="Times New Roman" w:eastAsia="Times New Roman" w:hAnsi="Times New Roman"/>
                <w:b/>
                <w:sz w:val="28"/>
                <w:szCs w:val="28"/>
              </w:rPr>
              <w:t>ЭОР:</w:t>
            </w:r>
          </w:p>
          <w:p w:rsidR="00471A9E" w:rsidRPr="00A06063" w:rsidRDefault="00471A9E" w:rsidP="00471A9E">
            <w:pPr>
              <w:pStyle w:val="a5"/>
              <w:numPr>
                <w:ilvl w:val="0"/>
                <w:numId w:val="16"/>
              </w:numPr>
              <w:shd w:val="clear" w:color="auto" w:fill="FFFFFF"/>
              <w:spacing w:after="0" w:line="19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</w:rPr>
              <w:t xml:space="preserve">Проверочная работа на сайте </w:t>
            </w:r>
            <w:hyperlink r:id="rId6" w:history="1">
              <w:r w:rsidRPr="00A06063">
                <w:rPr>
                  <w:rStyle w:val="a4"/>
                  <w:rFonts w:ascii="Times New Roman" w:hAnsi="Times New Roman"/>
                  <w:sz w:val="28"/>
                  <w:szCs w:val="28"/>
                </w:rPr>
                <w:t>http://metodist.lbz.ru/authors/informatika/3/flash/5kl/gl2/10.php</w:t>
              </w:r>
            </w:hyperlink>
          </w:p>
          <w:p w:rsidR="00A06063" w:rsidRPr="00A06063" w:rsidRDefault="00A06063" w:rsidP="00A06063">
            <w:pPr>
              <w:pStyle w:val="a5"/>
              <w:shd w:val="clear" w:color="auto" w:fill="FFFFFF"/>
              <w:spacing w:after="0" w:line="190" w:lineRule="atLeast"/>
              <w:ind w:left="34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B0E72" w:rsidRDefault="00BB0E72" w:rsidP="00E35479">
      <w:pPr>
        <w:rPr>
          <w:rFonts w:ascii="Times New Roman" w:hAnsi="Times New Roman"/>
          <w:sz w:val="24"/>
          <w:szCs w:val="24"/>
        </w:rPr>
      </w:pPr>
    </w:p>
    <w:p w:rsidR="00FA4590" w:rsidRDefault="00FA45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6"/>
        <w:tblW w:w="0" w:type="auto"/>
        <w:tblLook w:val="04A0"/>
      </w:tblPr>
      <w:tblGrid>
        <w:gridCol w:w="2259"/>
        <w:gridCol w:w="2678"/>
        <w:gridCol w:w="7750"/>
        <w:gridCol w:w="3233"/>
      </w:tblGrid>
      <w:tr w:rsidR="00FA4590" w:rsidRPr="00A06063" w:rsidTr="00005FA0">
        <w:tc>
          <w:tcPr>
            <w:tcW w:w="2259" w:type="dxa"/>
          </w:tcPr>
          <w:p w:rsidR="00FA4590" w:rsidRPr="00A06063" w:rsidRDefault="00FA4590" w:rsidP="00005F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06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2678" w:type="dxa"/>
          </w:tcPr>
          <w:p w:rsidR="00FA4590" w:rsidRPr="00A06063" w:rsidRDefault="00FA4590" w:rsidP="00005F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063">
              <w:rPr>
                <w:rFonts w:ascii="Times New Roman" w:hAnsi="Times New Roman"/>
                <w:b/>
                <w:sz w:val="28"/>
                <w:szCs w:val="28"/>
              </w:rPr>
              <w:t>Образовательные результаты</w:t>
            </w:r>
          </w:p>
        </w:tc>
        <w:tc>
          <w:tcPr>
            <w:tcW w:w="7750" w:type="dxa"/>
          </w:tcPr>
          <w:p w:rsidR="00FA4590" w:rsidRPr="00A06063" w:rsidRDefault="00FA4590" w:rsidP="00005F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063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233" w:type="dxa"/>
          </w:tcPr>
          <w:p w:rsidR="00FA4590" w:rsidRPr="00A06063" w:rsidRDefault="00FA4590" w:rsidP="00005F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063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A06063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FA4590" w:rsidRPr="00A06063" w:rsidTr="00005FA0">
        <w:tc>
          <w:tcPr>
            <w:tcW w:w="2259" w:type="dxa"/>
            <w:vMerge w:val="restart"/>
          </w:tcPr>
          <w:p w:rsidR="00FA4590" w:rsidRPr="00A06063" w:rsidRDefault="00FA4590" w:rsidP="00005F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>Вводный этап.</w:t>
            </w: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>Вызов</w:t>
            </w:r>
          </w:p>
        </w:tc>
        <w:tc>
          <w:tcPr>
            <w:tcW w:w="2678" w:type="dxa"/>
            <w:vMerge w:val="restart"/>
          </w:tcPr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i/>
                <w:sz w:val="28"/>
                <w:szCs w:val="28"/>
              </w:rPr>
              <w:t>Личностные:</w:t>
            </w:r>
            <w:r w:rsidRPr="00A060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5738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>- самоопределение</w:t>
            </w:r>
            <w:r w:rsidR="0033573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A4590" w:rsidRPr="00A06063" w:rsidRDefault="00335738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A4590">
              <w:rPr>
                <w:rStyle w:val="c13"/>
                <w:rFonts w:ascii="Times New Roman" w:hAnsi="Times New Roman"/>
                <w:color w:val="000000"/>
                <w:sz w:val="28"/>
                <w:szCs w:val="28"/>
              </w:rPr>
              <w:t>понимание значения различных видов информации в жизни человека</w:t>
            </w:r>
            <w:r w:rsidR="00FA4590" w:rsidRPr="00A060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06063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06063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A06063">
              <w:rPr>
                <w:rFonts w:ascii="Times New Roman" w:hAnsi="Times New Roman"/>
                <w:color w:val="000000"/>
                <w:sz w:val="28"/>
                <w:szCs w:val="28"/>
              </w:rPr>
              <w:t>сравнивать объекты по заданным или самостоятельно определенным критериям,</w:t>
            </w:r>
          </w:p>
          <w:p w:rsidR="00FA4590" w:rsidRPr="00A06063" w:rsidRDefault="00FA4590" w:rsidP="0000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>- структурирование знаний;</w:t>
            </w: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 w:rsidRPr="00A060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A4590" w:rsidRPr="00A06063" w:rsidRDefault="00FA4590" w:rsidP="00005FA0">
            <w:pPr>
              <w:pStyle w:val="ab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60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06063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A060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4590" w:rsidRPr="00A06063" w:rsidRDefault="00FA4590" w:rsidP="00005FA0">
            <w:pPr>
              <w:pStyle w:val="ab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6063">
              <w:rPr>
                <w:rFonts w:ascii="Times New Roman" w:hAnsi="Times New Roman" w:cs="Times New Roman"/>
                <w:sz w:val="28"/>
                <w:szCs w:val="28"/>
              </w:rPr>
              <w:t xml:space="preserve">- планирование путей достижения цели. </w:t>
            </w: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0" w:type="dxa"/>
          </w:tcPr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>Приветствие учащихся, проверка подготовленности к учебному занятию, организация внимания детей.</w:t>
            </w:r>
          </w:p>
        </w:tc>
        <w:tc>
          <w:tcPr>
            <w:tcW w:w="3233" w:type="dxa"/>
          </w:tcPr>
          <w:p w:rsidR="00FA4590" w:rsidRPr="00A06063" w:rsidRDefault="00FA4590" w:rsidP="00005F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>Проверяют свою готовность к уроку. Настраиваются на учебную деятельность.</w:t>
            </w:r>
          </w:p>
        </w:tc>
      </w:tr>
      <w:tr w:rsidR="00FA4590" w:rsidRPr="00A06063" w:rsidTr="00005FA0">
        <w:trPr>
          <w:trHeight w:val="2142"/>
        </w:trPr>
        <w:tc>
          <w:tcPr>
            <w:tcW w:w="2259" w:type="dxa"/>
            <w:vMerge/>
            <w:tcBorders>
              <w:bottom w:val="single" w:sz="4" w:space="0" w:color="auto"/>
            </w:tcBorders>
          </w:tcPr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vMerge/>
            <w:tcBorders>
              <w:bottom w:val="single" w:sz="4" w:space="0" w:color="auto"/>
            </w:tcBorders>
          </w:tcPr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0" w:type="dxa"/>
          </w:tcPr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Актуализация опорных знаний</w:t>
            </w:r>
            <w:r w:rsidRPr="00A06063">
              <w:rPr>
                <w:rFonts w:ascii="Times New Roman" w:hAnsi="Times New Roman"/>
                <w:sz w:val="28"/>
                <w:szCs w:val="28"/>
              </w:rPr>
              <w:t xml:space="preserve"> (фронтальный опрос):</w:t>
            </w: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>- Ребята, какую тему мы изучали на прошлом уроке?</w:t>
            </w: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>- Какие наглядные формы представления информации Вы знаете?</w:t>
            </w:r>
          </w:p>
          <w:p w:rsidR="00FA4590" w:rsidRPr="00A06063" w:rsidRDefault="00FA4590" w:rsidP="00005FA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(На экране изображены картинки, схемы, рисунки, диаграммы (</w:t>
            </w:r>
            <w:r w:rsidRPr="00A0606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слайд 1</w:t>
            </w: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презентации))</w:t>
            </w:r>
          </w:p>
          <w:p w:rsidR="00FA4590" w:rsidRPr="00A06063" w:rsidRDefault="00FA4590" w:rsidP="00005FA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Ребята, что у меня изображено на слайде? </w:t>
            </w:r>
          </w:p>
          <w:p w:rsidR="00FA4590" w:rsidRPr="00A06063" w:rsidRDefault="00FA4590" w:rsidP="00005FA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Что объединяет все эти понятия?  </w:t>
            </w:r>
          </w:p>
          <w:p w:rsidR="00FA4590" w:rsidRPr="00A06063" w:rsidRDefault="00FA4590" w:rsidP="00005FA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4590" w:rsidRPr="00A06063" w:rsidRDefault="00FA4590" w:rsidP="00005FA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каких профессиях может применяться графическая информация?</w:t>
            </w:r>
          </w:p>
          <w:p w:rsidR="00FA4590" w:rsidRPr="00A06063" w:rsidRDefault="00FA4590" w:rsidP="00005FA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Хорошо, ребята, вы назвали много профессий, но есть особая группа профессий, где используют информацию, представленную в графической форме. Это аниматоры, мультипликаторы, специалисты по рекламе, ученые. Как Вы считаете, какой вид графики они используют?</w:t>
            </w:r>
          </w:p>
          <w:p w:rsidR="00FA4590" w:rsidRPr="00A06063" w:rsidRDefault="00FA4590" w:rsidP="00005FA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Молодцы! Вы сформулировали тему нашего урока</w:t>
            </w:r>
          </w:p>
          <w:p w:rsidR="00FA4590" w:rsidRPr="00A06063" w:rsidRDefault="00FA4590" w:rsidP="00005FA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A0606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слайд 2</w:t>
            </w: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Тема урока – Компьютерная графика)</w:t>
            </w:r>
          </w:p>
          <w:p w:rsidR="00FA4590" w:rsidRPr="00A06063" w:rsidRDefault="00FA4590" w:rsidP="00005FA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4590" w:rsidRPr="00A06063" w:rsidRDefault="00FA4590" w:rsidP="00005FA0">
            <w:pPr>
              <w:pStyle w:val="ab"/>
              <w:shd w:val="clear" w:color="auto" w:fill="auto"/>
              <w:spacing w:line="240" w:lineRule="auto"/>
              <w:jc w:val="both"/>
              <w:rPr>
                <w:rStyle w:val="BodytextTimesNewRoman"/>
                <w:color w:val="000000"/>
                <w:sz w:val="28"/>
                <w:szCs w:val="28"/>
              </w:rPr>
            </w:pPr>
            <w:r w:rsidRPr="00A06063">
              <w:rPr>
                <w:rStyle w:val="BodytextTimesNewRoman"/>
                <w:sz w:val="28"/>
                <w:szCs w:val="28"/>
              </w:rPr>
              <w:t>- Ребята, на ваш взгляд, какой вопрос самый важный в этой теме?</w:t>
            </w:r>
            <w:r w:rsidRPr="00A06063">
              <w:rPr>
                <w:rStyle w:val="BodytextTimesNewRoman"/>
                <w:color w:val="000000"/>
                <w:sz w:val="28"/>
                <w:szCs w:val="28"/>
              </w:rPr>
              <w:t xml:space="preserve"> </w:t>
            </w:r>
            <w:r w:rsidRPr="00A06063">
              <w:rPr>
                <w:rStyle w:val="BodytextTimesNewRoman"/>
                <w:sz w:val="28"/>
                <w:szCs w:val="28"/>
              </w:rPr>
              <w:t>Есть ли еще какие-либо иные вопросы, связанные с главным?</w:t>
            </w:r>
          </w:p>
          <w:p w:rsidR="00FA4590" w:rsidRPr="00A06063" w:rsidRDefault="00FA4590" w:rsidP="00005FA0">
            <w:pPr>
              <w:pStyle w:val="ab"/>
              <w:shd w:val="clear" w:color="auto" w:fill="auto"/>
              <w:spacing w:line="240" w:lineRule="auto"/>
              <w:jc w:val="both"/>
              <w:rPr>
                <w:rStyle w:val="BodytextTimesNewRoman"/>
                <w:sz w:val="28"/>
                <w:szCs w:val="28"/>
              </w:rPr>
            </w:pPr>
            <w:r w:rsidRPr="00A06063">
              <w:rPr>
                <w:rStyle w:val="BodytextTimesNewRoman"/>
                <w:sz w:val="28"/>
                <w:szCs w:val="28"/>
              </w:rPr>
              <w:t>- Чем похожа текстовая информация и графическая? В чем отличие? Каким путем можем получить эти сведения?</w:t>
            </w:r>
          </w:p>
          <w:p w:rsidR="00FA4590" w:rsidRPr="00A06063" w:rsidRDefault="00FA4590" w:rsidP="00005FA0">
            <w:pPr>
              <w:pStyle w:val="ab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063">
              <w:rPr>
                <w:rStyle w:val="BodytextTimesNewRoman"/>
                <w:sz w:val="28"/>
                <w:szCs w:val="28"/>
              </w:rPr>
              <w:t>Таким образом, мы с Вами определили цели урока.</w:t>
            </w:r>
          </w:p>
        </w:tc>
        <w:tc>
          <w:tcPr>
            <w:tcW w:w="3233" w:type="dxa"/>
          </w:tcPr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FA4590" w:rsidRPr="00A06063" w:rsidRDefault="00FA4590" w:rsidP="0000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4590" w:rsidRPr="00A06063" w:rsidRDefault="00FA4590" w:rsidP="0000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4590" w:rsidRPr="00A06063" w:rsidRDefault="00FA4590" w:rsidP="0000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Перечисляют.</w:t>
            </w:r>
          </w:p>
          <w:p w:rsidR="00FA4590" w:rsidRPr="00A06063" w:rsidRDefault="00FA4590" w:rsidP="0000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 это графическая форма представления информации.</w:t>
            </w: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>Архитекторы, инженеры, модельеры, астрономы, пилоты и т.д.</w:t>
            </w: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>Они используют компьютерную графику</w:t>
            </w: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4590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4590" w:rsidRPr="00A06063" w:rsidTr="00005FA0">
        <w:tc>
          <w:tcPr>
            <w:tcW w:w="2259" w:type="dxa"/>
            <w:vMerge w:val="restart"/>
            <w:tcBorders>
              <w:bottom w:val="nil"/>
            </w:tcBorders>
          </w:tcPr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1"/>
            <w:r w:rsidRPr="00A06063">
              <w:rPr>
                <w:rFonts w:ascii="Times New Roman" w:hAnsi="Times New Roman"/>
                <w:sz w:val="28"/>
                <w:szCs w:val="28"/>
              </w:rPr>
              <w:t>Основной этап. Осмысление.</w:t>
            </w:r>
          </w:p>
        </w:tc>
        <w:tc>
          <w:tcPr>
            <w:tcW w:w="2678" w:type="dxa"/>
            <w:vMerge w:val="restart"/>
            <w:tcBorders>
              <w:bottom w:val="nil"/>
            </w:tcBorders>
          </w:tcPr>
          <w:p w:rsidR="003244F2" w:rsidRDefault="003244F2" w:rsidP="00005FA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005FA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005FA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06063">
              <w:rPr>
                <w:rFonts w:ascii="Times New Roman" w:hAnsi="Times New Roman"/>
                <w:i/>
                <w:sz w:val="28"/>
                <w:szCs w:val="28"/>
              </w:rPr>
              <w:t>Познавательные УУД:</w:t>
            </w:r>
          </w:p>
          <w:p w:rsidR="00FA4590" w:rsidRDefault="00FA4590" w:rsidP="00005F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A06063">
              <w:rPr>
                <w:rFonts w:ascii="Times New Roman" w:hAnsi="Times New Roman"/>
                <w:color w:val="000000"/>
                <w:sz w:val="28"/>
                <w:szCs w:val="28"/>
              </w:rPr>
              <w:t>сравнивать объекты по заданным или самостоятельно определенным критериям.</w:t>
            </w: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Default="003244F2" w:rsidP="003244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4F2" w:rsidRPr="00A06063" w:rsidRDefault="003244F2" w:rsidP="00324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УУД</w:t>
            </w:r>
            <w:r w:rsidRPr="00A06063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A060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44F2" w:rsidRPr="003244F2" w:rsidRDefault="003244F2" w:rsidP="00005F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Bodytext4"/>
                <w:b w:val="0"/>
                <w:bCs w:val="0"/>
                <w:i w:val="0"/>
                <w:iCs w:val="0"/>
                <w:color w:val="000000"/>
              </w:rPr>
              <w:t xml:space="preserve">- </w:t>
            </w:r>
            <w:r w:rsidRPr="003244F2">
              <w:rPr>
                <w:rStyle w:val="Bodytext4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уметь самостоятельно контролировать своё время</w:t>
            </w: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0" w:type="dxa"/>
          </w:tcPr>
          <w:p w:rsidR="00FA4590" w:rsidRPr="00A06063" w:rsidRDefault="00FA4590" w:rsidP="00005F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слайд 3</w:t>
            </w:r>
            <w:r w:rsidRPr="00A060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06063">
              <w:rPr>
                <w:rFonts w:ascii="Times New Roman" w:hAnsi="Times New Roman"/>
                <w:sz w:val="28"/>
                <w:szCs w:val="28"/>
                <w:u w:val="single"/>
              </w:rPr>
              <w:t>Компьютерная графика</w:t>
            </w:r>
            <w:r w:rsidRPr="00A06063">
              <w:rPr>
                <w:rFonts w:ascii="Times New Roman" w:hAnsi="Times New Roman"/>
                <w:sz w:val="28"/>
                <w:szCs w:val="28"/>
              </w:rPr>
              <w:t xml:space="preserve"> – это разные виды графических изображений, создаваемых или обрабатываемых </w:t>
            </w:r>
            <w:r w:rsidRPr="00A06063">
              <w:rPr>
                <w:rFonts w:ascii="Times New Roman" w:hAnsi="Times New Roman"/>
                <w:sz w:val="28"/>
                <w:szCs w:val="28"/>
              </w:rPr>
              <w:lastRenderedPageBreak/>
              <w:t>с помощью компьютера.</w:t>
            </w:r>
          </w:p>
          <w:p w:rsidR="00FA4590" w:rsidRPr="00A06063" w:rsidRDefault="00FA4590" w:rsidP="00005F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>- Ребята, в чем же удобство использование программ компьютерной графики?</w:t>
            </w:r>
          </w:p>
          <w:p w:rsidR="00FA4590" w:rsidRPr="00A06063" w:rsidRDefault="00FA4590" w:rsidP="00005F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>- Верно, неправильный фрагмент (элемент) просто удаляется из памяти компьютера, и работа продолжается дальше.</w:t>
            </w:r>
          </w:p>
          <w:p w:rsidR="00FA4590" w:rsidRPr="00A06063" w:rsidRDefault="00FA4590" w:rsidP="00005F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 xml:space="preserve">- Давайте познакомимся с одним из графических редакторов – редактором </w:t>
            </w:r>
            <w:r w:rsidRPr="00A06063">
              <w:rPr>
                <w:rFonts w:ascii="Times New Roman" w:hAnsi="Times New Roman"/>
                <w:sz w:val="28"/>
                <w:szCs w:val="28"/>
                <w:lang w:val="en-US"/>
              </w:rPr>
              <w:t>Paint</w:t>
            </w:r>
            <w:r w:rsidRPr="00A0606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33" w:type="dxa"/>
          </w:tcPr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lastRenderedPageBreak/>
              <w:t>Записывают в тетрадь</w:t>
            </w: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>Нет необходимости брать новый лист бумаги, если что-то не получилось.</w:t>
            </w: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>Садятся за компьютеры</w:t>
            </w:r>
          </w:p>
        </w:tc>
      </w:tr>
      <w:bookmarkEnd w:id="0"/>
      <w:tr w:rsidR="00FA4590" w:rsidRPr="00A06063" w:rsidTr="00005FA0">
        <w:tc>
          <w:tcPr>
            <w:tcW w:w="2259" w:type="dxa"/>
            <w:vMerge/>
            <w:tcBorders>
              <w:bottom w:val="nil"/>
            </w:tcBorders>
          </w:tcPr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vMerge/>
            <w:tcBorders>
              <w:bottom w:val="nil"/>
            </w:tcBorders>
          </w:tcPr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0" w:type="dxa"/>
          </w:tcPr>
          <w:p w:rsidR="00FA4590" w:rsidRPr="00A06063" w:rsidRDefault="00FA4590" w:rsidP="00005FA0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Окно графического редактора </w:t>
            </w:r>
            <w:r w:rsidRPr="00A0606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</w:t>
            </w:r>
            <w:proofErr w:type="spellStart"/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aint</w:t>
            </w:r>
            <w:proofErr w:type="spellEnd"/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можно открыть двумя способами: </w:t>
            </w:r>
          </w:p>
          <w:p w:rsidR="00FA4590" w:rsidRPr="00A06063" w:rsidRDefault="00FA4590" w:rsidP="00005FA0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Двойным нажатием на ярлык на Рабочем столе; </w:t>
            </w:r>
          </w:p>
          <w:p w:rsidR="00FA4590" w:rsidRPr="00A06063" w:rsidRDefault="00FA4590" w:rsidP="00005FA0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Пуск — Программы — Стандартные — </w:t>
            </w:r>
            <w:proofErr w:type="spellStart"/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Paint</w:t>
            </w:r>
            <w:proofErr w:type="spellEnd"/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A4590" w:rsidRPr="00A06063" w:rsidRDefault="00FA4590" w:rsidP="00005FA0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Рассматриваем основные элементы рабочего окна графического редактора </w:t>
            </w:r>
            <w:proofErr w:type="spellStart"/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Paint</w:t>
            </w:r>
            <w:proofErr w:type="spellEnd"/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FA4590" w:rsidRPr="00A06063" w:rsidRDefault="00FA4590" w:rsidP="0000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92492" cy="3405930"/>
                  <wp:effectExtent l="19050" t="0" r="8008" b="0"/>
                  <wp:docPr id="1" name="Рисунок 6" descr="Описание: Вид окна Pa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Вид окна Pa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8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5136" cy="3408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Строка заголовка; </w:t>
            </w: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Строка меню (коротко описываем каждый пункт, что бы ученик мог ориентироваться в окне программы); </w:t>
            </w: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3. Рассматриваем панель инструментов (сами инструменты будут рассматриваться позже); При выборе какого-либо инструмента в панели инструментов на панели настройки инструментов появляется (дополнительные настройки: толщина, форма и т.д.) </w:t>
            </w: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Рабочая область экрана; </w:t>
            </w: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Полосы прокрутки (появляются в том случае, если изображение не помещается в рабочую область экрана);</w:t>
            </w: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Рассматриваем палитру: активный цвет, цвет фона, палитра цветов; </w:t>
            </w: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Строка состояния</w:t>
            </w:r>
          </w:p>
        </w:tc>
        <w:tc>
          <w:tcPr>
            <w:tcW w:w="3233" w:type="dxa"/>
          </w:tcPr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lastRenderedPageBreak/>
              <w:t>Работа за компьютером</w:t>
            </w:r>
          </w:p>
        </w:tc>
      </w:tr>
      <w:tr w:rsidR="00FA4590" w:rsidRPr="00A06063" w:rsidTr="00005FA0">
        <w:tc>
          <w:tcPr>
            <w:tcW w:w="2259" w:type="dxa"/>
            <w:vMerge w:val="restart"/>
            <w:tcBorders>
              <w:top w:val="nil"/>
              <w:bottom w:val="nil"/>
            </w:tcBorders>
          </w:tcPr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vMerge/>
            <w:tcBorders>
              <w:bottom w:val="nil"/>
            </w:tcBorders>
          </w:tcPr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0" w:type="dxa"/>
          </w:tcPr>
          <w:p w:rsidR="00FA4590" w:rsidRPr="00A06063" w:rsidRDefault="00FA4590" w:rsidP="0000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Физкультминутка (</w:t>
            </w:r>
            <w:hyperlink r:id="rId8" w:history="1">
              <w:r w:rsidRPr="00A06063">
                <w:rPr>
                  <w:rStyle w:val="a4"/>
                  <w:rFonts w:ascii="Times New Roman" w:hAnsi="Times New Roman"/>
                  <w:sz w:val="28"/>
                  <w:szCs w:val="28"/>
                </w:rPr>
                <w:t>http://videouroki.net/look/superfizmin/righttd/index.html</w:t>
              </w:r>
            </w:hyperlink>
            <w:r w:rsidRPr="00A0606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33" w:type="dxa"/>
          </w:tcPr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>Выполняют упражнения вместе с героем ролика</w:t>
            </w:r>
          </w:p>
        </w:tc>
      </w:tr>
      <w:tr w:rsidR="00FA4590" w:rsidRPr="00A06063" w:rsidTr="00005FA0">
        <w:tc>
          <w:tcPr>
            <w:tcW w:w="2259" w:type="dxa"/>
            <w:vMerge/>
            <w:tcBorders>
              <w:bottom w:val="nil"/>
            </w:tcBorders>
          </w:tcPr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vMerge/>
            <w:tcBorders>
              <w:bottom w:val="nil"/>
            </w:tcBorders>
          </w:tcPr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0" w:type="dxa"/>
          </w:tcPr>
          <w:p w:rsidR="00FA4590" w:rsidRPr="00A06063" w:rsidRDefault="00FA4590" w:rsidP="0000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3. Ребята, а теперь Вы самостоятельно рассмотрите Панель инструментов и Палитру. Как Вы думаете, для чего предназначены эти инструменты</w:t>
            </w:r>
            <w:r w:rsidRPr="00A0606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FA4590" w:rsidRPr="00A06063" w:rsidRDefault="00FA4590" w:rsidP="0000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65040" cy="2348865"/>
                  <wp:effectExtent l="19050" t="0" r="0" b="0"/>
                  <wp:docPr id="2" name="Рисунок 5" descr="Описание: панель инструментов Pa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панель инструментов Pa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5040" cy="2348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dxa"/>
          </w:tcPr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 xml:space="preserve">Самостоятельное изучение элементов графического редактора </w:t>
            </w:r>
            <w:r w:rsidRPr="00A06063">
              <w:rPr>
                <w:rFonts w:ascii="Times New Roman" w:hAnsi="Times New Roman"/>
                <w:sz w:val="28"/>
                <w:szCs w:val="28"/>
                <w:lang w:val="en-US"/>
              </w:rPr>
              <w:t>Paint</w:t>
            </w:r>
          </w:p>
        </w:tc>
      </w:tr>
      <w:tr w:rsidR="00FA4590" w:rsidRPr="00A06063" w:rsidTr="00005FA0">
        <w:tc>
          <w:tcPr>
            <w:tcW w:w="2259" w:type="dxa"/>
            <w:tcBorders>
              <w:top w:val="nil"/>
              <w:bottom w:val="nil"/>
            </w:tcBorders>
          </w:tcPr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0" w:type="dxa"/>
          </w:tcPr>
          <w:p w:rsidR="00FA4590" w:rsidRPr="00A06063" w:rsidRDefault="00FA4590" w:rsidP="00005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Изучите </w:t>
            </w:r>
            <w:r w:rsidRPr="00A0606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Палитру цветов</w:t>
            </w: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Если палитра отсутствует на экране, вызовите её командой </w:t>
            </w:r>
            <w:r w:rsidRPr="00A0606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Вид – Палитра</w:t>
            </w: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(рис. 1.3.). Найдите область, которая отражает текущий цвет </w:t>
            </w:r>
            <w:r w:rsidRPr="00A0606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2260" cy="302260"/>
                  <wp:effectExtent l="19050" t="0" r="2540" b="0"/>
                  <wp:docPr id="3" name="Рисунок 4" descr="Описание: Текущий цвет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Текущий цвет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Верхний квадрат – это текущий цвет, т.е. цвет которым рисуем, он выбирается левой кнопкой мыши, а цвет фона </w:t>
            </w: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(нижний квадрат) – правой кнопкой мыши. Для изменения оттенков цветов зайдем в меню </w:t>
            </w:r>
            <w:r w:rsidRPr="00A0606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Палитра</w:t>
            </w: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0606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– Изменить палитру</w:t>
            </w: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(рис.1.4.) </w:t>
            </w: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01654" cy="3395375"/>
                  <wp:effectExtent l="19050" t="0" r="3496" b="0"/>
                  <wp:docPr id="4" name="Рисунок 3" descr="Описание: Палитра Pain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алитра Paint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4646" cy="3398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dxa"/>
          </w:tcPr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4590" w:rsidRPr="00A06063" w:rsidTr="00005FA0">
        <w:tc>
          <w:tcPr>
            <w:tcW w:w="2259" w:type="dxa"/>
            <w:tcBorders>
              <w:top w:val="nil"/>
              <w:bottom w:val="nil"/>
            </w:tcBorders>
          </w:tcPr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0" w:type="dxa"/>
          </w:tcPr>
          <w:p w:rsidR="00FA4590" w:rsidRPr="00A06063" w:rsidRDefault="00FA4590" w:rsidP="00005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A0606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слайд 4</w:t>
            </w: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Ребята, а теперь посмотрите, пожалуйста, на экран. </w:t>
            </w:r>
            <w:r w:rsidRPr="00A06063">
              <w:rPr>
                <w:rFonts w:ascii="Times New Roman" w:hAnsi="Times New Roman"/>
                <w:sz w:val="28"/>
                <w:szCs w:val="28"/>
              </w:rPr>
              <w:t>Вставьте пропущенные буквы и узнаете название процесса изменения рисунка;</w:t>
            </w: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>- Рассмотри панель инструментов и назови название инструментов редактирования</w:t>
            </w:r>
          </w:p>
        </w:tc>
        <w:tc>
          <w:tcPr>
            <w:tcW w:w="3233" w:type="dxa"/>
          </w:tcPr>
          <w:p w:rsidR="00FA4590" w:rsidRPr="00A06063" w:rsidRDefault="00FA4590" w:rsidP="00005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Редактирование</w:t>
            </w: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>- выделить, заливка, ластик, распылитель, лупа.</w:t>
            </w:r>
          </w:p>
        </w:tc>
      </w:tr>
      <w:tr w:rsidR="00FA4590" w:rsidRPr="00A06063" w:rsidTr="00005FA0">
        <w:tc>
          <w:tcPr>
            <w:tcW w:w="2259" w:type="dxa"/>
            <w:tcBorders>
              <w:top w:val="nil"/>
            </w:tcBorders>
          </w:tcPr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nil"/>
            </w:tcBorders>
          </w:tcPr>
          <w:p w:rsidR="00ED6F38" w:rsidRPr="00ED6F38" w:rsidRDefault="00ED6F38" w:rsidP="00FA459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6F38">
              <w:rPr>
                <w:rFonts w:ascii="Times New Roman" w:hAnsi="Times New Roman"/>
                <w:i/>
                <w:sz w:val="28"/>
                <w:szCs w:val="28"/>
              </w:rPr>
              <w:t>Познавательные УУД:</w:t>
            </w:r>
          </w:p>
          <w:p w:rsidR="00ED6F38" w:rsidRPr="00A06063" w:rsidRDefault="00ED6F38" w:rsidP="00ED6F3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D6F38">
              <w:rPr>
                <w:rFonts w:ascii="Times New Roman" w:hAnsi="Times New Roman"/>
                <w:sz w:val="28"/>
                <w:szCs w:val="28"/>
              </w:rPr>
              <w:t>преобразование информации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F38">
              <w:rPr>
                <w:rFonts w:ascii="Times New Roman" w:hAnsi="Times New Roman"/>
                <w:sz w:val="28"/>
                <w:szCs w:val="28"/>
              </w:rPr>
              <w:cr/>
            </w:r>
            <w:r w:rsidRPr="00A06063">
              <w:rPr>
                <w:rFonts w:ascii="Times New Roman" w:hAnsi="Times New Roman"/>
                <w:i/>
                <w:sz w:val="28"/>
                <w:szCs w:val="28"/>
              </w:rPr>
              <w:t>Регулятивные УУД:</w:t>
            </w:r>
          </w:p>
          <w:p w:rsidR="00ED6F38" w:rsidRDefault="00ED6F38" w:rsidP="00ED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находить рациональные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способы работы</w:t>
            </w:r>
            <w:r w:rsidRPr="00A0606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6F38" w:rsidRPr="00A06063" w:rsidRDefault="00ED6F38" w:rsidP="00ED6F3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06063">
              <w:rPr>
                <w:rFonts w:ascii="Times New Roman" w:hAnsi="Times New Roman"/>
                <w:i/>
                <w:sz w:val="28"/>
                <w:szCs w:val="28"/>
              </w:rPr>
              <w:t>Личностные УУД:</w:t>
            </w:r>
          </w:p>
          <w:p w:rsidR="008936A7" w:rsidRPr="00A06063" w:rsidRDefault="00ED6F38" w:rsidP="00ED6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8936A7">
              <w:rPr>
                <w:rFonts w:ascii="Times New Roman" w:hAnsi="Times New Roman"/>
                <w:sz w:val="28"/>
                <w:szCs w:val="28"/>
              </w:rPr>
              <w:t>формирование интереса к изучению информатики через творческие задания</w:t>
            </w:r>
            <w:r w:rsidR="008936A7" w:rsidRPr="008936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936A7" w:rsidRPr="008936A7">
              <w:rPr>
                <w:rFonts w:ascii="Times New Roman" w:hAnsi="Times New Roman"/>
                <w:color w:val="000000"/>
                <w:sz w:val="28"/>
                <w:szCs w:val="28"/>
              </w:rPr>
              <w:t>стремление использовать полученные знания в процессе обучения другим предметам и в жизни;</w:t>
            </w:r>
          </w:p>
        </w:tc>
        <w:tc>
          <w:tcPr>
            <w:tcW w:w="7750" w:type="dxa"/>
          </w:tcPr>
          <w:p w:rsidR="00FA4590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lastRenderedPageBreak/>
              <w:t>Работа с графическим редактором (работа с графическими примитивами).</w:t>
            </w:r>
          </w:p>
          <w:p w:rsidR="00ED6F38" w:rsidRPr="00ED6F38" w:rsidRDefault="00ED6F38" w:rsidP="00ED6F3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ED6F38">
              <w:rPr>
                <w:rFonts w:ascii="Times New Roman" w:hAnsi="Times New Roman"/>
                <w:i/>
                <w:sz w:val="28"/>
                <w:szCs w:val="24"/>
              </w:rPr>
              <w:t>Задание для учащихся: Представит</w:t>
            </w:r>
            <w:r w:rsidR="00CC15F9">
              <w:rPr>
                <w:rFonts w:ascii="Times New Roman" w:hAnsi="Times New Roman"/>
                <w:i/>
                <w:sz w:val="28"/>
                <w:szCs w:val="24"/>
              </w:rPr>
              <w:t>ь следующий текст в виде схемы</w:t>
            </w:r>
            <w:r w:rsidRPr="00ED6F38">
              <w:rPr>
                <w:rFonts w:ascii="Times New Roman" w:hAnsi="Times New Roman"/>
                <w:i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(</w:t>
            </w:r>
            <w:r w:rsidRPr="00ED6F38">
              <w:rPr>
                <w:rFonts w:ascii="Times New Roman" w:hAnsi="Times New Roman"/>
                <w:i/>
                <w:sz w:val="28"/>
                <w:szCs w:val="24"/>
              </w:rPr>
              <w:t xml:space="preserve">Учебник «Информатика», авт. </w:t>
            </w:r>
            <w:proofErr w:type="spellStart"/>
            <w:r w:rsidRPr="00ED6F38">
              <w:rPr>
                <w:rFonts w:ascii="Times New Roman" w:hAnsi="Times New Roman"/>
                <w:i/>
                <w:sz w:val="28"/>
                <w:szCs w:val="24"/>
              </w:rPr>
              <w:t>Л.Босова</w:t>
            </w:r>
            <w:proofErr w:type="spellEnd"/>
            <w:r w:rsidRPr="00ED6F38">
              <w:rPr>
                <w:rFonts w:ascii="Times New Roman" w:hAnsi="Times New Roman"/>
                <w:i/>
                <w:sz w:val="28"/>
                <w:szCs w:val="24"/>
              </w:rPr>
              <w:t>, 5 класс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)</w:t>
            </w:r>
          </w:p>
          <w:p w:rsidR="00ED6F38" w:rsidRPr="00ED6F38" w:rsidRDefault="00ED6F38" w:rsidP="00ED6F3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6F38">
              <w:rPr>
                <w:rFonts w:ascii="Times New Roman" w:hAnsi="Times New Roman"/>
                <w:sz w:val="28"/>
                <w:szCs w:val="24"/>
              </w:rPr>
              <w:t xml:space="preserve">Текст: В аппаратном обеспечении компьютера различают устройства ввода, устройство обработки, устройства хранения и вывода информации. Устройства ввода информации – это </w:t>
            </w:r>
            <w:r w:rsidRPr="00ED6F38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клавиатура, мышь, сканер, микрофон и др. Устройство обработки информации – это процессор. Устройства хранения информации – оперативная память, дискеты, жесткие диски, </w:t>
            </w:r>
            <w:proofErr w:type="spellStart"/>
            <w:r w:rsidRPr="00ED6F38">
              <w:rPr>
                <w:rFonts w:ascii="Times New Roman" w:hAnsi="Times New Roman"/>
                <w:sz w:val="28"/>
                <w:szCs w:val="24"/>
              </w:rPr>
              <w:t>флеш-накопители</w:t>
            </w:r>
            <w:proofErr w:type="spellEnd"/>
            <w:r w:rsidRPr="00ED6F38">
              <w:rPr>
                <w:rFonts w:ascii="Times New Roman" w:hAnsi="Times New Roman"/>
                <w:sz w:val="28"/>
                <w:szCs w:val="24"/>
              </w:rPr>
              <w:t>, CD – диски. Устройства вывода информации – это монитор, принтер, акустические колонки.</w:t>
            </w:r>
          </w:p>
          <w:p w:rsidR="00ED6F38" w:rsidRPr="00ED6F38" w:rsidRDefault="00ED6F38" w:rsidP="00ED6F3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6F38">
              <w:rPr>
                <w:rFonts w:ascii="Times New Roman" w:hAnsi="Times New Roman"/>
                <w:sz w:val="28"/>
                <w:szCs w:val="24"/>
              </w:rPr>
              <w:t xml:space="preserve">Оцениваться это задание может по наличию следующих элементов: </w:t>
            </w:r>
          </w:p>
          <w:p w:rsidR="00ED6F38" w:rsidRPr="00ED6F38" w:rsidRDefault="00ED6F38" w:rsidP="00ED6F3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6F38">
              <w:rPr>
                <w:rFonts w:ascii="Times New Roman" w:hAnsi="Times New Roman"/>
                <w:sz w:val="28"/>
                <w:szCs w:val="24"/>
              </w:rPr>
              <w:t xml:space="preserve">1. заголовок рисунка – 1 балл; </w:t>
            </w:r>
          </w:p>
          <w:p w:rsidR="00ED6F38" w:rsidRPr="00ED6F38" w:rsidRDefault="00ED6F38" w:rsidP="00ED6F3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6F38">
              <w:rPr>
                <w:rFonts w:ascii="Times New Roman" w:hAnsi="Times New Roman"/>
                <w:sz w:val="28"/>
                <w:szCs w:val="24"/>
              </w:rPr>
              <w:t xml:space="preserve">2. заголовки устройств компьютера – 4 балла; </w:t>
            </w:r>
          </w:p>
          <w:p w:rsidR="00ED6F38" w:rsidRDefault="00ED6F38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6F38">
              <w:rPr>
                <w:rFonts w:ascii="Times New Roman" w:hAnsi="Times New Roman"/>
                <w:sz w:val="28"/>
                <w:szCs w:val="24"/>
              </w:rPr>
              <w:t xml:space="preserve">3. примеры устройств – 13 баллов. </w:t>
            </w:r>
            <w:r w:rsidRPr="00ED6F38">
              <w:rPr>
                <w:rFonts w:ascii="Times New Roman" w:hAnsi="Times New Roman"/>
                <w:sz w:val="28"/>
                <w:szCs w:val="24"/>
              </w:rPr>
              <w:cr/>
            </w:r>
          </w:p>
          <w:p w:rsidR="008936A7" w:rsidRPr="00ED6F38" w:rsidRDefault="008936A7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Подумай, где еще ты можешь применить задание такого вида (приведи пример из учебной или личной жизни).</w:t>
            </w:r>
          </w:p>
        </w:tc>
        <w:tc>
          <w:tcPr>
            <w:tcW w:w="3233" w:type="dxa"/>
          </w:tcPr>
          <w:p w:rsidR="00FA4590" w:rsidRPr="00A06063" w:rsidRDefault="00FA4590" w:rsidP="00ED6F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Практическая работа (по карточкам)</w:t>
            </w:r>
            <w:r w:rsidR="00324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ED6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Представить текст в</w:t>
            </w:r>
            <w:r w:rsidR="00ED6F38" w:rsidRPr="00ED6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 w:rsidR="00ED6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иде графического объекта (рисун</w:t>
            </w:r>
            <w:r w:rsidR="00ED6F38" w:rsidRPr="00ED6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ED6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ED6F38" w:rsidRPr="00ED6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); </w:t>
            </w:r>
          </w:p>
        </w:tc>
      </w:tr>
      <w:tr w:rsidR="00FA4590" w:rsidRPr="00A06063" w:rsidTr="00005FA0">
        <w:tc>
          <w:tcPr>
            <w:tcW w:w="2259" w:type="dxa"/>
          </w:tcPr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lastRenderedPageBreak/>
              <w:t>Заключительный этап. Рефлексия.</w:t>
            </w:r>
          </w:p>
        </w:tc>
        <w:tc>
          <w:tcPr>
            <w:tcW w:w="2678" w:type="dxa"/>
          </w:tcPr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06063">
              <w:rPr>
                <w:rFonts w:ascii="Times New Roman" w:hAnsi="Times New Roman"/>
                <w:i/>
                <w:sz w:val="28"/>
                <w:szCs w:val="28"/>
              </w:rPr>
              <w:t>Коммуникативные УУД:</w:t>
            </w: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06063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>работать в группе</w:t>
            </w:r>
            <w:r w:rsidRPr="00A06063">
              <w:rPr>
                <w:rStyle w:val="aa"/>
                <w:rFonts w:ascii="Times New Roman" w:hAnsi="Times New Roman"/>
                <w:sz w:val="28"/>
                <w:szCs w:val="28"/>
              </w:rPr>
              <w:t xml:space="preserve"> —</w:t>
            </w:r>
            <w:r w:rsidRPr="00A06063">
              <w:rPr>
                <w:rFonts w:ascii="Times New Roman" w:hAnsi="Times New Roman"/>
                <w:sz w:val="28"/>
                <w:szCs w:val="28"/>
              </w:rPr>
              <w:t xml:space="preserve"> устанавливать рабочие отношения, эффективно сотрудничать и способствовать продуктивной </w:t>
            </w:r>
            <w:r w:rsidRPr="0092578B">
              <w:rPr>
                <w:rFonts w:ascii="Times New Roman" w:hAnsi="Times New Roman"/>
                <w:sz w:val="28"/>
                <w:szCs w:val="28"/>
              </w:rPr>
              <w:t>кооперации; строить продуктивное взаимодействие со сверстниками;</w:t>
            </w: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06063">
              <w:rPr>
                <w:rFonts w:ascii="Times New Roman" w:hAnsi="Times New Roman"/>
                <w:i/>
                <w:sz w:val="28"/>
                <w:szCs w:val="28"/>
              </w:rPr>
              <w:t>Регулятивные УУД:</w:t>
            </w: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78B">
              <w:rPr>
                <w:rFonts w:ascii="Times New Roman" w:hAnsi="Times New Roman"/>
                <w:sz w:val="28"/>
                <w:szCs w:val="28"/>
              </w:rPr>
              <w:t xml:space="preserve">- уметь самостоятельно контролировать своё время и </w:t>
            </w:r>
            <w:r w:rsidRPr="0092578B">
              <w:rPr>
                <w:rFonts w:ascii="Times New Roman" w:hAnsi="Times New Roman"/>
                <w:sz w:val="28"/>
                <w:szCs w:val="28"/>
              </w:rPr>
              <w:lastRenderedPageBreak/>
              <w:t>управлять им;</w:t>
            </w:r>
          </w:p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06063">
              <w:rPr>
                <w:rFonts w:ascii="Times New Roman" w:hAnsi="Times New Roman"/>
                <w:i/>
                <w:sz w:val="28"/>
                <w:szCs w:val="28"/>
              </w:rPr>
              <w:t>Личностные УУД:</w:t>
            </w:r>
          </w:p>
          <w:p w:rsidR="00FA4590" w:rsidRPr="00A06063" w:rsidRDefault="00FA4590" w:rsidP="0000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78B">
              <w:rPr>
                <w:rFonts w:ascii="Times New Roman" w:hAnsi="Times New Roman"/>
                <w:sz w:val="28"/>
                <w:szCs w:val="28"/>
              </w:rPr>
              <w:t>- формирование ценностных ориентиров и смыслов учебной деятельности на основе развития познавательных интересов, учебных мотивов,</w:t>
            </w:r>
          </w:p>
          <w:p w:rsidR="00FA4590" w:rsidRPr="00A06063" w:rsidRDefault="00FA4590" w:rsidP="00005FA0">
            <w:pPr>
              <w:pStyle w:val="ab"/>
              <w:shd w:val="clear" w:color="auto" w:fill="auto"/>
              <w:spacing w:line="274" w:lineRule="exact"/>
              <w:ind w:left="18"/>
              <w:rPr>
                <w:rStyle w:val="BodytextTimesNewRoman2"/>
                <w:i w:val="0"/>
                <w:color w:val="000000"/>
                <w:sz w:val="28"/>
                <w:szCs w:val="28"/>
              </w:rPr>
            </w:pPr>
            <w:r w:rsidRPr="00A060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06063">
              <w:rPr>
                <w:rStyle w:val="BodytextTimesNewRoman2"/>
                <w:i w:val="0"/>
                <w:color w:val="000000"/>
                <w:sz w:val="28"/>
                <w:szCs w:val="28"/>
              </w:rPr>
              <w:t>устанавливать связь между целью деятельности и ее результатом</w:t>
            </w:r>
          </w:p>
          <w:p w:rsidR="00FA4590" w:rsidRPr="00A06063" w:rsidRDefault="00FA4590" w:rsidP="00005FA0">
            <w:pPr>
              <w:pStyle w:val="ab"/>
              <w:shd w:val="clear" w:color="auto" w:fill="auto"/>
              <w:spacing w:line="274" w:lineRule="exact"/>
              <w:ind w:left="18"/>
              <w:rPr>
                <w:rStyle w:val="BodytextTimesNewRoman2"/>
                <w:color w:val="000000"/>
                <w:sz w:val="28"/>
                <w:szCs w:val="28"/>
              </w:rPr>
            </w:pPr>
            <w:r w:rsidRPr="00A06063">
              <w:rPr>
                <w:rStyle w:val="BodytextTimesNewRoman2"/>
                <w:color w:val="000000"/>
                <w:sz w:val="28"/>
                <w:szCs w:val="28"/>
              </w:rPr>
              <w:t>Познавательные УУД:</w:t>
            </w:r>
          </w:p>
          <w:p w:rsidR="00FA4590" w:rsidRPr="00A06063" w:rsidRDefault="00FA4590" w:rsidP="00005FA0">
            <w:pPr>
              <w:pStyle w:val="ab"/>
              <w:shd w:val="clear" w:color="auto" w:fill="auto"/>
              <w:spacing w:line="274" w:lineRule="exact"/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A06063">
              <w:rPr>
                <w:rFonts w:ascii="Times New Roman" w:hAnsi="Times New Roman" w:cs="Times New Roman"/>
                <w:sz w:val="28"/>
                <w:szCs w:val="28"/>
              </w:rPr>
              <w:t>- поиск лишнего.</w:t>
            </w:r>
          </w:p>
        </w:tc>
        <w:tc>
          <w:tcPr>
            <w:tcW w:w="7750" w:type="dxa"/>
          </w:tcPr>
          <w:p w:rsidR="00FA4590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lastRenderedPageBreak/>
              <w:t>Работа в группах:</w:t>
            </w:r>
          </w:p>
          <w:p w:rsidR="0092578B" w:rsidRPr="0092578B" w:rsidRDefault="00313CF8" w:rsidP="0092578B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BodytextTimesNewRoman"/>
                <w:color w:val="000000"/>
                <w:sz w:val="28"/>
                <w:szCs w:val="28"/>
                <w:u w:val="single"/>
              </w:rPr>
              <w:t>Инструкция</w:t>
            </w:r>
            <w:r w:rsidR="0092578B" w:rsidRPr="0092578B">
              <w:rPr>
                <w:rStyle w:val="BodytextTimesNewRoman"/>
                <w:color w:val="000000"/>
                <w:sz w:val="28"/>
                <w:szCs w:val="28"/>
                <w:u w:val="single"/>
              </w:rPr>
              <w:t xml:space="preserve"> (памятка) при работе в группе</w:t>
            </w:r>
            <w:r w:rsidR="0092578B" w:rsidRPr="0092578B">
              <w:rPr>
                <w:rStyle w:val="BodytextTimesNewRoman"/>
                <w:color w:val="000000"/>
                <w:sz w:val="28"/>
                <w:szCs w:val="28"/>
              </w:rPr>
              <w:t>*:</w:t>
            </w:r>
          </w:p>
          <w:p w:rsidR="0092578B" w:rsidRPr="00313CF8" w:rsidRDefault="0092578B" w:rsidP="0092578B">
            <w:pPr>
              <w:pStyle w:val="ab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8B">
              <w:rPr>
                <w:rStyle w:val="BodytextTimesNewRoman"/>
                <w:color w:val="000000"/>
                <w:sz w:val="28"/>
                <w:szCs w:val="28"/>
              </w:rPr>
              <w:t xml:space="preserve">Шаг 1. </w:t>
            </w:r>
            <w:r w:rsidR="00313CF8">
              <w:rPr>
                <w:rStyle w:val="BodytextTimesNewRoman"/>
                <w:color w:val="000000"/>
                <w:sz w:val="28"/>
                <w:szCs w:val="28"/>
              </w:rPr>
              <w:t xml:space="preserve">Учитель делит класс на 4 группы по 3 человека таким образом, чтобы в каждой группе был человек с «лидерскими задатками». </w:t>
            </w:r>
            <w:proofErr w:type="gramStart"/>
            <w:r w:rsidR="00313CF8">
              <w:rPr>
                <w:rStyle w:val="BodytextTimesNewRoman"/>
                <w:color w:val="000000"/>
                <w:sz w:val="28"/>
                <w:szCs w:val="28"/>
              </w:rPr>
              <w:t>Командир группы распределяет задания внутри группы (к</w:t>
            </w:r>
            <w:r w:rsidRPr="0092578B">
              <w:rPr>
                <w:rStyle w:val="BodytextTimesNewRoman"/>
                <w:color w:val="000000"/>
                <w:sz w:val="28"/>
                <w:szCs w:val="28"/>
              </w:rPr>
              <w:t xml:space="preserve">аждому члену </w:t>
            </w:r>
            <w:r w:rsidR="00313CF8">
              <w:rPr>
                <w:rStyle w:val="BodytextTimesNewRoman"/>
                <w:color w:val="000000"/>
                <w:sz w:val="28"/>
                <w:szCs w:val="28"/>
              </w:rPr>
              <w:t>тройки</w:t>
            </w:r>
            <w:r w:rsidRPr="0092578B">
              <w:rPr>
                <w:rStyle w:val="BodytextTimesNewRoman"/>
                <w:color w:val="000000"/>
                <w:sz w:val="28"/>
                <w:szCs w:val="28"/>
              </w:rPr>
              <w:t xml:space="preserve"> достается разный материал для изучения и последующей презентации друг другу (т.е. первый член группы отвечает за первую часть </w:t>
            </w:r>
            <w:r w:rsidR="00313CF8">
              <w:rPr>
                <w:rStyle w:val="BodytextTimesNewRoman"/>
                <w:color w:val="000000"/>
                <w:sz w:val="28"/>
                <w:szCs w:val="28"/>
              </w:rPr>
              <w:t>задания</w:t>
            </w:r>
            <w:r w:rsidRPr="0092578B">
              <w:rPr>
                <w:rStyle w:val="BodytextTimesNewRoman"/>
                <w:color w:val="000000"/>
                <w:sz w:val="28"/>
                <w:szCs w:val="28"/>
              </w:rPr>
              <w:t>, второй - за вторую и т.д.)</w:t>
            </w:r>
            <w:r w:rsidR="00313CF8">
              <w:rPr>
                <w:rStyle w:val="BodytextTimesNewRoman"/>
                <w:color w:val="000000"/>
                <w:sz w:val="28"/>
                <w:szCs w:val="28"/>
              </w:rPr>
              <w:t>.</w:t>
            </w:r>
            <w:proofErr w:type="gramEnd"/>
          </w:p>
          <w:p w:rsidR="0092578B" w:rsidRPr="0092578B" w:rsidRDefault="0092578B" w:rsidP="0092578B">
            <w:pPr>
              <w:pStyle w:val="ab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92578B">
              <w:rPr>
                <w:rStyle w:val="BodytextTimesNewRoman"/>
                <w:color w:val="000000"/>
                <w:sz w:val="28"/>
                <w:szCs w:val="28"/>
              </w:rPr>
              <w:t xml:space="preserve">Шаг 2. </w:t>
            </w:r>
            <w:r w:rsidR="00313CF8">
              <w:rPr>
                <w:rStyle w:val="BodytextTimesNewRoman"/>
                <w:color w:val="000000"/>
                <w:sz w:val="28"/>
                <w:szCs w:val="28"/>
              </w:rPr>
              <w:t xml:space="preserve">После выполнения заданий, обучающиеся </w:t>
            </w:r>
            <w:r w:rsidRPr="0092578B">
              <w:rPr>
                <w:rStyle w:val="BodytextTimesNewRoman"/>
                <w:color w:val="000000"/>
                <w:sz w:val="28"/>
                <w:szCs w:val="28"/>
              </w:rPr>
              <w:t xml:space="preserve">по очереди знакомят друг друга с изученным материалом. Задача команды: чтобы каждый овладел всей </w:t>
            </w:r>
            <w:r w:rsidR="00313CF8">
              <w:rPr>
                <w:rStyle w:val="BodytextTimesNewRoman"/>
                <w:color w:val="000000"/>
                <w:sz w:val="28"/>
                <w:szCs w:val="28"/>
              </w:rPr>
              <w:t>информацией</w:t>
            </w:r>
            <w:r w:rsidRPr="0092578B">
              <w:rPr>
                <w:rStyle w:val="BodytextTimesNewRoman"/>
                <w:color w:val="000000"/>
                <w:sz w:val="28"/>
                <w:szCs w:val="28"/>
              </w:rPr>
              <w:t xml:space="preserve"> целиком.</w:t>
            </w:r>
          </w:p>
          <w:p w:rsidR="00313CF8" w:rsidRDefault="00313CF8" w:rsidP="0092578B">
            <w:pPr>
              <w:spacing w:after="0" w:line="240" w:lineRule="auto"/>
              <w:rPr>
                <w:rStyle w:val="BodytextTimesNewRoman"/>
                <w:color w:val="000000"/>
                <w:sz w:val="28"/>
                <w:szCs w:val="28"/>
              </w:rPr>
            </w:pPr>
            <w:r>
              <w:rPr>
                <w:rStyle w:val="BodytextTimesNewRoman"/>
                <w:color w:val="000000"/>
                <w:sz w:val="28"/>
                <w:szCs w:val="28"/>
              </w:rPr>
              <w:t>Шаг 3</w:t>
            </w:r>
            <w:r w:rsidR="0092578B" w:rsidRPr="0092578B">
              <w:rPr>
                <w:rStyle w:val="BodytextTimesNewRoman"/>
                <w:color w:val="000000"/>
                <w:sz w:val="28"/>
                <w:szCs w:val="28"/>
              </w:rPr>
              <w:t>. Индивидуальная и групповая отчетность.</w:t>
            </w:r>
            <w:r>
              <w:rPr>
                <w:rStyle w:val="BodytextTimesNewRoman"/>
                <w:color w:val="000000"/>
                <w:sz w:val="28"/>
                <w:szCs w:val="28"/>
              </w:rPr>
              <w:t xml:space="preserve"> </w:t>
            </w:r>
            <w:r w:rsidR="0092578B" w:rsidRPr="0092578B">
              <w:rPr>
                <w:rStyle w:val="BodytextTimesNewRoman"/>
                <w:color w:val="000000"/>
                <w:sz w:val="28"/>
                <w:szCs w:val="28"/>
              </w:rPr>
              <w:t xml:space="preserve">Вся группа отвечает за то, чтобы каждый ее член овладел всем материалом. </w:t>
            </w:r>
          </w:p>
          <w:p w:rsidR="0092578B" w:rsidRPr="0092578B" w:rsidRDefault="0092578B" w:rsidP="0092578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2578B">
              <w:rPr>
                <w:rStyle w:val="BodytextTimesNewRoman"/>
                <w:i/>
                <w:color w:val="000000"/>
                <w:sz w:val="28"/>
                <w:szCs w:val="28"/>
              </w:rPr>
              <w:t>Задание для групп</w:t>
            </w:r>
            <w:r w:rsidR="00313CF8">
              <w:rPr>
                <w:rStyle w:val="BodytextTimesNewRoman"/>
                <w:i/>
                <w:color w:val="000000"/>
                <w:sz w:val="28"/>
                <w:szCs w:val="28"/>
              </w:rPr>
              <w:t xml:space="preserve"> (у каждой группы свои ребусы, анаграммы и т.д.)</w:t>
            </w:r>
            <w:r w:rsidRPr="0092578B">
              <w:rPr>
                <w:rStyle w:val="BodytextTimesNewRoman"/>
                <w:i/>
                <w:color w:val="000000"/>
                <w:sz w:val="28"/>
                <w:szCs w:val="28"/>
              </w:rPr>
              <w:t>:</w:t>
            </w:r>
          </w:p>
          <w:p w:rsidR="00FA4590" w:rsidRPr="00A06063" w:rsidRDefault="00FA4590" w:rsidP="00005FA0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>Задание «Анаграммы» (</w:t>
            </w: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литературный приём, состоящий в перестановке букв или звуков определённого слова). Путем </w:t>
            </w: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перестановки нужно расшифровать слова, относящиеся к информатике. После расшифровки определить, какое слово здесь лишнее.</w:t>
            </w:r>
            <w:r w:rsidR="00313C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Предложить свой набор слов-анаграмм для обучающихся других групп.</w:t>
            </w:r>
          </w:p>
          <w:p w:rsidR="002A298E" w:rsidRPr="002A298E" w:rsidRDefault="00FA4590" w:rsidP="002A298E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>Задание «Ребус». Ребус - вид загадки, в которой разгадываемые слова даны в виде рисунков в сочетании с буквами или цифрами. Правила разгадывания - запятые перед картинкой обозначают, сколько букв нужно убрать вначале загаданного слова, запятые в конце рисунка обозначают, сколько букв нужно убрать с конца слова. Если буква перечеркнута, ее нужно убрать из слова, если стоит знак раве</w:t>
            </w:r>
            <w:r w:rsidRPr="002A298E">
              <w:rPr>
                <w:rFonts w:ascii="Times New Roman" w:hAnsi="Times New Roman"/>
                <w:sz w:val="28"/>
                <w:szCs w:val="28"/>
              </w:rPr>
              <w:t>нства, значит одну букву нужно заменить на другую.</w:t>
            </w:r>
            <w:r w:rsidR="00313CF8" w:rsidRPr="002A29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3CF8" w:rsidRPr="002A2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Предложить свой ребус для обучающихся других групп.</w:t>
            </w:r>
          </w:p>
          <w:p w:rsidR="002A298E" w:rsidRPr="002A298E" w:rsidRDefault="002A298E" w:rsidP="002A298E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A2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Задание «Исключи лишнее». В каждом столбце таблицы найдите и исключите лишнее понятие (вычеркните его).</w:t>
            </w:r>
          </w:p>
          <w:p w:rsidR="00FA4590" w:rsidRPr="00A06063" w:rsidRDefault="00FA4590" w:rsidP="00005FA0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 xml:space="preserve">Зайти на сайт </w:t>
            </w:r>
            <w:hyperlink r:id="rId12" w:history="1">
              <w:r w:rsidRPr="00A06063">
                <w:rPr>
                  <w:rStyle w:val="a4"/>
                  <w:rFonts w:ascii="Times New Roman" w:hAnsi="Times New Roman"/>
                  <w:sz w:val="28"/>
                  <w:szCs w:val="28"/>
                </w:rPr>
                <w:t>http://metodist.lbz.ru/authors/informatika/3/flash/5kl/gl2/10.php</w:t>
              </w:r>
            </w:hyperlink>
            <w:r w:rsidRPr="00A06063">
              <w:rPr>
                <w:rFonts w:ascii="Times New Roman" w:hAnsi="Times New Roman"/>
                <w:sz w:val="28"/>
                <w:szCs w:val="28"/>
              </w:rPr>
              <w:t xml:space="preserve"> и выполнить задание.</w:t>
            </w:r>
          </w:p>
          <w:p w:rsidR="00FA4590" w:rsidRPr="00A06063" w:rsidRDefault="00FA4590" w:rsidP="00005F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A4590" w:rsidRPr="00A06063" w:rsidRDefault="00FA4590" w:rsidP="00005FA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Style w:val="BodytextTimesNewRoman"/>
                <w:color w:val="000000"/>
                <w:sz w:val="28"/>
                <w:szCs w:val="28"/>
              </w:rPr>
              <w:t>В завершение урока предлагается учащимся высказать свое мнение об этапах урока, указать на возникшие трудности, подвести итоги урока.</w:t>
            </w:r>
          </w:p>
        </w:tc>
        <w:tc>
          <w:tcPr>
            <w:tcW w:w="3233" w:type="dxa"/>
          </w:tcPr>
          <w:p w:rsidR="00FA4590" w:rsidRPr="00A06063" w:rsidRDefault="00FA4590" w:rsidP="0000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Организует совместное обсуждение в выборе нужных ответов.</w:t>
            </w:r>
          </w:p>
          <w:p w:rsidR="00FA4590" w:rsidRPr="00A06063" w:rsidRDefault="00FA4590" w:rsidP="0000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4590" w:rsidRPr="00A06063" w:rsidRDefault="00FA4590" w:rsidP="0000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4590" w:rsidRPr="00A06063" w:rsidRDefault="00FA4590" w:rsidP="0000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4590" w:rsidRPr="00A06063" w:rsidRDefault="00FA4590" w:rsidP="0000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4590" w:rsidRPr="00A06063" w:rsidRDefault="00FA4590" w:rsidP="0000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4590" w:rsidRPr="00A06063" w:rsidRDefault="00FA4590" w:rsidP="0000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4590" w:rsidRPr="00A06063" w:rsidRDefault="00FA4590" w:rsidP="0000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4590" w:rsidRPr="00A06063" w:rsidRDefault="00FA4590" w:rsidP="0000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4590" w:rsidRPr="00A06063" w:rsidRDefault="00FA4590" w:rsidP="0000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4590" w:rsidRPr="00A06063" w:rsidRDefault="00FA4590" w:rsidP="0000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4590" w:rsidRPr="00A06063" w:rsidRDefault="00FA4590" w:rsidP="0000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4590" w:rsidRPr="00A06063" w:rsidRDefault="00FA4590" w:rsidP="0000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4590" w:rsidRPr="00A06063" w:rsidRDefault="00FA4590" w:rsidP="0000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4590" w:rsidRPr="00A06063" w:rsidRDefault="00FA4590" w:rsidP="0000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4590" w:rsidRPr="00A06063" w:rsidRDefault="00FA4590" w:rsidP="00005FA0">
            <w:pPr>
              <w:pStyle w:val="ab"/>
              <w:shd w:val="clear" w:color="auto" w:fill="auto"/>
              <w:spacing w:line="240" w:lineRule="auto"/>
              <w:rPr>
                <w:rStyle w:val="BodytextTimesNewRoman"/>
                <w:color w:val="000000"/>
                <w:sz w:val="28"/>
                <w:szCs w:val="28"/>
              </w:rPr>
            </w:pPr>
          </w:p>
          <w:p w:rsidR="00FA4590" w:rsidRPr="00A06063" w:rsidRDefault="00FA4590" w:rsidP="00005FA0">
            <w:pPr>
              <w:pStyle w:val="ab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063">
              <w:rPr>
                <w:rStyle w:val="BodytextTimesNewRoman"/>
                <w:color w:val="000000"/>
                <w:sz w:val="28"/>
                <w:szCs w:val="28"/>
              </w:rPr>
              <w:t xml:space="preserve">Выражают собственное </w:t>
            </w:r>
            <w:r w:rsidRPr="00A06063">
              <w:rPr>
                <w:rStyle w:val="BodytextTimesNewRoman"/>
                <w:color w:val="000000"/>
                <w:sz w:val="28"/>
                <w:szCs w:val="28"/>
              </w:rPr>
              <w:lastRenderedPageBreak/>
              <w:t>мнение, анализируют собственные достижения и затруднения.</w:t>
            </w:r>
          </w:p>
        </w:tc>
      </w:tr>
      <w:tr w:rsidR="00FA4590" w:rsidRPr="00A06063" w:rsidTr="00005FA0">
        <w:tc>
          <w:tcPr>
            <w:tcW w:w="2259" w:type="dxa"/>
          </w:tcPr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Информация о домашнем задании, инструктаж по его выполнению</w:t>
            </w:r>
          </w:p>
        </w:tc>
        <w:tc>
          <w:tcPr>
            <w:tcW w:w="2678" w:type="dxa"/>
          </w:tcPr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0" w:type="dxa"/>
          </w:tcPr>
          <w:p w:rsidR="00FA4590" w:rsidRPr="00A06063" w:rsidRDefault="00FA4590" w:rsidP="0000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Озвучивается домашнее задание:</w:t>
            </w:r>
          </w:p>
          <w:p w:rsidR="00FA4590" w:rsidRPr="00A06063" w:rsidRDefault="00FA4590" w:rsidP="00005FA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Базовый уровень: §11, вопросы 1-4,</w:t>
            </w:r>
            <w:r w:rsidR="001D34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задания в РТ 138-140.</w:t>
            </w:r>
          </w:p>
          <w:p w:rsidR="00FA4590" w:rsidRPr="00A06063" w:rsidRDefault="00FA4590" w:rsidP="00005FA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Повышенный уровень: </w:t>
            </w:r>
          </w:p>
          <w:p w:rsidR="00FA4590" w:rsidRPr="00A06063" w:rsidRDefault="00FA4590" w:rsidP="0000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§11, вопросы 1-4</w:t>
            </w:r>
            <w:r w:rsidR="001D34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задания в РТ 140-146</w:t>
            </w:r>
          </w:p>
          <w:p w:rsidR="00FA4590" w:rsidRPr="00A06063" w:rsidRDefault="00FA4590" w:rsidP="0000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Составить кроссворд на тему «Компьютерная графика».</w:t>
            </w:r>
          </w:p>
          <w:p w:rsidR="00FA4590" w:rsidRPr="00A06063" w:rsidRDefault="00FA4590" w:rsidP="00005F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>Правила составления кроссворда:</w:t>
            </w:r>
          </w:p>
          <w:p w:rsidR="00FA4590" w:rsidRPr="00A06063" w:rsidRDefault="00FA4590" w:rsidP="00005FA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>Кроссворд содержит не менее 8-10 понятий на данную тему,</w:t>
            </w:r>
          </w:p>
          <w:p w:rsidR="00FA4590" w:rsidRPr="00A06063" w:rsidRDefault="00FA4590" w:rsidP="00005FA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>В него входят только имена существительные в именительном падеже единственном числе,</w:t>
            </w:r>
          </w:p>
          <w:p w:rsidR="00FA4590" w:rsidRPr="00A06063" w:rsidRDefault="00FA4590" w:rsidP="00005FA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lastRenderedPageBreak/>
              <w:t>При оформлении текста кроссворда обычно начинают со слов по горизонтали, как мы и пишем обычно (хотя это не принципиально),</w:t>
            </w:r>
          </w:p>
          <w:p w:rsidR="00FA4590" w:rsidRPr="00A06063" w:rsidRDefault="00FA4590" w:rsidP="00005FA0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hAnsi="Times New Roman"/>
                <w:sz w:val="28"/>
                <w:szCs w:val="28"/>
              </w:rPr>
              <w:t>Клетки кроссворда, куда должны вписываться первые буквы слов, последовательно нумеруются.</w:t>
            </w:r>
          </w:p>
        </w:tc>
        <w:tc>
          <w:tcPr>
            <w:tcW w:w="3233" w:type="dxa"/>
          </w:tcPr>
          <w:p w:rsidR="00FA4590" w:rsidRPr="00A06063" w:rsidRDefault="00FA4590" w:rsidP="00005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0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Записывают задания в дневники</w:t>
            </w:r>
          </w:p>
        </w:tc>
      </w:tr>
    </w:tbl>
    <w:p w:rsidR="00FA4590" w:rsidRDefault="00FA4590" w:rsidP="00E35479">
      <w:pPr>
        <w:rPr>
          <w:rFonts w:ascii="Times New Roman" w:hAnsi="Times New Roman"/>
          <w:sz w:val="24"/>
          <w:szCs w:val="24"/>
        </w:rPr>
      </w:pPr>
    </w:p>
    <w:p w:rsidR="00ED6F38" w:rsidRPr="0092578B" w:rsidRDefault="0092578B" w:rsidP="0092578B">
      <w:pPr>
        <w:pStyle w:val="Tablecaption20"/>
        <w:shd w:val="clear" w:color="auto" w:fill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78B">
        <w:rPr>
          <w:rFonts w:ascii="Times New Roman" w:hAnsi="Times New Roman" w:cs="Times New Roman"/>
          <w:sz w:val="28"/>
          <w:szCs w:val="28"/>
        </w:rPr>
        <w:t xml:space="preserve">* По материалам </w:t>
      </w:r>
      <w:r w:rsidRPr="0092578B">
        <w:rPr>
          <w:rStyle w:val="Tablecaption2"/>
          <w:rFonts w:ascii="Times New Roman" w:hAnsi="Times New Roman" w:cs="Times New Roman"/>
          <w:sz w:val="28"/>
          <w:szCs w:val="28"/>
        </w:rPr>
        <w:t>Крыловой О.Н. (</w:t>
      </w:r>
      <w:proofErr w:type="spellStart"/>
      <w:r w:rsidRPr="0092578B">
        <w:rPr>
          <w:rStyle w:val="Tablecaption2"/>
          <w:rFonts w:ascii="Times New Roman" w:hAnsi="Times New Roman" w:cs="Times New Roman"/>
          <w:sz w:val="28"/>
          <w:szCs w:val="28"/>
        </w:rPr>
        <w:t>д.п</w:t>
      </w:r>
      <w:proofErr w:type="gramStart"/>
      <w:r w:rsidRPr="0092578B">
        <w:rPr>
          <w:rStyle w:val="Tablecaption2"/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92578B">
        <w:rPr>
          <w:rStyle w:val="Tablecaption2"/>
          <w:rFonts w:ascii="Times New Roman" w:hAnsi="Times New Roman" w:cs="Times New Roman"/>
          <w:sz w:val="28"/>
          <w:szCs w:val="28"/>
        </w:rPr>
        <w:t xml:space="preserve">, </w:t>
      </w:r>
      <w:r w:rsidRPr="0092578B">
        <w:rPr>
          <w:rFonts w:ascii="Times New Roman" w:hAnsi="Times New Roman" w:cs="Times New Roman"/>
          <w:sz w:val="28"/>
          <w:szCs w:val="28"/>
        </w:rPr>
        <w:t xml:space="preserve">проректора по научной работе </w:t>
      </w:r>
      <w:proofErr w:type="spellStart"/>
      <w:r w:rsidRPr="0092578B">
        <w:rPr>
          <w:rFonts w:ascii="Times New Roman" w:hAnsi="Times New Roman" w:cs="Times New Roman"/>
          <w:sz w:val="28"/>
          <w:szCs w:val="28"/>
        </w:rPr>
        <w:t>СПбАППО</w:t>
      </w:r>
      <w:proofErr w:type="spellEnd"/>
      <w:r w:rsidRPr="0092578B">
        <w:rPr>
          <w:rFonts w:ascii="Times New Roman" w:hAnsi="Times New Roman" w:cs="Times New Roman"/>
          <w:sz w:val="28"/>
          <w:szCs w:val="28"/>
        </w:rPr>
        <w:t>)</w:t>
      </w:r>
    </w:p>
    <w:sectPr w:rsidR="00ED6F38" w:rsidRPr="0092578B" w:rsidSect="008C3C3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A39"/>
    <w:multiLevelType w:val="hybridMultilevel"/>
    <w:tmpl w:val="E4D8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70C13"/>
    <w:multiLevelType w:val="hybridMultilevel"/>
    <w:tmpl w:val="44BA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266A5"/>
    <w:multiLevelType w:val="hybridMultilevel"/>
    <w:tmpl w:val="DEFCFDEE"/>
    <w:lvl w:ilvl="0" w:tplc="01F682C2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FFE47FC"/>
    <w:multiLevelType w:val="hybridMultilevel"/>
    <w:tmpl w:val="81341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71667"/>
    <w:multiLevelType w:val="hybridMultilevel"/>
    <w:tmpl w:val="3EF82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57FB0"/>
    <w:multiLevelType w:val="hybridMultilevel"/>
    <w:tmpl w:val="8F006B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2543CA"/>
    <w:multiLevelType w:val="hybridMultilevel"/>
    <w:tmpl w:val="D9FC4B36"/>
    <w:lvl w:ilvl="0" w:tplc="D2CC64BC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5" w:hanging="360"/>
      </w:pPr>
    </w:lvl>
    <w:lvl w:ilvl="2" w:tplc="0419001B" w:tentative="1">
      <w:start w:val="1"/>
      <w:numFmt w:val="lowerRoman"/>
      <w:lvlText w:val="%3."/>
      <w:lvlJc w:val="right"/>
      <w:pPr>
        <w:ind w:left="1895" w:hanging="180"/>
      </w:pPr>
    </w:lvl>
    <w:lvl w:ilvl="3" w:tplc="0419000F" w:tentative="1">
      <w:start w:val="1"/>
      <w:numFmt w:val="decimal"/>
      <w:lvlText w:val="%4."/>
      <w:lvlJc w:val="left"/>
      <w:pPr>
        <w:ind w:left="2615" w:hanging="360"/>
      </w:pPr>
    </w:lvl>
    <w:lvl w:ilvl="4" w:tplc="04190019" w:tentative="1">
      <w:start w:val="1"/>
      <w:numFmt w:val="lowerLetter"/>
      <w:lvlText w:val="%5."/>
      <w:lvlJc w:val="left"/>
      <w:pPr>
        <w:ind w:left="3335" w:hanging="360"/>
      </w:pPr>
    </w:lvl>
    <w:lvl w:ilvl="5" w:tplc="0419001B" w:tentative="1">
      <w:start w:val="1"/>
      <w:numFmt w:val="lowerRoman"/>
      <w:lvlText w:val="%6."/>
      <w:lvlJc w:val="right"/>
      <w:pPr>
        <w:ind w:left="4055" w:hanging="180"/>
      </w:pPr>
    </w:lvl>
    <w:lvl w:ilvl="6" w:tplc="0419000F" w:tentative="1">
      <w:start w:val="1"/>
      <w:numFmt w:val="decimal"/>
      <w:lvlText w:val="%7."/>
      <w:lvlJc w:val="left"/>
      <w:pPr>
        <w:ind w:left="4775" w:hanging="360"/>
      </w:pPr>
    </w:lvl>
    <w:lvl w:ilvl="7" w:tplc="04190019" w:tentative="1">
      <w:start w:val="1"/>
      <w:numFmt w:val="lowerLetter"/>
      <w:lvlText w:val="%8."/>
      <w:lvlJc w:val="left"/>
      <w:pPr>
        <w:ind w:left="5495" w:hanging="360"/>
      </w:pPr>
    </w:lvl>
    <w:lvl w:ilvl="8" w:tplc="041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7">
    <w:nsid w:val="2D181B0B"/>
    <w:multiLevelType w:val="hybridMultilevel"/>
    <w:tmpl w:val="D38AFED4"/>
    <w:lvl w:ilvl="0" w:tplc="72964678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8">
    <w:nsid w:val="33877E30"/>
    <w:multiLevelType w:val="multilevel"/>
    <w:tmpl w:val="9436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CC0A36"/>
    <w:multiLevelType w:val="multilevel"/>
    <w:tmpl w:val="FAB6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F04F31"/>
    <w:multiLevelType w:val="hybridMultilevel"/>
    <w:tmpl w:val="83E20868"/>
    <w:lvl w:ilvl="0" w:tplc="578613B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4F5F226C"/>
    <w:multiLevelType w:val="hybridMultilevel"/>
    <w:tmpl w:val="9F2030FE"/>
    <w:lvl w:ilvl="0" w:tplc="041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2">
    <w:nsid w:val="62A05160"/>
    <w:multiLevelType w:val="hybridMultilevel"/>
    <w:tmpl w:val="CD68A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AA64E2"/>
    <w:multiLevelType w:val="hybridMultilevel"/>
    <w:tmpl w:val="E42E3E3A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6C47215E"/>
    <w:multiLevelType w:val="hybridMultilevel"/>
    <w:tmpl w:val="F6B4E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0C4FA4"/>
    <w:multiLevelType w:val="hybridMultilevel"/>
    <w:tmpl w:val="01882754"/>
    <w:lvl w:ilvl="0" w:tplc="578613B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  <w:num w:numId="12">
    <w:abstractNumId w:val="11"/>
  </w:num>
  <w:num w:numId="13">
    <w:abstractNumId w:val="14"/>
  </w:num>
  <w:num w:numId="14">
    <w:abstractNumId w:val="0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B1D70"/>
    <w:rsid w:val="000050D8"/>
    <w:rsid w:val="00012E76"/>
    <w:rsid w:val="0002186D"/>
    <w:rsid w:val="000726FD"/>
    <w:rsid w:val="0009536C"/>
    <w:rsid w:val="00100530"/>
    <w:rsid w:val="00131E76"/>
    <w:rsid w:val="0013799D"/>
    <w:rsid w:val="001C67B0"/>
    <w:rsid w:val="001D2F43"/>
    <w:rsid w:val="001D3452"/>
    <w:rsid w:val="001D528E"/>
    <w:rsid w:val="001D6542"/>
    <w:rsid w:val="0023656A"/>
    <w:rsid w:val="0024648E"/>
    <w:rsid w:val="00261948"/>
    <w:rsid w:val="0026392B"/>
    <w:rsid w:val="002A298E"/>
    <w:rsid w:val="002A4D33"/>
    <w:rsid w:val="002F11A8"/>
    <w:rsid w:val="00313CF8"/>
    <w:rsid w:val="00323C69"/>
    <w:rsid w:val="003244F2"/>
    <w:rsid w:val="00327277"/>
    <w:rsid w:val="00335738"/>
    <w:rsid w:val="0035365E"/>
    <w:rsid w:val="003649B4"/>
    <w:rsid w:val="00382326"/>
    <w:rsid w:val="00382713"/>
    <w:rsid w:val="003A33B6"/>
    <w:rsid w:val="00402703"/>
    <w:rsid w:val="00421C5D"/>
    <w:rsid w:val="004711BB"/>
    <w:rsid w:val="00471A9E"/>
    <w:rsid w:val="00497F9B"/>
    <w:rsid w:val="004A3096"/>
    <w:rsid w:val="004C4D17"/>
    <w:rsid w:val="00533CB7"/>
    <w:rsid w:val="00536BE1"/>
    <w:rsid w:val="0055263A"/>
    <w:rsid w:val="00580E58"/>
    <w:rsid w:val="005840A7"/>
    <w:rsid w:val="005A5F20"/>
    <w:rsid w:val="005B1D70"/>
    <w:rsid w:val="005E1063"/>
    <w:rsid w:val="00634F28"/>
    <w:rsid w:val="00661F01"/>
    <w:rsid w:val="00667EF9"/>
    <w:rsid w:val="006E0B20"/>
    <w:rsid w:val="006E3F06"/>
    <w:rsid w:val="006F6947"/>
    <w:rsid w:val="00702FA3"/>
    <w:rsid w:val="00741903"/>
    <w:rsid w:val="00780DE4"/>
    <w:rsid w:val="00784359"/>
    <w:rsid w:val="007F56DC"/>
    <w:rsid w:val="008251F3"/>
    <w:rsid w:val="008936A7"/>
    <w:rsid w:val="008C3C34"/>
    <w:rsid w:val="008C56CE"/>
    <w:rsid w:val="00901A95"/>
    <w:rsid w:val="0092578B"/>
    <w:rsid w:val="0092612E"/>
    <w:rsid w:val="00951F96"/>
    <w:rsid w:val="00962616"/>
    <w:rsid w:val="009631C6"/>
    <w:rsid w:val="0097275A"/>
    <w:rsid w:val="009A2B04"/>
    <w:rsid w:val="009E7C38"/>
    <w:rsid w:val="009F1BA3"/>
    <w:rsid w:val="00A06063"/>
    <w:rsid w:val="00A54A16"/>
    <w:rsid w:val="00A550B7"/>
    <w:rsid w:val="00A62A43"/>
    <w:rsid w:val="00A8696D"/>
    <w:rsid w:val="00AA5A96"/>
    <w:rsid w:val="00AB7FB4"/>
    <w:rsid w:val="00B104E4"/>
    <w:rsid w:val="00B80991"/>
    <w:rsid w:val="00BB0E72"/>
    <w:rsid w:val="00BB5B27"/>
    <w:rsid w:val="00BE3D7F"/>
    <w:rsid w:val="00C05343"/>
    <w:rsid w:val="00C7530C"/>
    <w:rsid w:val="00C92B86"/>
    <w:rsid w:val="00CA04E1"/>
    <w:rsid w:val="00CA3202"/>
    <w:rsid w:val="00CC15F9"/>
    <w:rsid w:val="00D118E9"/>
    <w:rsid w:val="00D51F98"/>
    <w:rsid w:val="00D83DAE"/>
    <w:rsid w:val="00DC5A46"/>
    <w:rsid w:val="00DD78AD"/>
    <w:rsid w:val="00DE3A1E"/>
    <w:rsid w:val="00DF0FC8"/>
    <w:rsid w:val="00DF1FD0"/>
    <w:rsid w:val="00E35479"/>
    <w:rsid w:val="00E4025B"/>
    <w:rsid w:val="00EA30CF"/>
    <w:rsid w:val="00EA6B52"/>
    <w:rsid w:val="00EB2EFD"/>
    <w:rsid w:val="00ED21F8"/>
    <w:rsid w:val="00ED6F38"/>
    <w:rsid w:val="00EE5484"/>
    <w:rsid w:val="00EF57CE"/>
    <w:rsid w:val="00F05BDE"/>
    <w:rsid w:val="00F2747B"/>
    <w:rsid w:val="00FA2405"/>
    <w:rsid w:val="00FA4590"/>
    <w:rsid w:val="00FE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D7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843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B1D70"/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nhideWhenUsed/>
    <w:rsid w:val="000726F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26FD"/>
    <w:pPr>
      <w:ind w:left="720"/>
      <w:contextualSpacing/>
    </w:pPr>
  </w:style>
  <w:style w:type="table" w:styleId="a6">
    <w:name w:val="Table Grid"/>
    <w:basedOn w:val="a1"/>
    <w:rsid w:val="00E35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C7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7530C"/>
    <w:rPr>
      <w:rFonts w:ascii="Tahoma" w:eastAsia="Calibri" w:hAnsi="Tahoma" w:cs="Tahoma"/>
      <w:sz w:val="16"/>
      <w:szCs w:val="16"/>
      <w:lang w:eastAsia="en-US"/>
    </w:rPr>
  </w:style>
  <w:style w:type="paragraph" w:customStyle="1" w:styleId="c8">
    <w:name w:val="c8"/>
    <w:basedOn w:val="a"/>
    <w:rsid w:val="00B10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B104E4"/>
  </w:style>
  <w:style w:type="character" w:styleId="a9">
    <w:name w:val="FollowedHyperlink"/>
    <w:basedOn w:val="a0"/>
    <w:rsid w:val="004A3096"/>
    <w:rPr>
      <w:color w:val="800080" w:themeColor="followedHyperlink"/>
      <w:u w:val="single"/>
    </w:rPr>
  </w:style>
  <w:style w:type="character" w:styleId="aa">
    <w:name w:val="Strong"/>
    <w:qFormat/>
    <w:rsid w:val="00EE5484"/>
    <w:rPr>
      <w:b/>
      <w:bCs/>
    </w:rPr>
  </w:style>
  <w:style w:type="character" w:customStyle="1" w:styleId="1">
    <w:name w:val="Основной текст Знак1"/>
    <w:link w:val="ab"/>
    <w:uiPriority w:val="99"/>
    <w:locked/>
    <w:rsid w:val="009A2B04"/>
    <w:rPr>
      <w:rFonts w:ascii="Calibri" w:hAnsi="Calibri" w:cs="Calibri"/>
      <w:sz w:val="22"/>
      <w:szCs w:val="22"/>
      <w:shd w:val="clear" w:color="auto" w:fill="FFFFFF"/>
    </w:rPr>
  </w:style>
  <w:style w:type="character" w:customStyle="1" w:styleId="BodytextTimesNewRoman2">
    <w:name w:val="Body text + Times New Roman2"/>
    <w:aliases w:val="11,5 pt4,Italic,Body text + 13 pt1"/>
    <w:uiPriority w:val="99"/>
    <w:rsid w:val="009A2B04"/>
    <w:rPr>
      <w:rFonts w:ascii="Times New Roman" w:hAnsi="Times New Roman" w:cs="Times New Roman"/>
      <w:i/>
      <w:iCs/>
      <w:sz w:val="23"/>
      <w:szCs w:val="23"/>
      <w:u w:val="none"/>
    </w:rPr>
  </w:style>
  <w:style w:type="paragraph" w:styleId="ab">
    <w:name w:val="Body Text"/>
    <w:basedOn w:val="a"/>
    <w:link w:val="1"/>
    <w:uiPriority w:val="99"/>
    <w:rsid w:val="009A2B04"/>
    <w:pPr>
      <w:widowControl w:val="0"/>
      <w:shd w:val="clear" w:color="auto" w:fill="FFFFFF"/>
      <w:spacing w:after="0" w:line="422" w:lineRule="exact"/>
    </w:pPr>
    <w:rPr>
      <w:rFonts w:eastAsia="Times New Roman" w:cs="Calibri"/>
      <w:lang w:eastAsia="ru-RU"/>
    </w:rPr>
  </w:style>
  <w:style w:type="character" w:customStyle="1" w:styleId="ac">
    <w:name w:val="Основной текст Знак"/>
    <w:basedOn w:val="a0"/>
    <w:rsid w:val="009A2B04"/>
    <w:rPr>
      <w:rFonts w:ascii="Calibri" w:eastAsia="Calibri" w:hAnsi="Calibri"/>
      <w:sz w:val="22"/>
      <w:szCs w:val="22"/>
      <w:lang w:eastAsia="en-US"/>
    </w:rPr>
  </w:style>
  <w:style w:type="character" w:customStyle="1" w:styleId="BodytextTimesNewRoman">
    <w:name w:val="Body text + Times New Roman"/>
    <w:uiPriority w:val="99"/>
    <w:rsid w:val="00382713"/>
    <w:rPr>
      <w:rFonts w:ascii="Times New Roman" w:hAnsi="Times New Roman" w:cs="Times New Roman"/>
      <w:sz w:val="22"/>
      <w:szCs w:val="22"/>
      <w:u w:val="none"/>
    </w:rPr>
  </w:style>
  <w:style w:type="character" w:customStyle="1" w:styleId="30">
    <w:name w:val="Заголовок 3 Знак"/>
    <w:basedOn w:val="a0"/>
    <w:link w:val="3"/>
    <w:uiPriority w:val="9"/>
    <w:rsid w:val="00784359"/>
    <w:rPr>
      <w:b/>
      <w:bCs/>
      <w:sz w:val="27"/>
      <w:szCs w:val="27"/>
    </w:rPr>
  </w:style>
  <w:style w:type="character" w:customStyle="1" w:styleId="Bodytext4">
    <w:name w:val="Body text (4)_"/>
    <w:link w:val="Bodytext40"/>
    <w:uiPriority w:val="99"/>
    <w:locked/>
    <w:rsid w:val="003244F2"/>
    <w:rPr>
      <w:rFonts w:ascii="Calibri" w:hAnsi="Calibri" w:cs="Calibri"/>
      <w:b/>
      <w:bCs/>
      <w:i/>
      <w:iCs/>
      <w:sz w:val="22"/>
      <w:szCs w:val="22"/>
      <w:shd w:val="clear" w:color="auto" w:fill="FFFFFF"/>
    </w:rPr>
  </w:style>
  <w:style w:type="character" w:customStyle="1" w:styleId="Bodytext47">
    <w:name w:val="Body text (4) + 7"/>
    <w:aliases w:val="5 pt1,Not Bold,Not Italic"/>
    <w:uiPriority w:val="99"/>
    <w:rsid w:val="003244F2"/>
    <w:rPr>
      <w:rFonts w:ascii="Calibri" w:hAnsi="Calibri" w:cs="Calibri"/>
      <w:b w:val="0"/>
      <w:bCs w:val="0"/>
      <w:i w:val="0"/>
      <w:iCs w:val="0"/>
      <w:sz w:val="15"/>
      <w:szCs w:val="15"/>
      <w:u w:val="none"/>
    </w:rPr>
  </w:style>
  <w:style w:type="character" w:customStyle="1" w:styleId="Bodytext4NotBold">
    <w:name w:val="Body text (4) + Not Bold"/>
    <w:aliases w:val="Not Italic2"/>
    <w:uiPriority w:val="99"/>
    <w:rsid w:val="003244F2"/>
    <w:rPr>
      <w:rFonts w:ascii="Calibri" w:hAnsi="Calibri" w:cs="Calibri"/>
      <w:b w:val="0"/>
      <w:bCs w:val="0"/>
      <w:i w:val="0"/>
      <w:iCs w:val="0"/>
      <w:sz w:val="22"/>
      <w:szCs w:val="22"/>
      <w:u w:val="none"/>
    </w:rPr>
  </w:style>
  <w:style w:type="paragraph" w:customStyle="1" w:styleId="Bodytext40">
    <w:name w:val="Body text (4)"/>
    <w:basedOn w:val="a"/>
    <w:link w:val="Bodytext4"/>
    <w:uiPriority w:val="99"/>
    <w:rsid w:val="003244F2"/>
    <w:pPr>
      <w:widowControl w:val="0"/>
      <w:shd w:val="clear" w:color="auto" w:fill="FFFFFF"/>
      <w:spacing w:after="0" w:line="494" w:lineRule="exact"/>
      <w:jc w:val="both"/>
    </w:pPr>
    <w:rPr>
      <w:rFonts w:eastAsia="Times New Roman" w:cs="Calibri"/>
      <w:b/>
      <w:bCs/>
      <w:i/>
      <w:iCs/>
      <w:lang w:eastAsia="ru-RU"/>
    </w:rPr>
  </w:style>
  <w:style w:type="character" w:customStyle="1" w:styleId="Tablecaption2">
    <w:name w:val="Table caption (2)_"/>
    <w:link w:val="Tablecaption20"/>
    <w:uiPriority w:val="99"/>
    <w:locked/>
    <w:rsid w:val="0092578B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Tablecaption20">
    <w:name w:val="Table caption (2)"/>
    <w:basedOn w:val="a"/>
    <w:link w:val="Tablecaption2"/>
    <w:uiPriority w:val="99"/>
    <w:rsid w:val="0092578B"/>
    <w:pPr>
      <w:widowControl w:val="0"/>
      <w:shd w:val="clear" w:color="auto" w:fill="FFFFFF"/>
      <w:spacing w:after="0" w:line="312" w:lineRule="exact"/>
      <w:jc w:val="both"/>
    </w:pPr>
    <w:rPr>
      <w:rFonts w:eastAsia="Times New Roman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D7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843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B1D70"/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nhideWhenUsed/>
    <w:rsid w:val="000726F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26FD"/>
    <w:pPr>
      <w:ind w:left="720"/>
      <w:contextualSpacing/>
    </w:pPr>
  </w:style>
  <w:style w:type="table" w:styleId="a6">
    <w:name w:val="Table Grid"/>
    <w:basedOn w:val="a1"/>
    <w:rsid w:val="00E35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C7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7530C"/>
    <w:rPr>
      <w:rFonts w:ascii="Tahoma" w:eastAsia="Calibri" w:hAnsi="Tahoma" w:cs="Tahoma"/>
      <w:sz w:val="16"/>
      <w:szCs w:val="16"/>
      <w:lang w:eastAsia="en-US"/>
    </w:rPr>
  </w:style>
  <w:style w:type="paragraph" w:customStyle="1" w:styleId="c8">
    <w:name w:val="c8"/>
    <w:basedOn w:val="a"/>
    <w:rsid w:val="00B10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B104E4"/>
  </w:style>
  <w:style w:type="character" w:styleId="a9">
    <w:name w:val="FollowedHyperlink"/>
    <w:basedOn w:val="a0"/>
    <w:rsid w:val="004A3096"/>
    <w:rPr>
      <w:color w:val="800080" w:themeColor="followedHyperlink"/>
      <w:u w:val="single"/>
    </w:rPr>
  </w:style>
  <w:style w:type="character" w:styleId="aa">
    <w:name w:val="Strong"/>
    <w:qFormat/>
    <w:rsid w:val="00EE5484"/>
    <w:rPr>
      <w:b/>
      <w:bCs/>
    </w:rPr>
  </w:style>
  <w:style w:type="character" w:customStyle="1" w:styleId="1">
    <w:name w:val="Основной текст Знак1"/>
    <w:link w:val="ab"/>
    <w:uiPriority w:val="99"/>
    <w:locked/>
    <w:rsid w:val="009A2B04"/>
    <w:rPr>
      <w:rFonts w:ascii="Calibri" w:hAnsi="Calibri" w:cs="Calibri"/>
      <w:sz w:val="22"/>
      <w:szCs w:val="22"/>
      <w:shd w:val="clear" w:color="auto" w:fill="FFFFFF"/>
    </w:rPr>
  </w:style>
  <w:style w:type="character" w:customStyle="1" w:styleId="BodytextTimesNewRoman2">
    <w:name w:val="Body text + Times New Roman2"/>
    <w:aliases w:val="11,5 pt4,Italic,Body text + 13 pt1"/>
    <w:uiPriority w:val="99"/>
    <w:rsid w:val="009A2B04"/>
    <w:rPr>
      <w:rFonts w:ascii="Times New Roman" w:hAnsi="Times New Roman" w:cs="Times New Roman"/>
      <w:i/>
      <w:iCs/>
      <w:sz w:val="23"/>
      <w:szCs w:val="23"/>
      <w:u w:val="none"/>
    </w:rPr>
  </w:style>
  <w:style w:type="paragraph" w:styleId="ab">
    <w:name w:val="Body Text"/>
    <w:basedOn w:val="a"/>
    <w:link w:val="1"/>
    <w:uiPriority w:val="99"/>
    <w:rsid w:val="009A2B04"/>
    <w:pPr>
      <w:widowControl w:val="0"/>
      <w:shd w:val="clear" w:color="auto" w:fill="FFFFFF"/>
      <w:spacing w:after="0" w:line="422" w:lineRule="exact"/>
    </w:pPr>
    <w:rPr>
      <w:rFonts w:eastAsia="Times New Roman" w:cs="Calibri"/>
      <w:lang w:eastAsia="ru-RU"/>
    </w:rPr>
  </w:style>
  <w:style w:type="character" w:customStyle="1" w:styleId="ac">
    <w:name w:val="Основной текст Знак"/>
    <w:basedOn w:val="a0"/>
    <w:rsid w:val="009A2B04"/>
    <w:rPr>
      <w:rFonts w:ascii="Calibri" w:eastAsia="Calibri" w:hAnsi="Calibri"/>
      <w:sz w:val="22"/>
      <w:szCs w:val="22"/>
      <w:lang w:eastAsia="en-US"/>
    </w:rPr>
  </w:style>
  <w:style w:type="character" w:customStyle="1" w:styleId="BodytextTimesNewRoman">
    <w:name w:val="Body text + Times New Roman"/>
    <w:uiPriority w:val="99"/>
    <w:rsid w:val="00382713"/>
    <w:rPr>
      <w:rFonts w:ascii="Times New Roman" w:hAnsi="Times New Roman" w:cs="Times New Roman"/>
      <w:sz w:val="22"/>
      <w:szCs w:val="22"/>
      <w:u w:val="none"/>
    </w:rPr>
  </w:style>
  <w:style w:type="character" w:customStyle="1" w:styleId="30">
    <w:name w:val="Заголовок 3 Знак"/>
    <w:basedOn w:val="a0"/>
    <w:link w:val="3"/>
    <w:uiPriority w:val="9"/>
    <w:rsid w:val="00784359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uroki.net/look/superfizmin/righttd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metodist.lbz.ru/authors/informatika/3/flash/5kl/gl2/10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3/flash/5kl/gl2/10.php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metodist.lbz.ru/authors/informatika/3/files/mp-5kl-fgos.pdf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№11</Company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Cab305</dc:creator>
  <cp:lastModifiedBy>Admin</cp:lastModifiedBy>
  <cp:revision>6</cp:revision>
  <dcterms:created xsi:type="dcterms:W3CDTF">2013-11-28T19:45:00Z</dcterms:created>
  <dcterms:modified xsi:type="dcterms:W3CDTF">2013-12-05T11:16:00Z</dcterms:modified>
</cp:coreProperties>
</file>