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B0" w:rsidRPr="00EF4AB0" w:rsidRDefault="00EF4AB0" w:rsidP="00EF4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F4AB0">
        <w:rPr>
          <w:rFonts w:ascii="Times New Roman" w:hAnsi="Times New Roman" w:cs="Times New Roman"/>
          <w:b/>
          <w:sz w:val="28"/>
          <w:szCs w:val="28"/>
        </w:rPr>
        <w:t>Конспект урока истории Древнего мира.</w:t>
      </w:r>
    </w:p>
    <w:p w:rsidR="00EF4AB0" w:rsidRPr="00EF4AB0" w:rsidRDefault="00EF4AB0" w:rsidP="00EF4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AB0">
        <w:rPr>
          <w:rFonts w:ascii="Times New Roman" w:hAnsi="Times New Roman" w:cs="Times New Roman"/>
          <w:b/>
          <w:sz w:val="28"/>
          <w:szCs w:val="28"/>
        </w:rPr>
        <w:t>Урок – образ.</w:t>
      </w:r>
    </w:p>
    <w:p w:rsidR="00EF4AB0" w:rsidRDefault="00EF4AB0" w:rsidP="00EF4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AB0">
        <w:rPr>
          <w:rFonts w:ascii="Times New Roman" w:hAnsi="Times New Roman" w:cs="Times New Roman"/>
          <w:b/>
          <w:sz w:val="28"/>
          <w:szCs w:val="28"/>
        </w:rPr>
        <w:t>Тема: «Древнее Двуречье».</w:t>
      </w:r>
    </w:p>
    <w:p w:rsidR="00E87182" w:rsidRPr="00EF4AB0" w:rsidRDefault="00E87182" w:rsidP="00EF4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AB0" w:rsidRDefault="00EF4AB0" w:rsidP="00EF4AB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4AB0">
        <w:rPr>
          <w:rFonts w:ascii="Times New Roman" w:hAnsi="Times New Roman" w:cs="Times New Roman"/>
          <w:b/>
          <w:sz w:val="24"/>
          <w:szCs w:val="24"/>
        </w:rPr>
        <w:t>Цели и задачи:</w:t>
      </w:r>
      <w:r>
        <w:rPr>
          <w:rFonts w:ascii="Times New Roman" w:hAnsi="Times New Roman" w:cs="Times New Roman"/>
          <w:sz w:val="24"/>
          <w:szCs w:val="24"/>
        </w:rPr>
        <w:t xml:space="preserve"> ознакомить учащихся с природой, климатическими условиями, местоположением на карте Древнего Двуречья; продолжить формирование умений сравнивать географическую среду Египта и Двуречья, анализировать исторический документ на элементарном уровне, работать с исторической картой.</w:t>
      </w:r>
    </w:p>
    <w:p w:rsidR="00E87182" w:rsidRDefault="00E87182" w:rsidP="00EF4AB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4AB0" w:rsidRDefault="00EF4AB0" w:rsidP="00EF4AB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82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E87182">
        <w:rPr>
          <w:rFonts w:ascii="Times New Roman" w:hAnsi="Times New Roman" w:cs="Times New Roman"/>
          <w:sz w:val="24"/>
          <w:szCs w:val="24"/>
        </w:rPr>
        <w:t>компьютер, интерактивная доска или проектор, современная политическая карта мира, карта «Древний Восток. Египет и Передняя Азия»</w:t>
      </w:r>
      <w:r w:rsidR="00C91499">
        <w:rPr>
          <w:rFonts w:ascii="Times New Roman" w:hAnsi="Times New Roman" w:cs="Times New Roman"/>
          <w:sz w:val="24"/>
          <w:szCs w:val="24"/>
        </w:rPr>
        <w:t>, распечатанная карта Двуречья для каждого ученика</w:t>
      </w:r>
      <w:r w:rsidR="002C078D">
        <w:rPr>
          <w:rFonts w:ascii="Times New Roman" w:hAnsi="Times New Roman" w:cs="Times New Roman"/>
          <w:sz w:val="24"/>
          <w:szCs w:val="24"/>
        </w:rPr>
        <w:t>, дневник путешественника и «письмо археолога»</w:t>
      </w:r>
      <w:r w:rsidR="00C91499">
        <w:rPr>
          <w:rFonts w:ascii="Times New Roman" w:hAnsi="Times New Roman" w:cs="Times New Roman"/>
          <w:sz w:val="24"/>
          <w:szCs w:val="24"/>
        </w:rPr>
        <w:t>.</w:t>
      </w:r>
    </w:p>
    <w:p w:rsidR="00E87182" w:rsidRDefault="00E87182" w:rsidP="00EF4AB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87182" w:rsidRDefault="00E87182" w:rsidP="00E871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182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E87182" w:rsidRPr="00E87182" w:rsidRDefault="00E87182" w:rsidP="00E871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4784"/>
        <w:gridCol w:w="2977"/>
      </w:tblGrid>
      <w:tr w:rsidR="00E87182" w:rsidRPr="00E8305E" w:rsidTr="00524295"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182" w:rsidRPr="00E8305E" w:rsidRDefault="00E87182" w:rsidP="00E87182">
            <w:pPr>
              <w:tabs>
                <w:tab w:val="left" w:pos="17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E83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 урока,</w:t>
            </w:r>
          </w:p>
          <w:p w:rsidR="00E8305E" w:rsidRPr="00E8305E" w:rsidRDefault="00E87182" w:rsidP="00E8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 метод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305E" w:rsidRPr="00E8305E" w:rsidRDefault="00E87182" w:rsidP="00E8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83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еятельность учителя</w:t>
            </w:r>
            <w:r w:rsidRPr="00E87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305E" w:rsidRPr="00E8305E" w:rsidRDefault="00E87182" w:rsidP="00E8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83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еятельность учащихся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87182" w:rsidRPr="00E8305E" w:rsidTr="00524295">
        <w:trPr>
          <w:trHeight w:val="537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305E" w:rsidRPr="00E8305E" w:rsidRDefault="00E87182" w:rsidP="00E871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</w:t>
            </w:r>
            <w:r w:rsidRPr="00E87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момент. 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305E" w:rsidRPr="00E8305E" w:rsidRDefault="00E87182" w:rsidP="006F0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2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темы, целей, плана урока.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305E" w:rsidRPr="00E8305E" w:rsidRDefault="00E87182" w:rsidP="006F0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7182" w:rsidRPr="00E8305E" w:rsidTr="00524295">
        <w:trPr>
          <w:trHeight w:val="1236"/>
        </w:trPr>
        <w:tc>
          <w:tcPr>
            <w:tcW w:w="27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7182" w:rsidRPr="00E87182" w:rsidRDefault="00E87182" w:rsidP="005242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икромодуль мотивационной беседы.</w:t>
            </w:r>
          </w:p>
          <w:p w:rsidR="00E87182" w:rsidRDefault="00E87182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7182" w:rsidRDefault="00524295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какие реки вы знаете? </w:t>
            </w:r>
          </w:p>
          <w:p w:rsidR="00524295" w:rsidRDefault="00524295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Какая река протекает в нашем городе?</w:t>
            </w:r>
          </w:p>
          <w:p w:rsidR="00524295" w:rsidRDefault="00524295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вы знаете место, где реки как будто встречаются друг с другом?</w:t>
            </w:r>
          </w:p>
          <w:p w:rsidR="00524295" w:rsidRPr="00E8305E" w:rsidRDefault="00524295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ведь такое место есть?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7182" w:rsidRPr="00E8305E" w:rsidRDefault="00524295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включаются в разговор с учителем и отвечают на его вопросы.</w:t>
            </w:r>
          </w:p>
        </w:tc>
      </w:tr>
      <w:tr w:rsidR="00E87182" w:rsidRPr="00E8305E" w:rsidTr="00524295">
        <w:trPr>
          <w:trHeight w:val="896"/>
        </w:trPr>
        <w:tc>
          <w:tcPr>
            <w:tcW w:w="27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7182" w:rsidRPr="002C078D" w:rsidRDefault="00524295" w:rsidP="005242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Символ.</w:t>
            </w:r>
          </w:p>
          <w:p w:rsidR="002C078D" w:rsidRDefault="002C078D" w:rsidP="002C078D">
            <w:pPr>
              <w:pStyle w:val="a4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078D" w:rsidRDefault="002C078D" w:rsidP="002C078D">
            <w:pPr>
              <w:pStyle w:val="a4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078D" w:rsidRDefault="002C078D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 время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 с новым материалом идёт показ презентации по Древнему Двуречью.</w:t>
            </w: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6248" w:rsidRDefault="001F6248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6248" w:rsidRDefault="001F6248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2B3148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карте.</w:t>
            </w: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A80" w:rsidRDefault="007D5A80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3148" w:rsidRDefault="002B3148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3148" w:rsidRDefault="002B3148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3148" w:rsidRDefault="002B3148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3148" w:rsidRDefault="002B3148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3148" w:rsidRDefault="002B3148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3148" w:rsidRDefault="002B3148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3148" w:rsidRDefault="002B3148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3148" w:rsidRDefault="002B3148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3148" w:rsidRDefault="002B3148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3148" w:rsidRDefault="002B3148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3148" w:rsidRDefault="002B3148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3148" w:rsidRDefault="002B3148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3148" w:rsidRDefault="002B3148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3148" w:rsidRDefault="002B3148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3148" w:rsidRPr="002C078D" w:rsidRDefault="002B3148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078D" w:rsidRDefault="002C078D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182" w:rsidRPr="007D5A80" w:rsidRDefault="007D5A80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Словарная работа.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7182" w:rsidRDefault="00524295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Молодцы! Ответьте ещё на несколько вопросов:</w:t>
            </w:r>
          </w:p>
          <w:p w:rsidR="00524295" w:rsidRDefault="00524295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глаз у человека?</w:t>
            </w:r>
          </w:p>
          <w:p w:rsidR="00524295" w:rsidRDefault="00524295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Сколько ног у человека? </w:t>
            </w:r>
          </w:p>
          <w:p w:rsidR="00524295" w:rsidRDefault="00524295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туфелек было у Золушки?</w:t>
            </w:r>
          </w:p>
          <w:p w:rsidR="00524295" w:rsidRDefault="00524295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1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Самая плохая оценка?</w:t>
            </w:r>
          </w:p>
          <w:p w:rsidR="00C91499" w:rsidRDefault="00C91499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Цифра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это важная цифра, которая на нашем уроке будет самой главной. Сегодня мы поговорим с вами об удивительной стране древности – Древнем Двуречье. Само название о многом говорит. </w:t>
            </w:r>
          </w:p>
          <w:p w:rsidR="00C91499" w:rsidRDefault="00C91499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мы отправимся с вами в увлекательное путешествие, по ходу которого вы все станете исследователями. Вам выдадут карты, которыми можно пользоваться, отмечая всё самое необходимое. Ещё вы должны вести дневники путешествия, который будут прикреплены к карте. </w:t>
            </w: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1F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дельты Нила, через небольшой перешеек на Синайский полуостров, затем по восточному побережью Средиземного моря, где находятся Палестина, Сирия, Финикия, по пустыне можно добраться до реки Евфрат.</w:t>
            </w:r>
          </w:p>
          <w:p w:rsidR="001F6248" w:rsidRDefault="001F6248" w:rsidP="001F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называлось государство, которое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располагалось между реками Тигр и Евфрат?</w:t>
            </w:r>
          </w:p>
          <w:p w:rsidR="001F6248" w:rsidRDefault="001F6248" w:rsidP="001F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называются </w:t>
            </w:r>
            <w:r w:rsidRPr="002B31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современные государства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территории которых протекают реки Тигр и Евфрат? </w:t>
            </w:r>
          </w:p>
          <w:p w:rsidR="001F6248" w:rsidRDefault="001F6248" w:rsidP="001F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Где эти реки берут начало? </w:t>
            </w:r>
          </w:p>
          <w:p w:rsidR="001F6248" w:rsidRDefault="001F6248" w:rsidP="001F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-Какая местность по берегам этих рек?</w:t>
            </w: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6B1" w:rsidRPr="00E836B1" w:rsidRDefault="00E836B1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36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(Учитель начинает рассказ о Двуречье).</w:t>
            </w:r>
          </w:p>
          <w:p w:rsidR="00E836B1" w:rsidRDefault="00E836B1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разное время эту страну называли Междуречьем, Месопотамией или Вавилонией. Древнее Двуречье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Передней Азии, в долине которой протекают реки Тигр и Евфрат, там издревле существовали очаги земледелия. примерная дата возникновения государства – 7000 лет назад.</w:t>
            </w:r>
          </w:p>
          <w:p w:rsidR="00E836B1" w:rsidRDefault="00E836B1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древнейшей истории Двуречья мы знаем очень мало, так как на месте многих поселений, городов не сохранилось ни руин, ни гробниц, подобных Египетским пирамидам, ни остатков храмов – лишь глиняные холмы.</w:t>
            </w:r>
          </w:p>
          <w:p w:rsidR="00E836B1" w:rsidRDefault="00E836B1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землях древнего Двуречья не было ни строительного камня, ни леса, ни полезных ископаемых, а страна была богатой.  Почему?</w:t>
            </w:r>
          </w:p>
          <w:p w:rsidR="00E619F3" w:rsidRDefault="00E619F3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9F3" w:rsidRDefault="00E619F3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9F3" w:rsidRDefault="00E619F3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Вопрос: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Ребята, как связаны цифра 2 и Древняя Месопотамия?  </w:t>
            </w:r>
          </w:p>
          <w:p w:rsidR="002B3148" w:rsidRDefault="002B31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288" w:rsidRPr="00835288" w:rsidRDefault="002B31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F6248" w:rsidRPr="00835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35288" w:rsidRPr="00835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Природа Южной Месопотамии. </w:t>
            </w:r>
          </w:p>
          <w:p w:rsidR="00835288" w:rsidRDefault="00835288" w:rsidP="00835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Вся Вавилония, подобно Египту, перерезана каналами. Самый большой из этих каналов судоходен. В юго-восточном направлении он течёт из Евфрата в другую реку Тигр.  На ней находился город Нин. Из всех стран на свете, эта страна производит, безусловно, самые лучшие плоды Деметры. Напротив, плодовые деревья там даже вообще не произрастают: ни смоковница, ни виноградная лоза, ни маслина. что же до плодов Деметры, то земля приносит их в таком изобилии, что урожай возрастает в двести, а в хорошие годы – даже и в триста раз. Листья пшеницы и ячменя достигают там целых четыре пальца в ширину. Что просо и сезам бывают там высотой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дерево, хорошо известно,  но не станем останавливаться на этом. Мы знаем, сколь большое недоверие </w:t>
            </w:r>
            <w:r w:rsidR="0059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встретит наш рассказ о плодород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разных хлебных злаков у </w:t>
            </w:r>
            <w:r w:rsidR="0059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тех, кто сам не бывал в Вавилонии. Оливковое масло вавилоняне совсем не употребляют, а только из сезама. Повсюду на равнине растут там финиковые пальмы, в большинстве плодоносные. Из плодов пальм приготовляют хлеб, вино и мёд…</w:t>
            </w:r>
          </w:p>
          <w:p w:rsidR="00590F6F" w:rsidRDefault="00590F6F" w:rsidP="0059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посмотрите, загадочная цифра 2 проникла в земли Двуречья. Два красивых, богатых города – Вавилон и Нин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ещё раз показывает транспаранты с названиями городов, предлагает детям записать их названия в дневники исследователей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F6248" w:rsidRDefault="001F6248" w:rsidP="0059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A80" w:rsidRDefault="007D5A80" w:rsidP="0059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Двуречье – страна, расположенная в Передней Азии, близ рек Тигр и Евфрат. </w:t>
            </w:r>
          </w:p>
          <w:p w:rsidR="007D5A80" w:rsidRPr="00590F6F" w:rsidRDefault="007D5A80" w:rsidP="0059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Клинопись – вид письма Древнего Двуречья.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7182" w:rsidRDefault="00E87182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295" w:rsidRDefault="00524295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295" w:rsidRDefault="00524295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Два.</w:t>
            </w:r>
          </w:p>
          <w:p w:rsidR="00C91499" w:rsidRDefault="00C91499" w:rsidP="00C9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Два.</w:t>
            </w:r>
          </w:p>
          <w:p w:rsidR="00C91499" w:rsidRDefault="00C91499" w:rsidP="00C9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Два.</w:t>
            </w:r>
          </w:p>
          <w:p w:rsidR="00C91499" w:rsidRDefault="00C91499" w:rsidP="00C9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Два.</w:t>
            </w:r>
          </w:p>
          <w:p w:rsidR="00C91499" w:rsidRDefault="00C91499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499" w:rsidRDefault="00C91499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499" w:rsidRDefault="00C91499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499" w:rsidRDefault="00C91499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рассматривают индивидуальные карты Двуречья и прикреплённые </w:t>
            </w:r>
            <w:r w:rsidR="00E8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ним дневники путешествия.</w:t>
            </w:r>
          </w:p>
          <w:p w:rsidR="00E619F3" w:rsidRDefault="00E619F3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9F3" w:rsidRDefault="00E619F3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9F3" w:rsidRDefault="00E619F3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9F3" w:rsidRDefault="00E619F3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9F3" w:rsidRDefault="00E619F3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9F3" w:rsidRDefault="00E619F3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слушают рассказ учителя и отвечают на поставленные им вопросы.</w:t>
            </w:r>
          </w:p>
          <w:p w:rsidR="00E619F3" w:rsidRDefault="00E619F3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9F3" w:rsidRDefault="00E619F3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9F3" w:rsidRDefault="00E619F3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148" w:rsidRDefault="002B31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148" w:rsidRDefault="002B31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9F3" w:rsidRDefault="00E619F3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первое индивидуальное задание. Используя описания, сделанные Геродотом, который путешествовал по Древнему Двуречью, учащиеся отвечают на поставленный вопрос.</w:t>
            </w:r>
          </w:p>
          <w:p w:rsidR="00E619F3" w:rsidRDefault="00E619F3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Две реки – Тигр и Евфрат.</w:t>
            </w: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слушают рассказ учителя.</w:t>
            </w: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ведут записи в дневниках исследователей.</w:t>
            </w:r>
          </w:p>
          <w:p w:rsidR="00590F6F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48" w:rsidRDefault="001F624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A80" w:rsidRPr="00E8305E" w:rsidRDefault="007D5A80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делают эту запись в тетрадях – словарях.</w:t>
            </w:r>
          </w:p>
        </w:tc>
      </w:tr>
      <w:tr w:rsidR="00524295" w:rsidRPr="00E8305E" w:rsidTr="00524295">
        <w:trPr>
          <w:trHeight w:val="855"/>
        </w:trPr>
        <w:tc>
          <w:tcPr>
            <w:tcW w:w="27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4295" w:rsidRPr="00590F6F" w:rsidRDefault="00524295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  <w:r w:rsidRPr="00590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90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Керн. </w:t>
            </w:r>
          </w:p>
          <w:p w:rsidR="00524295" w:rsidRDefault="00524295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295" w:rsidRDefault="00524295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4295" w:rsidRDefault="00590F6F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предлагает детям прочитать письмо. </w:t>
            </w:r>
            <w:r w:rsidRPr="00017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Подземные </w:t>
            </w:r>
            <w:r w:rsidR="000170E8" w:rsidRPr="00017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гробницы.</w:t>
            </w:r>
          </w:p>
          <w:p w:rsidR="007D5A80" w:rsidRDefault="007D5A80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A80" w:rsidRDefault="007D5A80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документом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«Миф о потопе».</w:t>
            </w:r>
          </w:p>
          <w:p w:rsidR="007D5A80" w:rsidRDefault="007D5A80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документу:</w:t>
            </w:r>
          </w:p>
          <w:p w:rsidR="007D5A80" w:rsidRDefault="007D5A80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-Из-за чего возник потоп?</w:t>
            </w:r>
          </w:p>
          <w:p w:rsidR="007D5A80" w:rsidRDefault="007D5A80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Какому человеку бог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сообщил о предстоящем потопе?</w:t>
            </w:r>
          </w:p>
          <w:p w:rsidR="007D5A80" w:rsidRDefault="007D5A80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реальные события могли подразумеваться под словом «потоп»?</w:t>
            </w:r>
          </w:p>
          <w:p w:rsidR="007D5A80" w:rsidRDefault="007D5A80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информацию о людях Двуречья даёт этот документ?</w:t>
            </w:r>
          </w:p>
          <w:p w:rsidR="007D5A80" w:rsidRPr="007D5A80" w:rsidRDefault="007D5A80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сведения о жизни людей можно узнать из этого мифа? </w:t>
            </w:r>
            <w:r w:rsidR="002B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 нём отразилась природа страны? что в мифе, по-вашему, правда, а что вымысел?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4295" w:rsidRDefault="000170E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читают письмо.</w:t>
            </w:r>
          </w:p>
          <w:p w:rsidR="007D5A80" w:rsidRDefault="007D5A80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A80" w:rsidRDefault="007D5A80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A80" w:rsidRPr="00E8305E" w:rsidRDefault="007D5A80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читают документ, отвечают на вопросы.</w:t>
            </w:r>
          </w:p>
        </w:tc>
      </w:tr>
      <w:tr w:rsidR="00524295" w:rsidRPr="00E8305E" w:rsidTr="00524295">
        <w:trPr>
          <w:trHeight w:val="475"/>
        </w:trPr>
        <w:tc>
          <w:tcPr>
            <w:tcW w:w="27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4295" w:rsidRPr="000170E8" w:rsidRDefault="00524295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017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170E8" w:rsidRPr="00017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</w:t>
            </w:r>
            <w:r w:rsidR="00017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реча с персоной.</w:t>
            </w:r>
          </w:p>
          <w:p w:rsidR="000170E8" w:rsidRDefault="000170E8" w:rsidP="00524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170E8" w:rsidRDefault="000170E8" w:rsidP="00524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170E8" w:rsidRDefault="000170E8" w:rsidP="00524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170E8" w:rsidRPr="00524295" w:rsidRDefault="000170E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4295" w:rsidRDefault="000170E8" w:rsidP="00017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меня есть друг, который занимается археологией и изучает историю Древнего Двуречья. Он узнал, что мы с вами сегодня будем проходить его любимую тему, и передав мне письмо, попросил, чтобы мы ему ответили. Но когда я увидела его письмо, поняла, что оно не простое. Это настоящая загадка. Давайте попытаемся её разгадать. </w:t>
            </w:r>
          </w:p>
          <w:p w:rsidR="000170E8" w:rsidRDefault="000170E8" w:rsidP="00017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70E8" w:rsidRDefault="000170E8" w:rsidP="00017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70E8" w:rsidRDefault="000170E8" w:rsidP="00017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 у вас есть ровно две минуты, чтобы прочитать письмо и ответить на него. </w:t>
            </w:r>
          </w:p>
          <w:p w:rsidR="000170E8" w:rsidRDefault="000170E8" w:rsidP="00017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Специальными дамбами люди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защищали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сады и огороды от разливов</w:t>
            </w:r>
            <w:r w:rsidR="007F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выращивали зелёный л.., ч.., о…</w:t>
            </w:r>
            <w:proofErr w:type="spellStart"/>
            <w:r w:rsidR="007F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  <w:r w:rsidR="007F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r w:rsidR="007F23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Лук, чай, огурцы.</w:t>
            </w:r>
            <w:r w:rsidR="007F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F233B" w:rsidRDefault="007F233B" w:rsidP="00017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долинах рек водились дикие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бег..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Там было множество птиц. Самая крупная из которых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опасности прятала голову в землю.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Львы, бегемоты, страусы.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F233B" w:rsidRDefault="007F233B" w:rsidP="00017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Почвы в Двуречье были так плодородны, что посеянная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давала до ста зёрен, а ф…….. пальма – до 50 плодов в год.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Пшеница, финиковая.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F233B" w:rsidRPr="007F233B" w:rsidRDefault="007F233B" w:rsidP="00017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Люди не отступали перед трудностями. Они рыли к…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помощью которых орошали земли. На их полях зрел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 .</w:t>
            </w:r>
            <w:r w:rsidR="002C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Вокруг селений зеленели ф…….. пальмы.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Каналы, ячмень, пшеница, финиковые.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4295" w:rsidRDefault="00524295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70E8" w:rsidRDefault="000170E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70E8" w:rsidRDefault="000170E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70E8" w:rsidRDefault="000170E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70E8" w:rsidRDefault="000170E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70E8" w:rsidRDefault="000170E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70E8" w:rsidRDefault="000170E8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делятся на группы по рядам, каждая получает конверт с «письмом археолога».</w:t>
            </w:r>
          </w:p>
          <w:p w:rsidR="002C078D" w:rsidRDefault="002C078D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78D" w:rsidRPr="00E8305E" w:rsidRDefault="002C078D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работают с «письмом археолога».</w:t>
            </w:r>
          </w:p>
        </w:tc>
      </w:tr>
      <w:tr w:rsidR="00524295" w:rsidRPr="00E8305E" w:rsidTr="002C078D">
        <w:trPr>
          <w:trHeight w:val="2325"/>
        </w:trPr>
        <w:tc>
          <w:tcPr>
            <w:tcW w:w="27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4295" w:rsidRPr="002C078D" w:rsidRDefault="002C078D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 xml:space="preserve">VI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Актуализация.</w:t>
            </w:r>
          </w:p>
          <w:p w:rsidR="002C078D" w:rsidRDefault="002C078D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C078D" w:rsidRDefault="002C078D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78D" w:rsidRDefault="002C078D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78D" w:rsidRDefault="002C078D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78D" w:rsidRDefault="002C078D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78D" w:rsidRDefault="002C078D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78D" w:rsidRPr="002C078D" w:rsidRDefault="002C078D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078D" w:rsidRPr="00E8305E" w:rsidRDefault="002C078D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Итак мои юные исследователи, вы поработали очень хорошо: никто из вас не получил оценку 2, ваши дневники пригодятся вам на наших следующих занятиях. Поэтому в качестве домашнего задания вам предстоит доработать ваш дневник и принести его на следующий урок.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4295" w:rsidRPr="00E8305E" w:rsidRDefault="00524295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78D" w:rsidRPr="00E8305E" w:rsidTr="00524295">
        <w:trPr>
          <w:trHeight w:val="897"/>
        </w:trPr>
        <w:tc>
          <w:tcPr>
            <w:tcW w:w="27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078D" w:rsidRPr="002C078D" w:rsidRDefault="002C078D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Подведение итогов урока.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078D" w:rsidRDefault="002C078D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задаёт обобщающие вопросы по пройдённому материалу.</w:t>
            </w:r>
          </w:p>
          <w:p w:rsidR="002C078D" w:rsidRDefault="002C078D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78D" w:rsidRDefault="002C078D" w:rsidP="002C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078D" w:rsidRPr="00E8305E" w:rsidRDefault="002C078D" w:rsidP="0052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вопросы.</w:t>
            </w:r>
          </w:p>
        </w:tc>
      </w:tr>
    </w:tbl>
    <w:p w:rsidR="00E87182" w:rsidRPr="00EF4AB0" w:rsidRDefault="00E87182" w:rsidP="005242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87182" w:rsidRPr="00EF4AB0" w:rsidSect="00E8305E">
      <w:pgSz w:w="11906" w:h="16838"/>
      <w:pgMar w:top="568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1054D"/>
    <w:multiLevelType w:val="hybridMultilevel"/>
    <w:tmpl w:val="DE9E0134"/>
    <w:lvl w:ilvl="0" w:tplc="61EE55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3D7E29"/>
    <w:multiLevelType w:val="hybridMultilevel"/>
    <w:tmpl w:val="36386BEC"/>
    <w:lvl w:ilvl="0" w:tplc="B072B006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5E"/>
    <w:rsid w:val="000170E8"/>
    <w:rsid w:val="001F6248"/>
    <w:rsid w:val="002B3148"/>
    <w:rsid w:val="002C078D"/>
    <w:rsid w:val="00524295"/>
    <w:rsid w:val="00590F6F"/>
    <w:rsid w:val="006C7F99"/>
    <w:rsid w:val="007D5A80"/>
    <w:rsid w:val="007F233B"/>
    <w:rsid w:val="00835288"/>
    <w:rsid w:val="0096743E"/>
    <w:rsid w:val="00C91499"/>
    <w:rsid w:val="00E619F3"/>
    <w:rsid w:val="00E8305E"/>
    <w:rsid w:val="00E836B1"/>
    <w:rsid w:val="00E87182"/>
    <w:rsid w:val="00EF4AB0"/>
    <w:rsid w:val="00F4059B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AED8E-14DD-4FA9-A6A9-9758EDC6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30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8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50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6997">
                      <w:marLeft w:val="-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75780">
                              <w:marLeft w:val="6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7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35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35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8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Финченко</dc:creator>
  <cp:lastModifiedBy>Татьяна Финченко</cp:lastModifiedBy>
  <cp:revision>2</cp:revision>
  <cp:lastPrinted>2013-11-24T14:47:00Z</cp:lastPrinted>
  <dcterms:created xsi:type="dcterms:W3CDTF">2013-11-24T08:44:00Z</dcterms:created>
  <dcterms:modified xsi:type="dcterms:W3CDTF">2014-01-05T13:32:00Z</dcterms:modified>
</cp:coreProperties>
</file>