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3D" w:rsidRDefault="00043CF3" w:rsidP="00043CF3">
      <w:pPr>
        <w:pStyle w:val="a3"/>
        <w:jc w:val="center"/>
        <w:rPr>
          <w:color w:val="00B0F0"/>
          <w:sz w:val="32"/>
          <w:szCs w:val="32"/>
        </w:rPr>
      </w:pPr>
      <w:r w:rsidRPr="00EB55CD">
        <w:rPr>
          <w:color w:val="00B0F0"/>
          <w:sz w:val="32"/>
          <w:szCs w:val="32"/>
        </w:rPr>
        <w:t>Пояснительная записка</w:t>
      </w:r>
    </w:p>
    <w:p w:rsidR="001642DD" w:rsidRPr="00EB55CD" w:rsidRDefault="001642DD" w:rsidP="00FF12A1">
      <w:pPr>
        <w:pStyle w:val="a3"/>
        <w:rPr>
          <w:color w:val="00B0F0"/>
          <w:sz w:val="32"/>
          <w:szCs w:val="32"/>
        </w:rPr>
      </w:pPr>
    </w:p>
    <w:p w:rsidR="00D31671" w:rsidRPr="00A22C0C" w:rsidRDefault="00D31671" w:rsidP="00043CF3">
      <w:pPr>
        <w:pStyle w:val="a3"/>
        <w:jc w:val="center"/>
        <w:rPr>
          <w:sz w:val="24"/>
          <w:szCs w:val="24"/>
        </w:rPr>
      </w:pPr>
    </w:p>
    <w:p w:rsidR="00043CF3" w:rsidRPr="00A22C0C" w:rsidRDefault="00043CF3" w:rsidP="00D31671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sz w:val="24"/>
          <w:szCs w:val="24"/>
        </w:rPr>
        <w:t xml:space="preserve">Учебный </w:t>
      </w:r>
      <w:proofErr w:type="spellStart"/>
      <w:r w:rsidRPr="00A22C0C">
        <w:rPr>
          <w:rFonts w:cstheme="minorHAnsi"/>
          <w:sz w:val="24"/>
          <w:szCs w:val="24"/>
        </w:rPr>
        <w:t>предпрофильный</w:t>
      </w:r>
      <w:proofErr w:type="spellEnd"/>
      <w:r w:rsidRPr="00A22C0C">
        <w:rPr>
          <w:rFonts w:cstheme="minorHAnsi"/>
          <w:sz w:val="24"/>
          <w:szCs w:val="24"/>
        </w:rPr>
        <w:t xml:space="preserve"> курс «Деловой английский» предназначен для учащихся 10-11 классов общеобразовательной школы в рамках профильной подготовки</w:t>
      </w:r>
      <w:r w:rsidR="009D2DD8" w:rsidRPr="00A22C0C">
        <w:rPr>
          <w:rFonts w:cstheme="minorHAnsi"/>
          <w:sz w:val="24"/>
          <w:szCs w:val="24"/>
        </w:rPr>
        <w:t>.</w:t>
      </w:r>
    </w:p>
    <w:p w:rsidR="00A63AFD" w:rsidRPr="00A22C0C" w:rsidRDefault="00A63AFD" w:rsidP="00A63AFD">
      <w:pPr>
        <w:rPr>
          <w:rFonts w:asciiTheme="minorHAnsi" w:eastAsiaTheme="minorHAnsi" w:hAnsiTheme="minorHAnsi" w:cstheme="minorHAnsi"/>
          <w:lang w:eastAsia="en-US"/>
        </w:rPr>
      </w:pPr>
      <w:r w:rsidRPr="00A22C0C">
        <w:rPr>
          <w:rFonts w:asciiTheme="minorHAnsi" w:eastAsiaTheme="minorHAnsi" w:hAnsiTheme="minorHAnsi" w:cstheme="minorHAnsi"/>
          <w:lang w:eastAsia="en-US"/>
        </w:rPr>
        <w:t>В последние годы все большее количество учащихся осознают роль английского языка как мирового языка делового общения. Использование английского языка для делового общения предполагает наличие у участников коммуникации достаточного запаса знаний о культуре делового общения и культурных особенностях различных стран. Также процесс глобализации приводит к тому, что владение английским языком становится желательным, а иногда и необходимым условием принятия кандидата на работу. Рабочее владение английским языком предполагает не только знание профессиональной лексики, но и такие умения, как умение разговаривать по телефону на профессиональные темы, вести деловую корреспонденцию, владение различными функциональными стилями деловой переписки.</w:t>
      </w:r>
    </w:p>
    <w:p w:rsidR="00043CF3" w:rsidRPr="00A22C0C" w:rsidRDefault="00A63AFD" w:rsidP="00D24B2F">
      <w:pPr>
        <w:pStyle w:val="a3"/>
        <w:rPr>
          <w:sz w:val="24"/>
          <w:szCs w:val="24"/>
        </w:rPr>
      </w:pPr>
      <w:r w:rsidRPr="00A22C0C">
        <w:rPr>
          <w:sz w:val="24"/>
          <w:szCs w:val="24"/>
        </w:rPr>
        <w:t xml:space="preserve">   </w:t>
      </w:r>
      <w:r w:rsidR="00043CF3" w:rsidRPr="00A22C0C">
        <w:rPr>
          <w:sz w:val="24"/>
          <w:szCs w:val="24"/>
        </w:rPr>
        <w:t>Курс «Деловой английский» представляется особенно актуальным, так как способствует приобретению стабильных знаний и навыков, необходимых для профессионального ориентированного общения. Он может быть рекомендован для изучения школьниками</w:t>
      </w:r>
      <w:r w:rsidR="009D2DD8" w:rsidRPr="00A22C0C">
        <w:rPr>
          <w:sz w:val="24"/>
          <w:szCs w:val="24"/>
        </w:rPr>
        <w:t xml:space="preserve"> экономического профиля</w:t>
      </w:r>
      <w:r w:rsidR="00A27C9E" w:rsidRPr="00A22C0C">
        <w:rPr>
          <w:sz w:val="24"/>
          <w:szCs w:val="24"/>
        </w:rPr>
        <w:t>, а так же как элективный ку</w:t>
      </w:r>
      <w:proofErr w:type="gramStart"/>
      <w:r w:rsidR="00A27C9E" w:rsidRPr="00A22C0C">
        <w:rPr>
          <w:sz w:val="24"/>
          <w:szCs w:val="24"/>
        </w:rPr>
        <w:t>р</w:t>
      </w:r>
      <w:r w:rsidRPr="00A22C0C">
        <w:rPr>
          <w:sz w:val="24"/>
          <w:szCs w:val="24"/>
        </w:rPr>
        <w:t>с</w:t>
      </w:r>
      <w:r w:rsidR="00A27C9E" w:rsidRPr="00A22C0C">
        <w:rPr>
          <w:sz w:val="24"/>
          <w:szCs w:val="24"/>
        </w:rPr>
        <w:t xml:space="preserve"> </w:t>
      </w:r>
      <w:r w:rsidRPr="00A22C0C">
        <w:rPr>
          <w:sz w:val="24"/>
          <w:szCs w:val="24"/>
        </w:rPr>
        <w:t>в</w:t>
      </w:r>
      <w:r w:rsidR="009D2DD8" w:rsidRPr="00A22C0C">
        <w:rPr>
          <w:sz w:val="24"/>
          <w:szCs w:val="24"/>
        </w:rPr>
        <w:t xml:space="preserve"> кл</w:t>
      </w:r>
      <w:proofErr w:type="gramEnd"/>
      <w:r w:rsidR="009D2DD8" w:rsidRPr="00A22C0C">
        <w:rPr>
          <w:sz w:val="24"/>
          <w:szCs w:val="24"/>
        </w:rPr>
        <w:t xml:space="preserve">ассах </w:t>
      </w:r>
      <w:bookmarkStart w:id="0" w:name="_GoBack"/>
      <w:bookmarkEnd w:id="0"/>
      <w:r w:rsidR="009D2DD8" w:rsidRPr="00A22C0C">
        <w:rPr>
          <w:sz w:val="24"/>
          <w:szCs w:val="24"/>
        </w:rPr>
        <w:t>других профилей.</w:t>
      </w:r>
      <w:r w:rsidR="00043CF3" w:rsidRPr="00A22C0C">
        <w:rPr>
          <w:sz w:val="24"/>
          <w:szCs w:val="24"/>
        </w:rPr>
        <w:t xml:space="preserve"> </w:t>
      </w:r>
    </w:p>
    <w:p w:rsidR="006735B5" w:rsidRPr="00A22C0C" w:rsidRDefault="009D2DD8" w:rsidP="00D24B2F">
      <w:pPr>
        <w:pStyle w:val="a3"/>
        <w:rPr>
          <w:sz w:val="24"/>
          <w:szCs w:val="24"/>
        </w:rPr>
      </w:pPr>
      <w:r w:rsidRPr="00A22C0C">
        <w:rPr>
          <w:sz w:val="24"/>
          <w:szCs w:val="24"/>
        </w:rPr>
        <w:t>Данный курс будет полезен для</w:t>
      </w:r>
      <w:r w:rsidR="0076648F" w:rsidRPr="00A22C0C">
        <w:rPr>
          <w:sz w:val="24"/>
          <w:szCs w:val="24"/>
        </w:rPr>
        <w:t xml:space="preserve"> тех учащихся, которые собирают</w:t>
      </w:r>
      <w:r w:rsidRPr="00A22C0C">
        <w:rPr>
          <w:sz w:val="24"/>
          <w:szCs w:val="24"/>
        </w:rPr>
        <w:t xml:space="preserve">ся продолжить свое образование и начать карьеру в области бизнеса. Также он может быть использован как дополнительный материал при </w:t>
      </w:r>
      <w:r w:rsidR="0076648F" w:rsidRPr="00A22C0C">
        <w:rPr>
          <w:sz w:val="24"/>
          <w:szCs w:val="24"/>
        </w:rPr>
        <w:t>подготовке к ЕГЭ в разделах «Чтение», «</w:t>
      </w:r>
      <w:proofErr w:type="spellStart"/>
      <w:r w:rsidR="0076648F" w:rsidRPr="00A22C0C">
        <w:rPr>
          <w:sz w:val="24"/>
          <w:szCs w:val="24"/>
        </w:rPr>
        <w:t>Аудирование</w:t>
      </w:r>
      <w:proofErr w:type="spellEnd"/>
      <w:r w:rsidR="0076648F" w:rsidRPr="00A22C0C">
        <w:rPr>
          <w:sz w:val="24"/>
          <w:szCs w:val="24"/>
        </w:rPr>
        <w:t>», «Письмо» и «Говорение».</w:t>
      </w:r>
    </w:p>
    <w:p w:rsidR="00D31671" w:rsidRPr="00A22C0C" w:rsidRDefault="00043CF3" w:rsidP="00D31671">
      <w:pPr>
        <w:pStyle w:val="a3"/>
        <w:rPr>
          <w:sz w:val="24"/>
          <w:szCs w:val="24"/>
        </w:rPr>
      </w:pPr>
      <w:r w:rsidRPr="005A286B">
        <w:rPr>
          <w:color w:val="0070C0"/>
          <w:sz w:val="24"/>
          <w:szCs w:val="24"/>
        </w:rPr>
        <w:t>Цель</w:t>
      </w:r>
      <w:r w:rsidR="0076648F" w:rsidRPr="005A286B">
        <w:rPr>
          <w:color w:val="0070C0"/>
          <w:sz w:val="24"/>
          <w:szCs w:val="24"/>
        </w:rPr>
        <w:t xml:space="preserve"> данного курса </w:t>
      </w:r>
      <w:r w:rsidR="0076648F" w:rsidRPr="00A22C0C">
        <w:rPr>
          <w:sz w:val="24"/>
          <w:szCs w:val="24"/>
        </w:rPr>
        <w:t>–</w:t>
      </w:r>
      <w:r w:rsidR="00EF29A3" w:rsidRPr="00A22C0C">
        <w:rPr>
          <w:sz w:val="24"/>
          <w:szCs w:val="24"/>
        </w:rPr>
        <w:t xml:space="preserve"> </w:t>
      </w:r>
      <w:r w:rsidR="00D31671" w:rsidRPr="00A22C0C">
        <w:rPr>
          <w:sz w:val="24"/>
          <w:szCs w:val="24"/>
        </w:rPr>
        <w:t>развитие у учащихся практических</w:t>
      </w:r>
      <w:r w:rsidR="00A63AFD" w:rsidRPr="00A22C0C">
        <w:rPr>
          <w:sz w:val="24"/>
          <w:szCs w:val="24"/>
        </w:rPr>
        <w:t xml:space="preserve"> </w:t>
      </w:r>
      <w:r w:rsidR="00D31671" w:rsidRPr="00A22C0C">
        <w:rPr>
          <w:sz w:val="24"/>
          <w:szCs w:val="24"/>
        </w:rPr>
        <w:t>навыков</w:t>
      </w:r>
    </w:p>
    <w:p w:rsidR="00043CF3" w:rsidRPr="00A22C0C" w:rsidRDefault="00D31671" w:rsidP="00D31671">
      <w:pPr>
        <w:pStyle w:val="a3"/>
        <w:rPr>
          <w:sz w:val="24"/>
          <w:szCs w:val="24"/>
        </w:rPr>
      </w:pPr>
      <w:r w:rsidRPr="00A22C0C">
        <w:rPr>
          <w:sz w:val="24"/>
          <w:szCs w:val="24"/>
        </w:rPr>
        <w:t>использования английского языка для профессионального общения в сфере бизнеса и экономики,</w:t>
      </w:r>
      <w:r w:rsidR="0076648F" w:rsidRPr="00A22C0C">
        <w:rPr>
          <w:sz w:val="24"/>
          <w:szCs w:val="24"/>
        </w:rPr>
        <w:t xml:space="preserve"> дать учащимся </w:t>
      </w:r>
      <w:r w:rsidR="00043CF3" w:rsidRPr="00A22C0C">
        <w:rPr>
          <w:sz w:val="24"/>
          <w:szCs w:val="24"/>
        </w:rPr>
        <w:t xml:space="preserve">возможность </w:t>
      </w:r>
      <w:r w:rsidR="0076648F" w:rsidRPr="00A22C0C">
        <w:rPr>
          <w:sz w:val="24"/>
          <w:szCs w:val="24"/>
        </w:rPr>
        <w:t>проявить себя и добиться успеха и применить полученные знания и умения на практике.</w:t>
      </w:r>
    </w:p>
    <w:p w:rsidR="00532202" w:rsidRPr="005A286B" w:rsidRDefault="00532202" w:rsidP="00532202">
      <w:pPr>
        <w:pStyle w:val="a3"/>
        <w:rPr>
          <w:color w:val="0070C0"/>
          <w:sz w:val="24"/>
          <w:szCs w:val="24"/>
        </w:rPr>
      </w:pPr>
      <w:r w:rsidRPr="00A22C0C">
        <w:rPr>
          <w:sz w:val="24"/>
          <w:szCs w:val="24"/>
        </w:rPr>
        <w:t xml:space="preserve">Элективный курс делового английского языка имеет также следующие </w:t>
      </w:r>
      <w:r w:rsidRPr="005A286B">
        <w:rPr>
          <w:color w:val="0070C0"/>
          <w:sz w:val="24"/>
          <w:szCs w:val="24"/>
        </w:rPr>
        <w:t>развивающие и воспитательные цели:</w:t>
      </w:r>
    </w:p>
    <w:p w:rsidR="00532202" w:rsidRPr="00A22C0C" w:rsidRDefault="00532202" w:rsidP="00532202">
      <w:pPr>
        <w:pStyle w:val="a3"/>
        <w:rPr>
          <w:sz w:val="24"/>
          <w:szCs w:val="24"/>
        </w:rPr>
      </w:pPr>
      <w:r w:rsidRPr="00A22C0C">
        <w:rPr>
          <w:sz w:val="24"/>
          <w:szCs w:val="24"/>
        </w:rPr>
        <w:t>• Развитие социокультурной компетенции, а именно умения участвовать в коммуникации в соответствии с нормами, принятыми в деловом мире.</w:t>
      </w:r>
    </w:p>
    <w:p w:rsidR="00532202" w:rsidRPr="00A22C0C" w:rsidRDefault="00532202" w:rsidP="00532202">
      <w:pPr>
        <w:pStyle w:val="a3"/>
        <w:rPr>
          <w:sz w:val="24"/>
          <w:szCs w:val="24"/>
        </w:rPr>
      </w:pPr>
      <w:r w:rsidRPr="00A22C0C">
        <w:rPr>
          <w:sz w:val="24"/>
          <w:szCs w:val="24"/>
        </w:rPr>
        <w:t>• Воспитание способности к личному и профессиональному самоопределению.</w:t>
      </w:r>
    </w:p>
    <w:p w:rsidR="00532202" w:rsidRPr="00A22C0C" w:rsidRDefault="00532202" w:rsidP="00532202">
      <w:pPr>
        <w:rPr>
          <w:rFonts w:eastAsiaTheme="minorHAnsi"/>
        </w:rPr>
      </w:pPr>
      <w:r w:rsidRPr="00A22C0C">
        <w:rPr>
          <w:rFonts w:eastAsiaTheme="minorHAnsi"/>
        </w:rPr>
        <w:t>• Развитие межкультурной компетенции, а именно умения участвовать в межкультурной коммуникации, учитывая особенности других</w:t>
      </w:r>
      <w:r w:rsidR="00B46755" w:rsidRPr="00A22C0C">
        <w:rPr>
          <w:rFonts w:eastAsiaTheme="minorHAnsi"/>
        </w:rPr>
        <w:t xml:space="preserve"> культур. Развитие </w:t>
      </w:r>
      <w:r w:rsidRPr="00A22C0C">
        <w:rPr>
          <w:rFonts w:eastAsiaTheme="minorHAnsi"/>
        </w:rPr>
        <w:t xml:space="preserve"> умения достигать поставленной цели, при необходимости преодолевая возникающие препятствия.</w:t>
      </w:r>
    </w:p>
    <w:p w:rsidR="00A22C0C" w:rsidRPr="00A22C0C" w:rsidRDefault="00532202" w:rsidP="00D24B2F">
      <w:pPr>
        <w:pStyle w:val="a3"/>
        <w:rPr>
          <w:sz w:val="24"/>
          <w:szCs w:val="24"/>
        </w:rPr>
      </w:pPr>
      <w:r w:rsidRPr="00A22C0C">
        <w:rPr>
          <w:sz w:val="24"/>
          <w:szCs w:val="24"/>
        </w:rPr>
        <w:t>• Воспитание способности к личному и профессиональному самоопределению.</w:t>
      </w:r>
      <w:r w:rsidR="00A22C0C" w:rsidRPr="00A22C0C">
        <w:rPr>
          <w:sz w:val="24"/>
          <w:szCs w:val="24"/>
        </w:rPr>
        <w:t xml:space="preserve">                        </w:t>
      </w:r>
    </w:p>
    <w:p w:rsidR="00532202" w:rsidRPr="00A22C0C" w:rsidRDefault="00532202" w:rsidP="00D24B2F">
      <w:pPr>
        <w:pStyle w:val="a3"/>
        <w:rPr>
          <w:rFonts w:cstheme="minorHAnsi"/>
          <w:color w:val="0070C0"/>
          <w:sz w:val="24"/>
          <w:szCs w:val="24"/>
        </w:rPr>
      </w:pPr>
      <w:r w:rsidRPr="00A22C0C">
        <w:rPr>
          <w:rFonts w:cstheme="minorHAnsi"/>
          <w:sz w:val="24"/>
          <w:szCs w:val="24"/>
        </w:rPr>
        <w:t xml:space="preserve">Для достижения поставленных целей в рамках курса решаются следующие </w:t>
      </w:r>
      <w:r w:rsidRPr="00A22C0C">
        <w:rPr>
          <w:rFonts w:cstheme="minorHAnsi"/>
          <w:b/>
          <w:bCs/>
          <w:color w:val="0070C0"/>
          <w:sz w:val="24"/>
          <w:szCs w:val="24"/>
        </w:rPr>
        <w:t>задачи</w:t>
      </w:r>
      <w:r w:rsidRPr="00A22C0C">
        <w:rPr>
          <w:rFonts w:cstheme="minorHAnsi"/>
          <w:color w:val="0070C0"/>
          <w:sz w:val="24"/>
          <w:szCs w:val="24"/>
        </w:rPr>
        <w:t>:</w:t>
      </w:r>
    </w:p>
    <w:p w:rsidR="00532202" w:rsidRDefault="00532202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sz w:val="24"/>
          <w:szCs w:val="24"/>
        </w:rPr>
        <w:t>• Обучить старшеклассников лексическим ед</w:t>
      </w:r>
      <w:r w:rsidR="007206B3" w:rsidRPr="00A22C0C">
        <w:rPr>
          <w:rFonts w:cstheme="minorHAnsi"/>
          <w:sz w:val="24"/>
          <w:szCs w:val="24"/>
        </w:rPr>
        <w:t>иницам в соответствии с отобран</w:t>
      </w:r>
      <w:r w:rsidRPr="00A22C0C">
        <w:rPr>
          <w:rFonts w:cstheme="minorHAnsi"/>
          <w:sz w:val="24"/>
          <w:szCs w:val="24"/>
        </w:rPr>
        <w:t>ными темами навыкам оперирования этими единицами в коммуникативных</w:t>
      </w:r>
      <w:r w:rsidR="007206B3" w:rsidRPr="00A22C0C">
        <w:rPr>
          <w:rFonts w:cstheme="minorHAnsi"/>
          <w:sz w:val="24"/>
          <w:szCs w:val="24"/>
        </w:rPr>
        <w:t xml:space="preserve"> </w:t>
      </w:r>
      <w:r w:rsidRPr="00A22C0C">
        <w:rPr>
          <w:rFonts w:cstheme="minorHAnsi"/>
          <w:sz w:val="24"/>
          <w:szCs w:val="24"/>
        </w:rPr>
        <w:t>целях.</w:t>
      </w:r>
    </w:p>
    <w:p w:rsidR="00C7569D" w:rsidRPr="00A22C0C" w:rsidRDefault="00532202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sz w:val="24"/>
          <w:szCs w:val="24"/>
        </w:rPr>
        <w:t xml:space="preserve">• Совершенствовать умения учащихся в четырех видах речевой деятельности, а именно: </w:t>
      </w:r>
      <w:r w:rsidRPr="00A22C0C">
        <w:rPr>
          <w:rFonts w:cstheme="minorHAnsi"/>
          <w:b/>
          <w:bCs/>
          <w:color w:val="0070C0"/>
          <w:sz w:val="24"/>
          <w:szCs w:val="24"/>
        </w:rPr>
        <w:t xml:space="preserve">в области говорения </w:t>
      </w:r>
      <w:r w:rsidRPr="00A22C0C">
        <w:rPr>
          <w:rFonts w:cstheme="minorHAnsi"/>
          <w:sz w:val="24"/>
          <w:szCs w:val="24"/>
        </w:rPr>
        <w:t>–</w:t>
      </w:r>
      <w:r w:rsidR="00961553" w:rsidRPr="00A22C0C">
        <w:rPr>
          <w:rFonts w:cstheme="minorHAnsi"/>
          <w:sz w:val="24"/>
          <w:szCs w:val="24"/>
        </w:rPr>
        <w:t xml:space="preserve"> </w:t>
      </w:r>
      <w:r w:rsidR="00A058F0" w:rsidRPr="00A22C0C">
        <w:rPr>
          <w:rFonts w:cstheme="minorHAnsi"/>
          <w:sz w:val="24"/>
          <w:szCs w:val="24"/>
        </w:rPr>
        <w:t>создание условий для высказывания учащихся: определение ситуации и роли, цели высказывания, работа над необходимыми языковыми средствами, механизмами и</w:t>
      </w:r>
      <w:r w:rsidR="00961553" w:rsidRPr="00A22C0C">
        <w:rPr>
          <w:rFonts w:cstheme="minorHAnsi"/>
          <w:sz w:val="24"/>
          <w:szCs w:val="24"/>
        </w:rPr>
        <w:t xml:space="preserve"> стратегиями говорения.  Особое </w:t>
      </w:r>
      <w:r w:rsidR="00A058F0" w:rsidRPr="00A22C0C">
        <w:rPr>
          <w:rFonts w:cstheme="minorHAnsi"/>
          <w:sz w:val="24"/>
          <w:szCs w:val="24"/>
        </w:rPr>
        <w:t>внимание уделяется работе над функциональным языком</w:t>
      </w:r>
      <w:r w:rsidR="00C7569D" w:rsidRPr="00A22C0C">
        <w:rPr>
          <w:rFonts w:cstheme="minorHAnsi"/>
          <w:sz w:val="24"/>
          <w:szCs w:val="24"/>
        </w:rPr>
        <w:t xml:space="preserve">. </w:t>
      </w:r>
    </w:p>
    <w:p w:rsidR="00C7569D" w:rsidRDefault="00C7569D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sz w:val="24"/>
          <w:szCs w:val="24"/>
        </w:rPr>
        <w:t>Работа над различными жанрами говорения: доклад / презентация, интервью, дискуссия, описание.</w:t>
      </w:r>
    </w:p>
    <w:p w:rsidR="00FF12A1" w:rsidRDefault="00FF12A1" w:rsidP="00D24B2F">
      <w:pPr>
        <w:pStyle w:val="a3"/>
        <w:rPr>
          <w:rFonts w:cstheme="minorHAnsi"/>
          <w:sz w:val="24"/>
          <w:szCs w:val="24"/>
        </w:rPr>
      </w:pPr>
    </w:p>
    <w:p w:rsidR="00FF12A1" w:rsidRDefault="00FF12A1" w:rsidP="00FF12A1">
      <w:pPr>
        <w:pStyle w:val="a3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</w:p>
    <w:p w:rsidR="008C4867" w:rsidRDefault="00C7569D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sz w:val="24"/>
          <w:szCs w:val="24"/>
        </w:rPr>
        <w:lastRenderedPageBreak/>
        <w:t xml:space="preserve">Использование разнообразных заданий, позволяющих создать мотив для устного высказывания учащихся в ситуациях, приближенных </w:t>
      </w:r>
      <w:proofErr w:type="gramStart"/>
      <w:r w:rsidRPr="00A22C0C">
        <w:rPr>
          <w:rFonts w:cstheme="minorHAnsi"/>
          <w:sz w:val="24"/>
          <w:szCs w:val="24"/>
        </w:rPr>
        <w:t>к</w:t>
      </w:r>
      <w:proofErr w:type="gramEnd"/>
      <w:r w:rsidRPr="00A22C0C">
        <w:rPr>
          <w:rFonts w:cstheme="minorHAnsi"/>
          <w:sz w:val="24"/>
          <w:szCs w:val="24"/>
        </w:rPr>
        <w:t xml:space="preserve"> реальным: ролевая игра, </w:t>
      </w:r>
    </w:p>
    <w:p w:rsidR="00FF12A1" w:rsidRDefault="00FF12A1" w:rsidP="00D24B2F">
      <w:pPr>
        <w:pStyle w:val="a3"/>
        <w:rPr>
          <w:rFonts w:cstheme="minorHAnsi"/>
          <w:sz w:val="24"/>
          <w:szCs w:val="24"/>
        </w:rPr>
      </w:pPr>
    </w:p>
    <w:p w:rsidR="00C7569D" w:rsidRPr="00A22C0C" w:rsidRDefault="00C7569D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sz w:val="24"/>
          <w:szCs w:val="24"/>
        </w:rPr>
        <w:t>моделированная ситуация</w:t>
      </w:r>
      <w:r w:rsidR="00961553" w:rsidRPr="00A22C0C">
        <w:rPr>
          <w:rFonts w:cstheme="minorHAnsi"/>
          <w:sz w:val="24"/>
          <w:szCs w:val="24"/>
        </w:rPr>
        <w:t xml:space="preserve">, интерпретация схем, диаграмм, </w:t>
      </w:r>
      <w:r w:rsidRPr="00A22C0C">
        <w:rPr>
          <w:rFonts w:cstheme="minorHAnsi"/>
          <w:sz w:val="24"/>
          <w:szCs w:val="24"/>
        </w:rPr>
        <w:t>описание событий, восполнение недостающей информации в ходе беседы.</w:t>
      </w:r>
    </w:p>
    <w:p w:rsidR="00532202" w:rsidRPr="00A22C0C" w:rsidRDefault="00532202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sz w:val="24"/>
          <w:szCs w:val="24"/>
        </w:rPr>
        <w:t xml:space="preserve"> </w:t>
      </w:r>
      <w:proofErr w:type="gramStart"/>
      <w:r w:rsidR="00961553" w:rsidRPr="00A22C0C">
        <w:rPr>
          <w:rFonts w:cstheme="minorHAnsi"/>
          <w:sz w:val="24"/>
          <w:szCs w:val="24"/>
        </w:rPr>
        <w:t>О</w:t>
      </w:r>
      <w:r w:rsidRPr="00A22C0C">
        <w:rPr>
          <w:rFonts w:cstheme="minorHAnsi"/>
          <w:sz w:val="24"/>
          <w:szCs w:val="24"/>
        </w:rPr>
        <w:t>бучать аргументированно выражать</w:t>
      </w:r>
      <w:proofErr w:type="gramEnd"/>
      <w:r w:rsidRPr="00A22C0C">
        <w:rPr>
          <w:rFonts w:cstheme="minorHAnsi"/>
          <w:sz w:val="24"/>
          <w:szCs w:val="24"/>
        </w:rPr>
        <w:t xml:space="preserve"> свое мнение, обсуждать проблемы и предлагать решения, проходить собеседование для приема на работу, беседовать по телефону в соответствии с заданной ситуацией, проводить презентацию, поддерживать разговор</w:t>
      </w:r>
      <w:r w:rsidR="00C7569D" w:rsidRPr="00A22C0C">
        <w:rPr>
          <w:rFonts w:cstheme="minorHAnsi"/>
          <w:sz w:val="24"/>
          <w:szCs w:val="24"/>
        </w:rPr>
        <w:t xml:space="preserve"> </w:t>
      </w:r>
      <w:r w:rsidRPr="00A22C0C">
        <w:rPr>
          <w:rFonts w:cstheme="minorHAnsi"/>
          <w:sz w:val="24"/>
          <w:szCs w:val="24"/>
        </w:rPr>
        <w:t>на общие темы вне сферы делового общения, проводить деловые встречи.</w:t>
      </w:r>
    </w:p>
    <w:p w:rsidR="00532202" w:rsidRPr="00A22C0C" w:rsidRDefault="00532202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b/>
          <w:bCs/>
          <w:color w:val="0070C0"/>
          <w:sz w:val="24"/>
          <w:szCs w:val="24"/>
        </w:rPr>
        <w:t xml:space="preserve">В области письма </w:t>
      </w:r>
      <w:r w:rsidRPr="00A22C0C">
        <w:rPr>
          <w:rFonts w:cstheme="minorHAnsi"/>
          <w:sz w:val="24"/>
          <w:szCs w:val="24"/>
        </w:rPr>
        <w:t>–</w:t>
      </w:r>
      <w:r w:rsidR="00961553" w:rsidRPr="00A22C0C">
        <w:rPr>
          <w:rFonts w:cstheme="minorHAnsi"/>
          <w:color w:val="FF0000"/>
          <w:sz w:val="24"/>
          <w:szCs w:val="24"/>
        </w:rPr>
        <w:t xml:space="preserve"> </w:t>
      </w:r>
      <w:r w:rsidR="00961553" w:rsidRPr="00A22C0C">
        <w:rPr>
          <w:rFonts w:cstheme="minorHAnsi"/>
          <w:sz w:val="24"/>
          <w:szCs w:val="24"/>
        </w:rPr>
        <w:t>работа над различными типами и жанрами письма, характерными</w:t>
      </w:r>
      <w:r w:rsidRPr="00A22C0C">
        <w:rPr>
          <w:rFonts w:cstheme="minorHAnsi"/>
          <w:sz w:val="24"/>
          <w:szCs w:val="24"/>
        </w:rPr>
        <w:t xml:space="preserve"> </w:t>
      </w:r>
      <w:r w:rsidR="00961553" w:rsidRPr="00A22C0C">
        <w:rPr>
          <w:rFonts w:cstheme="minorHAnsi"/>
          <w:sz w:val="24"/>
          <w:szCs w:val="24"/>
        </w:rPr>
        <w:t>для</w:t>
      </w:r>
      <w:r w:rsidR="00E401D4" w:rsidRPr="00A22C0C">
        <w:rPr>
          <w:rFonts w:cstheme="minorHAnsi"/>
          <w:sz w:val="24"/>
          <w:szCs w:val="24"/>
        </w:rPr>
        <w:t xml:space="preserve"> </w:t>
      </w:r>
      <w:r w:rsidR="00961553" w:rsidRPr="00A22C0C">
        <w:rPr>
          <w:rFonts w:cstheme="minorHAnsi"/>
          <w:sz w:val="24"/>
          <w:szCs w:val="24"/>
        </w:rPr>
        <w:t>современного делового мира: письмо о приеме на</w:t>
      </w:r>
      <w:r w:rsidR="00EE6737" w:rsidRPr="00A22C0C">
        <w:rPr>
          <w:rFonts w:cstheme="minorHAnsi"/>
          <w:sz w:val="24"/>
          <w:szCs w:val="24"/>
        </w:rPr>
        <w:t xml:space="preserve"> работу, письмо-жалоба,</w:t>
      </w:r>
      <w:r w:rsidR="007206B3" w:rsidRPr="00A22C0C">
        <w:rPr>
          <w:rFonts w:cstheme="minorHAnsi"/>
          <w:sz w:val="24"/>
          <w:szCs w:val="24"/>
        </w:rPr>
        <w:t xml:space="preserve"> </w:t>
      </w:r>
      <w:r w:rsidR="00EE6737" w:rsidRPr="00A22C0C">
        <w:rPr>
          <w:rFonts w:cstheme="minorHAnsi"/>
          <w:sz w:val="24"/>
          <w:szCs w:val="24"/>
        </w:rPr>
        <w:t>электро</w:t>
      </w:r>
      <w:r w:rsidR="00B46755" w:rsidRPr="00A22C0C">
        <w:rPr>
          <w:rFonts w:cstheme="minorHAnsi"/>
          <w:sz w:val="24"/>
          <w:szCs w:val="24"/>
        </w:rPr>
        <w:t>н</w:t>
      </w:r>
      <w:r w:rsidR="00EE6737" w:rsidRPr="00A22C0C">
        <w:rPr>
          <w:rFonts w:cstheme="minorHAnsi"/>
          <w:sz w:val="24"/>
          <w:szCs w:val="24"/>
        </w:rPr>
        <w:t>ные сообщения, составление конспектов на основе услышанной / прочитанной информации, краткая передача услышанного / прочитанного, подготовка материалов для презентаций / докладов.</w:t>
      </w:r>
    </w:p>
    <w:p w:rsidR="00532202" w:rsidRPr="00A22C0C" w:rsidRDefault="00532202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b/>
          <w:bCs/>
          <w:color w:val="0070C0"/>
          <w:sz w:val="24"/>
          <w:szCs w:val="24"/>
        </w:rPr>
        <w:t xml:space="preserve">В области </w:t>
      </w:r>
      <w:proofErr w:type="spellStart"/>
      <w:r w:rsidRPr="00A22C0C">
        <w:rPr>
          <w:rFonts w:cstheme="minorHAnsi"/>
          <w:b/>
          <w:bCs/>
          <w:color w:val="0070C0"/>
          <w:sz w:val="24"/>
          <w:szCs w:val="24"/>
        </w:rPr>
        <w:t>аудирования</w:t>
      </w:r>
      <w:proofErr w:type="spellEnd"/>
      <w:r w:rsidRPr="00A22C0C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A22C0C">
        <w:rPr>
          <w:rFonts w:cstheme="minorHAnsi"/>
          <w:sz w:val="24"/>
          <w:szCs w:val="24"/>
        </w:rPr>
        <w:t>– совершенствовать умение слушать аутентичные тексты из сферы деловой коммуникации с пониманием общей идеи</w:t>
      </w:r>
      <w:r w:rsidR="00EE6737" w:rsidRPr="00A22C0C">
        <w:rPr>
          <w:rFonts w:cstheme="minorHAnsi"/>
          <w:sz w:val="24"/>
          <w:szCs w:val="24"/>
        </w:rPr>
        <w:t xml:space="preserve"> </w:t>
      </w:r>
      <w:r w:rsidRPr="00A22C0C">
        <w:rPr>
          <w:rFonts w:cstheme="minorHAnsi"/>
          <w:sz w:val="24"/>
          <w:szCs w:val="24"/>
        </w:rPr>
        <w:t>и с извлечением информации и с детальным пониманием.</w:t>
      </w:r>
    </w:p>
    <w:p w:rsidR="00532202" w:rsidRPr="00A22C0C" w:rsidRDefault="00532202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b/>
          <w:bCs/>
          <w:color w:val="0070C0"/>
          <w:sz w:val="24"/>
          <w:szCs w:val="24"/>
        </w:rPr>
        <w:t xml:space="preserve">В области чтения </w:t>
      </w:r>
      <w:r w:rsidRPr="00A22C0C">
        <w:rPr>
          <w:rFonts w:cstheme="minorHAnsi"/>
          <w:sz w:val="24"/>
          <w:szCs w:val="24"/>
        </w:rPr>
        <w:t xml:space="preserve">– совершенствовать умение читать аутентичные тексты </w:t>
      </w:r>
      <w:proofErr w:type="gramStart"/>
      <w:r w:rsidRPr="00A22C0C">
        <w:rPr>
          <w:rFonts w:cstheme="minorHAnsi"/>
          <w:sz w:val="24"/>
          <w:szCs w:val="24"/>
        </w:rPr>
        <w:t>по</w:t>
      </w:r>
      <w:proofErr w:type="gramEnd"/>
    </w:p>
    <w:p w:rsidR="00532202" w:rsidRPr="00A22C0C" w:rsidRDefault="00532202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sz w:val="24"/>
          <w:szCs w:val="24"/>
        </w:rPr>
        <w:t>профильной тематике с пониманием общей идеи</w:t>
      </w:r>
      <w:r w:rsidR="00EE6737" w:rsidRPr="00A22C0C">
        <w:rPr>
          <w:rFonts w:cstheme="minorHAnsi"/>
          <w:sz w:val="24"/>
          <w:szCs w:val="24"/>
        </w:rPr>
        <w:t>,</w:t>
      </w:r>
      <w:r w:rsidRPr="00A22C0C">
        <w:rPr>
          <w:rFonts w:cstheme="minorHAnsi"/>
          <w:sz w:val="24"/>
          <w:szCs w:val="24"/>
        </w:rPr>
        <w:t xml:space="preserve"> с извлечением информации</w:t>
      </w:r>
    </w:p>
    <w:p w:rsidR="00532202" w:rsidRPr="00A22C0C" w:rsidRDefault="00532202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sz w:val="24"/>
          <w:szCs w:val="24"/>
        </w:rPr>
        <w:t>и с детальным пониманием.</w:t>
      </w:r>
    </w:p>
    <w:p w:rsidR="00532202" w:rsidRPr="00A22C0C" w:rsidRDefault="00532202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sz w:val="24"/>
          <w:szCs w:val="24"/>
        </w:rPr>
        <w:t>• В учебно-познавательной области дать учащимся знания о типах компаний,</w:t>
      </w:r>
    </w:p>
    <w:p w:rsidR="007206B3" w:rsidRPr="00A22C0C" w:rsidRDefault="00532202" w:rsidP="00D24B2F">
      <w:pPr>
        <w:pStyle w:val="a3"/>
        <w:rPr>
          <w:rFonts w:cstheme="minorHAnsi"/>
          <w:sz w:val="24"/>
          <w:szCs w:val="24"/>
        </w:rPr>
      </w:pPr>
      <w:proofErr w:type="gramStart"/>
      <w:r w:rsidRPr="00A22C0C">
        <w:rPr>
          <w:rFonts w:cstheme="minorHAnsi"/>
          <w:sz w:val="24"/>
          <w:szCs w:val="24"/>
        </w:rPr>
        <w:t>бизнесе</w:t>
      </w:r>
      <w:proofErr w:type="gramEnd"/>
      <w:r w:rsidRPr="00A22C0C">
        <w:rPr>
          <w:rFonts w:cstheme="minorHAnsi"/>
          <w:sz w:val="24"/>
          <w:szCs w:val="24"/>
        </w:rPr>
        <w:t xml:space="preserve"> в мире подростков, </w:t>
      </w:r>
      <w:r w:rsidR="007206B3" w:rsidRPr="00A22C0C">
        <w:rPr>
          <w:rFonts w:cstheme="minorHAnsi"/>
          <w:sz w:val="24"/>
          <w:szCs w:val="24"/>
        </w:rPr>
        <w:t>электронном (Интернет) бизнесе,</w:t>
      </w:r>
    </w:p>
    <w:p w:rsidR="007206B3" w:rsidRPr="00A22C0C" w:rsidRDefault="00532202" w:rsidP="00D24B2F">
      <w:pPr>
        <w:pStyle w:val="a3"/>
        <w:rPr>
          <w:rFonts w:cstheme="minorHAnsi"/>
          <w:sz w:val="24"/>
          <w:szCs w:val="24"/>
        </w:rPr>
      </w:pPr>
      <w:r w:rsidRPr="00A22C0C">
        <w:rPr>
          <w:rFonts w:cstheme="minorHAnsi"/>
          <w:sz w:val="24"/>
          <w:szCs w:val="24"/>
        </w:rPr>
        <w:t>корпоративной</w:t>
      </w:r>
      <w:r w:rsidR="007206B3" w:rsidRPr="00A22C0C">
        <w:rPr>
          <w:rFonts w:cstheme="minorHAnsi"/>
          <w:sz w:val="24"/>
          <w:szCs w:val="24"/>
        </w:rPr>
        <w:t xml:space="preserve"> </w:t>
      </w:r>
      <w:r w:rsidRPr="00A22C0C">
        <w:rPr>
          <w:rFonts w:cstheme="minorHAnsi"/>
          <w:sz w:val="24"/>
          <w:szCs w:val="24"/>
        </w:rPr>
        <w:t>культуре, способах устройства на работу, подходах к принятию решений, методах</w:t>
      </w:r>
      <w:r w:rsidR="007206B3" w:rsidRPr="00A22C0C">
        <w:rPr>
          <w:rFonts w:cstheme="minorHAnsi"/>
          <w:sz w:val="24"/>
          <w:szCs w:val="24"/>
        </w:rPr>
        <w:t xml:space="preserve"> </w:t>
      </w:r>
      <w:r w:rsidRPr="00A22C0C">
        <w:rPr>
          <w:rFonts w:cstheme="minorHAnsi"/>
          <w:sz w:val="24"/>
          <w:szCs w:val="24"/>
        </w:rPr>
        <w:t>рекламы, особенностях электронной коммуникации и возможных направлениях</w:t>
      </w:r>
      <w:r w:rsidR="007206B3" w:rsidRPr="00A22C0C">
        <w:rPr>
          <w:rFonts w:cstheme="minorHAnsi"/>
          <w:sz w:val="24"/>
          <w:szCs w:val="24"/>
        </w:rPr>
        <w:t xml:space="preserve"> </w:t>
      </w:r>
      <w:r w:rsidRPr="00A22C0C">
        <w:rPr>
          <w:rFonts w:cstheme="minorHAnsi"/>
          <w:sz w:val="24"/>
          <w:szCs w:val="24"/>
        </w:rPr>
        <w:t>развития бизнеса в будущем.</w:t>
      </w:r>
    </w:p>
    <w:p w:rsidR="00A63AFD" w:rsidRPr="00A22C0C" w:rsidRDefault="00A63AFD" w:rsidP="00D24B2F">
      <w:pPr>
        <w:pStyle w:val="a3"/>
        <w:rPr>
          <w:rFonts w:cstheme="minorHAnsi"/>
          <w:sz w:val="24"/>
          <w:szCs w:val="24"/>
        </w:rPr>
      </w:pPr>
    </w:p>
    <w:p w:rsidR="00EE6737" w:rsidRPr="00A22C0C" w:rsidRDefault="00EE6737" w:rsidP="00A22C0C">
      <w:pPr>
        <w:pStyle w:val="a3"/>
        <w:jc w:val="center"/>
        <w:rPr>
          <w:rFonts w:cstheme="minorHAnsi"/>
          <w:sz w:val="24"/>
          <w:szCs w:val="24"/>
        </w:rPr>
      </w:pPr>
    </w:p>
    <w:p w:rsidR="00043CF3" w:rsidRDefault="00AA1887" w:rsidP="00FF12A1">
      <w:pPr>
        <w:pStyle w:val="a3"/>
        <w:jc w:val="center"/>
        <w:rPr>
          <w:rFonts w:cstheme="minorHAnsi"/>
          <w:color w:val="0070C0"/>
          <w:sz w:val="32"/>
          <w:szCs w:val="32"/>
        </w:rPr>
      </w:pPr>
      <w:r w:rsidRPr="00EB55CD">
        <w:rPr>
          <w:rFonts w:cstheme="minorHAnsi"/>
          <w:color w:val="0070C0"/>
          <w:sz w:val="32"/>
          <w:szCs w:val="32"/>
        </w:rPr>
        <w:t>Планируемый результат</w:t>
      </w:r>
    </w:p>
    <w:p w:rsidR="00C51134" w:rsidRPr="00C51134" w:rsidRDefault="00C51134" w:rsidP="00FF12A1">
      <w:pPr>
        <w:pStyle w:val="a3"/>
        <w:jc w:val="center"/>
        <w:rPr>
          <w:rFonts w:cstheme="minorHAnsi"/>
          <w:color w:val="0070C0"/>
          <w:sz w:val="24"/>
          <w:szCs w:val="24"/>
        </w:rPr>
      </w:pPr>
    </w:p>
    <w:p w:rsidR="00A30E21" w:rsidRPr="008C4867" w:rsidRDefault="00A30E21" w:rsidP="00C51134">
      <w:pPr>
        <w:jc w:val="both"/>
      </w:pPr>
      <w:r w:rsidRPr="008C4867">
        <w:t>В рамка</w:t>
      </w:r>
      <w:r w:rsidR="00FF12A1">
        <w:t xml:space="preserve">х данного курса учащиеся должны </w:t>
      </w:r>
      <w:r w:rsidRPr="008C4867">
        <w:t>овладеть</w:t>
      </w:r>
      <w:r w:rsidR="00C51134">
        <w:t>:</w:t>
      </w:r>
      <w:r w:rsidRPr="008C4867">
        <w:t xml:space="preserve"> </w:t>
      </w:r>
    </w:p>
    <w:p w:rsidR="00A30E21" w:rsidRPr="008C4867" w:rsidRDefault="00C51134" w:rsidP="00FF12A1">
      <w:pPr>
        <w:jc w:val="both"/>
      </w:pPr>
      <w:r>
        <w:t xml:space="preserve">  </w:t>
      </w:r>
      <w:r w:rsidR="00FF12A1">
        <w:t xml:space="preserve">- </w:t>
      </w:r>
      <w:r w:rsidR="00A30E21" w:rsidRPr="008C4867">
        <w:t xml:space="preserve">лексическими навыками в соответствии с темами и сферами общения; </w:t>
      </w:r>
    </w:p>
    <w:p w:rsidR="00A30E21" w:rsidRPr="00C51134" w:rsidRDefault="00A30E21" w:rsidP="00C51134">
      <w:pPr>
        <w:pStyle w:val="a3"/>
        <w:rPr>
          <w:sz w:val="24"/>
          <w:szCs w:val="24"/>
        </w:rPr>
      </w:pPr>
      <w:r w:rsidRPr="008C4867">
        <w:t xml:space="preserve"> </w:t>
      </w:r>
      <w:r w:rsidR="00C51134">
        <w:t xml:space="preserve"> </w:t>
      </w:r>
      <w:r w:rsidR="00C51134" w:rsidRPr="00C51134">
        <w:rPr>
          <w:sz w:val="24"/>
          <w:szCs w:val="24"/>
        </w:rPr>
        <w:t xml:space="preserve">- навыками перевода </w:t>
      </w:r>
      <w:r w:rsidRPr="00C51134">
        <w:rPr>
          <w:sz w:val="24"/>
          <w:szCs w:val="24"/>
        </w:rPr>
        <w:t>профильно-ориентированных текстов,</w:t>
      </w:r>
      <w:r w:rsidR="00C51134">
        <w:rPr>
          <w:sz w:val="24"/>
          <w:szCs w:val="24"/>
        </w:rPr>
        <w:t xml:space="preserve"> </w:t>
      </w:r>
      <w:r w:rsidRPr="00C51134">
        <w:rPr>
          <w:sz w:val="24"/>
          <w:szCs w:val="24"/>
        </w:rPr>
        <w:t xml:space="preserve">ориентированных на  </w:t>
      </w:r>
      <w:r w:rsidR="00C51134">
        <w:rPr>
          <w:sz w:val="24"/>
          <w:szCs w:val="24"/>
        </w:rPr>
        <w:t xml:space="preserve">   </w:t>
      </w:r>
      <w:r w:rsidRPr="00C51134">
        <w:rPr>
          <w:sz w:val="24"/>
          <w:szCs w:val="24"/>
        </w:rPr>
        <w:t>выбранный профиль;</w:t>
      </w:r>
    </w:p>
    <w:p w:rsidR="00A30E21" w:rsidRPr="00C51134" w:rsidRDefault="00C51134" w:rsidP="00A30E21">
      <w:pPr>
        <w:ind w:left="540" w:hanging="900"/>
        <w:jc w:val="both"/>
      </w:pPr>
      <w:r>
        <w:t xml:space="preserve">       </w:t>
      </w:r>
      <w:r w:rsidR="00A30E21" w:rsidRPr="00C51134">
        <w:t xml:space="preserve"> - навыками культуры делового общения;</w:t>
      </w:r>
    </w:p>
    <w:p w:rsidR="00A30E21" w:rsidRPr="00C51134" w:rsidRDefault="00A30E21" w:rsidP="00A30E21">
      <w:pPr>
        <w:ind w:left="540" w:hanging="540"/>
        <w:jc w:val="both"/>
      </w:pPr>
      <w:r w:rsidRPr="00C51134">
        <w:t>совершенствовать</w:t>
      </w:r>
      <w:proofErr w:type="gramStart"/>
      <w:r w:rsidRPr="00C51134">
        <w:t xml:space="preserve"> </w:t>
      </w:r>
      <w:r w:rsidR="00C51134">
        <w:t>:</w:t>
      </w:r>
      <w:proofErr w:type="gramEnd"/>
    </w:p>
    <w:p w:rsidR="00A30E21" w:rsidRPr="00C51134" w:rsidRDefault="00A30E21" w:rsidP="00A30E21">
      <w:pPr>
        <w:ind w:left="540" w:hanging="900"/>
        <w:jc w:val="both"/>
      </w:pPr>
      <w:r w:rsidRPr="00C51134">
        <w:t xml:space="preserve">        - навыки чтения, </w:t>
      </w:r>
      <w:proofErr w:type="spellStart"/>
      <w:r w:rsidRPr="00C51134">
        <w:t>аудирования</w:t>
      </w:r>
      <w:proofErr w:type="spellEnd"/>
      <w:r w:rsidRPr="00C51134">
        <w:t xml:space="preserve"> и устной речи; </w:t>
      </w:r>
    </w:p>
    <w:p w:rsidR="00A30E21" w:rsidRPr="00C51134" w:rsidRDefault="00C51134" w:rsidP="00C51134">
      <w:pPr>
        <w:tabs>
          <w:tab w:val="left" w:pos="284"/>
        </w:tabs>
        <w:ind w:hanging="360"/>
        <w:jc w:val="both"/>
      </w:pPr>
      <w:r>
        <w:t xml:space="preserve">       </w:t>
      </w:r>
      <w:r w:rsidR="00A30E21" w:rsidRPr="00C51134">
        <w:t xml:space="preserve"> - совершенствовать умения и навыки  по выполнению и презентации проектных работ;</w:t>
      </w:r>
    </w:p>
    <w:p w:rsidR="00A30E21" w:rsidRPr="00C51134" w:rsidRDefault="00A30E21" w:rsidP="00A30E21">
      <w:pPr>
        <w:ind w:left="540" w:hanging="540"/>
        <w:jc w:val="both"/>
      </w:pPr>
      <w:r w:rsidRPr="00C51134">
        <w:t>расширить объем знаний учащихся по английскому языку.</w:t>
      </w:r>
    </w:p>
    <w:p w:rsidR="00A30E21" w:rsidRPr="00C51134" w:rsidRDefault="00A30E21" w:rsidP="00A30E21">
      <w:pPr>
        <w:ind w:left="540" w:hanging="900"/>
        <w:jc w:val="both"/>
      </w:pPr>
      <w:r w:rsidRPr="00C51134">
        <w:t xml:space="preserve">     Курс также способствует:</w:t>
      </w:r>
    </w:p>
    <w:p w:rsidR="00A30E21" w:rsidRPr="00C51134" w:rsidRDefault="00A30E21" w:rsidP="00A30E21">
      <w:pPr>
        <w:ind w:left="540" w:hanging="900"/>
        <w:jc w:val="both"/>
      </w:pPr>
      <w:r w:rsidRPr="00C51134">
        <w:t xml:space="preserve">       - формированию активной жизненной позиции;</w:t>
      </w:r>
    </w:p>
    <w:p w:rsidR="00A30E21" w:rsidRPr="00C51134" w:rsidRDefault="00A30E21" w:rsidP="00A30E21">
      <w:pPr>
        <w:ind w:left="540" w:hanging="900"/>
        <w:jc w:val="both"/>
      </w:pPr>
      <w:r w:rsidRPr="00C51134">
        <w:t xml:space="preserve">       - развитию умений учащихся самостоятельно по</w:t>
      </w:r>
      <w:r w:rsidR="00C51134">
        <w:t xml:space="preserve">полнять и применять полученные </w:t>
      </w:r>
      <w:r w:rsidRPr="00C51134">
        <w:t>знания;</w:t>
      </w:r>
    </w:p>
    <w:p w:rsidR="00A30E21" w:rsidRPr="00C51134" w:rsidRDefault="00C51134" w:rsidP="00A30E21">
      <w:pPr>
        <w:ind w:left="426" w:hanging="786"/>
        <w:jc w:val="both"/>
      </w:pPr>
      <w:r>
        <w:t xml:space="preserve">     </w:t>
      </w:r>
      <w:r w:rsidR="00A30E21" w:rsidRPr="00C51134">
        <w:t xml:space="preserve"> - приобретению опыта проектно-исследовательской работы с    использованием изучаемого      языка в русле выбранного профиля;</w:t>
      </w:r>
    </w:p>
    <w:p w:rsidR="00A30E21" w:rsidRPr="00C51134" w:rsidRDefault="00C51134" w:rsidP="00A30E21">
      <w:pPr>
        <w:ind w:left="540" w:hanging="900"/>
        <w:jc w:val="both"/>
      </w:pPr>
      <w:r>
        <w:t xml:space="preserve">     </w:t>
      </w:r>
      <w:r w:rsidR="00A30E21" w:rsidRPr="00C51134">
        <w:t xml:space="preserve"> - развитие умений и навыков работы на компьютере, в сети Интернет;</w:t>
      </w:r>
    </w:p>
    <w:p w:rsidR="00A30E21" w:rsidRPr="00C51134" w:rsidRDefault="00C51134" w:rsidP="00A30E21">
      <w:pPr>
        <w:ind w:left="540" w:hanging="900"/>
        <w:jc w:val="both"/>
      </w:pPr>
      <w:r>
        <w:t xml:space="preserve">     </w:t>
      </w:r>
      <w:r w:rsidR="00A30E21" w:rsidRPr="00C51134">
        <w:t xml:space="preserve"> - развитию творческих способностей учащихся.</w:t>
      </w:r>
    </w:p>
    <w:p w:rsidR="00102EDB" w:rsidRPr="00C51134" w:rsidRDefault="00102EDB" w:rsidP="003D70D1">
      <w:pPr>
        <w:pStyle w:val="a3"/>
        <w:jc w:val="center"/>
        <w:rPr>
          <w:rFonts w:cstheme="minorHAnsi"/>
          <w:color w:val="FF0000"/>
          <w:sz w:val="24"/>
          <w:szCs w:val="24"/>
        </w:rPr>
      </w:pPr>
    </w:p>
    <w:p w:rsidR="003D57E3" w:rsidRPr="00C51134" w:rsidRDefault="003D57E3" w:rsidP="003D70D1">
      <w:pPr>
        <w:pStyle w:val="a3"/>
        <w:jc w:val="center"/>
        <w:rPr>
          <w:rFonts w:cstheme="minorHAnsi"/>
          <w:color w:val="FF0000"/>
          <w:sz w:val="24"/>
          <w:szCs w:val="24"/>
        </w:rPr>
      </w:pPr>
    </w:p>
    <w:p w:rsidR="003D57E3" w:rsidRPr="00C51134" w:rsidRDefault="003D57E3" w:rsidP="003D70D1">
      <w:pPr>
        <w:pStyle w:val="a3"/>
        <w:jc w:val="center"/>
        <w:rPr>
          <w:rFonts w:cstheme="minorHAnsi"/>
          <w:color w:val="FF0000"/>
          <w:sz w:val="24"/>
          <w:szCs w:val="24"/>
        </w:rPr>
      </w:pPr>
    </w:p>
    <w:p w:rsidR="003D57E3" w:rsidRPr="00C51134" w:rsidRDefault="00C51134" w:rsidP="003D70D1">
      <w:pPr>
        <w:pStyle w:val="a3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</w:p>
    <w:p w:rsidR="00A22C0C" w:rsidRDefault="00A22C0C" w:rsidP="00A22C0C">
      <w:pPr>
        <w:pStyle w:val="a3"/>
        <w:rPr>
          <w:rFonts w:cstheme="minorHAnsi"/>
          <w:color w:val="FF0000"/>
          <w:sz w:val="32"/>
          <w:szCs w:val="32"/>
        </w:rPr>
      </w:pPr>
    </w:p>
    <w:p w:rsidR="00A22C0C" w:rsidRDefault="00A22C0C" w:rsidP="00A22C0C">
      <w:pPr>
        <w:pStyle w:val="a3"/>
        <w:rPr>
          <w:rFonts w:cstheme="minorHAnsi"/>
          <w:color w:val="FF0000"/>
          <w:sz w:val="32"/>
          <w:szCs w:val="32"/>
        </w:rPr>
      </w:pPr>
    </w:p>
    <w:p w:rsidR="0046027C" w:rsidRDefault="0046027C" w:rsidP="00A22C0C">
      <w:pPr>
        <w:pStyle w:val="a3"/>
        <w:jc w:val="center"/>
        <w:rPr>
          <w:rFonts w:cstheme="minorHAnsi"/>
          <w:color w:val="0070C0"/>
          <w:sz w:val="32"/>
          <w:szCs w:val="32"/>
        </w:rPr>
      </w:pPr>
      <w:r w:rsidRPr="00EB55CD">
        <w:rPr>
          <w:rFonts w:cstheme="minorHAnsi"/>
          <w:color w:val="0070C0"/>
          <w:sz w:val="32"/>
          <w:szCs w:val="32"/>
        </w:rPr>
        <w:t>Поиск и постановка вопросов</w:t>
      </w:r>
    </w:p>
    <w:p w:rsidR="00C51134" w:rsidRDefault="00C51134" w:rsidP="00A22C0C">
      <w:pPr>
        <w:pStyle w:val="a3"/>
        <w:jc w:val="center"/>
        <w:rPr>
          <w:rFonts w:cstheme="minorHAnsi"/>
          <w:color w:val="0070C0"/>
          <w:sz w:val="32"/>
          <w:szCs w:val="32"/>
        </w:rPr>
      </w:pPr>
    </w:p>
    <w:p w:rsidR="00C51134" w:rsidRDefault="00C51134" w:rsidP="00A22C0C">
      <w:pPr>
        <w:pStyle w:val="a3"/>
        <w:jc w:val="center"/>
        <w:rPr>
          <w:rFonts w:cstheme="minorHAnsi"/>
          <w:color w:val="0070C0"/>
          <w:sz w:val="32"/>
          <w:szCs w:val="32"/>
        </w:rPr>
      </w:pPr>
    </w:p>
    <w:p w:rsidR="00C51134" w:rsidRPr="00EB55CD" w:rsidRDefault="00C51134" w:rsidP="00A22C0C">
      <w:pPr>
        <w:pStyle w:val="a3"/>
        <w:jc w:val="center"/>
        <w:rPr>
          <w:rFonts w:cstheme="minorHAnsi"/>
          <w:color w:val="0070C0"/>
          <w:sz w:val="32"/>
          <w:szCs w:val="32"/>
        </w:rPr>
      </w:pPr>
    </w:p>
    <w:p w:rsidR="003D57E3" w:rsidRPr="008C4867" w:rsidRDefault="003D57E3" w:rsidP="003D57E3">
      <w:pPr>
        <w:pStyle w:val="a3"/>
        <w:rPr>
          <w:rFonts w:cstheme="minorHAnsi"/>
          <w:color w:val="FF0000"/>
          <w:sz w:val="24"/>
          <w:szCs w:val="24"/>
        </w:rPr>
      </w:pPr>
    </w:p>
    <w:p w:rsidR="0046027C" w:rsidRPr="008C4867" w:rsidRDefault="0046027C" w:rsidP="00D24B2F">
      <w:pPr>
        <w:pStyle w:val="a3"/>
        <w:rPr>
          <w:rFonts w:cstheme="minorHAnsi"/>
          <w:sz w:val="24"/>
          <w:szCs w:val="24"/>
        </w:rPr>
      </w:pPr>
      <w:r w:rsidRPr="008C4867">
        <w:rPr>
          <w:rFonts w:cstheme="minorHAnsi"/>
          <w:sz w:val="24"/>
          <w:szCs w:val="24"/>
        </w:rPr>
        <w:t>• Как заинтересовать собеседника и дать ему возможность высказаться, чтобы он сам предоставил нужную вам информацию?</w:t>
      </w:r>
    </w:p>
    <w:p w:rsidR="0046027C" w:rsidRPr="008C4867" w:rsidRDefault="0046027C" w:rsidP="00D24B2F">
      <w:pPr>
        <w:pStyle w:val="a3"/>
        <w:rPr>
          <w:rFonts w:cstheme="minorHAnsi"/>
          <w:sz w:val="24"/>
          <w:szCs w:val="24"/>
        </w:rPr>
      </w:pPr>
      <w:r w:rsidRPr="008C4867">
        <w:rPr>
          <w:rFonts w:cstheme="minorHAnsi"/>
          <w:sz w:val="24"/>
          <w:szCs w:val="24"/>
        </w:rPr>
        <w:t>•</w:t>
      </w:r>
      <w:r w:rsidR="003D70D1" w:rsidRPr="008C4867">
        <w:rPr>
          <w:rFonts w:cstheme="minorHAnsi"/>
          <w:sz w:val="24"/>
          <w:szCs w:val="24"/>
        </w:rPr>
        <w:t xml:space="preserve"> Каким образом</w:t>
      </w:r>
      <w:r w:rsidRPr="008C4867">
        <w:rPr>
          <w:rFonts w:cstheme="minorHAnsi"/>
          <w:sz w:val="24"/>
          <w:szCs w:val="24"/>
        </w:rPr>
        <w:t xml:space="preserve"> активизировать партнера и от собственного монолога перейти к диалогу с ним, что более ре</w:t>
      </w:r>
      <w:r w:rsidR="003D70D1" w:rsidRPr="008C4867">
        <w:rPr>
          <w:rFonts w:cstheme="minorHAnsi"/>
          <w:sz w:val="24"/>
          <w:szCs w:val="24"/>
        </w:rPr>
        <w:t>зультативно при деловом общении?</w:t>
      </w:r>
    </w:p>
    <w:p w:rsidR="00A27C9E" w:rsidRPr="008C4867" w:rsidRDefault="003D70D1" w:rsidP="00D24B2F">
      <w:pPr>
        <w:pStyle w:val="a3"/>
        <w:rPr>
          <w:rFonts w:cstheme="minorHAnsi"/>
          <w:sz w:val="24"/>
          <w:szCs w:val="24"/>
        </w:rPr>
      </w:pPr>
      <w:r w:rsidRPr="008C4867">
        <w:rPr>
          <w:rFonts w:cstheme="minorHAnsi"/>
          <w:sz w:val="24"/>
          <w:szCs w:val="24"/>
        </w:rPr>
        <w:t>• Можно ли направить процесс передачи информации в русло,     соответствующее вашим планам и интересам?</w:t>
      </w:r>
    </w:p>
    <w:p w:rsidR="003D70D1" w:rsidRPr="008C4867" w:rsidRDefault="003D70D1" w:rsidP="00D24B2F">
      <w:pPr>
        <w:pStyle w:val="a3"/>
        <w:rPr>
          <w:rFonts w:cstheme="minorHAnsi"/>
          <w:sz w:val="24"/>
          <w:szCs w:val="24"/>
        </w:rPr>
      </w:pPr>
      <w:r w:rsidRPr="008C4867">
        <w:rPr>
          <w:rFonts w:cstheme="minorHAnsi"/>
          <w:sz w:val="24"/>
          <w:szCs w:val="24"/>
        </w:rPr>
        <w:t>• Как перехватить и удержать инициативу в общении?</w:t>
      </w:r>
    </w:p>
    <w:p w:rsidR="003D70D1" w:rsidRPr="008C4867" w:rsidRDefault="003D70D1" w:rsidP="00D24B2F">
      <w:pPr>
        <w:pStyle w:val="a3"/>
        <w:rPr>
          <w:rFonts w:cstheme="minorHAnsi"/>
          <w:sz w:val="24"/>
          <w:szCs w:val="24"/>
        </w:rPr>
      </w:pPr>
      <w:r w:rsidRPr="008C4867">
        <w:rPr>
          <w:rFonts w:cstheme="minorHAnsi"/>
          <w:sz w:val="24"/>
          <w:szCs w:val="24"/>
        </w:rPr>
        <w:t>• Что такое закрытый вопрос, о</w:t>
      </w:r>
      <w:r w:rsidR="00A30E21" w:rsidRPr="008C4867">
        <w:rPr>
          <w:rFonts w:cstheme="minorHAnsi"/>
          <w:sz w:val="24"/>
          <w:szCs w:val="24"/>
        </w:rPr>
        <w:t>т</w:t>
      </w:r>
      <w:r w:rsidRPr="008C4867">
        <w:rPr>
          <w:rFonts w:cstheme="minorHAnsi"/>
          <w:sz w:val="24"/>
          <w:szCs w:val="24"/>
        </w:rPr>
        <w:t>крытый вопрос, наводящий вопрос,</w:t>
      </w:r>
      <w:r w:rsidR="00A30E21" w:rsidRPr="008C4867">
        <w:rPr>
          <w:rFonts w:cstheme="minorHAnsi"/>
          <w:sz w:val="24"/>
          <w:szCs w:val="24"/>
        </w:rPr>
        <w:t xml:space="preserve"> альтернативный вопрос?</w:t>
      </w:r>
    </w:p>
    <w:p w:rsidR="003D70D1" w:rsidRPr="008C4867" w:rsidRDefault="003D70D1" w:rsidP="00D24B2F">
      <w:pPr>
        <w:pStyle w:val="a3"/>
        <w:rPr>
          <w:rFonts w:cstheme="minorHAnsi"/>
          <w:sz w:val="24"/>
          <w:szCs w:val="24"/>
        </w:rPr>
      </w:pPr>
    </w:p>
    <w:p w:rsidR="003D70D1" w:rsidRDefault="003D70D1" w:rsidP="00D24B2F">
      <w:pPr>
        <w:pStyle w:val="a3"/>
        <w:rPr>
          <w:rFonts w:cstheme="minorHAnsi"/>
          <w:sz w:val="28"/>
          <w:szCs w:val="28"/>
        </w:rPr>
      </w:pPr>
    </w:p>
    <w:p w:rsidR="003D70D1" w:rsidRPr="00A22C0C" w:rsidRDefault="003D70D1" w:rsidP="00A22C0C">
      <w:pPr>
        <w:pStyle w:val="a3"/>
        <w:jc w:val="center"/>
        <w:rPr>
          <w:rFonts w:cstheme="minorHAnsi"/>
          <w:sz w:val="24"/>
          <w:szCs w:val="24"/>
        </w:rPr>
      </w:pPr>
    </w:p>
    <w:p w:rsidR="008C4867" w:rsidRDefault="003D70D1" w:rsidP="003D70D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</w:p>
    <w:p w:rsidR="008C4867" w:rsidRDefault="008C4867" w:rsidP="003D70D1">
      <w:pPr>
        <w:pStyle w:val="a3"/>
        <w:rPr>
          <w:rFonts w:cstheme="minorHAnsi"/>
          <w:sz w:val="28"/>
          <w:szCs w:val="28"/>
        </w:rPr>
      </w:pPr>
    </w:p>
    <w:p w:rsidR="008C4867" w:rsidRPr="008C4867" w:rsidRDefault="008C4867" w:rsidP="001642DD">
      <w:pPr>
        <w:pStyle w:val="a3"/>
        <w:jc w:val="center"/>
        <w:rPr>
          <w:rFonts w:cstheme="minorHAnsi"/>
          <w:sz w:val="24"/>
          <w:szCs w:val="24"/>
        </w:rPr>
      </w:pPr>
    </w:p>
    <w:p w:rsidR="008C4867" w:rsidRDefault="008C4867" w:rsidP="003D70D1">
      <w:pPr>
        <w:pStyle w:val="a3"/>
        <w:rPr>
          <w:rFonts w:cstheme="minorHAnsi"/>
          <w:sz w:val="28"/>
          <w:szCs w:val="28"/>
        </w:rPr>
      </w:pPr>
    </w:p>
    <w:p w:rsidR="003D70D1" w:rsidRPr="00EB55CD" w:rsidRDefault="003D70D1" w:rsidP="008C4867">
      <w:pPr>
        <w:pStyle w:val="a3"/>
        <w:jc w:val="center"/>
        <w:rPr>
          <w:rFonts w:cstheme="minorHAnsi"/>
          <w:color w:val="0070C0"/>
          <w:sz w:val="32"/>
          <w:szCs w:val="32"/>
        </w:rPr>
      </w:pPr>
      <w:r w:rsidRPr="00EB55CD">
        <w:rPr>
          <w:rFonts w:cstheme="minorHAnsi"/>
          <w:color w:val="0070C0"/>
          <w:sz w:val="32"/>
          <w:szCs w:val="32"/>
        </w:rPr>
        <w:t>Формы и методы работы</w:t>
      </w:r>
    </w:p>
    <w:p w:rsidR="00677953" w:rsidRPr="00677953" w:rsidRDefault="00677953" w:rsidP="008C4867">
      <w:pPr>
        <w:pStyle w:val="a3"/>
        <w:jc w:val="center"/>
        <w:rPr>
          <w:rFonts w:cstheme="minorHAnsi"/>
          <w:color w:val="FF0000"/>
          <w:sz w:val="28"/>
          <w:szCs w:val="28"/>
        </w:rPr>
      </w:pPr>
    </w:p>
    <w:p w:rsidR="00A30E21" w:rsidRPr="00C51134" w:rsidRDefault="00677953" w:rsidP="00A30E21">
      <w:pPr>
        <w:pStyle w:val="a3"/>
        <w:rPr>
          <w:rFonts w:cstheme="minorHAnsi"/>
          <w:sz w:val="24"/>
          <w:szCs w:val="24"/>
        </w:rPr>
      </w:pPr>
      <w:r w:rsidRPr="00C51134">
        <w:rPr>
          <w:rFonts w:cstheme="minorHAnsi"/>
          <w:sz w:val="24"/>
          <w:szCs w:val="24"/>
        </w:rPr>
        <w:t>•</w:t>
      </w:r>
      <w:r w:rsidR="004E45AB" w:rsidRPr="00C51134">
        <w:rPr>
          <w:rFonts w:cstheme="minorHAnsi"/>
          <w:sz w:val="24"/>
          <w:szCs w:val="24"/>
        </w:rPr>
        <w:t xml:space="preserve"> Объяснения и обсуждения.</w:t>
      </w:r>
      <w:r w:rsidRPr="00C51134">
        <w:rPr>
          <w:rFonts w:cstheme="minorHAnsi"/>
          <w:sz w:val="24"/>
          <w:szCs w:val="24"/>
        </w:rPr>
        <w:tab/>
      </w:r>
      <w:r w:rsidR="00A30E21" w:rsidRPr="00C51134">
        <w:rPr>
          <w:rFonts w:cstheme="minorHAnsi"/>
          <w:sz w:val="24"/>
          <w:szCs w:val="24"/>
        </w:rPr>
        <w:t xml:space="preserve"> </w:t>
      </w:r>
    </w:p>
    <w:p w:rsidR="004E45AB" w:rsidRPr="00C51134" w:rsidRDefault="00677953" w:rsidP="00A30E21">
      <w:pPr>
        <w:pStyle w:val="a3"/>
        <w:rPr>
          <w:rFonts w:cstheme="minorHAnsi"/>
          <w:sz w:val="24"/>
          <w:szCs w:val="24"/>
        </w:rPr>
      </w:pPr>
      <w:r w:rsidRPr="00C51134">
        <w:rPr>
          <w:rFonts w:cstheme="minorHAnsi"/>
          <w:sz w:val="24"/>
          <w:szCs w:val="24"/>
        </w:rPr>
        <w:t>•</w:t>
      </w:r>
      <w:r w:rsidR="00A30E21" w:rsidRPr="00C51134">
        <w:rPr>
          <w:rFonts w:cstheme="minorHAnsi"/>
          <w:sz w:val="24"/>
          <w:szCs w:val="24"/>
        </w:rPr>
        <w:t xml:space="preserve"> Разговорная прак</w:t>
      </w:r>
      <w:r w:rsidRPr="00C51134">
        <w:rPr>
          <w:rFonts w:cstheme="minorHAnsi"/>
          <w:sz w:val="24"/>
          <w:szCs w:val="24"/>
        </w:rPr>
        <w:t>тика</w:t>
      </w:r>
      <w:r w:rsidR="007206B3" w:rsidRPr="00C51134">
        <w:rPr>
          <w:rFonts w:cstheme="minorHAnsi"/>
          <w:sz w:val="24"/>
          <w:szCs w:val="24"/>
        </w:rPr>
        <w:t xml:space="preserve"> (</w:t>
      </w:r>
      <w:r w:rsidR="00031C82" w:rsidRPr="00C51134">
        <w:rPr>
          <w:rFonts w:cstheme="minorHAnsi"/>
          <w:sz w:val="24"/>
          <w:szCs w:val="24"/>
        </w:rPr>
        <w:t xml:space="preserve">работа над различными жанрами говорения: </w:t>
      </w:r>
      <w:r w:rsidR="004E45AB" w:rsidRPr="00C51134">
        <w:rPr>
          <w:rFonts w:cstheme="minorHAnsi"/>
          <w:sz w:val="24"/>
          <w:szCs w:val="24"/>
        </w:rPr>
        <w:t xml:space="preserve">   </w:t>
      </w:r>
      <w:r w:rsidR="00031C82" w:rsidRPr="00C51134">
        <w:rPr>
          <w:rFonts w:cstheme="minorHAnsi"/>
          <w:sz w:val="24"/>
          <w:szCs w:val="24"/>
        </w:rPr>
        <w:t>доклад,</w:t>
      </w:r>
      <w:r w:rsidRPr="00C51134">
        <w:rPr>
          <w:rFonts w:cstheme="minorHAnsi"/>
          <w:sz w:val="24"/>
          <w:szCs w:val="24"/>
        </w:rPr>
        <w:t xml:space="preserve"> </w:t>
      </w:r>
      <w:r w:rsidR="004E45AB" w:rsidRPr="00C51134">
        <w:rPr>
          <w:rFonts w:cstheme="minorHAnsi"/>
          <w:sz w:val="24"/>
          <w:szCs w:val="24"/>
        </w:rPr>
        <w:t xml:space="preserve"> интервью, дискуссия).</w:t>
      </w:r>
    </w:p>
    <w:p w:rsidR="00A30E21" w:rsidRPr="00C51134" w:rsidRDefault="004E45AB" w:rsidP="00A30E21">
      <w:pPr>
        <w:pStyle w:val="a3"/>
        <w:rPr>
          <w:rFonts w:cstheme="minorHAnsi"/>
          <w:sz w:val="24"/>
          <w:szCs w:val="24"/>
        </w:rPr>
      </w:pPr>
      <w:r w:rsidRPr="00C51134">
        <w:rPr>
          <w:rFonts w:cstheme="minorHAnsi"/>
          <w:sz w:val="24"/>
          <w:szCs w:val="24"/>
        </w:rPr>
        <w:t>• П</w:t>
      </w:r>
      <w:r w:rsidR="00677953" w:rsidRPr="00C51134">
        <w:rPr>
          <w:rFonts w:cstheme="minorHAnsi"/>
          <w:sz w:val="24"/>
          <w:szCs w:val="24"/>
        </w:rPr>
        <w:t>резентации</w:t>
      </w:r>
      <w:r w:rsidRPr="00C51134">
        <w:rPr>
          <w:rFonts w:cstheme="minorHAnsi"/>
          <w:sz w:val="24"/>
          <w:szCs w:val="24"/>
        </w:rPr>
        <w:t>.</w:t>
      </w:r>
      <w:r w:rsidR="00677953" w:rsidRPr="00C51134">
        <w:rPr>
          <w:rFonts w:cstheme="minorHAnsi"/>
          <w:sz w:val="24"/>
          <w:szCs w:val="24"/>
        </w:rPr>
        <w:t xml:space="preserve"> </w:t>
      </w:r>
      <w:r w:rsidR="00677953" w:rsidRPr="00C51134">
        <w:rPr>
          <w:rFonts w:cstheme="minorHAnsi"/>
          <w:sz w:val="24"/>
          <w:szCs w:val="24"/>
        </w:rPr>
        <w:tab/>
      </w:r>
    </w:p>
    <w:p w:rsidR="00677953" w:rsidRPr="00C51134" w:rsidRDefault="00677953" w:rsidP="00A30E21">
      <w:pPr>
        <w:pStyle w:val="a3"/>
        <w:rPr>
          <w:rFonts w:cstheme="minorHAnsi"/>
          <w:sz w:val="24"/>
          <w:szCs w:val="24"/>
        </w:rPr>
      </w:pPr>
      <w:r w:rsidRPr="00C51134">
        <w:rPr>
          <w:rFonts w:cstheme="minorHAnsi"/>
          <w:sz w:val="24"/>
          <w:szCs w:val="24"/>
        </w:rPr>
        <w:t xml:space="preserve">• </w:t>
      </w:r>
      <w:r w:rsidR="00A30E21" w:rsidRPr="00C51134">
        <w:rPr>
          <w:rFonts w:cstheme="minorHAnsi"/>
          <w:sz w:val="24"/>
          <w:szCs w:val="24"/>
        </w:rPr>
        <w:t>Практ</w:t>
      </w:r>
      <w:r w:rsidRPr="00C51134">
        <w:rPr>
          <w:rFonts w:cstheme="minorHAnsi"/>
          <w:sz w:val="24"/>
          <w:szCs w:val="24"/>
        </w:rPr>
        <w:t>ика понимания речи на слух</w:t>
      </w:r>
      <w:r w:rsidR="004E45AB" w:rsidRPr="00C51134">
        <w:rPr>
          <w:rFonts w:cstheme="minorHAnsi"/>
          <w:sz w:val="24"/>
          <w:szCs w:val="24"/>
        </w:rPr>
        <w:t>.</w:t>
      </w:r>
      <w:r w:rsidRPr="00C51134">
        <w:rPr>
          <w:rFonts w:cstheme="minorHAnsi"/>
          <w:sz w:val="24"/>
          <w:szCs w:val="24"/>
        </w:rPr>
        <w:tab/>
      </w:r>
    </w:p>
    <w:p w:rsidR="00A30E21" w:rsidRPr="00C51134" w:rsidRDefault="00677953" w:rsidP="00A30E21">
      <w:pPr>
        <w:pStyle w:val="a3"/>
        <w:rPr>
          <w:rFonts w:cstheme="minorHAnsi"/>
          <w:sz w:val="24"/>
          <w:szCs w:val="24"/>
        </w:rPr>
      </w:pPr>
      <w:r w:rsidRPr="00C51134">
        <w:rPr>
          <w:rFonts w:cstheme="minorHAnsi"/>
          <w:sz w:val="24"/>
          <w:szCs w:val="24"/>
        </w:rPr>
        <w:t>• Чтение</w:t>
      </w:r>
      <w:r w:rsidR="004E45AB" w:rsidRPr="00C51134">
        <w:rPr>
          <w:rFonts w:cstheme="minorHAnsi"/>
          <w:sz w:val="24"/>
          <w:szCs w:val="24"/>
        </w:rPr>
        <w:t xml:space="preserve"> (аутентичные тексты различных жанров и типов).</w:t>
      </w:r>
    </w:p>
    <w:p w:rsidR="003D70D1" w:rsidRPr="00C51134" w:rsidRDefault="00677953" w:rsidP="00A30E21">
      <w:pPr>
        <w:pStyle w:val="a3"/>
        <w:rPr>
          <w:rFonts w:cstheme="minorHAnsi"/>
          <w:sz w:val="24"/>
          <w:szCs w:val="24"/>
        </w:rPr>
      </w:pPr>
      <w:r w:rsidRPr="00C51134">
        <w:rPr>
          <w:rFonts w:cstheme="minorHAnsi"/>
          <w:sz w:val="24"/>
          <w:szCs w:val="24"/>
        </w:rPr>
        <w:t>• Письменная практика</w:t>
      </w:r>
      <w:r w:rsidR="004E45AB" w:rsidRPr="00C51134">
        <w:rPr>
          <w:rFonts w:cstheme="minorHAnsi"/>
          <w:sz w:val="24"/>
          <w:szCs w:val="24"/>
        </w:rPr>
        <w:t xml:space="preserve"> (</w:t>
      </w:r>
      <w:r w:rsidR="007206B3" w:rsidRPr="00C51134">
        <w:rPr>
          <w:rFonts w:cstheme="minorHAnsi"/>
          <w:sz w:val="24"/>
          <w:szCs w:val="24"/>
        </w:rPr>
        <w:t>работа над различными типами и жанрами письма, характерными для современного делового мира)</w:t>
      </w:r>
      <w:r w:rsidR="004E45AB" w:rsidRPr="00C51134">
        <w:rPr>
          <w:rFonts w:cstheme="minorHAnsi"/>
          <w:sz w:val="24"/>
          <w:szCs w:val="24"/>
        </w:rPr>
        <w:t>.</w:t>
      </w:r>
    </w:p>
    <w:p w:rsidR="00677953" w:rsidRPr="00C51134" w:rsidRDefault="00677953" w:rsidP="00A30E21">
      <w:pPr>
        <w:pStyle w:val="a3"/>
        <w:rPr>
          <w:rFonts w:cstheme="minorHAnsi"/>
          <w:sz w:val="24"/>
          <w:szCs w:val="24"/>
        </w:rPr>
      </w:pPr>
      <w:r w:rsidRPr="00C51134">
        <w:rPr>
          <w:rFonts w:cstheme="minorHAnsi"/>
          <w:sz w:val="24"/>
          <w:szCs w:val="24"/>
        </w:rPr>
        <w:t>• Творческие работы</w:t>
      </w:r>
      <w:r w:rsidR="004E45AB" w:rsidRPr="00C51134">
        <w:rPr>
          <w:rFonts w:cstheme="minorHAnsi"/>
          <w:sz w:val="24"/>
          <w:szCs w:val="24"/>
        </w:rPr>
        <w:t>.</w:t>
      </w:r>
    </w:p>
    <w:p w:rsidR="003D70D1" w:rsidRPr="00677953" w:rsidRDefault="003D70D1" w:rsidP="003D70D1">
      <w:pPr>
        <w:pStyle w:val="a3"/>
        <w:jc w:val="center"/>
        <w:rPr>
          <w:rFonts w:cstheme="minorHAnsi"/>
          <w:sz w:val="28"/>
          <w:szCs w:val="28"/>
        </w:rPr>
      </w:pPr>
    </w:p>
    <w:p w:rsidR="008C4867" w:rsidRDefault="008C4867" w:rsidP="003D70D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8C4867" w:rsidRDefault="008C4867" w:rsidP="003D70D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51134" w:rsidRDefault="00C51134" w:rsidP="003D70D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51134" w:rsidRDefault="00C51134" w:rsidP="003D70D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51134" w:rsidRDefault="00C51134" w:rsidP="003D70D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51134" w:rsidRDefault="00C51134" w:rsidP="003D70D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51134" w:rsidRPr="00C51134" w:rsidRDefault="00C51134" w:rsidP="003D70D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51134" w:rsidRPr="00C51134" w:rsidRDefault="00C51134" w:rsidP="003D70D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51134" w:rsidRDefault="00C51134" w:rsidP="003D70D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043CF3" w:rsidRPr="00EB55CD" w:rsidRDefault="00786055" w:rsidP="003D70D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B55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Содержание курса</w:t>
      </w:r>
    </w:p>
    <w:p w:rsidR="00D74FCD" w:rsidRDefault="00D74FCD" w:rsidP="00D74FCD">
      <w:pPr>
        <w:pStyle w:val="a3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D74FCD" w:rsidRPr="008C4867" w:rsidRDefault="00D74FCD" w:rsidP="00D74F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курса подобран на основе анализа потребностей и проблемных областей в знаниях, умениях и навыках, выявленных среди молодых специалистов, работающих в настоящее время в сфере бизнеса. Были выбраны наиболее актуальные темы, необходимые для работы в реальных условиях современного делового мира. В данном курсе используются аутентичные материалы из разнообразных современных и относящихся к бизнесу источников.</w:t>
      </w:r>
    </w:p>
    <w:p w:rsidR="00936F0A" w:rsidRPr="008C4867" w:rsidRDefault="00936F0A" w:rsidP="00D74F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CD" w:rsidRPr="008C4867" w:rsidRDefault="00D74FCD" w:rsidP="00BE42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Скрытые правила коммуникации</w:t>
      </w:r>
      <w:r w:rsidR="005D449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(5часов)</w:t>
      </w:r>
    </w:p>
    <w:p w:rsidR="005D4496" w:rsidRPr="008C4867" w:rsidRDefault="000A7273" w:rsidP="000A7273">
      <w:pPr>
        <w:pStyle w:val="a3"/>
        <w:tabs>
          <w:tab w:val="left" w:pos="426"/>
          <w:tab w:val="left" w:pos="709"/>
        </w:tabs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49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Добро пожаловать</w:t>
      </w:r>
    </w:p>
    <w:p w:rsidR="005D4496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49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Курс «Делового английского»</w:t>
      </w:r>
    </w:p>
    <w:p w:rsidR="005D4496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49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Проблемы </w:t>
      </w:r>
      <w:r w:rsidR="00936F0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международного бизнеса</w:t>
      </w:r>
    </w:p>
    <w:p w:rsidR="00936F0A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6F0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Этикет бизнеса</w:t>
      </w:r>
    </w:p>
    <w:p w:rsidR="00936F0A" w:rsidRPr="008C4867" w:rsidRDefault="00BE428A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6F0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Резервный урок</w:t>
      </w:r>
    </w:p>
    <w:p w:rsidR="00D74FCD" w:rsidRPr="008C4867" w:rsidRDefault="00D74FCD" w:rsidP="00BE42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936F0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</w:t>
      </w:r>
    </w:p>
    <w:p w:rsidR="00936F0A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6F0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Типы компаний</w:t>
      </w:r>
    </w:p>
    <w:p w:rsidR="00936F0A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6F0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Преимущества и недостатки</w:t>
      </w:r>
    </w:p>
    <w:p w:rsidR="00936F0A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6F0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Майкрософт</w:t>
      </w:r>
    </w:p>
    <w:p w:rsidR="00936F0A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6F0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Мой собственный бизнес</w:t>
      </w:r>
    </w:p>
    <w:p w:rsidR="00936F0A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6F0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6462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Веб-страница для твоей ко</w:t>
      </w:r>
      <w:r w:rsidR="00936F0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мпании</w:t>
      </w:r>
    </w:p>
    <w:p w:rsidR="00D74FCD" w:rsidRPr="008C4867" w:rsidRDefault="000F6462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D74F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на работу</w:t>
      </w: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</w:t>
      </w:r>
    </w:p>
    <w:p w:rsidR="000F6462" w:rsidRPr="008C4867" w:rsidRDefault="000F6462" w:rsidP="006A1E9F">
      <w:pPr>
        <w:pStyle w:val="a3"/>
        <w:tabs>
          <w:tab w:val="left" w:pos="284"/>
        </w:tabs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</w:t>
      </w:r>
      <w:r w:rsidR="00E109E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вакансиями</w:t>
      </w:r>
    </w:p>
    <w:p w:rsidR="00E109EA" w:rsidRPr="008C4867" w:rsidRDefault="00E109EA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Качества и мастерство</w:t>
      </w:r>
    </w:p>
    <w:p w:rsidR="00E109EA" w:rsidRPr="008C4867" w:rsidRDefault="00E109EA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Как получить хорошую работу</w:t>
      </w:r>
    </w:p>
    <w:p w:rsidR="00E109EA" w:rsidRPr="008C4867" w:rsidRDefault="000A7273" w:rsidP="006A1E9F">
      <w:pPr>
        <w:pStyle w:val="a3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09E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Анкета-заявление</w:t>
      </w:r>
    </w:p>
    <w:p w:rsidR="00E109EA" w:rsidRPr="008C4867" w:rsidRDefault="00E109EA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Реклама</w:t>
      </w:r>
    </w:p>
    <w:p w:rsidR="00D74FCD" w:rsidRPr="008C4867" w:rsidRDefault="00E109EA" w:rsidP="006A1E9F">
      <w:pPr>
        <w:pStyle w:val="a3"/>
        <w:tabs>
          <w:tab w:val="left" w:pos="426"/>
        </w:tabs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D74F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команде</w:t>
      </w: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</w:t>
      </w:r>
    </w:p>
    <w:p w:rsidR="00E109EA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09E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Опыт работы</w:t>
      </w:r>
    </w:p>
    <w:p w:rsidR="00E109EA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09E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53E7C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команды</w:t>
      </w:r>
    </w:p>
    <w:p w:rsidR="00253E7C" w:rsidRPr="008C4867" w:rsidRDefault="00253E7C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Важность работы в команде</w:t>
      </w:r>
      <w:r w:rsidR="00A22C0C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53E7C" w:rsidRPr="008C4867" w:rsidRDefault="00253E7C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Продуктивность работы</w:t>
      </w:r>
    </w:p>
    <w:p w:rsidR="00C51134" w:rsidRDefault="00BE428A" w:rsidP="00C51134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3E7C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Непродуктивность работы  </w:t>
      </w:r>
    </w:p>
    <w:p w:rsidR="00D74FCD" w:rsidRDefault="006A1E9F" w:rsidP="00C51134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3E7C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4F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по телефону</w:t>
      </w:r>
      <w:r w:rsidR="00253E7C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</w:t>
      </w:r>
    </w:p>
    <w:p w:rsidR="004E3842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3842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Разговор по телефону</w:t>
      </w:r>
    </w:p>
    <w:p w:rsidR="00253E7C" w:rsidRPr="008C4867" w:rsidRDefault="004E3842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Использование телефона</w:t>
      </w:r>
    </w:p>
    <w:p w:rsidR="004E3842" w:rsidRPr="008C4867" w:rsidRDefault="004E3842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Отправка сообщения</w:t>
      </w:r>
    </w:p>
    <w:p w:rsidR="004E3842" w:rsidRPr="008C4867" w:rsidRDefault="00D83281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Ответить на телефонный звонок</w:t>
      </w:r>
      <w:r w:rsidR="004E3842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281" w:rsidRPr="008C4867" w:rsidRDefault="00D83281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Сделать телефонный звонок</w:t>
      </w:r>
    </w:p>
    <w:p w:rsidR="00D74FCD" w:rsidRPr="008C4867" w:rsidRDefault="000A7273" w:rsidP="000A72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 </w:t>
      </w:r>
      <w:r w:rsidR="00D74F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презентаций</w:t>
      </w:r>
      <w:r w:rsidR="00D83281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(5часов)</w:t>
      </w:r>
    </w:p>
    <w:p w:rsidR="00D83281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3281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презентации</w:t>
      </w:r>
    </w:p>
    <w:p w:rsidR="00D83281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3281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Трудности подготовки и проведен</w:t>
      </w:r>
      <w:r w:rsidR="003D543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презентаций</w:t>
      </w:r>
    </w:p>
    <w:p w:rsidR="003D5430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543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Дельные советы при подготовке презентации</w:t>
      </w:r>
    </w:p>
    <w:p w:rsidR="003D5430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543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сделать презентацию менее формальной</w:t>
      </w:r>
    </w:p>
    <w:p w:rsidR="003D5430" w:rsidRPr="008C4867" w:rsidRDefault="000A7273" w:rsidP="001642DD">
      <w:pPr>
        <w:pStyle w:val="a3"/>
        <w:tabs>
          <w:tab w:val="left" w:pos="567"/>
        </w:tabs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543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Как закончить презентацию</w:t>
      </w:r>
    </w:p>
    <w:p w:rsidR="00D74FCD" w:rsidRPr="008C4867" w:rsidRDefault="000A7273" w:rsidP="000A72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F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вне бизнеса</w:t>
      </w:r>
      <w:r w:rsidR="003D543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(5часов)</w:t>
      </w:r>
    </w:p>
    <w:p w:rsidR="003D5430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D543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Когда молчание не дороже золота</w:t>
      </w:r>
    </w:p>
    <w:p w:rsidR="003D5430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43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Короткие разговоры</w:t>
      </w:r>
    </w:p>
    <w:p w:rsidR="003D5430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43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Правила коротких разговоров</w:t>
      </w:r>
    </w:p>
    <w:p w:rsidR="00C51134" w:rsidRPr="008C4867" w:rsidRDefault="000A7273" w:rsidP="00C51134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43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Инструкции (правильное пожатие руки)</w:t>
      </w:r>
    </w:p>
    <w:p w:rsidR="003D5430" w:rsidRDefault="000A7273" w:rsidP="006A1E9F">
      <w:pPr>
        <w:pStyle w:val="a3"/>
        <w:tabs>
          <w:tab w:val="left" w:pos="426"/>
        </w:tabs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43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68495F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</w:t>
      </w:r>
    </w:p>
    <w:p w:rsidR="00CD731B" w:rsidRPr="008C4867" w:rsidRDefault="00CD731B" w:rsidP="00CD731B">
      <w:pPr>
        <w:pStyle w:val="a3"/>
        <w:tabs>
          <w:tab w:val="left" w:pos="426"/>
        </w:tabs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74FCD" w:rsidRPr="008C4867" w:rsidRDefault="000A7273" w:rsidP="006A1E9F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F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культура и проведение деловых встреч</w:t>
      </w:r>
      <w:r w:rsidR="004301C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</w:t>
      </w:r>
    </w:p>
    <w:p w:rsidR="004301C0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01C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Поведение</w:t>
      </w:r>
    </w:p>
    <w:p w:rsidR="004301C0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01C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Успех компании</w:t>
      </w:r>
    </w:p>
    <w:p w:rsidR="004301C0" w:rsidRPr="008C4867" w:rsidRDefault="000A727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1C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Деловые встречи </w:t>
      </w:r>
    </w:p>
    <w:p w:rsidR="004301C0" w:rsidRPr="008C4867" w:rsidRDefault="006A1E9F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01C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Цели и функции деловых встреч</w:t>
      </w:r>
    </w:p>
    <w:p w:rsidR="006A1E9F" w:rsidRDefault="006A1E9F" w:rsidP="006A1E9F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01C0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Резервный урок</w:t>
      </w:r>
    </w:p>
    <w:p w:rsidR="004301C0" w:rsidRPr="008C4867" w:rsidRDefault="006A1E9F" w:rsidP="006A1E9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09B5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3972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корреспонденция</w:t>
      </w:r>
      <w:r w:rsidR="00EB55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</w:t>
      </w:r>
    </w:p>
    <w:p w:rsidR="00EB55CD" w:rsidRPr="008C4867" w:rsidRDefault="00EB55CD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Типы деловой корреспонденции</w:t>
      </w:r>
    </w:p>
    <w:p w:rsidR="00EB55CD" w:rsidRPr="008C4867" w:rsidRDefault="00EB55CD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Проблемы, связанные с деловой корреспонденцией</w:t>
      </w:r>
    </w:p>
    <w:p w:rsidR="00EB55CD" w:rsidRPr="008C4867" w:rsidRDefault="00EB55CD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Письмо-жалоба</w:t>
      </w:r>
    </w:p>
    <w:p w:rsidR="000F2D9A" w:rsidRPr="008C4867" w:rsidRDefault="006A1E9F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5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55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0F2D9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делового письма</w:t>
      </w:r>
    </w:p>
    <w:p w:rsidR="00EB55CD" w:rsidRPr="008C4867" w:rsidRDefault="006A1E9F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D9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2D9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Рекомендации для написания делового письма</w:t>
      </w:r>
      <w:r w:rsidR="00EB55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4FCD" w:rsidRPr="008C4867" w:rsidRDefault="006A1E9F" w:rsidP="006A1E9F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2D9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E09B5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4F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принятию решений</w:t>
      </w:r>
      <w:r w:rsidR="000F2D9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</w:t>
      </w:r>
    </w:p>
    <w:p w:rsidR="000F2D9A" w:rsidRPr="008C4867" w:rsidRDefault="006A1E9F" w:rsidP="006A1E9F">
      <w:pPr>
        <w:pStyle w:val="a3"/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F2D9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2D9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Различные способы принятия решений</w:t>
      </w:r>
    </w:p>
    <w:p w:rsidR="000F2D9A" w:rsidRPr="008C4867" w:rsidRDefault="000F2D9A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Анализ ситуации</w:t>
      </w:r>
    </w:p>
    <w:p w:rsidR="000F2D9A" w:rsidRPr="008C4867" w:rsidRDefault="000F2D9A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Решение проблем</w:t>
      </w:r>
    </w:p>
    <w:p w:rsidR="000F2D9A" w:rsidRPr="008C4867" w:rsidRDefault="006A1E9F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2D9A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="009E09B5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</w:t>
      </w:r>
    </w:p>
    <w:p w:rsidR="009E09B5" w:rsidRPr="008C4867" w:rsidRDefault="009E09B5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Способы подхода к решению проблем</w:t>
      </w:r>
    </w:p>
    <w:p w:rsidR="00D74FCD" w:rsidRPr="008C4867" w:rsidRDefault="001642DD" w:rsidP="001642DD">
      <w:pPr>
        <w:pStyle w:val="a3"/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 </w:t>
      </w:r>
      <w:r w:rsid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449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Интернет-бизнес</w:t>
      </w:r>
      <w:r w:rsidR="009E09B5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</w:t>
      </w:r>
    </w:p>
    <w:p w:rsidR="009E09B5" w:rsidRPr="008C4867" w:rsidRDefault="009E09B5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Интернет изменил работу бизнеса</w:t>
      </w:r>
    </w:p>
    <w:p w:rsidR="009E09B5" w:rsidRPr="008C4867" w:rsidRDefault="009E09B5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Преимущества и недостатки </w:t>
      </w:r>
      <w:proofErr w:type="gram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Интернет-бизнеса</w:t>
      </w:r>
      <w:proofErr w:type="gramEnd"/>
    </w:p>
    <w:p w:rsidR="009E09B5" w:rsidRPr="008C4867" w:rsidRDefault="009E09B5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10B1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электронного бизнеса</w:t>
      </w:r>
    </w:p>
    <w:p w:rsidR="001010B1" w:rsidRPr="008C4867" w:rsidRDefault="006A1E9F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10B1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Примеры Интернет компаний</w:t>
      </w:r>
    </w:p>
    <w:p w:rsidR="001642DD" w:rsidRDefault="006A1E9F" w:rsidP="001642DD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0B1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Возможности создания новых Интернет Компаний</w:t>
      </w:r>
    </w:p>
    <w:p w:rsidR="001642DD" w:rsidRDefault="001642DD" w:rsidP="001642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   </w:t>
      </w:r>
      <w:r w:rsidR="00D74FCD" w:rsidRP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и бизнес</w:t>
      </w:r>
      <w:r w:rsidR="00A22C0C" w:rsidRP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010B1" w:rsidRPr="006A1E9F" w:rsidRDefault="001642DD" w:rsidP="001642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010B1" w:rsidRPr="006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Особенности рекламы</w:t>
      </w:r>
    </w:p>
    <w:p w:rsidR="001010B1" w:rsidRPr="008C4867" w:rsidRDefault="001642DD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10B1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Различные методы, используемые в рекламе</w:t>
      </w:r>
    </w:p>
    <w:p w:rsidR="001010B1" w:rsidRPr="008C4867" w:rsidRDefault="001642DD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10B1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Рекламные проспекты</w:t>
      </w:r>
    </w:p>
    <w:p w:rsidR="001010B1" w:rsidRPr="008C4867" w:rsidRDefault="001642DD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10B1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Различные компании</w:t>
      </w:r>
    </w:p>
    <w:p w:rsidR="001642DD" w:rsidRDefault="001642DD" w:rsidP="001642DD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10B1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Места расположения рекламы</w:t>
      </w:r>
    </w:p>
    <w:p w:rsidR="00D74FCD" w:rsidRPr="008C4867" w:rsidRDefault="001642DD" w:rsidP="001642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</w:t>
      </w:r>
      <w:r w:rsidR="003D57E3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F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по электронной почте</w:t>
      </w:r>
      <w:r w:rsidR="00CC631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(5часов)</w:t>
      </w:r>
    </w:p>
    <w:p w:rsidR="001010B1" w:rsidRPr="008C4867" w:rsidRDefault="001642DD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10B1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C631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общения</w:t>
      </w:r>
    </w:p>
    <w:p w:rsidR="00CC6316" w:rsidRPr="008C4867" w:rsidRDefault="001642DD" w:rsidP="001642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C631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Особенности электронной коммуникации</w:t>
      </w:r>
    </w:p>
    <w:p w:rsidR="00CC6316" w:rsidRDefault="00FF12A1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631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Сравнение делового и электронного письма</w:t>
      </w:r>
    </w:p>
    <w:p w:rsidR="00CC6316" w:rsidRPr="008C4867" w:rsidRDefault="00FF12A1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631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написать электронное письмо</w:t>
      </w:r>
    </w:p>
    <w:p w:rsidR="00FF12A1" w:rsidRDefault="00FF12A1" w:rsidP="00FF12A1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631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Этикет и правила поведения в Интернете</w:t>
      </w:r>
    </w:p>
    <w:p w:rsidR="00786055" w:rsidRPr="008C4867" w:rsidRDefault="00FF12A1" w:rsidP="00FF12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3D57E3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FCD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бизнеса</w:t>
      </w:r>
      <w:r w:rsidR="00CC631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</w:t>
      </w:r>
    </w:p>
    <w:p w:rsidR="00CC6316" w:rsidRPr="008C4867" w:rsidRDefault="00FF12A1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31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Новый вид работы</w:t>
      </w:r>
    </w:p>
    <w:p w:rsidR="00CC6316" w:rsidRPr="008C4867" w:rsidRDefault="00FF12A1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316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22C0C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направления бизнеса в будущем</w:t>
      </w:r>
    </w:p>
    <w:p w:rsidR="00A22C0C" w:rsidRPr="008C4867" w:rsidRDefault="00FF12A1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C0C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Предсказания </w:t>
      </w:r>
    </w:p>
    <w:p w:rsidR="00A22C0C" w:rsidRPr="008C4867" w:rsidRDefault="00FF12A1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C0C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Защита презентаций</w:t>
      </w:r>
    </w:p>
    <w:p w:rsidR="00A22C0C" w:rsidRPr="008C4867" w:rsidRDefault="00FF12A1" w:rsidP="00FF12A1">
      <w:pPr>
        <w:pStyle w:val="a3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C0C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Итоговый раздел учебника, повторение и закрепление материала курса</w:t>
      </w:r>
    </w:p>
    <w:p w:rsidR="003D57E3" w:rsidRPr="008C4867" w:rsidRDefault="003D57E3" w:rsidP="00BE428A">
      <w:pPr>
        <w:pStyle w:val="a3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FF12A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51134" w:rsidRDefault="00C51134" w:rsidP="00FF12A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51134" w:rsidRDefault="00C51134" w:rsidP="00FF12A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51134" w:rsidRPr="00C51134" w:rsidRDefault="00C51134" w:rsidP="00FF12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51134" w:rsidRDefault="00C51134" w:rsidP="00FF12A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51134" w:rsidRDefault="00C51134" w:rsidP="00FF12A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C51134" w:rsidRDefault="00C51134" w:rsidP="00FF12A1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B46755" w:rsidRPr="00FF12A1" w:rsidRDefault="003D57E3" w:rsidP="00FF12A1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2C0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Структ</w:t>
      </w:r>
      <w:r w:rsidR="004E45AB" w:rsidRPr="00A22C0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ура курса и организация обучения</w:t>
      </w:r>
    </w:p>
    <w:p w:rsidR="004E45AB" w:rsidRPr="003D57E3" w:rsidRDefault="004E45AB" w:rsidP="004E45AB">
      <w:pPr>
        <w:pStyle w:val="a3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70 учебных часов и состоит из 14 тематических разделов (модулей) по 5 уроков каждый. При одном часе занятий в неделю курс будет длиться 35 часов в 10-м классе и 35 часов – в 11-м классе. При двух часах занятий в неделю курс может быть пройден за один учебный год в 10-м или 11-м классе.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курса лежат следующие методические принципы: 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основных речевых умений и навыков;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развитие основных речевых умений и навыков;</w:t>
      </w:r>
    </w:p>
    <w:p w:rsidR="007206B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направленность заданий;</w:t>
      </w:r>
      <w:r w:rsidR="007206B3"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контекстуальное введение лексики;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умений и навыков на практике в симулированных ситуациях, максимально приближенных к реальным условиям мира бизнеса;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 материалы курса соответствуют возрасту, интересам и уровню языковой подготовки учащихся.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модуль учебного пособия для учащихся содержит следующие разделы и рубрики: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Warm-up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(введение) – разнообразные задания для представления и введения темы раздела – карикатуры, фотографии, короткие дискуссии, отрывки для чтения/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Listening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Writing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Speaking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основных речевых умений и навыков: чтение,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Vocabulary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над активной лексикой раздела; лексика вводится в контексте, особое внимание уделяется работе над формальным /</w:t>
      </w:r>
      <w:proofErr w:type="spellStart"/>
      <w:proofErr w:type="gram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неформаль-ным</w:t>
      </w:r>
      <w:proofErr w:type="spellEnd"/>
      <w:proofErr w:type="gram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регистром в устной и письменной речи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функциональный язык, над которым ведется работа в соответствующем задании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дополнительная любопытная информация по теме, которая не является обязательной для изучения, но может заинтересовать учащихся</w:t>
      </w:r>
    </w:p>
    <w:p w:rsidR="003D57E3" w:rsidRP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Glossary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перевод/объяснение незнакомых слов, не предназначенных для активного изучения, для облегчения понимания текста</w:t>
      </w:r>
    </w:p>
    <w:p w:rsidR="008C4867" w:rsidRDefault="003D57E3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результатов обучения и оценка приобретенных школьниками умений и навыков производится при выполнении учащимися финальных продуктивных коммуникативных заданий каждого тематического раздела с помощью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evaluation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(TEC), а также самими учащимися путем самооценки и самоконтроля посредством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evaluation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8C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(SEC) (см. приложение).</w:t>
      </w:r>
    </w:p>
    <w:p w:rsidR="00C51134" w:rsidRDefault="00C51134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48" w:rsidRPr="008C4867" w:rsidRDefault="008C4867" w:rsidP="008C486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46948" w:rsidRPr="008C4867" w:rsidRDefault="00B46948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48" w:rsidRPr="008C4867" w:rsidRDefault="00B46948" w:rsidP="003D57E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48" w:rsidRPr="008C4867" w:rsidRDefault="00B46948" w:rsidP="00FF12A1">
      <w:pPr>
        <w:pStyle w:val="a3"/>
        <w:tabs>
          <w:tab w:val="left" w:pos="0"/>
        </w:tabs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48" w:rsidRPr="00A22C0C" w:rsidRDefault="00B46948" w:rsidP="00B46948">
      <w:pPr>
        <w:jc w:val="center"/>
        <w:rPr>
          <w:b/>
          <w:color w:val="0070C0"/>
          <w:sz w:val="32"/>
          <w:szCs w:val="32"/>
        </w:rPr>
      </w:pPr>
      <w:r w:rsidRPr="00A22C0C">
        <w:rPr>
          <w:b/>
          <w:color w:val="0070C0"/>
          <w:sz w:val="32"/>
          <w:szCs w:val="32"/>
        </w:rPr>
        <w:t>Список литературы для учителя</w:t>
      </w:r>
    </w:p>
    <w:p w:rsidR="00B46948" w:rsidRDefault="00B46948" w:rsidP="00B46948">
      <w:pPr>
        <w:jc w:val="center"/>
        <w:rPr>
          <w:b/>
          <w:sz w:val="32"/>
          <w:szCs w:val="32"/>
        </w:rPr>
      </w:pPr>
    </w:p>
    <w:p w:rsidR="00B46948" w:rsidRPr="008C4867" w:rsidRDefault="00B46948" w:rsidP="00B46948">
      <w:pPr>
        <w:numPr>
          <w:ilvl w:val="0"/>
          <w:numId w:val="2"/>
        </w:numPr>
        <w:spacing w:line="360" w:lineRule="auto"/>
      </w:pPr>
      <w:proofErr w:type="spellStart"/>
      <w:r w:rsidRPr="008C4867">
        <w:t>Дворецкая</w:t>
      </w:r>
      <w:proofErr w:type="spellEnd"/>
      <w:r w:rsidRPr="008C4867">
        <w:t xml:space="preserve"> О.Б., </w:t>
      </w:r>
      <w:proofErr w:type="spellStart"/>
      <w:r w:rsidRPr="008C4867">
        <w:t>Казырбаева</w:t>
      </w:r>
      <w:proofErr w:type="spellEnd"/>
      <w:r w:rsidRPr="008C4867">
        <w:t xml:space="preserve"> Н.Ю., Новикова Н.В. Деловой английский для школы/</w:t>
      </w:r>
      <w:r w:rsidRPr="008C4867">
        <w:rPr>
          <w:lang w:val="en-US"/>
        </w:rPr>
        <w:t>Business</w:t>
      </w:r>
      <w:r w:rsidRPr="008C4867">
        <w:t xml:space="preserve"> </w:t>
      </w:r>
      <w:r w:rsidRPr="008C4867">
        <w:rPr>
          <w:lang w:val="en-US"/>
        </w:rPr>
        <w:t>English</w:t>
      </w:r>
      <w:r w:rsidRPr="008C4867">
        <w:t xml:space="preserve"> </w:t>
      </w:r>
      <w:r w:rsidRPr="008C4867">
        <w:rPr>
          <w:lang w:val="en-US"/>
        </w:rPr>
        <w:t>for</w:t>
      </w:r>
      <w:r w:rsidRPr="008C4867">
        <w:t xml:space="preserve"> </w:t>
      </w:r>
      <w:r w:rsidRPr="008C4867">
        <w:rPr>
          <w:lang w:val="en-US"/>
        </w:rPr>
        <w:t>Schools</w:t>
      </w:r>
      <w:r w:rsidRPr="008C4867">
        <w:t>: Учебное пособие. Элективный курс для 10-11 классов профильной школы. – Обнинск: Титул, 2006. – 124 с.</w:t>
      </w:r>
    </w:p>
    <w:p w:rsidR="00B46948" w:rsidRPr="008C4867" w:rsidRDefault="00B46948" w:rsidP="00B46948">
      <w:pPr>
        <w:numPr>
          <w:ilvl w:val="0"/>
          <w:numId w:val="2"/>
        </w:numPr>
        <w:spacing w:line="360" w:lineRule="auto"/>
      </w:pPr>
      <w:proofErr w:type="spellStart"/>
      <w:r w:rsidRPr="008C4867">
        <w:t>Дворецкая</w:t>
      </w:r>
      <w:proofErr w:type="spellEnd"/>
      <w:r w:rsidRPr="008C4867">
        <w:t xml:space="preserve"> О.Б., </w:t>
      </w:r>
      <w:proofErr w:type="spellStart"/>
      <w:r w:rsidRPr="008C4867">
        <w:t>Казырбаева</w:t>
      </w:r>
      <w:proofErr w:type="spellEnd"/>
      <w:r w:rsidRPr="008C4867">
        <w:t xml:space="preserve"> Н.Ю., Новикова Н.В. Книга для учителя к учебному пособию «Деловой английский для школы»/”</w:t>
      </w:r>
      <w:r w:rsidRPr="008C4867">
        <w:rPr>
          <w:lang w:val="en-US"/>
        </w:rPr>
        <w:t>Business</w:t>
      </w:r>
      <w:r w:rsidRPr="008C4867">
        <w:t xml:space="preserve"> </w:t>
      </w:r>
      <w:r w:rsidRPr="008C4867">
        <w:rPr>
          <w:lang w:val="en-US"/>
        </w:rPr>
        <w:t>English</w:t>
      </w:r>
      <w:r w:rsidRPr="008C4867">
        <w:t xml:space="preserve"> </w:t>
      </w:r>
      <w:r w:rsidRPr="008C4867">
        <w:rPr>
          <w:lang w:val="en-US"/>
        </w:rPr>
        <w:t>for</w:t>
      </w:r>
      <w:r w:rsidRPr="008C4867">
        <w:t xml:space="preserve"> </w:t>
      </w:r>
      <w:r w:rsidRPr="008C4867">
        <w:rPr>
          <w:lang w:val="en-US"/>
        </w:rPr>
        <w:t>Schools</w:t>
      </w:r>
      <w:r w:rsidRPr="008C4867">
        <w:t>” Элективный курс для 10-11 классов профильной школы. – Обнинск: Титул, 2006. – 80 с.</w:t>
      </w:r>
    </w:p>
    <w:p w:rsidR="00B46948" w:rsidRPr="008C4867" w:rsidRDefault="00B46948" w:rsidP="00B46948">
      <w:pPr>
        <w:numPr>
          <w:ilvl w:val="0"/>
          <w:numId w:val="2"/>
        </w:numPr>
        <w:spacing w:line="360" w:lineRule="auto"/>
      </w:pPr>
      <w:proofErr w:type="spellStart"/>
      <w:r w:rsidRPr="008C4867">
        <w:t>Дворецкая</w:t>
      </w:r>
      <w:proofErr w:type="spellEnd"/>
      <w:r w:rsidRPr="008C4867">
        <w:t xml:space="preserve"> О.Б., </w:t>
      </w:r>
      <w:proofErr w:type="spellStart"/>
      <w:r w:rsidRPr="008C4867">
        <w:t>Казырбаева</w:t>
      </w:r>
      <w:proofErr w:type="spellEnd"/>
      <w:r w:rsidRPr="008C4867">
        <w:t xml:space="preserve"> Н.Ю., Новикова Н.В. Аудиокассета к учебному пособию «Деловой английский для школы»/”</w:t>
      </w:r>
      <w:r w:rsidRPr="008C4867">
        <w:rPr>
          <w:lang w:val="en-US"/>
        </w:rPr>
        <w:t>Business</w:t>
      </w:r>
      <w:r w:rsidRPr="008C4867">
        <w:t xml:space="preserve"> </w:t>
      </w:r>
      <w:r w:rsidRPr="008C4867">
        <w:rPr>
          <w:lang w:val="en-US"/>
        </w:rPr>
        <w:t>English</w:t>
      </w:r>
      <w:r w:rsidRPr="008C4867">
        <w:t xml:space="preserve"> </w:t>
      </w:r>
      <w:r w:rsidRPr="008C4867">
        <w:rPr>
          <w:lang w:val="en-US"/>
        </w:rPr>
        <w:t>for</w:t>
      </w:r>
      <w:r w:rsidRPr="008C4867">
        <w:t xml:space="preserve"> </w:t>
      </w:r>
      <w:r w:rsidRPr="008C4867">
        <w:rPr>
          <w:lang w:val="en-US"/>
        </w:rPr>
        <w:t>Schools</w:t>
      </w:r>
      <w:r w:rsidRPr="008C4867">
        <w:t xml:space="preserve">” Элективный курс для 10-11 классов профильной школы. – Обнинск: Титул, 2009г. </w:t>
      </w:r>
    </w:p>
    <w:p w:rsidR="00B46948" w:rsidRPr="008C4867" w:rsidRDefault="00B46948" w:rsidP="00B46948">
      <w:pPr>
        <w:numPr>
          <w:ilvl w:val="0"/>
          <w:numId w:val="2"/>
        </w:numPr>
        <w:spacing w:line="360" w:lineRule="auto"/>
      </w:pPr>
      <w:r w:rsidRPr="008C4867">
        <w:t xml:space="preserve">Портал «Российское образование» </w:t>
      </w:r>
      <w:r w:rsidRPr="008C4867">
        <w:rPr>
          <w:lang w:val="en-US"/>
        </w:rPr>
        <w:t>www</w:t>
      </w:r>
      <w:r w:rsidRPr="008C4867">
        <w:t>.</w:t>
      </w:r>
      <w:proofErr w:type="spellStart"/>
      <w:r w:rsidRPr="008C4867">
        <w:rPr>
          <w:lang w:val="en-US"/>
        </w:rPr>
        <w:t>edu</w:t>
      </w:r>
      <w:proofErr w:type="spellEnd"/>
      <w:r w:rsidRPr="008C4867">
        <w:t>.</w:t>
      </w:r>
      <w:proofErr w:type="spellStart"/>
      <w:r w:rsidRPr="008C4867">
        <w:rPr>
          <w:lang w:val="en-US"/>
        </w:rPr>
        <w:t>ru</w:t>
      </w:r>
      <w:proofErr w:type="spellEnd"/>
      <w:r w:rsidRPr="008C4867">
        <w:t xml:space="preserve"> </w:t>
      </w:r>
    </w:p>
    <w:p w:rsidR="00B46948" w:rsidRPr="008C4867" w:rsidRDefault="00B46948" w:rsidP="00B46948">
      <w:pPr>
        <w:numPr>
          <w:ilvl w:val="0"/>
          <w:numId w:val="2"/>
        </w:numPr>
        <w:spacing w:line="360" w:lineRule="auto"/>
      </w:pPr>
      <w:r w:rsidRPr="008C4867">
        <w:t xml:space="preserve">Сайт «Профильное обучение в старшей школе» </w:t>
      </w:r>
      <w:r w:rsidRPr="008C4867">
        <w:rPr>
          <w:lang w:val="en-US"/>
        </w:rPr>
        <w:t>http</w:t>
      </w:r>
      <w:r w:rsidRPr="008C4867">
        <w:t>://</w:t>
      </w:r>
      <w:r w:rsidRPr="008C4867">
        <w:rPr>
          <w:lang w:val="en-US"/>
        </w:rPr>
        <w:t>www</w:t>
      </w:r>
      <w:r w:rsidRPr="008C4867">
        <w:t>.</w:t>
      </w:r>
      <w:r w:rsidRPr="008C4867">
        <w:rPr>
          <w:lang w:val="en-US"/>
        </w:rPr>
        <w:t>profile</w:t>
      </w:r>
      <w:r w:rsidRPr="008C4867">
        <w:t>-</w:t>
      </w:r>
      <w:proofErr w:type="spellStart"/>
      <w:r w:rsidRPr="008C4867">
        <w:rPr>
          <w:lang w:val="en-US"/>
        </w:rPr>
        <w:t>edu</w:t>
      </w:r>
      <w:proofErr w:type="spellEnd"/>
      <w:r w:rsidRPr="008C4867">
        <w:t>/</w:t>
      </w:r>
      <w:proofErr w:type="spellStart"/>
      <w:r w:rsidRPr="008C4867">
        <w:rPr>
          <w:lang w:val="en-US"/>
        </w:rPr>
        <w:t>ru</w:t>
      </w:r>
      <w:proofErr w:type="spellEnd"/>
    </w:p>
    <w:p w:rsidR="00B46948" w:rsidRPr="008C4867" w:rsidRDefault="00B46948" w:rsidP="00B46948">
      <w:pPr>
        <w:pStyle w:val="a3"/>
        <w:rPr>
          <w:sz w:val="24"/>
          <w:szCs w:val="24"/>
        </w:rPr>
      </w:pPr>
      <w:r w:rsidRPr="008C4867">
        <w:rPr>
          <w:sz w:val="24"/>
          <w:szCs w:val="24"/>
        </w:rPr>
        <w:t>Журнал «Английский язык в школе»/</w:t>
      </w:r>
      <w:r w:rsidRPr="008C4867">
        <w:rPr>
          <w:sz w:val="24"/>
          <w:szCs w:val="24"/>
          <w:lang w:val="en-US"/>
        </w:rPr>
        <w:t>English</w:t>
      </w:r>
      <w:r w:rsidRPr="008C4867">
        <w:rPr>
          <w:sz w:val="24"/>
          <w:szCs w:val="24"/>
        </w:rPr>
        <w:t xml:space="preserve"> </w:t>
      </w:r>
      <w:r w:rsidRPr="008C4867">
        <w:rPr>
          <w:sz w:val="24"/>
          <w:szCs w:val="24"/>
          <w:lang w:val="en-US"/>
        </w:rPr>
        <w:t>at</w:t>
      </w:r>
      <w:r w:rsidRPr="008C4867">
        <w:rPr>
          <w:sz w:val="24"/>
          <w:szCs w:val="24"/>
        </w:rPr>
        <w:t xml:space="preserve"> </w:t>
      </w:r>
      <w:r w:rsidRPr="008C4867">
        <w:rPr>
          <w:sz w:val="24"/>
          <w:szCs w:val="24"/>
          <w:lang w:val="en-US"/>
        </w:rPr>
        <w:t>School</w:t>
      </w:r>
      <w:r w:rsidRPr="008C4867">
        <w:rPr>
          <w:sz w:val="24"/>
          <w:szCs w:val="24"/>
        </w:rPr>
        <w:t>, издательство «Титул»</w:t>
      </w:r>
    </w:p>
    <w:p w:rsidR="00B46948" w:rsidRPr="008C4867" w:rsidRDefault="00B46948" w:rsidP="00B46948">
      <w:pPr>
        <w:pStyle w:val="a3"/>
        <w:rPr>
          <w:sz w:val="24"/>
          <w:szCs w:val="24"/>
        </w:rPr>
      </w:pPr>
    </w:p>
    <w:p w:rsidR="00B46948" w:rsidRPr="00FF12A1" w:rsidRDefault="007A00DC" w:rsidP="007A00DC">
      <w:pPr>
        <w:spacing w:line="360" w:lineRule="auto"/>
        <w:rPr>
          <w:b/>
          <w:color w:val="0070C0"/>
          <w:sz w:val="32"/>
          <w:szCs w:val="32"/>
        </w:rPr>
      </w:pPr>
      <w:r w:rsidRPr="00FF12A1">
        <w:rPr>
          <w:sz w:val="32"/>
          <w:szCs w:val="32"/>
        </w:rPr>
        <w:t xml:space="preserve">                           </w:t>
      </w:r>
      <w:r w:rsidR="00B46948" w:rsidRPr="00FF12A1">
        <w:rPr>
          <w:b/>
          <w:color w:val="0070C0"/>
          <w:sz w:val="32"/>
          <w:szCs w:val="32"/>
        </w:rPr>
        <w:t>Список литературы для учащихся</w:t>
      </w:r>
    </w:p>
    <w:p w:rsidR="00B46948" w:rsidRPr="008C4867" w:rsidRDefault="00B46948" w:rsidP="00B46948">
      <w:pPr>
        <w:numPr>
          <w:ilvl w:val="0"/>
          <w:numId w:val="3"/>
        </w:numPr>
        <w:spacing w:line="360" w:lineRule="auto"/>
      </w:pPr>
      <w:proofErr w:type="spellStart"/>
      <w:r w:rsidRPr="008C4867">
        <w:t>Дворецкая</w:t>
      </w:r>
      <w:proofErr w:type="spellEnd"/>
      <w:r w:rsidRPr="008C4867">
        <w:t xml:space="preserve"> О.Б., </w:t>
      </w:r>
      <w:proofErr w:type="spellStart"/>
      <w:r w:rsidRPr="008C4867">
        <w:t>Казырбаева</w:t>
      </w:r>
      <w:proofErr w:type="spellEnd"/>
      <w:r w:rsidRPr="008C4867">
        <w:t xml:space="preserve"> Н.Ю., Новикова Н.В. Деловой английский для школы/</w:t>
      </w:r>
      <w:r w:rsidRPr="008C4867">
        <w:rPr>
          <w:lang w:val="en-US"/>
        </w:rPr>
        <w:t>Business</w:t>
      </w:r>
      <w:r w:rsidRPr="008C4867">
        <w:t xml:space="preserve"> </w:t>
      </w:r>
      <w:r w:rsidRPr="008C4867">
        <w:rPr>
          <w:lang w:val="en-US"/>
        </w:rPr>
        <w:t>English</w:t>
      </w:r>
      <w:r w:rsidRPr="008C4867">
        <w:t xml:space="preserve"> </w:t>
      </w:r>
      <w:r w:rsidRPr="008C4867">
        <w:rPr>
          <w:lang w:val="en-US"/>
        </w:rPr>
        <w:t>for</w:t>
      </w:r>
      <w:r w:rsidRPr="008C4867">
        <w:t xml:space="preserve"> </w:t>
      </w:r>
      <w:r w:rsidRPr="008C4867">
        <w:rPr>
          <w:lang w:val="en-US"/>
        </w:rPr>
        <w:t>Schools</w:t>
      </w:r>
      <w:r w:rsidRPr="008C4867">
        <w:t>: Учебное пособие. Элективный курс для 10-11 классов профильной школы. – Обнинск: Титул, 2006. – 124 с.</w:t>
      </w:r>
    </w:p>
    <w:p w:rsidR="00B46948" w:rsidRPr="008C4867" w:rsidRDefault="00B46948" w:rsidP="00B46948">
      <w:pPr>
        <w:numPr>
          <w:ilvl w:val="0"/>
          <w:numId w:val="3"/>
        </w:numPr>
        <w:spacing w:line="360" w:lineRule="auto"/>
      </w:pPr>
      <w:proofErr w:type="spellStart"/>
      <w:r w:rsidRPr="008C4867">
        <w:t>Дворецкая</w:t>
      </w:r>
      <w:proofErr w:type="spellEnd"/>
      <w:r w:rsidRPr="008C4867">
        <w:t xml:space="preserve"> О.Б., </w:t>
      </w:r>
      <w:proofErr w:type="spellStart"/>
      <w:r w:rsidRPr="008C4867">
        <w:t>Казырбаева</w:t>
      </w:r>
      <w:proofErr w:type="spellEnd"/>
      <w:r w:rsidRPr="008C4867">
        <w:t xml:space="preserve"> Н.Ю., Новикова Н.В. Аудиокассета к учебному пособию «Деловой английский для школы»/”</w:t>
      </w:r>
      <w:r w:rsidRPr="008C4867">
        <w:rPr>
          <w:lang w:val="en-US"/>
        </w:rPr>
        <w:t>Business</w:t>
      </w:r>
      <w:r w:rsidRPr="008C4867">
        <w:t xml:space="preserve"> </w:t>
      </w:r>
      <w:r w:rsidRPr="008C4867">
        <w:rPr>
          <w:lang w:val="en-US"/>
        </w:rPr>
        <w:t>English</w:t>
      </w:r>
      <w:r w:rsidRPr="008C4867">
        <w:t xml:space="preserve"> </w:t>
      </w:r>
      <w:r w:rsidRPr="008C4867">
        <w:rPr>
          <w:lang w:val="en-US"/>
        </w:rPr>
        <w:t>for</w:t>
      </w:r>
      <w:r w:rsidRPr="008C4867">
        <w:t xml:space="preserve"> </w:t>
      </w:r>
      <w:r w:rsidRPr="008C4867">
        <w:rPr>
          <w:lang w:val="en-US"/>
        </w:rPr>
        <w:t>Schools</w:t>
      </w:r>
      <w:r w:rsidRPr="008C4867">
        <w:t>” Элективный курс для 10-11 классов профильной школы. – Обнинск: Титул, 2009г.</w:t>
      </w:r>
    </w:p>
    <w:p w:rsidR="005D4496" w:rsidRPr="008C4867" w:rsidRDefault="005D4496" w:rsidP="005D4496">
      <w:pPr>
        <w:spacing w:line="360" w:lineRule="auto"/>
        <w:ind w:left="720"/>
      </w:pPr>
    </w:p>
    <w:p w:rsidR="00B46948" w:rsidRPr="001518C3" w:rsidRDefault="00B46948" w:rsidP="00B46948">
      <w:pPr>
        <w:spacing w:line="360" w:lineRule="auto"/>
        <w:rPr>
          <w:sz w:val="28"/>
          <w:szCs w:val="28"/>
        </w:rPr>
      </w:pPr>
    </w:p>
    <w:p w:rsidR="00786055" w:rsidRPr="00C51134" w:rsidRDefault="00786055" w:rsidP="00FF12A1">
      <w:pPr>
        <w:pStyle w:val="a3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A1" w:rsidRDefault="00FF12A1" w:rsidP="00FF12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34" w:rsidRDefault="00C51134" w:rsidP="00FF12A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34" w:rsidRDefault="00C51134" w:rsidP="00FF12A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8C4867" w:rsidP="00FF12A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C51134" w:rsidP="00C51134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5113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Содержание</w:t>
      </w:r>
    </w:p>
    <w:p w:rsidR="00C51134" w:rsidRDefault="00C51134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51134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4" w:rsidRDefault="00CD731B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 ----------------------------------------------------------- 1-2</w:t>
      </w:r>
    </w:p>
    <w:p w:rsidR="00CD731B" w:rsidRDefault="00CD731B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 -----------------------------------------------------------  2</w:t>
      </w:r>
    </w:p>
    <w:p w:rsidR="00CD731B" w:rsidRDefault="00CD731B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постановка вопросов ----------------------------------------------------- 3</w:t>
      </w:r>
    </w:p>
    <w:p w:rsidR="00CD731B" w:rsidRDefault="00CD731B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----------------------------------------------------------- 3</w:t>
      </w:r>
    </w:p>
    <w:p w:rsidR="00CD731B" w:rsidRDefault="00CD731B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------------------------------------------------------------------- 4-5</w:t>
      </w:r>
    </w:p>
    <w:p w:rsidR="00CD731B" w:rsidRDefault="00CD731B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и организация обучения -------------------------------------- 6</w:t>
      </w:r>
    </w:p>
    <w:p w:rsidR="00CD731B" w:rsidRDefault="00CD731B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для учителя -------------------------------------------------- 7</w:t>
      </w:r>
    </w:p>
    <w:p w:rsidR="00CD731B" w:rsidRDefault="00CD731B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для учащихся </w:t>
      </w:r>
      <w:r w:rsidR="00B13F9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  7</w:t>
      </w:r>
    </w:p>
    <w:p w:rsidR="00B13F98" w:rsidRDefault="00B13F98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--------------------------------------- 8-18</w:t>
      </w:r>
    </w:p>
    <w:p w:rsidR="00CD731B" w:rsidRPr="00C51134" w:rsidRDefault="00CD731B" w:rsidP="00C511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5" w:rsidRPr="00C51134" w:rsidRDefault="00786055" w:rsidP="00C51134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Default="00786055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03E" w:rsidRDefault="009E003E" w:rsidP="00A27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5" w:rsidRPr="00A27C9E" w:rsidRDefault="00786055" w:rsidP="00A27C9E">
      <w:pPr>
        <w:pStyle w:val="a3"/>
        <w:rPr>
          <w:sz w:val="24"/>
          <w:szCs w:val="24"/>
        </w:rPr>
      </w:pPr>
    </w:p>
    <w:sectPr w:rsidR="00786055" w:rsidRPr="00A27C9E" w:rsidSect="00FF12A1">
      <w:pgSz w:w="11906" w:h="16838"/>
      <w:pgMar w:top="1134" w:right="850" w:bottom="1134" w:left="1843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CF" w:rsidRDefault="00653BCF" w:rsidP="00102EDB">
      <w:r>
        <w:separator/>
      </w:r>
    </w:p>
  </w:endnote>
  <w:endnote w:type="continuationSeparator" w:id="0">
    <w:p w:rsidR="00653BCF" w:rsidRDefault="00653BCF" w:rsidP="0010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CF" w:rsidRDefault="00653BCF" w:rsidP="00102EDB">
      <w:r>
        <w:separator/>
      </w:r>
    </w:p>
  </w:footnote>
  <w:footnote w:type="continuationSeparator" w:id="0">
    <w:p w:rsidR="00653BCF" w:rsidRDefault="00653BCF" w:rsidP="0010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790"/>
    <w:multiLevelType w:val="hybridMultilevel"/>
    <w:tmpl w:val="F3C448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286"/>
    <w:multiLevelType w:val="hybridMultilevel"/>
    <w:tmpl w:val="3D38EB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6553"/>
    <w:multiLevelType w:val="hybridMultilevel"/>
    <w:tmpl w:val="CB2C06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6B0E"/>
    <w:multiLevelType w:val="hybridMultilevel"/>
    <w:tmpl w:val="F2928162"/>
    <w:lvl w:ilvl="0" w:tplc="428C4B30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753395"/>
    <w:multiLevelType w:val="hybridMultilevel"/>
    <w:tmpl w:val="B294561C"/>
    <w:lvl w:ilvl="0" w:tplc="4BB2699A">
      <w:start w:val="10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E074DBF"/>
    <w:multiLevelType w:val="hybridMultilevel"/>
    <w:tmpl w:val="8AA0B534"/>
    <w:lvl w:ilvl="0" w:tplc="BE486E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5C42B4"/>
    <w:multiLevelType w:val="hybridMultilevel"/>
    <w:tmpl w:val="F23EE546"/>
    <w:lvl w:ilvl="0" w:tplc="7B00496A">
      <w:start w:val="11"/>
      <w:numFmt w:val="decimal"/>
      <w:lvlText w:val="%1.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2882C3F"/>
    <w:multiLevelType w:val="hybridMultilevel"/>
    <w:tmpl w:val="FBA0F4C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324DA"/>
    <w:multiLevelType w:val="hybridMultilevel"/>
    <w:tmpl w:val="E42E6D44"/>
    <w:lvl w:ilvl="0" w:tplc="A85EA24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1EB611F"/>
    <w:multiLevelType w:val="hybridMultilevel"/>
    <w:tmpl w:val="D32032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1AB9"/>
    <w:multiLevelType w:val="hybridMultilevel"/>
    <w:tmpl w:val="F8BE51B4"/>
    <w:lvl w:ilvl="0" w:tplc="D3447C7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00F7B"/>
    <w:multiLevelType w:val="hybridMultilevel"/>
    <w:tmpl w:val="3C0AC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B2AA6"/>
    <w:multiLevelType w:val="hybridMultilevel"/>
    <w:tmpl w:val="465E06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C7C69"/>
    <w:multiLevelType w:val="hybridMultilevel"/>
    <w:tmpl w:val="E5AA2CD2"/>
    <w:lvl w:ilvl="0" w:tplc="A096276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A7EBC"/>
    <w:multiLevelType w:val="hybridMultilevel"/>
    <w:tmpl w:val="6B7035E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139D8"/>
    <w:multiLevelType w:val="hybridMultilevel"/>
    <w:tmpl w:val="CA5A54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7260FB7"/>
    <w:multiLevelType w:val="hybridMultilevel"/>
    <w:tmpl w:val="CFC8AD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4803"/>
    <w:multiLevelType w:val="hybridMultilevel"/>
    <w:tmpl w:val="A18C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482B"/>
    <w:multiLevelType w:val="hybridMultilevel"/>
    <w:tmpl w:val="37E24A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00DE5"/>
    <w:multiLevelType w:val="hybridMultilevel"/>
    <w:tmpl w:val="0524B4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B4E4D"/>
    <w:multiLevelType w:val="hybridMultilevel"/>
    <w:tmpl w:val="63C04B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19"/>
  </w:num>
  <w:num w:numId="15">
    <w:abstractNumId w:val="18"/>
  </w:num>
  <w:num w:numId="16">
    <w:abstractNumId w:val="16"/>
  </w:num>
  <w:num w:numId="17">
    <w:abstractNumId w:val="20"/>
  </w:num>
  <w:num w:numId="18">
    <w:abstractNumId w:val="8"/>
  </w:num>
  <w:num w:numId="19">
    <w:abstractNumId w:val="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F3"/>
    <w:rsid w:val="00031C82"/>
    <w:rsid w:val="00043CF3"/>
    <w:rsid w:val="000A7273"/>
    <w:rsid w:val="000F2D9A"/>
    <w:rsid w:val="000F5FCF"/>
    <w:rsid w:val="000F6462"/>
    <w:rsid w:val="001010B1"/>
    <w:rsid w:val="00102EDB"/>
    <w:rsid w:val="001642DD"/>
    <w:rsid w:val="00253E7C"/>
    <w:rsid w:val="002A52B2"/>
    <w:rsid w:val="002C7C4E"/>
    <w:rsid w:val="00377728"/>
    <w:rsid w:val="003A45DC"/>
    <w:rsid w:val="003D0886"/>
    <w:rsid w:val="003D5430"/>
    <w:rsid w:val="003D57E3"/>
    <w:rsid w:val="003D70D1"/>
    <w:rsid w:val="003F081E"/>
    <w:rsid w:val="004301C0"/>
    <w:rsid w:val="00455431"/>
    <w:rsid w:val="0046027C"/>
    <w:rsid w:val="00483972"/>
    <w:rsid w:val="004B6FD4"/>
    <w:rsid w:val="004E3842"/>
    <w:rsid w:val="004E45AB"/>
    <w:rsid w:val="00532202"/>
    <w:rsid w:val="005A286B"/>
    <w:rsid w:val="005D4496"/>
    <w:rsid w:val="00653BCF"/>
    <w:rsid w:val="006735B5"/>
    <w:rsid w:val="00677953"/>
    <w:rsid w:val="0068495F"/>
    <w:rsid w:val="006A1E9F"/>
    <w:rsid w:val="007206B3"/>
    <w:rsid w:val="00721510"/>
    <w:rsid w:val="00727B28"/>
    <w:rsid w:val="0076648F"/>
    <w:rsid w:val="00786055"/>
    <w:rsid w:val="007A00DC"/>
    <w:rsid w:val="008C4867"/>
    <w:rsid w:val="00936F0A"/>
    <w:rsid w:val="00961553"/>
    <w:rsid w:val="009D2DD8"/>
    <w:rsid w:val="009E003E"/>
    <w:rsid w:val="009E09B5"/>
    <w:rsid w:val="00A058F0"/>
    <w:rsid w:val="00A22C0C"/>
    <w:rsid w:val="00A27C9E"/>
    <w:rsid w:val="00A30E21"/>
    <w:rsid w:val="00A63AFD"/>
    <w:rsid w:val="00A84422"/>
    <w:rsid w:val="00AA1887"/>
    <w:rsid w:val="00B13F98"/>
    <w:rsid w:val="00B34213"/>
    <w:rsid w:val="00B46755"/>
    <w:rsid w:val="00B46948"/>
    <w:rsid w:val="00BE428A"/>
    <w:rsid w:val="00C51134"/>
    <w:rsid w:val="00C51343"/>
    <w:rsid w:val="00C5739D"/>
    <w:rsid w:val="00C7569D"/>
    <w:rsid w:val="00CC6316"/>
    <w:rsid w:val="00CD731B"/>
    <w:rsid w:val="00CD745A"/>
    <w:rsid w:val="00D24B2F"/>
    <w:rsid w:val="00D31671"/>
    <w:rsid w:val="00D74FCD"/>
    <w:rsid w:val="00D83281"/>
    <w:rsid w:val="00DD6475"/>
    <w:rsid w:val="00E109EA"/>
    <w:rsid w:val="00E401D4"/>
    <w:rsid w:val="00EA593D"/>
    <w:rsid w:val="00EB55CD"/>
    <w:rsid w:val="00EE6737"/>
    <w:rsid w:val="00EF29A3"/>
    <w:rsid w:val="00F06FA4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C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44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4496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36F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6F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6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6F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6F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6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C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44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4496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36F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6F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6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6F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6F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6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24DD-482E-40BD-890D-B89A5CFF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25</cp:revision>
  <cp:lastPrinted>2011-11-22T17:19:00Z</cp:lastPrinted>
  <dcterms:created xsi:type="dcterms:W3CDTF">2011-08-13T11:33:00Z</dcterms:created>
  <dcterms:modified xsi:type="dcterms:W3CDTF">2011-11-22T17:22:00Z</dcterms:modified>
</cp:coreProperties>
</file>