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66" w:rsidRPr="007B62F1" w:rsidRDefault="00E06A66" w:rsidP="007B6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2F1">
        <w:rPr>
          <w:rFonts w:ascii="Times New Roman" w:hAnsi="Times New Roman" w:cs="Times New Roman"/>
          <w:b/>
          <w:sz w:val="24"/>
          <w:szCs w:val="24"/>
        </w:rPr>
        <w:t>ПОДГОТОВКА ДОМАШНЕГО ЗАДАНИЯ</w:t>
      </w:r>
      <w:r w:rsidR="007B62F1">
        <w:rPr>
          <w:rFonts w:ascii="Times New Roman" w:hAnsi="Times New Roman" w:cs="Times New Roman"/>
          <w:b/>
          <w:sz w:val="24"/>
          <w:szCs w:val="24"/>
        </w:rPr>
        <w:t>: приемы эффективного усвоения материала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</w:p>
    <w:p w:rsidR="00E06A66" w:rsidRPr="007B62F1" w:rsidRDefault="00E06A66" w:rsidP="00E06A6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62F1">
        <w:rPr>
          <w:rFonts w:ascii="Times New Roman" w:hAnsi="Times New Roman" w:cs="Times New Roman"/>
          <w:b/>
          <w:color w:val="FF0000"/>
          <w:sz w:val="24"/>
          <w:szCs w:val="24"/>
        </w:rPr>
        <w:t>Первый метод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Он самый несложный. Следуя ему, нужно прочитать два-три раза содержание параграфа, а потом пересказать его. Далее следует найти в тексте ответы на предложенные вопросы.</w:t>
      </w:r>
      <w:r w:rsidR="007B62F1">
        <w:rPr>
          <w:rFonts w:ascii="Times New Roman" w:hAnsi="Times New Roman" w:cs="Times New Roman"/>
          <w:sz w:val="24"/>
          <w:szCs w:val="24"/>
        </w:rPr>
        <w:t xml:space="preserve"> </w:t>
      </w:r>
      <w:r w:rsidRPr="00E06A66">
        <w:rPr>
          <w:rFonts w:ascii="Times New Roman" w:hAnsi="Times New Roman" w:cs="Times New Roman"/>
          <w:sz w:val="24"/>
          <w:szCs w:val="24"/>
        </w:rPr>
        <w:t>Данный метод полезен на начальном этапе изучения истории. Он способствует развитию памяти, вырабатывает и формирует навыки правильной монологической речи. Однако этот метод на определенном этапе становится малоэффективным.</w:t>
      </w:r>
    </w:p>
    <w:p w:rsidR="00E06A66" w:rsidRPr="007B62F1" w:rsidRDefault="00E06A66" w:rsidP="00E06A6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62F1">
        <w:rPr>
          <w:rFonts w:ascii="Times New Roman" w:hAnsi="Times New Roman" w:cs="Times New Roman"/>
          <w:b/>
          <w:color w:val="FF0000"/>
          <w:sz w:val="24"/>
          <w:szCs w:val="24"/>
        </w:rPr>
        <w:t>Второй метод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 xml:space="preserve">Этот метод предусматривает изучение и изложение фактического материала по собственному плану. Например, в теме урока значится: «Экономическое развитие России в первой половине XVI </w:t>
      </w:r>
      <w:proofErr w:type="gramStart"/>
      <w:r w:rsidRPr="00E06A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6A66">
        <w:rPr>
          <w:rFonts w:ascii="Times New Roman" w:hAnsi="Times New Roman" w:cs="Times New Roman"/>
          <w:sz w:val="24"/>
          <w:szCs w:val="24"/>
        </w:rPr>
        <w:t>». Весь изложенный в параграфе материал разбит на четыре главы: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Рост территорий.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Развитие сельского хозяйства.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Рост городов.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Торговля.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Как показала практика, ученикам удобнее изучать и пересказывать содержание параграфа, придерживаясь собственного плана: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Развитие сельского хозяйства.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Развитие ремесла.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Развитие торговли.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Этот план дает возможность построения ответа в соответствии с логикой экономического развития России того времени. Развитие сельского хозяйства стало основой экономического подъема и повлекло за собой развитие и увеличение ремесленного производства (потребовались новые орудия труда, предметы быта и т.д.).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Торговля, являясь посредником между сельскохозяйственным и ремесленным производством, также переживает подъем, что, в конечном счете, и приводит к росту городов, население которых в основном занято ремеслом и торговлей.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Этот план ответа можно использовать и при изучении ряда других тем из истории экономического развития России в VI и VII классах.</w:t>
      </w:r>
    </w:p>
    <w:p w:rsid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</w:p>
    <w:p w:rsidR="007B62F1" w:rsidRPr="00E06A66" w:rsidRDefault="007B62F1" w:rsidP="00E06A66">
      <w:pPr>
        <w:rPr>
          <w:rFonts w:ascii="Times New Roman" w:hAnsi="Times New Roman" w:cs="Times New Roman"/>
          <w:sz w:val="24"/>
          <w:szCs w:val="24"/>
        </w:rPr>
      </w:pPr>
    </w:p>
    <w:p w:rsidR="007B62F1" w:rsidRDefault="007B62F1" w:rsidP="00E06A66">
      <w:pPr>
        <w:rPr>
          <w:rFonts w:ascii="Times New Roman" w:hAnsi="Times New Roman" w:cs="Times New Roman"/>
          <w:b/>
          <w:sz w:val="24"/>
          <w:szCs w:val="24"/>
        </w:rPr>
      </w:pPr>
    </w:p>
    <w:p w:rsidR="00E06A66" w:rsidRPr="007B62F1" w:rsidRDefault="00E06A66" w:rsidP="00E06A6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62F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Третий метод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Подготовка домашнего задания в данном случае предполагает изучение и изложение учебного материала в хронологической последовательности. Использование этого метода дает наибольший эффе</w:t>
      </w:r>
      <w:proofErr w:type="gramStart"/>
      <w:r w:rsidRPr="00E06A66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E06A66">
        <w:rPr>
          <w:rFonts w:ascii="Times New Roman" w:hAnsi="Times New Roman" w:cs="Times New Roman"/>
          <w:sz w:val="24"/>
          <w:szCs w:val="24"/>
        </w:rPr>
        <w:t>учае изучения объемной и сложной темы, насыщенной историческими событиями и фактами, например: «Смутное время. Начало XVII века».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Выстраивая весь учебный материал в хронологической последовательности, можно создать систему запоминания исторических событий, что послужит опорой для дальнейшего монологического повествования.</w:t>
      </w:r>
    </w:p>
    <w:p w:rsidR="00E06A66" w:rsidRPr="007B62F1" w:rsidRDefault="00E06A66" w:rsidP="00E06A66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B62F1">
        <w:rPr>
          <w:rFonts w:ascii="Times New Roman" w:hAnsi="Times New Roman" w:cs="Times New Roman"/>
          <w:color w:val="1F497D" w:themeColor="text2"/>
          <w:sz w:val="24"/>
          <w:szCs w:val="24"/>
        </w:rPr>
        <w:t>А. Форма летописи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1601 г. Правление Бориса Годунова. Неурожайный год в России.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1602 г. Неурожайный год. Голод в России.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1603 г. Неурожайный год. Голод. Восстание холопов.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1604 г. Появление на западных рубежах России самозванца Лжедмитрия I. Начало гражданской войны в России.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1605 г. Смерть Бориса Годунова. Венчание Лжедмитрия I на царство в России.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 xml:space="preserve">1606 г. Восстание в Москве. Убийство Лжедмитрия I. Венчание Василия Шуйского на царство. Восстание </w:t>
      </w:r>
      <w:proofErr w:type="spellStart"/>
      <w:r w:rsidRPr="00E06A66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E06A66">
        <w:rPr>
          <w:rFonts w:ascii="Times New Roman" w:hAnsi="Times New Roman" w:cs="Times New Roman"/>
          <w:sz w:val="24"/>
          <w:szCs w:val="24"/>
        </w:rPr>
        <w:t>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1607 г. Появление нового самозванца — Лжедмитрия II. Новый виток гражданской войны в России.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1608 г. Начало Тушинского сидения Лжедмитрия II. Осада Троице-Сергиева монастыря поляками.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1609 г. Шведско-польская интервенция в России. Осада Смоленска поляками.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1610 г. Убийство Лжедмитрия II. Свержение Василия Шуйского. Семибоярщина.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1611 г. Первое ополчение. Борьба с польской интервенцией.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1612 г. Второе ополчение, под предводительством К.Минина и Д.Пожарского. Освобождение Москвы от интервентов.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1613 г. Земский собор. Венчание Михаила Романова на царство.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</w:p>
    <w:p w:rsidR="00E06A66" w:rsidRPr="007B62F1" w:rsidRDefault="00E06A66" w:rsidP="00E06A66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B62F1">
        <w:rPr>
          <w:rFonts w:ascii="Times New Roman" w:hAnsi="Times New Roman" w:cs="Times New Roman"/>
          <w:color w:val="1F497D" w:themeColor="text2"/>
          <w:sz w:val="24"/>
          <w:szCs w:val="24"/>
        </w:rPr>
        <w:t>Б. Форма хронологической таблицы, основанной на ассоциациях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1598 г. Начало правления Бориса Годунова.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1605 г. Начало правления Лжедмитрия I.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 xml:space="preserve">1606 г. Начало правления Василия Шуйского, восстание </w:t>
      </w:r>
      <w:proofErr w:type="spellStart"/>
      <w:r w:rsidRPr="00E06A66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E06A66">
        <w:rPr>
          <w:rFonts w:ascii="Times New Roman" w:hAnsi="Times New Roman" w:cs="Times New Roman"/>
          <w:sz w:val="24"/>
          <w:szCs w:val="24"/>
        </w:rPr>
        <w:t>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lastRenderedPageBreak/>
        <w:t>1611 г. 1-е ополчение.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1612 г. 2-е ополчение.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1613 г. Начало правления Михаила Романова.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1617 г. Мирный договор со Швецией.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 xml:space="preserve">1618 г. Перемирие с Речью </w:t>
      </w:r>
      <w:proofErr w:type="spellStart"/>
      <w:r w:rsidRPr="00E06A66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E06A66">
        <w:rPr>
          <w:rFonts w:ascii="Times New Roman" w:hAnsi="Times New Roman" w:cs="Times New Roman"/>
          <w:sz w:val="24"/>
          <w:szCs w:val="24"/>
        </w:rPr>
        <w:t>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 xml:space="preserve">Изучая курс истории России, следует обратить внимание на некоторые интересные </w:t>
      </w:r>
      <w:proofErr w:type="spellStart"/>
      <w:r w:rsidRPr="00E06A66">
        <w:rPr>
          <w:rFonts w:ascii="Times New Roman" w:hAnsi="Times New Roman" w:cs="Times New Roman"/>
          <w:sz w:val="24"/>
          <w:szCs w:val="24"/>
        </w:rPr>
        <w:t>соответсвия</w:t>
      </w:r>
      <w:proofErr w:type="spellEnd"/>
      <w:r w:rsidRPr="00E06A66">
        <w:rPr>
          <w:rFonts w:ascii="Times New Roman" w:hAnsi="Times New Roman" w:cs="Times New Roman"/>
          <w:sz w:val="24"/>
          <w:szCs w:val="24"/>
        </w:rPr>
        <w:t>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1380 г. Куликовская битва, разгром войска Мамая.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1480 г. Противостояние на реке Угре, окончание так называемого монгольского ига.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1612 г. Изгнание поляков из Москвы.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1812 г. Изгнание французов из Москвы.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1907 г. Конец первой русской революции.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1917 г. Начало Февральской революции в России.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1917 г. Начало Октябрьского переворота.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1927 г. Конец новой экономической политики в СССР.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1937 г. Начало массовых репрессий в СССР.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Используя определенные совпадения, исторические закономерности, можно учить детей создавать свою систему ассоциаций или хронологические таблицы, следуя которым легко запомнить исторические факты и потом на их базе создать целостный рассказ о каком-либо периоде отечественной истории.</w:t>
      </w:r>
    </w:p>
    <w:p w:rsidR="00E06A66" w:rsidRPr="007B62F1" w:rsidRDefault="00E06A66" w:rsidP="00E06A66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7B62F1">
        <w:rPr>
          <w:rFonts w:ascii="Times New Roman" w:hAnsi="Times New Roman" w:cs="Times New Roman"/>
          <w:color w:val="C00000"/>
          <w:sz w:val="24"/>
          <w:szCs w:val="24"/>
        </w:rPr>
        <w:t>Четвертый метод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Представляет собой систему использования модулей. Он очень эффективен при изучении сложных, богатых событиями исторических периодов. При изучении истории экономической, общественно-политической и культурной жизни России модули подчас становятся незаменимыми.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Модуль «Революции»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1. Наличие революционной ситуации (предпосылки).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2. Повод.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3. Цели.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4. Движущие силы.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5. Характер.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lastRenderedPageBreak/>
        <w:t>6. Этапы, ход событий.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7. Итоги.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8. Историческое значение.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 xml:space="preserve">Так можно с успехом изучать историю революционного движения в России в ХХ </w:t>
      </w:r>
      <w:proofErr w:type="gramStart"/>
      <w:r w:rsidRPr="00E06A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6A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6A6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06A66">
        <w:rPr>
          <w:rFonts w:ascii="Times New Roman" w:hAnsi="Times New Roman" w:cs="Times New Roman"/>
          <w:sz w:val="24"/>
          <w:szCs w:val="24"/>
        </w:rPr>
        <w:t xml:space="preserve"> изучении народных движений под предводительством </w:t>
      </w:r>
      <w:proofErr w:type="spellStart"/>
      <w:r w:rsidRPr="00E06A66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E06A66">
        <w:rPr>
          <w:rFonts w:ascii="Times New Roman" w:hAnsi="Times New Roman" w:cs="Times New Roman"/>
          <w:sz w:val="24"/>
          <w:szCs w:val="24"/>
        </w:rPr>
        <w:t>, Разина, Пугачева, Булавина детям окажет помощь модуль «Народное восстание».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Модуль «Народное восстание»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1. Причины (предпосылки).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2. Повод.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3. Цели.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4. Социальный состав.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5. Характер.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6. Ход событий, этапы.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7. Результат.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8. Историческое значение.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Модуль «Реформы»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1. Предпосылки.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2. Типы.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3. Цели.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4. Характер.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5. Методы.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6. Этапы.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7. Результаты, итоги.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8. Историческое значение.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Можно составить тезисы и подготовить ответ на вопрос о преобразованиях Ивана IV, Петра I, Александра II.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Модуль «Культура»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1. Духовная жизнь общества (религия, философия, идеология).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2. Искусство (архитектура, изобразительное искусство, скульптура, музыка, театр, кино и прочее).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3. Образование (начальное, среднее, высшее).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4. Наука и техника (открытия, изобретения).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5. Литература (религиозная, светская; поэзия, проза).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6. Народное творчество (музыка, танцы, песни, устное творчество).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7. Быт (обычаи, традиции, обряды).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Такой модуль, надо надеяться, даст детям возможность составить представление о культурной жизни в России в различные эпохи.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Рассмотрим тему «Экономическое развитие России в XVII веке».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Работая с учебником и используя модуль «Экономическое развитие», составим тезисы возможного ответа.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Модуль «Экономическое развитие»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Аграрное производство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Земледелие. Расширение пахотных земель, распространение земледелия на Север, в Поволжье, на Урал и в Сибирь. Увеличение урожайности зерновых (сам-10).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 xml:space="preserve">Животноводство. Выведение молочных пород скота: </w:t>
      </w:r>
      <w:proofErr w:type="gramStart"/>
      <w:r w:rsidRPr="00E06A66">
        <w:rPr>
          <w:rFonts w:ascii="Times New Roman" w:hAnsi="Times New Roman" w:cs="Times New Roman"/>
          <w:sz w:val="24"/>
          <w:szCs w:val="24"/>
        </w:rPr>
        <w:t>холмогорская</w:t>
      </w:r>
      <w:proofErr w:type="gramEnd"/>
      <w:r w:rsidRPr="00E06A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A66">
        <w:rPr>
          <w:rFonts w:ascii="Times New Roman" w:hAnsi="Times New Roman" w:cs="Times New Roman"/>
          <w:sz w:val="24"/>
          <w:szCs w:val="24"/>
        </w:rPr>
        <w:t>ярославка</w:t>
      </w:r>
      <w:proofErr w:type="spellEnd"/>
      <w:r w:rsidRPr="00E06A66">
        <w:rPr>
          <w:rFonts w:ascii="Times New Roman" w:hAnsi="Times New Roman" w:cs="Times New Roman"/>
          <w:sz w:val="24"/>
          <w:szCs w:val="24"/>
        </w:rPr>
        <w:t>. Коневодство в ногайских степях и Калмыкии, разведение романовской породы овец в Поволжье.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Садоводство. Разведение «капустных огородцев».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Агротехника. Трехпольный севооборот с применением навозных удобрений при сохранении на окраинах переложной системы.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 xml:space="preserve">Орудия труда. Применение сохи различной модификации: </w:t>
      </w:r>
      <w:proofErr w:type="spellStart"/>
      <w:r w:rsidRPr="00E06A66">
        <w:rPr>
          <w:rFonts w:ascii="Times New Roman" w:hAnsi="Times New Roman" w:cs="Times New Roman"/>
          <w:sz w:val="24"/>
          <w:szCs w:val="24"/>
        </w:rPr>
        <w:t>трехзубая</w:t>
      </w:r>
      <w:proofErr w:type="spellEnd"/>
      <w:r w:rsidRPr="00E06A66">
        <w:rPr>
          <w:rFonts w:ascii="Times New Roman" w:hAnsi="Times New Roman" w:cs="Times New Roman"/>
          <w:sz w:val="24"/>
          <w:szCs w:val="24"/>
        </w:rPr>
        <w:t xml:space="preserve"> соха, соха-косуля. Использование железных сошников, бороны с железными зубьями.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Ремесленное производство. Рост ремесленного производства на заказ и на рынок.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 xml:space="preserve">Формирование товарного ремесленного производства. Выделение районов ремесленной специализации: </w:t>
      </w:r>
      <w:proofErr w:type="gramStart"/>
      <w:r w:rsidRPr="00E06A66">
        <w:rPr>
          <w:rFonts w:ascii="Times New Roman" w:hAnsi="Times New Roman" w:cs="Times New Roman"/>
          <w:sz w:val="24"/>
          <w:szCs w:val="24"/>
        </w:rPr>
        <w:t>Тула, Серпухов — добыча и обработка железной руды; Ярославль, Казань — кожевенное производство; Кострома — мыловарение; Иваново — производство ткани.</w:t>
      </w:r>
      <w:proofErr w:type="gramEnd"/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lastRenderedPageBreak/>
        <w:t xml:space="preserve">Мануфактурное производство. Строительство металлургической мануфактуры </w:t>
      </w:r>
      <w:proofErr w:type="spellStart"/>
      <w:r w:rsidRPr="00E06A66">
        <w:rPr>
          <w:rFonts w:ascii="Times New Roman" w:hAnsi="Times New Roman" w:cs="Times New Roman"/>
          <w:sz w:val="24"/>
          <w:szCs w:val="24"/>
        </w:rPr>
        <w:t>А.Виниуса</w:t>
      </w:r>
      <w:proofErr w:type="spellEnd"/>
      <w:r w:rsidRPr="00E06A66">
        <w:rPr>
          <w:rFonts w:ascii="Times New Roman" w:hAnsi="Times New Roman" w:cs="Times New Roman"/>
          <w:sz w:val="24"/>
          <w:szCs w:val="24"/>
        </w:rPr>
        <w:t xml:space="preserve"> под Тулой в 1630-х гг.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Печатный и Монетный дворы в Москве.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6A66">
        <w:rPr>
          <w:rFonts w:ascii="Times New Roman" w:hAnsi="Times New Roman" w:cs="Times New Roman"/>
          <w:sz w:val="24"/>
          <w:szCs w:val="24"/>
        </w:rPr>
        <w:t>Ницынский</w:t>
      </w:r>
      <w:proofErr w:type="spellEnd"/>
      <w:r w:rsidRPr="00E06A66">
        <w:rPr>
          <w:rFonts w:ascii="Times New Roman" w:hAnsi="Times New Roman" w:cs="Times New Roman"/>
          <w:sz w:val="24"/>
          <w:szCs w:val="24"/>
        </w:rPr>
        <w:t xml:space="preserve"> завод на Урале.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Судостроительные верфи в Воронеже.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Торговля.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 xml:space="preserve">Внутренняя торговля. Начало формирования единого всероссийского рынка. Появления ярмарок: </w:t>
      </w:r>
      <w:proofErr w:type="spellStart"/>
      <w:r w:rsidRPr="00E06A66">
        <w:rPr>
          <w:rFonts w:ascii="Times New Roman" w:hAnsi="Times New Roman" w:cs="Times New Roman"/>
          <w:sz w:val="24"/>
          <w:szCs w:val="24"/>
        </w:rPr>
        <w:t>Макарьевской</w:t>
      </w:r>
      <w:proofErr w:type="spellEnd"/>
      <w:r w:rsidRPr="00E06A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A66">
        <w:rPr>
          <w:rFonts w:ascii="Times New Roman" w:hAnsi="Times New Roman" w:cs="Times New Roman"/>
          <w:sz w:val="24"/>
          <w:szCs w:val="24"/>
        </w:rPr>
        <w:t>Ирбитской</w:t>
      </w:r>
      <w:proofErr w:type="spellEnd"/>
      <w:r w:rsidRPr="00E06A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A66">
        <w:rPr>
          <w:rFonts w:ascii="Times New Roman" w:hAnsi="Times New Roman" w:cs="Times New Roman"/>
          <w:sz w:val="24"/>
          <w:szCs w:val="24"/>
        </w:rPr>
        <w:t>Нежинской</w:t>
      </w:r>
      <w:proofErr w:type="spellEnd"/>
      <w:r w:rsidRPr="00E06A6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Внешняя торговля. Торговля с Западной Европой через Архангельск и с Востоком через Астрахань.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Строительство Немецкой слободы в Москве.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1667 г: введение пошлин для иностранных купцов.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Опираясь на модуль и тезисы к нему, ученик, даже слабый, в состоянии подготовить развернутый и грамотный ответ.</w:t>
      </w:r>
    </w:p>
    <w:p w:rsidR="00E06A66" w:rsidRPr="007B62F1" w:rsidRDefault="00E06A66" w:rsidP="00E06A66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E06A66" w:rsidRPr="007B62F1" w:rsidRDefault="00E06A66" w:rsidP="00E06A66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7B62F1">
        <w:rPr>
          <w:rFonts w:ascii="Times New Roman" w:hAnsi="Times New Roman" w:cs="Times New Roman"/>
          <w:color w:val="C00000"/>
          <w:sz w:val="24"/>
          <w:szCs w:val="24"/>
        </w:rPr>
        <w:t>Пятый метод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Представляет собой композицию, составленную по следующему плану (следует применять в старших классах или рекомендовать особо одаренным детям).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1. Предпосылки исторических событий или явлений.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2. Основное содержание этих событий и явлений.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3. Значение и влияние упомянутых событий и явлений на последующее развитие страны.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Первый пункт плана, освещающий предпосылки исторического события или явления, составляется при использовании первого или второго метода подготовки.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Второй пункт плана раскрывает основное содержание исторического события, его можно строить, объединяя второй и четвертый методы подготовки.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Третий пункт плана показывает историческое значение событий, их влияние на последующее развитие российского общества и составляется на базе первого или второго метода — к чему хотелось бы добавить самостоятельный анализ эпохи.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Например. Тема «Экономическое развитие России в начале XVI века».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Излагается выученный и усвоенный материал, дается характеристика экономического развития России к началу XVI века.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lastRenderedPageBreak/>
        <w:t>На основе собственноручно учеником составленного плана раскрываются проблемы: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а) развитие сельского хозяйства;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б) развитие ремесла;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в) развитие торговли.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Дети составляют тезисы ответа на базе модуля «Экономическое развитие», соединяя, таким образом, второй и четвертый методы подготовки.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На базе усвоенного материала делаются выводы, обобщения и дается оценка экономического положения России в начале XVI века.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Структуру ответа можно менять, а методы подготовки комбинировать.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Еще пример: тема «Революция 1905—1907 гг.».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 xml:space="preserve">Введение — без изменений. 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Далее — использование модуля «Революция».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Пункт «Этапы революции» можно заменить хронологической таблицей по третьему методу: 1905 год — «Кровавое воскресенье и последующие события».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1906 год — спад революционного движения.</w:t>
      </w:r>
    </w:p>
    <w:p w:rsidR="00E06A66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1907 год — поражение революции.</w:t>
      </w:r>
    </w:p>
    <w:p w:rsidR="0098305E" w:rsidRPr="00E06A66" w:rsidRDefault="00E06A66" w:rsidP="00E06A66">
      <w:pPr>
        <w:rPr>
          <w:rFonts w:ascii="Times New Roman" w:hAnsi="Times New Roman" w:cs="Times New Roman"/>
          <w:sz w:val="24"/>
          <w:szCs w:val="24"/>
        </w:rPr>
      </w:pPr>
      <w:r w:rsidRPr="00E06A66">
        <w:rPr>
          <w:rFonts w:ascii="Times New Roman" w:hAnsi="Times New Roman" w:cs="Times New Roman"/>
          <w:sz w:val="24"/>
          <w:szCs w:val="24"/>
        </w:rPr>
        <w:t>Заключение — без изменений в методическом исполнении.</w:t>
      </w:r>
    </w:p>
    <w:sectPr w:rsidR="0098305E" w:rsidRPr="00E06A66" w:rsidSect="00E06A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A66"/>
    <w:rsid w:val="000035BA"/>
    <w:rsid w:val="00006493"/>
    <w:rsid w:val="00012C54"/>
    <w:rsid w:val="0001453A"/>
    <w:rsid w:val="0001489C"/>
    <w:rsid w:val="00016DDC"/>
    <w:rsid w:val="00020946"/>
    <w:rsid w:val="00023F92"/>
    <w:rsid w:val="00026D11"/>
    <w:rsid w:val="0002747E"/>
    <w:rsid w:val="00030414"/>
    <w:rsid w:val="00030EB9"/>
    <w:rsid w:val="00031ECC"/>
    <w:rsid w:val="00035359"/>
    <w:rsid w:val="000410BE"/>
    <w:rsid w:val="00043D60"/>
    <w:rsid w:val="00045C4C"/>
    <w:rsid w:val="000533EC"/>
    <w:rsid w:val="00054A09"/>
    <w:rsid w:val="000570FC"/>
    <w:rsid w:val="00060812"/>
    <w:rsid w:val="000616E9"/>
    <w:rsid w:val="000658B9"/>
    <w:rsid w:val="0007185B"/>
    <w:rsid w:val="00075A76"/>
    <w:rsid w:val="00077D60"/>
    <w:rsid w:val="0008247D"/>
    <w:rsid w:val="00083790"/>
    <w:rsid w:val="0008731D"/>
    <w:rsid w:val="0008731F"/>
    <w:rsid w:val="00087CCE"/>
    <w:rsid w:val="00090EF0"/>
    <w:rsid w:val="000950A3"/>
    <w:rsid w:val="000A327D"/>
    <w:rsid w:val="000A3B5B"/>
    <w:rsid w:val="000A539B"/>
    <w:rsid w:val="000A7D90"/>
    <w:rsid w:val="000B3083"/>
    <w:rsid w:val="000B58CE"/>
    <w:rsid w:val="000C0999"/>
    <w:rsid w:val="000C2A1B"/>
    <w:rsid w:val="000C7B0A"/>
    <w:rsid w:val="000D6262"/>
    <w:rsid w:val="000D7712"/>
    <w:rsid w:val="000E1495"/>
    <w:rsid w:val="000E3AED"/>
    <w:rsid w:val="000F190D"/>
    <w:rsid w:val="000F5F49"/>
    <w:rsid w:val="001021C6"/>
    <w:rsid w:val="00103D04"/>
    <w:rsid w:val="00104137"/>
    <w:rsid w:val="00104470"/>
    <w:rsid w:val="00106E98"/>
    <w:rsid w:val="00110DB6"/>
    <w:rsid w:val="00111129"/>
    <w:rsid w:val="00113D24"/>
    <w:rsid w:val="00114EEA"/>
    <w:rsid w:val="001171B0"/>
    <w:rsid w:val="00126988"/>
    <w:rsid w:val="00126F84"/>
    <w:rsid w:val="00143164"/>
    <w:rsid w:val="0014575B"/>
    <w:rsid w:val="001520A5"/>
    <w:rsid w:val="00154145"/>
    <w:rsid w:val="00156BDC"/>
    <w:rsid w:val="001574F0"/>
    <w:rsid w:val="001658EC"/>
    <w:rsid w:val="00165E5F"/>
    <w:rsid w:val="001711D5"/>
    <w:rsid w:val="0017231D"/>
    <w:rsid w:val="0017314B"/>
    <w:rsid w:val="00173F76"/>
    <w:rsid w:val="001748EB"/>
    <w:rsid w:val="00175076"/>
    <w:rsid w:val="00176D99"/>
    <w:rsid w:val="00183B34"/>
    <w:rsid w:val="0018587C"/>
    <w:rsid w:val="001921BF"/>
    <w:rsid w:val="00192C28"/>
    <w:rsid w:val="00193FF1"/>
    <w:rsid w:val="00195212"/>
    <w:rsid w:val="00196A1D"/>
    <w:rsid w:val="001A3BBE"/>
    <w:rsid w:val="001A3DBB"/>
    <w:rsid w:val="001A51F6"/>
    <w:rsid w:val="001A7428"/>
    <w:rsid w:val="001A7B2A"/>
    <w:rsid w:val="001B234E"/>
    <w:rsid w:val="001B3C14"/>
    <w:rsid w:val="001B62BE"/>
    <w:rsid w:val="001B6610"/>
    <w:rsid w:val="001B6F65"/>
    <w:rsid w:val="001C39F5"/>
    <w:rsid w:val="001C6768"/>
    <w:rsid w:val="001C7074"/>
    <w:rsid w:val="001D0C83"/>
    <w:rsid w:val="001E29A4"/>
    <w:rsid w:val="001E45F4"/>
    <w:rsid w:val="001F1753"/>
    <w:rsid w:val="001F407A"/>
    <w:rsid w:val="001F4879"/>
    <w:rsid w:val="001F6359"/>
    <w:rsid w:val="0020217F"/>
    <w:rsid w:val="00207D3D"/>
    <w:rsid w:val="0021111F"/>
    <w:rsid w:val="00220E97"/>
    <w:rsid w:val="00226111"/>
    <w:rsid w:val="00233ED5"/>
    <w:rsid w:val="00234062"/>
    <w:rsid w:val="002348A5"/>
    <w:rsid w:val="00235EB3"/>
    <w:rsid w:val="00237FDE"/>
    <w:rsid w:val="00247448"/>
    <w:rsid w:val="002502E6"/>
    <w:rsid w:val="002539D9"/>
    <w:rsid w:val="00260CD1"/>
    <w:rsid w:val="00267B69"/>
    <w:rsid w:val="00272893"/>
    <w:rsid w:val="00273DEA"/>
    <w:rsid w:val="00280C38"/>
    <w:rsid w:val="00280F1D"/>
    <w:rsid w:val="002834AF"/>
    <w:rsid w:val="0028484F"/>
    <w:rsid w:val="0029038D"/>
    <w:rsid w:val="00293A4E"/>
    <w:rsid w:val="002A1655"/>
    <w:rsid w:val="002A47C5"/>
    <w:rsid w:val="002A48C4"/>
    <w:rsid w:val="002A5B25"/>
    <w:rsid w:val="002B24D8"/>
    <w:rsid w:val="002B5708"/>
    <w:rsid w:val="002B71E1"/>
    <w:rsid w:val="002C0179"/>
    <w:rsid w:val="002C05D8"/>
    <w:rsid w:val="002C4A40"/>
    <w:rsid w:val="002D1698"/>
    <w:rsid w:val="002D6822"/>
    <w:rsid w:val="002E5810"/>
    <w:rsid w:val="002E5A52"/>
    <w:rsid w:val="002F0EDA"/>
    <w:rsid w:val="002F18B8"/>
    <w:rsid w:val="002F1A78"/>
    <w:rsid w:val="002F2AB4"/>
    <w:rsid w:val="002F348B"/>
    <w:rsid w:val="003072CC"/>
    <w:rsid w:val="003105C3"/>
    <w:rsid w:val="003129EB"/>
    <w:rsid w:val="00314B2A"/>
    <w:rsid w:val="003166F6"/>
    <w:rsid w:val="0031722F"/>
    <w:rsid w:val="00317E99"/>
    <w:rsid w:val="003233BA"/>
    <w:rsid w:val="003256F1"/>
    <w:rsid w:val="00325847"/>
    <w:rsid w:val="00326EEE"/>
    <w:rsid w:val="00331513"/>
    <w:rsid w:val="00343252"/>
    <w:rsid w:val="00344668"/>
    <w:rsid w:val="00345C4A"/>
    <w:rsid w:val="00351526"/>
    <w:rsid w:val="00351819"/>
    <w:rsid w:val="00352550"/>
    <w:rsid w:val="00356C80"/>
    <w:rsid w:val="003635BD"/>
    <w:rsid w:val="003644CB"/>
    <w:rsid w:val="00365F34"/>
    <w:rsid w:val="00366176"/>
    <w:rsid w:val="0036695D"/>
    <w:rsid w:val="00367C8B"/>
    <w:rsid w:val="00370047"/>
    <w:rsid w:val="00374D22"/>
    <w:rsid w:val="00375EE6"/>
    <w:rsid w:val="0038015C"/>
    <w:rsid w:val="00381EDF"/>
    <w:rsid w:val="003840B6"/>
    <w:rsid w:val="00384A3C"/>
    <w:rsid w:val="00390FEF"/>
    <w:rsid w:val="003A136D"/>
    <w:rsid w:val="003A4C1D"/>
    <w:rsid w:val="003A704C"/>
    <w:rsid w:val="003B68F0"/>
    <w:rsid w:val="003C06E3"/>
    <w:rsid w:val="003C4CBB"/>
    <w:rsid w:val="003C6302"/>
    <w:rsid w:val="003C78A0"/>
    <w:rsid w:val="003C79AE"/>
    <w:rsid w:val="003D0CCF"/>
    <w:rsid w:val="003D5AD1"/>
    <w:rsid w:val="003E1CAC"/>
    <w:rsid w:val="003F4F82"/>
    <w:rsid w:val="00401EC6"/>
    <w:rsid w:val="0040207B"/>
    <w:rsid w:val="00402361"/>
    <w:rsid w:val="00403572"/>
    <w:rsid w:val="00406F86"/>
    <w:rsid w:val="0040700E"/>
    <w:rsid w:val="004122DC"/>
    <w:rsid w:val="004144C3"/>
    <w:rsid w:val="00414632"/>
    <w:rsid w:val="00414E10"/>
    <w:rsid w:val="00421300"/>
    <w:rsid w:val="0042208B"/>
    <w:rsid w:val="004232F3"/>
    <w:rsid w:val="00426512"/>
    <w:rsid w:val="00431594"/>
    <w:rsid w:val="00432F1D"/>
    <w:rsid w:val="00435F78"/>
    <w:rsid w:val="00436857"/>
    <w:rsid w:val="00437292"/>
    <w:rsid w:val="004377C2"/>
    <w:rsid w:val="00440141"/>
    <w:rsid w:val="004426D9"/>
    <w:rsid w:val="00442B97"/>
    <w:rsid w:val="004468F0"/>
    <w:rsid w:val="00452A2D"/>
    <w:rsid w:val="004544FC"/>
    <w:rsid w:val="00455817"/>
    <w:rsid w:val="00455E54"/>
    <w:rsid w:val="00456E36"/>
    <w:rsid w:val="0046243C"/>
    <w:rsid w:val="004736B9"/>
    <w:rsid w:val="0047649F"/>
    <w:rsid w:val="004829C7"/>
    <w:rsid w:val="00483934"/>
    <w:rsid w:val="00486CF9"/>
    <w:rsid w:val="00491D59"/>
    <w:rsid w:val="00494923"/>
    <w:rsid w:val="00497079"/>
    <w:rsid w:val="004A001E"/>
    <w:rsid w:val="004A2CEA"/>
    <w:rsid w:val="004A512E"/>
    <w:rsid w:val="004A5FE6"/>
    <w:rsid w:val="004A6A0A"/>
    <w:rsid w:val="004B307C"/>
    <w:rsid w:val="004B4ACB"/>
    <w:rsid w:val="004B7CB3"/>
    <w:rsid w:val="004C0CAD"/>
    <w:rsid w:val="004C21A0"/>
    <w:rsid w:val="004D05A4"/>
    <w:rsid w:val="004D0E27"/>
    <w:rsid w:val="004D0E92"/>
    <w:rsid w:val="004D4559"/>
    <w:rsid w:val="004D6DB2"/>
    <w:rsid w:val="004E1F2C"/>
    <w:rsid w:val="004E47AD"/>
    <w:rsid w:val="004F01BD"/>
    <w:rsid w:val="004F0214"/>
    <w:rsid w:val="004F50AF"/>
    <w:rsid w:val="00503D2A"/>
    <w:rsid w:val="005108FD"/>
    <w:rsid w:val="00512E02"/>
    <w:rsid w:val="00515BAD"/>
    <w:rsid w:val="00526536"/>
    <w:rsid w:val="00531526"/>
    <w:rsid w:val="0053443F"/>
    <w:rsid w:val="00542F54"/>
    <w:rsid w:val="005442B5"/>
    <w:rsid w:val="00554CA9"/>
    <w:rsid w:val="00566F1A"/>
    <w:rsid w:val="005701F1"/>
    <w:rsid w:val="00570717"/>
    <w:rsid w:val="00573D83"/>
    <w:rsid w:val="00581190"/>
    <w:rsid w:val="00583CF4"/>
    <w:rsid w:val="005906E2"/>
    <w:rsid w:val="0059582A"/>
    <w:rsid w:val="00597F9B"/>
    <w:rsid w:val="005A1707"/>
    <w:rsid w:val="005A7638"/>
    <w:rsid w:val="005A7B78"/>
    <w:rsid w:val="005B05D5"/>
    <w:rsid w:val="005B0F4D"/>
    <w:rsid w:val="005B2905"/>
    <w:rsid w:val="005B3212"/>
    <w:rsid w:val="005B4BFD"/>
    <w:rsid w:val="005C1FB2"/>
    <w:rsid w:val="005C4B31"/>
    <w:rsid w:val="005C5970"/>
    <w:rsid w:val="005C6492"/>
    <w:rsid w:val="005D08DF"/>
    <w:rsid w:val="005D16FE"/>
    <w:rsid w:val="005D1F16"/>
    <w:rsid w:val="005D531F"/>
    <w:rsid w:val="005D6537"/>
    <w:rsid w:val="005D7265"/>
    <w:rsid w:val="005D72DB"/>
    <w:rsid w:val="005E1021"/>
    <w:rsid w:val="005E16DD"/>
    <w:rsid w:val="005E1DCE"/>
    <w:rsid w:val="005E2D03"/>
    <w:rsid w:val="005E34E9"/>
    <w:rsid w:val="005F278C"/>
    <w:rsid w:val="005F4B9E"/>
    <w:rsid w:val="005F530D"/>
    <w:rsid w:val="00601473"/>
    <w:rsid w:val="0060334F"/>
    <w:rsid w:val="006048E6"/>
    <w:rsid w:val="006049A6"/>
    <w:rsid w:val="00607705"/>
    <w:rsid w:val="006120F8"/>
    <w:rsid w:val="00616998"/>
    <w:rsid w:val="006207B5"/>
    <w:rsid w:val="00622DBC"/>
    <w:rsid w:val="0062306E"/>
    <w:rsid w:val="00623894"/>
    <w:rsid w:val="00625D5C"/>
    <w:rsid w:val="00635406"/>
    <w:rsid w:val="00635E0E"/>
    <w:rsid w:val="0063601F"/>
    <w:rsid w:val="00637017"/>
    <w:rsid w:val="0064618B"/>
    <w:rsid w:val="0064706D"/>
    <w:rsid w:val="0065255A"/>
    <w:rsid w:val="0065317E"/>
    <w:rsid w:val="00653810"/>
    <w:rsid w:val="00654340"/>
    <w:rsid w:val="00654A28"/>
    <w:rsid w:val="0066147A"/>
    <w:rsid w:val="00663FC9"/>
    <w:rsid w:val="006667AB"/>
    <w:rsid w:val="00666EB5"/>
    <w:rsid w:val="00667F4B"/>
    <w:rsid w:val="00673E52"/>
    <w:rsid w:val="00676605"/>
    <w:rsid w:val="00676C7C"/>
    <w:rsid w:val="00681AB0"/>
    <w:rsid w:val="00682F84"/>
    <w:rsid w:val="006842FB"/>
    <w:rsid w:val="006845AE"/>
    <w:rsid w:val="006967D9"/>
    <w:rsid w:val="006A3E11"/>
    <w:rsid w:val="006A3FA4"/>
    <w:rsid w:val="006A6095"/>
    <w:rsid w:val="006B3BF5"/>
    <w:rsid w:val="006B5F3C"/>
    <w:rsid w:val="006C34E7"/>
    <w:rsid w:val="006D0774"/>
    <w:rsid w:val="006D3613"/>
    <w:rsid w:val="006D7909"/>
    <w:rsid w:val="006E10ED"/>
    <w:rsid w:val="006E1A6E"/>
    <w:rsid w:val="006F26B4"/>
    <w:rsid w:val="006F634B"/>
    <w:rsid w:val="00706014"/>
    <w:rsid w:val="007070FD"/>
    <w:rsid w:val="00707CD7"/>
    <w:rsid w:val="0071044B"/>
    <w:rsid w:val="00720AEA"/>
    <w:rsid w:val="00731ECA"/>
    <w:rsid w:val="00742768"/>
    <w:rsid w:val="00742E5A"/>
    <w:rsid w:val="00744198"/>
    <w:rsid w:val="00747A10"/>
    <w:rsid w:val="00751336"/>
    <w:rsid w:val="00757256"/>
    <w:rsid w:val="0075767F"/>
    <w:rsid w:val="00757735"/>
    <w:rsid w:val="00762FBE"/>
    <w:rsid w:val="00770070"/>
    <w:rsid w:val="007776F3"/>
    <w:rsid w:val="00782173"/>
    <w:rsid w:val="007833DC"/>
    <w:rsid w:val="00783E9F"/>
    <w:rsid w:val="0078514A"/>
    <w:rsid w:val="007906FD"/>
    <w:rsid w:val="007951B3"/>
    <w:rsid w:val="007A2BA7"/>
    <w:rsid w:val="007A2D77"/>
    <w:rsid w:val="007A4215"/>
    <w:rsid w:val="007A4D25"/>
    <w:rsid w:val="007B118B"/>
    <w:rsid w:val="007B178C"/>
    <w:rsid w:val="007B2B5F"/>
    <w:rsid w:val="007B4320"/>
    <w:rsid w:val="007B62F1"/>
    <w:rsid w:val="007C3613"/>
    <w:rsid w:val="007C3969"/>
    <w:rsid w:val="007C3F49"/>
    <w:rsid w:val="007C6321"/>
    <w:rsid w:val="007D0574"/>
    <w:rsid w:val="007D348C"/>
    <w:rsid w:val="007D3AC1"/>
    <w:rsid w:val="007D40B1"/>
    <w:rsid w:val="007E08CE"/>
    <w:rsid w:val="007E1E7F"/>
    <w:rsid w:val="007E399C"/>
    <w:rsid w:val="007E55ED"/>
    <w:rsid w:val="007E6852"/>
    <w:rsid w:val="007F1891"/>
    <w:rsid w:val="00800BF9"/>
    <w:rsid w:val="008011EE"/>
    <w:rsid w:val="00803033"/>
    <w:rsid w:val="0080590A"/>
    <w:rsid w:val="008177A6"/>
    <w:rsid w:val="0082080F"/>
    <w:rsid w:val="008219DB"/>
    <w:rsid w:val="0082678F"/>
    <w:rsid w:val="00840B12"/>
    <w:rsid w:val="00841BAD"/>
    <w:rsid w:val="00842078"/>
    <w:rsid w:val="00845357"/>
    <w:rsid w:val="0084763A"/>
    <w:rsid w:val="00851E39"/>
    <w:rsid w:val="008522F6"/>
    <w:rsid w:val="008531B1"/>
    <w:rsid w:val="008538D9"/>
    <w:rsid w:val="00853F6A"/>
    <w:rsid w:val="0085613D"/>
    <w:rsid w:val="00857FA0"/>
    <w:rsid w:val="008630D0"/>
    <w:rsid w:val="008650CA"/>
    <w:rsid w:val="00865DF1"/>
    <w:rsid w:val="008705AF"/>
    <w:rsid w:val="00871DE8"/>
    <w:rsid w:val="00872ADC"/>
    <w:rsid w:val="0087727F"/>
    <w:rsid w:val="00881B34"/>
    <w:rsid w:val="008820E3"/>
    <w:rsid w:val="00883871"/>
    <w:rsid w:val="00891D90"/>
    <w:rsid w:val="00895ECB"/>
    <w:rsid w:val="00896018"/>
    <w:rsid w:val="0089762B"/>
    <w:rsid w:val="008A34A5"/>
    <w:rsid w:val="008A4045"/>
    <w:rsid w:val="008A41EA"/>
    <w:rsid w:val="008A459E"/>
    <w:rsid w:val="008A4AFF"/>
    <w:rsid w:val="008A655E"/>
    <w:rsid w:val="008A6DD9"/>
    <w:rsid w:val="008A7C63"/>
    <w:rsid w:val="008B47BC"/>
    <w:rsid w:val="008C7362"/>
    <w:rsid w:val="008D0F78"/>
    <w:rsid w:val="008D25F1"/>
    <w:rsid w:val="008D317D"/>
    <w:rsid w:val="008D5854"/>
    <w:rsid w:val="008E3B5A"/>
    <w:rsid w:val="008E63BF"/>
    <w:rsid w:val="008F0A2B"/>
    <w:rsid w:val="008F0BF9"/>
    <w:rsid w:val="0090225C"/>
    <w:rsid w:val="009110B9"/>
    <w:rsid w:val="00917D17"/>
    <w:rsid w:val="009272D3"/>
    <w:rsid w:val="00941512"/>
    <w:rsid w:val="00942332"/>
    <w:rsid w:val="00943AF4"/>
    <w:rsid w:val="0094447B"/>
    <w:rsid w:val="0095075F"/>
    <w:rsid w:val="009604EA"/>
    <w:rsid w:val="009608BD"/>
    <w:rsid w:val="00965FC4"/>
    <w:rsid w:val="009665C3"/>
    <w:rsid w:val="00970D91"/>
    <w:rsid w:val="009723FA"/>
    <w:rsid w:val="0097636B"/>
    <w:rsid w:val="0097653A"/>
    <w:rsid w:val="0098305E"/>
    <w:rsid w:val="00983C01"/>
    <w:rsid w:val="009856DC"/>
    <w:rsid w:val="00986DBD"/>
    <w:rsid w:val="0099297C"/>
    <w:rsid w:val="00997811"/>
    <w:rsid w:val="009A17AF"/>
    <w:rsid w:val="009A193A"/>
    <w:rsid w:val="009A1E52"/>
    <w:rsid w:val="009A3659"/>
    <w:rsid w:val="009B1EDD"/>
    <w:rsid w:val="009B56B1"/>
    <w:rsid w:val="009C0E8A"/>
    <w:rsid w:val="009C5825"/>
    <w:rsid w:val="009D0241"/>
    <w:rsid w:val="009D111A"/>
    <w:rsid w:val="009D713E"/>
    <w:rsid w:val="009D7178"/>
    <w:rsid w:val="009E36BC"/>
    <w:rsid w:val="009E7A51"/>
    <w:rsid w:val="009F1A6E"/>
    <w:rsid w:val="009F3245"/>
    <w:rsid w:val="009F3645"/>
    <w:rsid w:val="009F65BB"/>
    <w:rsid w:val="009F7208"/>
    <w:rsid w:val="00A01385"/>
    <w:rsid w:val="00A0205C"/>
    <w:rsid w:val="00A06424"/>
    <w:rsid w:val="00A13340"/>
    <w:rsid w:val="00A1416D"/>
    <w:rsid w:val="00A15FA8"/>
    <w:rsid w:val="00A1674D"/>
    <w:rsid w:val="00A23279"/>
    <w:rsid w:val="00A27916"/>
    <w:rsid w:val="00A34A2E"/>
    <w:rsid w:val="00A36ADD"/>
    <w:rsid w:val="00A40A97"/>
    <w:rsid w:val="00A40A99"/>
    <w:rsid w:val="00A42ABE"/>
    <w:rsid w:val="00A450BA"/>
    <w:rsid w:val="00A456F3"/>
    <w:rsid w:val="00A50E85"/>
    <w:rsid w:val="00A52068"/>
    <w:rsid w:val="00A53375"/>
    <w:rsid w:val="00A54911"/>
    <w:rsid w:val="00A549E7"/>
    <w:rsid w:val="00A61EEE"/>
    <w:rsid w:val="00A64272"/>
    <w:rsid w:val="00A65A4C"/>
    <w:rsid w:val="00A67072"/>
    <w:rsid w:val="00A7394D"/>
    <w:rsid w:val="00A76CBD"/>
    <w:rsid w:val="00A77F96"/>
    <w:rsid w:val="00A834C8"/>
    <w:rsid w:val="00A84267"/>
    <w:rsid w:val="00A85C6B"/>
    <w:rsid w:val="00A903E0"/>
    <w:rsid w:val="00A9609C"/>
    <w:rsid w:val="00AA09F3"/>
    <w:rsid w:val="00AA174B"/>
    <w:rsid w:val="00AA1877"/>
    <w:rsid w:val="00AA2DE9"/>
    <w:rsid w:val="00AA7A1B"/>
    <w:rsid w:val="00AB0ECC"/>
    <w:rsid w:val="00AB49B8"/>
    <w:rsid w:val="00AC6514"/>
    <w:rsid w:val="00AC718D"/>
    <w:rsid w:val="00AD3420"/>
    <w:rsid w:val="00AD7E5F"/>
    <w:rsid w:val="00AE1B1F"/>
    <w:rsid w:val="00AE4210"/>
    <w:rsid w:val="00AE7493"/>
    <w:rsid w:val="00AF196E"/>
    <w:rsid w:val="00AF3400"/>
    <w:rsid w:val="00AF7865"/>
    <w:rsid w:val="00B129DA"/>
    <w:rsid w:val="00B17178"/>
    <w:rsid w:val="00B20344"/>
    <w:rsid w:val="00B23510"/>
    <w:rsid w:val="00B23EE4"/>
    <w:rsid w:val="00B31721"/>
    <w:rsid w:val="00B3478E"/>
    <w:rsid w:val="00B34C97"/>
    <w:rsid w:val="00B35EAB"/>
    <w:rsid w:val="00B379BE"/>
    <w:rsid w:val="00B450D9"/>
    <w:rsid w:val="00B47E24"/>
    <w:rsid w:val="00B53440"/>
    <w:rsid w:val="00B53931"/>
    <w:rsid w:val="00B54B60"/>
    <w:rsid w:val="00B65308"/>
    <w:rsid w:val="00B70A36"/>
    <w:rsid w:val="00B74A1B"/>
    <w:rsid w:val="00B761B3"/>
    <w:rsid w:val="00B77EC9"/>
    <w:rsid w:val="00B83AFB"/>
    <w:rsid w:val="00B84C8B"/>
    <w:rsid w:val="00B91555"/>
    <w:rsid w:val="00B92BE3"/>
    <w:rsid w:val="00B930D5"/>
    <w:rsid w:val="00B9524C"/>
    <w:rsid w:val="00BA006B"/>
    <w:rsid w:val="00BA48A5"/>
    <w:rsid w:val="00BA5C51"/>
    <w:rsid w:val="00BB1311"/>
    <w:rsid w:val="00BB2C97"/>
    <w:rsid w:val="00BB6060"/>
    <w:rsid w:val="00BB699D"/>
    <w:rsid w:val="00BC658E"/>
    <w:rsid w:val="00BC6748"/>
    <w:rsid w:val="00BC7B18"/>
    <w:rsid w:val="00BD3979"/>
    <w:rsid w:val="00BD71A5"/>
    <w:rsid w:val="00BE3038"/>
    <w:rsid w:val="00BF6CD6"/>
    <w:rsid w:val="00C01C8E"/>
    <w:rsid w:val="00C02ED3"/>
    <w:rsid w:val="00C04B91"/>
    <w:rsid w:val="00C04D0D"/>
    <w:rsid w:val="00C12E7D"/>
    <w:rsid w:val="00C16DE7"/>
    <w:rsid w:val="00C209EE"/>
    <w:rsid w:val="00C20BE7"/>
    <w:rsid w:val="00C22CAD"/>
    <w:rsid w:val="00C2326B"/>
    <w:rsid w:val="00C25717"/>
    <w:rsid w:val="00C31E9C"/>
    <w:rsid w:val="00C33B95"/>
    <w:rsid w:val="00C407AE"/>
    <w:rsid w:val="00C414F5"/>
    <w:rsid w:val="00C426ED"/>
    <w:rsid w:val="00C4527D"/>
    <w:rsid w:val="00C474FB"/>
    <w:rsid w:val="00C5055D"/>
    <w:rsid w:val="00C5117E"/>
    <w:rsid w:val="00C53FEE"/>
    <w:rsid w:val="00C614B5"/>
    <w:rsid w:val="00C65793"/>
    <w:rsid w:val="00C72E58"/>
    <w:rsid w:val="00C80C16"/>
    <w:rsid w:val="00C8669A"/>
    <w:rsid w:val="00C871A7"/>
    <w:rsid w:val="00C91793"/>
    <w:rsid w:val="00CA0B19"/>
    <w:rsid w:val="00CA3C0E"/>
    <w:rsid w:val="00CA3CEC"/>
    <w:rsid w:val="00CA5A53"/>
    <w:rsid w:val="00CB0670"/>
    <w:rsid w:val="00CB0959"/>
    <w:rsid w:val="00CB1BB0"/>
    <w:rsid w:val="00CB47C9"/>
    <w:rsid w:val="00CB51E4"/>
    <w:rsid w:val="00CB6BAB"/>
    <w:rsid w:val="00CC26CC"/>
    <w:rsid w:val="00CC47FE"/>
    <w:rsid w:val="00CD2F32"/>
    <w:rsid w:val="00CE2204"/>
    <w:rsid w:val="00CE2418"/>
    <w:rsid w:val="00CE70D9"/>
    <w:rsid w:val="00CF2463"/>
    <w:rsid w:val="00CF4AA9"/>
    <w:rsid w:val="00CF59F1"/>
    <w:rsid w:val="00CF68B6"/>
    <w:rsid w:val="00CF74C8"/>
    <w:rsid w:val="00D0357A"/>
    <w:rsid w:val="00D04BFC"/>
    <w:rsid w:val="00D05608"/>
    <w:rsid w:val="00D13168"/>
    <w:rsid w:val="00D13FF6"/>
    <w:rsid w:val="00D1478C"/>
    <w:rsid w:val="00D153F3"/>
    <w:rsid w:val="00D17027"/>
    <w:rsid w:val="00D21A5C"/>
    <w:rsid w:val="00D21BBB"/>
    <w:rsid w:val="00D223B4"/>
    <w:rsid w:val="00D23335"/>
    <w:rsid w:val="00D260EF"/>
    <w:rsid w:val="00D26977"/>
    <w:rsid w:val="00D31137"/>
    <w:rsid w:val="00D3467D"/>
    <w:rsid w:val="00D34D1B"/>
    <w:rsid w:val="00D44854"/>
    <w:rsid w:val="00D45BA4"/>
    <w:rsid w:val="00D4700E"/>
    <w:rsid w:val="00D50461"/>
    <w:rsid w:val="00D53F16"/>
    <w:rsid w:val="00D6072A"/>
    <w:rsid w:val="00D629C2"/>
    <w:rsid w:val="00D63D20"/>
    <w:rsid w:val="00D67EA6"/>
    <w:rsid w:val="00D72510"/>
    <w:rsid w:val="00D72A85"/>
    <w:rsid w:val="00D762B7"/>
    <w:rsid w:val="00D7673B"/>
    <w:rsid w:val="00D8059F"/>
    <w:rsid w:val="00D838FD"/>
    <w:rsid w:val="00D83E7B"/>
    <w:rsid w:val="00D86EEC"/>
    <w:rsid w:val="00D90F91"/>
    <w:rsid w:val="00D921E4"/>
    <w:rsid w:val="00D922C9"/>
    <w:rsid w:val="00D97FE0"/>
    <w:rsid w:val="00DA01FF"/>
    <w:rsid w:val="00DA2022"/>
    <w:rsid w:val="00DB4B1D"/>
    <w:rsid w:val="00DB5B4A"/>
    <w:rsid w:val="00DB65D6"/>
    <w:rsid w:val="00DB691E"/>
    <w:rsid w:val="00DC17F3"/>
    <w:rsid w:val="00DC7B19"/>
    <w:rsid w:val="00DD6439"/>
    <w:rsid w:val="00DE45B9"/>
    <w:rsid w:val="00DE6964"/>
    <w:rsid w:val="00DF0976"/>
    <w:rsid w:val="00DF4885"/>
    <w:rsid w:val="00DF7EA3"/>
    <w:rsid w:val="00E0058E"/>
    <w:rsid w:val="00E026EE"/>
    <w:rsid w:val="00E03AD0"/>
    <w:rsid w:val="00E05D10"/>
    <w:rsid w:val="00E065E0"/>
    <w:rsid w:val="00E06A66"/>
    <w:rsid w:val="00E14D39"/>
    <w:rsid w:val="00E15E10"/>
    <w:rsid w:val="00E24A76"/>
    <w:rsid w:val="00E30090"/>
    <w:rsid w:val="00E33398"/>
    <w:rsid w:val="00E350D2"/>
    <w:rsid w:val="00E42312"/>
    <w:rsid w:val="00E43E42"/>
    <w:rsid w:val="00E45819"/>
    <w:rsid w:val="00E47F04"/>
    <w:rsid w:val="00E5042D"/>
    <w:rsid w:val="00E506DD"/>
    <w:rsid w:val="00E50715"/>
    <w:rsid w:val="00E53F1E"/>
    <w:rsid w:val="00E553C2"/>
    <w:rsid w:val="00E621B4"/>
    <w:rsid w:val="00E62BBE"/>
    <w:rsid w:val="00E6688C"/>
    <w:rsid w:val="00E71D68"/>
    <w:rsid w:val="00E8058A"/>
    <w:rsid w:val="00E80B69"/>
    <w:rsid w:val="00E91267"/>
    <w:rsid w:val="00E91C81"/>
    <w:rsid w:val="00E9587A"/>
    <w:rsid w:val="00EA510B"/>
    <w:rsid w:val="00EA6053"/>
    <w:rsid w:val="00EB058F"/>
    <w:rsid w:val="00EC063E"/>
    <w:rsid w:val="00EC098A"/>
    <w:rsid w:val="00EC1BC0"/>
    <w:rsid w:val="00EE1D2D"/>
    <w:rsid w:val="00EE21E7"/>
    <w:rsid w:val="00EE2613"/>
    <w:rsid w:val="00EE2704"/>
    <w:rsid w:val="00EE498D"/>
    <w:rsid w:val="00EF45AC"/>
    <w:rsid w:val="00EF6D94"/>
    <w:rsid w:val="00F0579B"/>
    <w:rsid w:val="00F13C30"/>
    <w:rsid w:val="00F2157B"/>
    <w:rsid w:val="00F23340"/>
    <w:rsid w:val="00F24958"/>
    <w:rsid w:val="00F252F3"/>
    <w:rsid w:val="00F25A43"/>
    <w:rsid w:val="00F25BBC"/>
    <w:rsid w:val="00F2636D"/>
    <w:rsid w:val="00F31826"/>
    <w:rsid w:val="00F45E66"/>
    <w:rsid w:val="00F474F1"/>
    <w:rsid w:val="00F51A71"/>
    <w:rsid w:val="00F548BD"/>
    <w:rsid w:val="00F56084"/>
    <w:rsid w:val="00F60692"/>
    <w:rsid w:val="00F610EB"/>
    <w:rsid w:val="00F649DB"/>
    <w:rsid w:val="00F66643"/>
    <w:rsid w:val="00F72A41"/>
    <w:rsid w:val="00F7559C"/>
    <w:rsid w:val="00F82B7B"/>
    <w:rsid w:val="00F84CAF"/>
    <w:rsid w:val="00F90589"/>
    <w:rsid w:val="00F97209"/>
    <w:rsid w:val="00FA4CD5"/>
    <w:rsid w:val="00FA4F88"/>
    <w:rsid w:val="00FA537E"/>
    <w:rsid w:val="00FA710B"/>
    <w:rsid w:val="00FB0D01"/>
    <w:rsid w:val="00FB3DE7"/>
    <w:rsid w:val="00FB428C"/>
    <w:rsid w:val="00FB485B"/>
    <w:rsid w:val="00FC37EA"/>
    <w:rsid w:val="00FC4FF0"/>
    <w:rsid w:val="00FC5FE5"/>
    <w:rsid w:val="00FD0817"/>
    <w:rsid w:val="00FD1468"/>
    <w:rsid w:val="00FD1704"/>
    <w:rsid w:val="00FD1AB2"/>
    <w:rsid w:val="00FD3192"/>
    <w:rsid w:val="00FD7725"/>
    <w:rsid w:val="00FE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1445</Words>
  <Characters>8238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2012-11-01T08:04:00Z</dcterms:created>
  <dcterms:modified xsi:type="dcterms:W3CDTF">2014-01-06T18:20:00Z</dcterms:modified>
</cp:coreProperties>
</file>