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66" w:rsidRPr="007B62F1" w:rsidRDefault="00E06A66" w:rsidP="007B6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F1">
        <w:rPr>
          <w:rFonts w:ascii="Times New Roman" w:hAnsi="Times New Roman" w:cs="Times New Roman"/>
          <w:b/>
          <w:sz w:val="24"/>
          <w:szCs w:val="24"/>
        </w:rPr>
        <w:t>ПОДГОТОВКА ДОМАШНЕГО ЗАДАНИЯ</w:t>
      </w:r>
      <w:r w:rsidR="007B62F1">
        <w:rPr>
          <w:rFonts w:ascii="Times New Roman" w:hAnsi="Times New Roman" w:cs="Times New Roman"/>
          <w:b/>
          <w:sz w:val="24"/>
          <w:szCs w:val="24"/>
        </w:rPr>
        <w:t>: приемы эффективного усвоения материала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7B62F1" w:rsidRDefault="00E06A66" w:rsidP="00E06A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2F1">
        <w:rPr>
          <w:rFonts w:ascii="Times New Roman" w:hAnsi="Times New Roman" w:cs="Times New Roman"/>
          <w:b/>
          <w:color w:val="FF0000"/>
          <w:sz w:val="24"/>
          <w:szCs w:val="24"/>
        </w:rPr>
        <w:t>Первый метод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Он самый несложный. Следуя ему, нужно прочитать два-три раза содержание параграфа, а потом пересказать его. Далее следует найти в тексте ответы на предложенные вопросы.</w:t>
      </w:r>
      <w:r w:rsidR="007B62F1">
        <w:rPr>
          <w:rFonts w:ascii="Times New Roman" w:hAnsi="Times New Roman" w:cs="Times New Roman"/>
          <w:sz w:val="24"/>
          <w:szCs w:val="24"/>
        </w:rPr>
        <w:t xml:space="preserve"> </w:t>
      </w:r>
      <w:r w:rsidRPr="00E06A66">
        <w:rPr>
          <w:rFonts w:ascii="Times New Roman" w:hAnsi="Times New Roman" w:cs="Times New Roman"/>
          <w:sz w:val="24"/>
          <w:szCs w:val="24"/>
        </w:rPr>
        <w:t>Данный метод полезен на начальном этапе изучения истории. Он способствует развитию памяти, вырабатывает и формирует навыки правильной монологической речи. Однако этот метод на определенном этапе становится малоэффективным.</w:t>
      </w:r>
    </w:p>
    <w:p w:rsidR="00E06A66" w:rsidRPr="007B62F1" w:rsidRDefault="00E06A66" w:rsidP="00E06A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2F1">
        <w:rPr>
          <w:rFonts w:ascii="Times New Roman" w:hAnsi="Times New Roman" w:cs="Times New Roman"/>
          <w:b/>
          <w:color w:val="FF0000"/>
          <w:sz w:val="24"/>
          <w:szCs w:val="24"/>
        </w:rPr>
        <w:t>Второй метод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Этот метод предусматривает изучение и изложение фактического материала по собственному плану. Например, в теме урока значится: «Экономическое развитие России в первой половине XVI 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A66">
        <w:rPr>
          <w:rFonts w:ascii="Times New Roman" w:hAnsi="Times New Roman" w:cs="Times New Roman"/>
          <w:sz w:val="24"/>
          <w:szCs w:val="24"/>
        </w:rPr>
        <w:t>». Весь изложенный в параграфе материал разбит на четыре главы: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Рост территорий.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Развитие сельского хозяйства.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Рост городов.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Торговля.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Как показала практика, ученикам удобнее изучать и пересказывать содержание параграфа, придерживаясь собственного плана: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Развитие сельского хозяйства.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Развитие ремесла.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Развитие торговли.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Этот план дает возможность построения ответа в соответствии с логикой экономического развития России того времени. Развитие сельского хозяйства стало основой экономического подъема и повлекло за собой развитие и увеличение ремесленного производства (потребовались новые орудия труда, предметы быта и т.д.).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Торговля, являясь посредником между сельскохозяйственным и ремесленным производством, также переживает подъем, что, в конечном счете, и приводит к росту городов, население которых в основном занято ремеслом и торговлей.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Этот план ответа можно использовать и при изучении ряда других тем из истории экономического развития России в VI и VII классах.</w:t>
      </w:r>
    </w:p>
    <w:p w:rsid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7B62F1" w:rsidRPr="00E06A66" w:rsidRDefault="007B62F1" w:rsidP="00E06A66">
      <w:pPr>
        <w:rPr>
          <w:rFonts w:ascii="Times New Roman" w:hAnsi="Times New Roman" w:cs="Times New Roman"/>
          <w:sz w:val="24"/>
          <w:szCs w:val="24"/>
        </w:rPr>
      </w:pPr>
    </w:p>
    <w:p w:rsidR="007B62F1" w:rsidRDefault="007B62F1" w:rsidP="00E06A66">
      <w:pPr>
        <w:rPr>
          <w:rFonts w:ascii="Times New Roman" w:hAnsi="Times New Roman" w:cs="Times New Roman"/>
          <w:b/>
          <w:sz w:val="24"/>
          <w:szCs w:val="24"/>
        </w:rPr>
      </w:pPr>
    </w:p>
    <w:p w:rsidR="00E06A66" w:rsidRPr="007B62F1" w:rsidRDefault="00E06A66" w:rsidP="00E06A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2F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Третий метод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Подготовка домашнего задания в данном случае предполагает изучение и изложение учебного материала в хронологической последовательности. Использование этого метода дает наибольший эффе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E06A66">
        <w:rPr>
          <w:rFonts w:ascii="Times New Roman" w:hAnsi="Times New Roman" w:cs="Times New Roman"/>
          <w:sz w:val="24"/>
          <w:szCs w:val="24"/>
        </w:rPr>
        <w:t>учае изучения объемной и сложной темы, насыщенной историческими событиями и фактами, например: «Смутное время. Начало XVII века».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Выстраивая весь учебный материал в хронологической последовательности, можно создать систему запоминания исторических событий, что послужит опорой для дальнейшего монологического повествования.</w:t>
      </w:r>
    </w:p>
    <w:p w:rsidR="00E06A66" w:rsidRPr="007B62F1" w:rsidRDefault="00E06A66" w:rsidP="00E06A6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62F1">
        <w:rPr>
          <w:rFonts w:ascii="Times New Roman" w:hAnsi="Times New Roman" w:cs="Times New Roman"/>
          <w:color w:val="1F497D" w:themeColor="text2"/>
          <w:sz w:val="24"/>
          <w:szCs w:val="24"/>
        </w:rPr>
        <w:t>А. Форма летописи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1601 г. Правление Бориса Годунова. Неурожайный год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1602 г. Неурожайный год. Голод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1603 г. Неурожайный год. Голод. Восстание холопов.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1604 г. Появление на западных рубежах России самозванца Лжедмитрия I. Начало гражданской войны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1605 г. Смерть Бориса Годунова. Венчание Лжедмитрия I на царство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1606 г. Восстание в Москве. Убийство Лжедмитрия I. Венчание Василия Шуйского на царство. Восстание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1607 г. Появление нового самозванца — Лжедмитрия II. Новый виток гражданской войны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1608 г. Начало Тушинского сидения Лжедмитрия II. Осада Троице-Сергиева монастыря поляками.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1609 г. Шведско-польская интервенция в России. Осада Смоленска поляками.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1610 г. Убийство Лжедмитрия II. Свержение Василия Шуйского. Семибоярщина.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1611 г. Первое ополчение. Борьба с польской интервенцией.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1612 г. Второе ополчение, под предводительством К.Минина и Д.Пожарского. Освобождение Москвы от интервентов.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1613 г. Земский собор. Венчание Михаила Романова на царство.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7B62F1" w:rsidRDefault="00E06A66" w:rsidP="00E06A6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62F1">
        <w:rPr>
          <w:rFonts w:ascii="Times New Roman" w:hAnsi="Times New Roman" w:cs="Times New Roman"/>
          <w:color w:val="1F497D" w:themeColor="text2"/>
          <w:sz w:val="24"/>
          <w:szCs w:val="24"/>
        </w:rPr>
        <w:t>Б. Форма хронологической таблицы, основанной на ассоциациях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1598 г. Начало правления Бориса Годунова.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1605 г. Начало правления Лжедмитрия I.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1606 г. Начало правления Василия Шуйского, восстание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lastRenderedPageBreak/>
        <w:t>1611 г. 1-е ополчение.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1612 г. 2-е ополчение.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1613 г. Начало правления Михаила Романова.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1617 г. Мирный договор со Швецией.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1618 г. Перемирие с Речью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Изучая курс истории России, следует обратить внимание на некоторые интересные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соответсвия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1380 г. Куликовская битва, разгром войска Мамая.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1480 г. Противостояние на реке Угре, окончание так называемого монгольского ига.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1612 г. Изгнание поляков из Москвы.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1812 г. Изгнание французов из Москвы.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1907 г. Конец первой русской революции.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1917 г. Начало Февральской революции в России.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1917 г. Начало Октябрьского переворота.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1927 г. Конец новой экономической политики в СССР.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1937 г. Начало массовых репрессий в СССР.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Используя определенные совпадения, исторические закономерности, можно учить детей создавать свою систему ассоциаций или хронологические таблицы, следуя которым легко запомнить исторические факты и потом на их базе создать целостный рассказ о каком-либо периоде отечественной истории.</w:t>
      </w:r>
    </w:p>
    <w:p w:rsidR="00E06A66" w:rsidRPr="007B62F1" w:rsidRDefault="00E06A66" w:rsidP="00E06A6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B62F1">
        <w:rPr>
          <w:rFonts w:ascii="Times New Roman" w:hAnsi="Times New Roman" w:cs="Times New Roman"/>
          <w:color w:val="C00000"/>
          <w:sz w:val="24"/>
          <w:szCs w:val="24"/>
        </w:rPr>
        <w:t>Четвертый метод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Представляет собой систему использования модулей. Он очень эффективен при изучении сложных, богатых событиями исторических периодов. При изучении истории экономической, общественно-политической и культурной жизни России модули подчас становятся незаменимыми.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Модуль «Революции»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1. Наличие революционной ситуации (предпосылки).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2. Повод.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3. Цели.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4. Движущие силы.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5. Характер.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lastRenderedPageBreak/>
        <w:t>6. Этапы, ход событий.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7. Итоги.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8. Историческое значение.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Так можно с успехом изучать историю революционного движения в России в ХХ 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06A66">
        <w:rPr>
          <w:rFonts w:ascii="Times New Roman" w:hAnsi="Times New Roman" w:cs="Times New Roman"/>
          <w:sz w:val="24"/>
          <w:szCs w:val="24"/>
        </w:rPr>
        <w:t xml:space="preserve"> изучении народных движений под предводительством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, Разина, Пугачева, Булавина детям окажет помощь модуль «Народное восстание».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Модуль «Народное восстание»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1. Причины (предпосылки).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2. Повод.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3. Цели.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4. Социальный состав.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5. Характер.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6. Ход событий, этапы.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7. Результат.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8. Историческое значение.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Модуль «Реформы»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1. Предпосылки.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2. Типы.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3. Цели.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4. Характер.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5. Методы.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6. Этапы.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7. Результаты, итоги.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8. Историческое значение.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Можно составить тезисы и подготовить ответ на вопрос о преобразованиях Ивана IV, Петра I, Александра II.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Модуль «Культура»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1. Духовная жизнь общества (религия, философия, идеология).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2. Искусство (архитектура, изобразительное искусство, скульптура, музыка, театр, кино и прочее).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3. Образование (начальное, среднее, высшее).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4. Наука и техника (открытия, изобретения).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5. Литература (религиозная, светская; поэзия, проза).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6. Народное творчество (музыка, танцы, песни, устное творчество).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7. Быт (обычаи, традиции, обряды).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Такой модуль, надо надеяться, даст детям возможность составить представление о культурной жизни в России в различные эпохи.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Рассмотрим тему «Экономическое развитие России в XVII веке».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Работая с учебником и используя модуль «Экономическое развитие», составим тезисы возможного ответа.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Модуль «Экономическое развитие»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Аграрное производство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Земледелие. Расширение пахотных земель, распространение земледелия на Север, в Поволжье, на Урал и в Сибирь. Увеличение урожайности зерновых (сам-10).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Животноводство. Выведение молочных пород скота: 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холмогорская</w:t>
      </w:r>
      <w:proofErr w:type="gramEnd"/>
      <w:r w:rsidRPr="00E0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ярославка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>. Коневодство в ногайских степях и Калмыкии, разведение романовской породы овец в Поволжье.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Садоводство. Разведение «капустных огородцев».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Агротехника. Трехпольный севооборот с применением навозных удобрений при сохранении на окраинах переложной системы.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Орудия труда. Применение сохи различной модификации: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трехзубая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 соха, соха-косуля. Использование железных сошников, бороны с железными зубьями.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Ремесленное производство. Рост ремесленного производства на заказ и на рынок.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Формирование товарного ремесленного производства. Выделение районов ремесленной специализации: </w:t>
      </w:r>
      <w:proofErr w:type="gramStart"/>
      <w:r w:rsidRPr="00E06A66">
        <w:rPr>
          <w:rFonts w:ascii="Times New Roman" w:hAnsi="Times New Roman" w:cs="Times New Roman"/>
          <w:sz w:val="24"/>
          <w:szCs w:val="24"/>
        </w:rPr>
        <w:t>Тула, Серпухов — добыча и обработка железной руды; Ярославль, Казань — кожевенное производство; Кострома — мыловарение; Иваново — производство ткани.</w:t>
      </w:r>
      <w:proofErr w:type="gramEnd"/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lastRenderedPageBreak/>
        <w:t xml:space="preserve">Мануфактурное производство. Строительство металлургической мануфактуры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А.Виниуса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 под Тулой в 1630-х гг.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Печатный и Монетный дворы в Москве.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Ницынский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 завод на Урале.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Судостроительные верфи в Воронеже.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Торговля.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Внутренняя торговля. Начало формирования единого всероссийского рынка. Появления ярмарок: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A66">
        <w:rPr>
          <w:rFonts w:ascii="Times New Roman" w:hAnsi="Times New Roman" w:cs="Times New Roman"/>
          <w:sz w:val="24"/>
          <w:szCs w:val="24"/>
        </w:rPr>
        <w:t>Нежинской</w:t>
      </w:r>
      <w:proofErr w:type="spellEnd"/>
      <w:r w:rsidRPr="00E06A6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Внешняя торговля. Торговля с Западной Европой через Архангельск и с Востоком через Астрахань.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Строительство Немецкой слободы в Москве.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1667 г: введение пошлин для иностранных купцов.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Опираясь на модуль и тезисы к нему, ученик, даже слабый, в состоянии подготовить развернутый и грамотный ответ.</w:t>
      </w:r>
    </w:p>
    <w:p w:rsidR="00E06A66" w:rsidRPr="007B62F1" w:rsidRDefault="00E06A66" w:rsidP="00E06A6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E06A66" w:rsidRPr="007B62F1" w:rsidRDefault="00E06A66" w:rsidP="00E06A6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B62F1">
        <w:rPr>
          <w:rFonts w:ascii="Times New Roman" w:hAnsi="Times New Roman" w:cs="Times New Roman"/>
          <w:color w:val="C00000"/>
          <w:sz w:val="24"/>
          <w:szCs w:val="24"/>
        </w:rPr>
        <w:t>Пятый метод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Представляет собой композицию, составленную по следующему плану (следует применять в старших классах или рекомендовать особо одаренным детям).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1. Предпосылки исторических событий или явлений.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2. Основное содержание этих событий и явлений.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3. Значение и влияние упомянутых событий и явлений на последующее развитие страны.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Первый пункт плана, освещающий предпосылки исторического события или явления, составляется при использовании первого или второго метода подготовки.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Второй пункт плана раскрывает основное содержание исторического события, его можно строить, объединяя второй и четвертый методы подготовки.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Третий пункт плана показывает историческое значение событий, их влияние на последующее развитие российского общества и составляется на базе первого или второго метода — к чему хотелось бы добавить самостоятельный анализ эпохи.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Например. Тема «Экономическое развитие России в начале XVI века».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Излагается выученный и усвоенный материал, дается характеристика экономического развития России к началу XVI века.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lastRenderedPageBreak/>
        <w:t>На основе собственноручно учеником составленного плана раскрываются проблемы: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а) развитие сельского хозяйства;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б) развитие ремесла;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в) развитие торговли.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Дети составляют тезисы ответа на базе модуля «Экономическое развитие», соединяя, таким образом, второй и четвертый методы подготовки.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На базе усвоенного материала делаются выводы, обобщения и дается оценка экономического положения России в начале XVI века.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Структуру ответа можно менять, а методы подготовки комбинировать.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Еще пример: тема «Революция 1905—1907 гг.».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 xml:space="preserve">Введение — без изменений. 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Далее — использование модуля «Революция».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Пункт «Этапы революции» можно заменить хронологической таблицей по третьему методу: 1905 год — «Кровавое воскресенье и последующие события».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1906 год — спад революционного движения.</w:t>
      </w:r>
    </w:p>
    <w:p w:rsidR="00E06A66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1907 год — поражение революции.</w:t>
      </w:r>
    </w:p>
    <w:p w:rsidR="0098305E" w:rsidRPr="00E06A66" w:rsidRDefault="00E06A66" w:rsidP="00E06A66">
      <w:pPr>
        <w:rPr>
          <w:rFonts w:ascii="Times New Roman" w:hAnsi="Times New Roman" w:cs="Times New Roman"/>
          <w:sz w:val="24"/>
          <w:szCs w:val="24"/>
        </w:rPr>
      </w:pPr>
      <w:r w:rsidRPr="00E06A66">
        <w:rPr>
          <w:rFonts w:ascii="Times New Roman" w:hAnsi="Times New Roman" w:cs="Times New Roman"/>
          <w:sz w:val="24"/>
          <w:szCs w:val="24"/>
        </w:rPr>
        <w:t>Заключение — без изменений в методическом исполнении.</w:t>
      </w:r>
    </w:p>
    <w:sectPr w:rsidR="0098305E" w:rsidRPr="00E06A66" w:rsidSect="00E06A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A66"/>
    <w:rsid w:val="000035BA"/>
    <w:rsid w:val="00006493"/>
    <w:rsid w:val="00012C54"/>
    <w:rsid w:val="0001453A"/>
    <w:rsid w:val="0001489C"/>
    <w:rsid w:val="00016DDC"/>
    <w:rsid w:val="00020946"/>
    <w:rsid w:val="00023F92"/>
    <w:rsid w:val="00026D11"/>
    <w:rsid w:val="0002747E"/>
    <w:rsid w:val="00030414"/>
    <w:rsid w:val="00030EB9"/>
    <w:rsid w:val="00031ECC"/>
    <w:rsid w:val="00035359"/>
    <w:rsid w:val="000410BE"/>
    <w:rsid w:val="00043D60"/>
    <w:rsid w:val="00045C4C"/>
    <w:rsid w:val="000533EC"/>
    <w:rsid w:val="00054A09"/>
    <w:rsid w:val="000570FC"/>
    <w:rsid w:val="00060812"/>
    <w:rsid w:val="000616E9"/>
    <w:rsid w:val="000658B9"/>
    <w:rsid w:val="0007185B"/>
    <w:rsid w:val="00075A76"/>
    <w:rsid w:val="00077D60"/>
    <w:rsid w:val="0008247D"/>
    <w:rsid w:val="00083790"/>
    <w:rsid w:val="0008731D"/>
    <w:rsid w:val="0008731F"/>
    <w:rsid w:val="00087CCE"/>
    <w:rsid w:val="00090EF0"/>
    <w:rsid w:val="000950A3"/>
    <w:rsid w:val="000A327D"/>
    <w:rsid w:val="000A3B5B"/>
    <w:rsid w:val="000A539B"/>
    <w:rsid w:val="000A7D90"/>
    <w:rsid w:val="000B3083"/>
    <w:rsid w:val="000B58CE"/>
    <w:rsid w:val="000C0999"/>
    <w:rsid w:val="000C2A1B"/>
    <w:rsid w:val="000C7B0A"/>
    <w:rsid w:val="000D6262"/>
    <w:rsid w:val="000D7712"/>
    <w:rsid w:val="000E1495"/>
    <w:rsid w:val="000E3AED"/>
    <w:rsid w:val="000F190D"/>
    <w:rsid w:val="000F5F49"/>
    <w:rsid w:val="001021C6"/>
    <w:rsid w:val="00103D04"/>
    <w:rsid w:val="00104137"/>
    <w:rsid w:val="00104470"/>
    <w:rsid w:val="00106E98"/>
    <w:rsid w:val="00110DB6"/>
    <w:rsid w:val="00111129"/>
    <w:rsid w:val="00113D24"/>
    <w:rsid w:val="00114EEA"/>
    <w:rsid w:val="001171B0"/>
    <w:rsid w:val="00126988"/>
    <w:rsid w:val="00126F84"/>
    <w:rsid w:val="00143164"/>
    <w:rsid w:val="0014575B"/>
    <w:rsid w:val="001520A5"/>
    <w:rsid w:val="00154145"/>
    <w:rsid w:val="00156BDC"/>
    <w:rsid w:val="001574F0"/>
    <w:rsid w:val="001658EC"/>
    <w:rsid w:val="00165E5F"/>
    <w:rsid w:val="001711D5"/>
    <w:rsid w:val="0017231D"/>
    <w:rsid w:val="0017314B"/>
    <w:rsid w:val="00173F76"/>
    <w:rsid w:val="001748EB"/>
    <w:rsid w:val="00175076"/>
    <w:rsid w:val="00176D99"/>
    <w:rsid w:val="00183B34"/>
    <w:rsid w:val="0018587C"/>
    <w:rsid w:val="001921BF"/>
    <w:rsid w:val="00192C28"/>
    <w:rsid w:val="00193FF1"/>
    <w:rsid w:val="00195212"/>
    <w:rsid w:val="00196A1D"/>
    <w:rsid w:val="001A3BBE"/>
    <w:rsid w:val="001A3DBB"/>
    <w:rsid w:val="001A51F6"/>
    <w:rsid w:val="001A7428"/>
    <w:rsid w:val="001A7B2A"/>
    <w:rsid w:val="001B234E"/>
    <w:rsid w:val="001B3C14"/>
    <w:rsid w:val="001B62BE"/>
    <w:rsid w:val="001B6610"/>
    <w:rsid w:val="001B6F65"/>
    <w:rsid w:val="001C39F5"/>
    <w:rsid w:val="001C6768"/>
    <w:rsid w:val="001C7074"/>
    <w:rsid w:val="001D0C83"/>
    <w:rsid w:val="001E29A4"/>
    <w:rsid w:val="001E45F4"/>
    <w:rsid w:val="001F1753"/>
    <w:rsid w:val="001F407A"/>
    <w:rsid w:val="001F4879"/>
    <w:rsid w:val="001F6359"/>
    <w:rsid w:val="0020217F"/>
    <w:rsid w:val="00207D3D"/>
    <w:rsid w:val="0021111F"/>
    <w:rsid w:val="00220E97"/>
    <w:rsid w:val="00226111"/>
    <w:rsid w:val="00233ED5"/>
    <w:rsid w:val="00234062"/>
    <w:rsid w:val="002348A5"/>
    <w:rsid w:val="00235EB3"/>
    <w:rsid w:val="00237FDE"/>
    <w:rsid w:val="00247448"/>
    <w:rsid w:val="002502E6"/>
    <w:rsid w:val="002539D9"/>
    <w:rsid w:val="00260CD1"/>
    <w:rsid w:val="00267B69"/>
    <w:rsid w:val="00272893"/>
    <w:rsid w:val="00273DEA"/>
    <w:rsid w:val="00280C38"/>
    <w:rsid w:val="00280F1D"/>
    <w:rsid w:val="002834AF"/>
    <w:rsid w:val="0028484F"/>
    <w:rsid w:val="0029038D"/>
    <w:rsid w:val="00293A4E"/>
    <w:rsid w:val="002A1655"/>
    <w:rsid w:val="002A47C5"/>
    <w:rsid w:val="002A48C4"/>
    <w:rsid w:val="002A5B25"/>
    <w:rsid w:val="002B24D8"/>
    <w:rsid w:val="002B5708"/>
    <w:rsid w:val="002B71E1"/>
    <w:rsid w:val="002C0179"/>
    <w:rsid w:val="002C05D8"/>
    <w:rsid w:val="002C4A40"/>
    <w:rsid w:val="002D1698"/>
    <w:rsid w:val="002D6822"/>
    <w:rsid w:val="002E5810"/>
    <w:rsid w:val="002E5A52"/>
    <w:rsid w:val="002F0EDA"/>
    <w:rsid w:val="002F18B8"/>
    <w:rsid w:val="002F1A78"/>
    <w:rsid w:val="002F2AB4"/>
    <w:rsid w:val="002F348B"/>
    <w:rsid w:val="003072CC"/>
    <w:rsid w:val="003105C3"/>
    <w:rsid w:val="003129EB"/>
    <w:rsid w:val="00314B2A"/>
    <w:rsid w:val="003166F6"/>
    <w:rsid w:val="0031722F"/>
    <w:rsid w:val="00317E99"/>
    <w:rsid w:val="003233BA"/>
    <w:rsid w:val="003256F1"/>
    <w:rsid w:val="00325847"/>
    <w:rsid w:val="00326EEE"/>
    <w:rsid w:val="00331513"/>
    <w:rsid w:val="00343252"/>
    <w:rsid w:val="00344668"/>
    <w:rsid w:val="00345C4A"/>
    <w:rsid w:val="00351526"/>
    <w:rsid w:val="00351819"/>
    <w:rsid w:val="00352550"/>
    <w:rsid w:val="00356C80"/>
    <w:rsid w:val="003635BD"/>
    <w:rsid w:val="003644CB"/>
    <w:rsid w:val="00365F34"/>
    <w:rsid w:val="00366176"/>
    <w:rsid w:val="0036695D"/>
    <w:rsid w:val="00367C8B"/>
    <w:rsid w:val="00370047"/>
    <w:rsid w:val="00374D22"/>
    <w:rsid w:val="00375EE6"/>
    <w:rsid w:val="0038015C"/>
    <w:rsid w:val="00381EDF"/>
    <w:rsid w:val="003840B6"/>
    <w:rsid w:val="00384A3C"/>
    <w:rsid w:val="00390FEF"/>
    <w:rsid w:val="003A136D"/>
    <w:rsid w:val="003A4C1D"/>
    <w:rsid w:val="003A704C"/>
    <w:rsid w:val="003B68F0"/>
    <w:rsid w:val="003C06E3"/>
    <w:rsid w:val="003C4CBB"/>
    <w:rsid w:val="003C6302"/>
    <w:rsid w:val="003C78A0"/>
    <w:rsid w:val="003C79AE"/>
    <w:rsid w:val="003D0CCF"/>
    <w:rsid w:val="003D5AD1"/>
    <w:rsid w:val="003E1CAC"/>
    <w:rsid w:val="003F4F82"/>
    <w:rsid w:val="00401EC6"/>
    <w:rsid w:val="0040207B"/>
    <w:rsid w:val="00402361"/>
    <w:rsid w:val="00403572"/>
    <w:rsid w:val="00406F86"/>
    <w:rsid w:val="0040700E"/>
    <w:rsid w:val="004122DC"/>
    <w:rsid w:val="004144C3"/>
    <w:rsid w:val="00414632"/>
    <w:rsid w:val="00414E10"/>
    <w:rsid w:val="00421300"/>
    <w:rsid w:val="0042208B"/>
    <w:rsid w:val="004232F3"/>
    <w:rsid w:val="00426512"/>
    <w:rsid w:val="00431594"/>
    <w:rsid w:val="00432F1D"/>
    <w:rsid w:val="00435F78"/>
    <w:rsid w:val="00436857"/>
    <w:rsid w:val="00437292"/>
    <w:rsid w:val="004377C2"/>
    <w:rsid w:val="00440141"/>
    <w:rsid w:val="004426D9"/>
    <w:rsid w:val="00442B97"/>
    <w:rsid w:val="004468F0"/>
    <w:rsid w:val="00452A2D"/>
    <w:rsid w:val="004544FC"/>
    <w:rsid w:val="00455817"/>
    <w:rsid w:val="00455E54"/>
    <w:rsid w:val="00456E36"/>
    <w:rsid w:val="0046243C"/>
    <w:rsid w:val="004736B9"/>
    <w:rsid w:val="0047649F"/>
    <w:rsid w:val="004829C7"/>
    <w:rsid w:val="00483934"/>
    <w:rsid w:val="00486CF9"/>
    <w:rsid w:val="00491D59"/>
    <w:rsid w:val="00494923"/>
    <w:rsid w:val="00497079"/>
    <w:rsid w:val="004A001E"/>
    <w:rsid w:val="004A2CEA"/>
    <w:rsid w:val="004A512E"/>
    <w:rsid w:val="004A5FE6"/>
    <w:rsid w:val="004A6A0A"/>
    <w:rsid w:val="004B307C"/>
    <w:rsid w:val="004B4ACB"/>
    <w:rsid w:val="004B7CB3"/>
    <w:rsid w:val="004C0CAD"/>
    <w:rsid w:val="004C21A0"/>
    <w:rsid w:val="004D05A4"/>
    <w:rsid w:val="004D0E27"/>
    <w:rsid w:val="004D0E92"/>
    <w:rsid w:val="004D4559"/>
    <w:rsid w:val="004D6DB2"/>
    <w:rsid w:val="004E1F2C"/>
    <w:rsid w:val="004E47AD"/>
    <w:rsid w:val="004F01BD"/>
    <w:rsid w:val="004F0214"/>
    <w:rsid w:val="004F50AF"/>
    <w:rsid w:val="00503D2A"/>
    <w:rsid w:val="005108FD"/>
    <w:rsid w:val="00512E02"/>
    <w:rsid w:val="00515BAD"/>
    <w:rsid w:val="00526536"/>
    <w:rsid w:val="00531526"/>
    <w:rsid w:val="0053443F"/>
    <w:rsid w:val="00542F54"/>
    <w:rsid w:val="005442B5"/>
    <w:rsid w:val="00554CA9"/>
    <w:rsid w:val="00566F1A"/>
    <w:rsid w:val="005701F1"/>
    <w:rsid w:val="00570717"/>
    <w:rsid w:val="00573D83"/>
    <w:rsid w:val="00581190"/>
    <w:rsid w:val="00583CF4"/>
    <w:rsid w:val="005906E2"/>
    <w:rsid w:val="0059582A"/>
    <w:rsid w:val="00597F9B"/>
    <w:rsid w:val="005A1707"/>
    <w:rsid w:val="005A7638"/>
    <w:rsid w:val="005A7B78"/>
    <w:rsid w:val="005B05D5"/>
    <w:rsid w:val="005B0F4D"/>
    <w:rsid w:val="005B2905"/>
    <w:rsid w:val="005B3212"/>
    <w:rsid w:val="005B4BFD"/>
    <w:rsid w:val="005C1FB2"/>
    <w:rsid w:val="005C4B31"/>
    <w:rsid w:val="005C5970"/>
    <w:rsid w:val="005C6492"/>
    <w:rsid w:val="005D08DF"/>
    <w:rsid w:val="005D16FE"/>
    <w:rsid w:val="005D1F16"/>
    <w:rsid w:val="005D531F"/>
    <w:rsid w:val="005D6537"/>
    <w:rsid w:val="005D7265"/>
    <w:rsid w:val="005D72DB"/>
    <w:rsid w:val="005E1021"/>
    <w:rsid w:val="005E16DD"/>
    <w:rsid w:val="005E1DCE"/>
    <w:rsid w:val="005E2D03"/>
    <w:rsid w:val="005E34E9"/>
    <w:rsid w:val="005F278C"/>
    <w:rsid w:val="005F4B9E"/>
    <w:rsid w:val="005F530D"/>
    <w:rsid w:val="00601473"/>
    <w:rsid w:val="0060334F"/>
    <w:rsid w:val="006048E6"/>
    <w:rsid w:val="006049A6"/>
    <w:rsid w:val="00607705"/>
    <w:rsid w:val="006120F8"/>
    <w:rsid w:val="00616998"/>
    <w:rsid w:val="006207B5"/>
    <w:rsid w:val="00622DBC"/>
    <w:rsid w:val="0062306E"/>
    <w:rsid w:val="00623894"/>
    <w:rsid w:val="00625D5C"/>
    <w:rsid w:val="00635406"/>
    <w:rsid w:val="00635E0E"/>
    <w:rsid w:val="0063601F"/>
    <w:rsid w:val="00637017"/>
    <w:rsid w:val="0064618B"/>
    <w:rsid w:val="0064706D"/>
    <w:rsid w:val="0065255A"/>
    <w:rsid w:val="0065317E"/>
    <w:rsid w:val="00653810"/>
    <w:rsid w:val="00654340"/>
    <w:rsid w:val="00654A28"/>
    <w:rsid w:val="0066147A"/>
    <w:rsid w:val="00663FC9"/>
    <w:rsid w:val="006667AB"/>
    <w:rsid w:val="00666EB5"/>
    <w:rsid w:val="00667F4B"/>
    <w:rsid w:val="00673E52"/>
    <w:rsid w:val="00676605"/>
    <w:rsid w:val="00676C7C"/>
    <w:rsid w:val="00681AB0"/>
    <w:rsid w:val="00682F84"/>
    <w:rsid w:val="006842FB"/>
    <w:rsid w:val="006845AE"/>
    <w:rsid w:val="006967D9"/>
    <w:rsid w:val="006A3E11"/>
    <w:rsid w:val="006A3FA4"/>
    <w:rsid w:val="006A6095"/>
    <w:rsid w:val="006B3BF5"/>
    <w:rsid w:val="006B5F3C"/>
    <w:rsid w:val="006C34E7"/>
    <w:rsid w:val="006D0774"/>
    <w:rsid w:val="006D3613"/>
    <w:rsid w:val="006D7909"/>
    <w:rsid w:val="006E10ED"/>
    <w:rsid w:val="006E1A6E"/>
    <w:rsid w:val="006F26B4"/>
    <w:rsid w:val="006F634B"/>
    <w:rsid w:val="00706014"/>
    <w:rsid w:val="007070FD"/>
    <w:rsid w:val="00707CD7"/>
    <w:rsid w:val="0071044B"/>
    <w:rsid w:val="00720AEA"/>
    <w:rsid w:val="00731ECA"/>
    <w:rsid w:val="00742768"/>
    <w:rsid w:val="00742E5A"/>
    <w:rsid w:val="00744198"/>
    <w:rsid w:val="00747A10"/>
    <w:rsid w:val="00751336"/>
    <w:rsid w:val="00757256"/>
    <w:rsid w:val="0075767F"/>
    <w:rsid w:val="00757735"/>
    <w:rsid w:val="00762FBE"/>
    <w:rsid w:val="00770070"/>
    <w:rsid w:val="007776F3"/>
    <w:rsid w:val="00782173"/>
    <w:rsid w:val="007833DC"/>
    <w:rsid w:val="00783E9F"/>
    <w:rsid w:val="0078514A"/>
    <w:rsid w:val="007906FD"/>
    <w:rsid w:val="007951B3"/>
    <w:rsid w:val="007A2BA7"/>
    <w:rsid w:val="007A2D77"/>
    <w:rsid w:val="007A4215"/>
    <w:rsid w:val="007A4D25"/>
    <w:rsid w:val="007B118B"/>
    <w:rsid w:val="007B178C"/>
    <w:rsid w:val="007B2B5F"/>
    <w:rsid w:val="007B4320"/>
    <w:rsid w:val="007B62F1"/>
    <w:rsid w:val="007C3613"/>
    <w:rsid w:val="007C3969"/>
    <w:rsid w:val="007C3F49"/>
    <w:rsid w:val="007C6321"/>
    <w:rsid w:val="007D0574"/>
    <w:rsid w:val="007D348C"/>
    <w:rsid w:val="007D3AC1"/>
    <w:rsid w:val="007D40B1"/>
    <w:rsid w:val="007E08CE"/>
    <w:rsid w:val="007E1E7F"/>
    <w:rsid w:val="007E399C"/>
    <w:rsid w:val="007E55ED"/>
    <w:rsid w:val="007E6852"/>
    <w:rsid w:val="007F1891"/>
    <w:rsid w:val="00800BF9"/>
    <w:rsid w:val="008011EE"/>
    <w:rsid w:val="00803033"/>
    <w:rsid w:val="0080590A"/>
    <w:rsid w:val="008177A6"/>
    <w:rsid w:val="0082080F"/>
    <w:rsid w:val="008219DB"/>
    <w:rsid w:val="0082678F"/>
    <w:rsid w:val="00840B12"/>
    <w:rsid w:val="00841BAD"/>
    <w:rsid w:val="00842078"/>
    <w:rsid w:val="00845357"/>
    <w:rsid w:val="0084763A"/>
    <w:rsid w:val="00851E39"/>
    <w:rsid w:val="008522F6"/>
    <w:rsid w:val="008531B1"/>
    <w:rsid w:val="008538D9"/>
    <w:rsid w:val="00853F6A"/>
    <w:rsid w:val="0085613D"/>
    <w:rsid w:val="00857FA0"/>
    <w:rsid w:val="008630D0"/>
    <w:rsid w:val="008650CA"/>
    <w:rsid w:val="00865DF1"/>
    <w:rsid w:val="008705AF"/>
    <w:rsid w:val="00871DE8"/>
    <w:rsid w:val="00872ADC"/>
    <w:rsid w:val="0087727F"/>
    <w:rsid w:val="00881B34"/>
    <w:rsid w:val="008820E3"/>
    <w:rsid w:val="00883871"/>
    <w:rsid w:val="00891D90"/>
    <w:rsid w:val="00895ECB"/>
    <w:rsid w:val="00896018"/>
    <w:rsid w:val="0089762B"/>
    <w:rsid w:val="008A34A5"/>
    <w:rsid w:val="008A4045"/>
    <w:rsid w:val="008A41EA"/>
    <w:rsid w:val="008A459E"/>
    <w:rsid w:val="008A4AFF"/>
    <w:rsid w:val="008A655E"/>
    <w:rsid w:val="008A6DD9"/>
    <w:rsid w:val="008A7C63"/>
    <w:rsid w:val="008B47BC"/>
    <w:rsid w:val="008C7362"/>
    <w:rsid w:val="008D0F78"/>
    <w:rsid w:val="008D25F1"/>
    <w:rsid w:val="008D317D"/>
    <w:rsid w:val="008D5854"/>
    <w:rsid w:val="008E3B5A"/>
    <w:rsid w:val="008E63BF"/>
    <w:rsid w:val="008F0A2B"/>
    <w:rsid w:val="008F0BF9"/>
    <w:rsid w:val="0090225C"/>
    <w:rsid w:val="009110B9"/>
    <w:rsid w:val="00917D17"/>
    <w:rsid w:val="009272D3"/>
    <w:rsid w:val="00941512"/>
    <w:rsid w:val="00942332"/>
    <w:rsid w:val="00943AF4"/>
    <w:rsid w:val="0094447B"/>
    <w:rsid w:val="0095075F"/>
    <w:rsid w:val="009604EA"/>
    <w:rsid w:val="009608BD"/>
    <w:rsid w:val="00965FC4"/>
    <w:rsid w:val="009665C3"/>
    <w:rsid w:val="00970D91"/>
    <w:rsid w:val="009723FA"/>
    <w:rsid w:val="0097636B"/>
    <w:rsid w:val="0097653A"/>
    <w:rsid w:val="0098305E"/>
    <w:rsid w:val="00983C01"/>
    <w:rsid w:val="009856DC"/>
    <w:rsid w:val="00986DBD"/>
    <w:rsid w:val="0099297C"/>
    <w:rsid w:val="00997811"/>
    <w:rsid w:val="009A17AF"/>
    <w:rsid w:val="009A193A"/>
    <w:rsid w:val="009A1E52"/>
    <w:rsid w:val="009A3659"/>
    <w:rsid w:val="009B1EDD"/>
    <w:rsid w:val="009B56B1"/>
    <w:rsid w:val="009C0E8A"/>
    <w:rsid w:val="009C5825"/>
    <w:rsid w:val="009D0241"/>
    <w:rsid w:val="009D111A"/>
    <w:rsid w:val="009D713E"/>
    <w:rsid w:val="009D7178"/>
    <w:rsid w:val="009E36BC"/>
    <w:rsid w:val="009E7A51"/>
    <w:rsid w:val="009F1A6E"/>
    <w:rsid w:val="009F3245"/>
    <w:rsid w:val="009F3645"/>
    <w:rsid w:val="009F65BB"/>
    <w:rsid w:val="009F7208"/>
    <w:rsid w:val="00A01385"/>
    <w:rsid w:val="00A0205C"/>
    <w:rsid w:val="00A06424"/>
    <w:rsid w:val="00A13340"/>
    <w:rsid w:val="00A1416D"/>
    <w:rsid w:val="00A15FA8"/>
    <w:rsid w:val="00A1674D"/>
    <w:rsid w:val="00A23279"/>
    <w:rsid w:val="00A27916"/>
    <w:rsid w:val="00A34A2E"/>
    <w:rsid w:val="00A36ADD"/>
    <w:rsid w:val="00A40A97"/>
    <w:rsid w:val="00A40A99"/>
    <w:rsid w:val="00A42ABE"/>
    <w:rsid w:val="00A450BA"/>
    <w:rsid w:val="00A456F3"/>
    <w:rsid w:val="00A50E85"/>
    <w:rsid w:val="00A52068"/>
    <w:rsid w:val="00A53375"/>
    <w:rsid w:val="00A54911"/>
    <w:rsid w:val="00A549E7"/>
    <w:rsid w:val="00A61EEE"/>
    <w:rsid w:val="00A64272"/>
    <w:rsid w:val="00A65A4C"/>
    <w:rsid w:val="00A67072"/>
    <w:rsid w:val="00A7394D"/>
    <w:rsid w:val="00A76CBD"/>
    <w:rsid w:val="00A77F96"/>
    <w:rsid w:val="00A834C8"/>
    <w:rsid w:val="00A84267"/>
    <w:rsid w:val="00A85C6B"/>
    <w:rsid w:val="00A903E0"/>
    <w:rsid w:val="00A9609C"/>
    <w:rsid w:val="00AA09F3"/>
    <w:rsid w:val="00AA174B"/>
    <w:rsid w:val="00AA1877"/>
    <w:rsid w:val="00AA2DE9"/>
    <w:rsid w:val="00AA7A1B"/>
    <w:rsid w:val="00AB0ECC"/>
    <w:rsid w:val="00AB49B8"/>
    <w:rsid w:val="00AC6514"/>
    <w:rsid w:val="00AC718D"/>
    <w:rsid w:val="00AD3420"/>
    <w:rsid w:val="00AD7E5F"/>
    <w:rsid w:val="00AE1B1F"/>
    <w:rsid w:val="00AE4210"/>
    <w:rsid w:val="00AE7493"/>
    <w:rsid w:val="00AF196E"/>
    <w:rsid w:val="00AF3400"/>
    <w:rsid w:val="00AF7865"/>
    <w:rsid w:val="00B129DA"/>
    <w:rsid w:val="00B17178"/>
    <w:rsid w:val="00B20344"/>
    <w:rsid w:val="00B23510"/>
    <w:rsid w:val="00B23EE4"/>
    <w:rsid w:val="00B31721"/>
    <w:rsid w:val="00B3478E"/>
    <w:rsid w:val="00B34C97"/>
    <w:rsid w:val="00B35EAB"/>
    <w:rsid w:val="00B379BE"/>
    <w:rsid w:val="00B450D9"/>
    <w:rsid w:val="00B47E24"/>
    <w:rsid w:val="00B53440"/>
    <w:rsid w:val="00B53931"/>
    <w:rsid w:val="00B54B60"/>
    <w:rsid w:val="00B65308"/>
    <w:rsid w:val="00B70A36"/>
    <w:rsid w:val="00B74A1B"/>
    <w:rsid w:val="00B761B3"/>
    <w:rsid w:val="00B77EC9"/>
    <w:rsid w:val="00B83AFB"/>
    <w:rsid w:val="00B84C8B"/>
    <w:rsid w:val="00B91555"/>
    <w:rsid w:val="00B92BE3"/>
    <w:rsid w:val="00B930D5"/>
    <w:rsid w:val="00B9524C"/>
    <w:rsid w:val="00BA006B"/>
    <w:rsid w:val="00BA48A5"/>
    <w:rsid w:val="00BA5C51"/>
    <w:rsid w:val="00BB1311"/>
    <w:rsid w:val="00BB2C97"/>
    <w:rsid w:val="00BB6060"/>
    <w:rsid w:val="00BB699D"/>
    <w:rsid w:val="00BC658E"/>
    <w:rsid w:val="00BC6748"/>
    <w:rsid w:val="00BC7B18"/>
    <w:rsid w:val="00BD3979"/>
    <w:rsid w:val="00BD71A5"/>
    <w:rsid w:val="00BE3038"/>
    <w:rsid w:val="00BF6CD6"/>
    <w:rsid w:val="00C01C8E"/>
    <w:rsid w:val="00C02ED3"/>
    <w:rsid w:val="00C04B91"/>
    <w:rsid w:val="00C04D0D"/>
    <w:rsid w:val="00C12E7D"/>
    <w:rsid w:val="00C16DE7"/>
    <w:rsid w:val="00C209EE"/>
    <w:rsid w:val="00C20BE7"/>
    <w:rsid w:val="00C22CAD"/>
    <w:rsid w:val="00C2326B"/>
    <w:rsid w:val="00C25717"/>
    <w:rsid w:val="00C31E9C"/>
    <w:rsid w:val="00C33B95"/>
    <w:rsid w:val="00C407AE"/>
    <w:rsid w:val="00C414F5"/>
    <w:rsid w:val="00C426ED"/>
    <w:rsid w:val="00C4527D"/>
    <w:rsid w:val="00C474FB"/>
    <w:rsid w:val="00C5055D"/>
    <w:rsid w:val="00C5117E"/>
    <w:rsid w:val="00C53FEE"/>
    <w:rsid w:val="00C614B5"/>
    <w:rsid w:val="00C65793"/>
    <w:rsid w:val="00C72E58"/>
    <w:rsid w:val="00C80C16"/>
    <w:rsid w:val="00C8669A"/>
    <w:rsid w:val="00C871A7"/>
    <w:rsid w:val="00C91793"/>
    <w:rsid w:val="00CA0B19"/>
    <w:rsid w:val="00CA3C0E"/>
    <w:rsid w:val="00CA3CEC"/>
    <w:rsid w:val="00CA5A53"/>
    <w:rsid w:val="00CB0670"/>
    <w:rsid w:val="00CB0959"/>
    <w:rsid w:val="00CB1BB0"/>
    <w:rsid w:val="00CB47C9"/>
    <w:rsid w:val="00CB51E4"/>
    <w:rsid w:val="00CB6BAB"/>
    <w:rsid w:val="00CC26CC"/>
    <w:rsid w:val="00CC47FE"/>
    <w:rsid w:val="00CD2F32"/>
    <w:rsid w:val="00CE2204"/>
    <w:rsid w:val="00CE2418"/>
    <w:rsid w:val="00CE70D9"/>
    <w:rsid w:val="00CF2463"/>
    <w:rsid w:val="00CF4AA9"/>
    <w:rsid w:val="00CF59F1"/>
    <w:rsid w:val="00CF68B6"/>
    <w:rsid w:val="00CF74C8"/>
    <w:rsid w:val="00D0357A"/>
    <w:rsid w:val="00D04BFC"/>
    <w:rsid w:val="00D05608"/>
    <w:rsid w:val="00D13168"/>
    <w:rsid w:val="00D13FF6"/>
    <w:rsid w:val="00D1478C"/>
    <w:rsid w:val="00D153F3"/>
    <w:rsid w:val="00D17027"/>
    <w:rsid w:val="00D21A5C"/>
    <w:rsid w:val="00D21BBB"/>
    <w:rsid w:val="00D223B4"/>
    <w:rsid w:val="00D23335"/>
    <w:rsid w:val="00D260EF"/>
    <w:rsid w:val="00D26977"/>
    <w:rsid w:val="00D31137"/>
    <w:rsid w:val="00D3467D"/>
    <w:rsid w:val="00D34D1B"/>
    <w:rsid w:val="00D44854"/>
    <w:rsid w:val="00D45BA4"/>
    <w:rsid w:val="00D4700E"/>
    <w:rsid w:val="00D50461"/>
    <w:rsid w:val="00D53F16"/>
    <w:rsid w:val="00D6072A"/>
    <w:rsid w:val="00D629C2"/>
    <w:rsid w:val="00D63D20"/>
    <w:rsid w:val="00D67EA6"/>
    <w:rsid w:val="00D72510"/>
    <w:rsid w:val="00D72A85"/>
    <w:rsid w:val="00D762B7"/>
    <w:rsid w:val="00D7673B"/>
    <w:rsid w:val="00D8059F"/>
    <w:rsid w:val="00D838FD"/>
    <w:rsid w:val="00D83E7B"/>
    <w:rsid w:val="00D86EEC"/>
    <w:rsid w:val="00D90F91"/>
    <w:rsid w:val="00D921E4"/>
    <w:rsid w:val="00D922C9"/>
    <w:rsid w:val="00D97FE0"/>
    <w:rsid w:val="00DA01FF"/>
    <w:rsid w:val="00DA2022"/>
    <w:rsid w:val="00DB4B1D"/>
    <w:rsid w:val="00DB5B4A"/>
    <w:rsid w:val="00DB65D6"/>
    <w:rsid w:val="00DB691E"/>
    <w:rsid w:val="00DC17F3"/>
    <w:rsid w:val="00DC7B19"/>
    <w:rsid w:val="00DD6439"/>
    <w:rsid w:val="00DE45B9"/>
    <w:rsid w:val="00DE6964"/>
    <w:rsid w:val="00DF0976"/>
    <w:rsid w:val="00DF4885"/>
    <w:rsid w:val="00DF7EA3"/>
    <w:rsid w:val="00E0058E"/>
    <w:rsid w:val="00E026EE"/>
    <w:rsid w:val="00E03AD0"/>
    <w:rsid w:val="00E05D10"/>
    <w:rsid w:val="00E065E0"/>
    <w:rsid w:val="00E06A66"/>
    <w:rsid w:val="00E14D39"/>
    <w:rsid w:val="00E15E10"/>
    <w:rsid w:val="00E24A76"/>
    <w:rsid w:val="00E30090"/>
    <w:rsid w:val="00E33398"/>
    <w:rsid w:val="00E350D2"/>
    <w:rsid w:val="00E42312"/>
    <w:rsid w:val="00E43E42"/>
    <w:rsid w:val="00E45819"/>
    <w:rsid w:val="00E47F04"/>
    <w:rsid w:val="00E5042D"/>
    <w:rsid w:val="00E506DD"/>
    <w:rsid w:val="00E50715"/>
    <w:rsid w:val="00E53F1E"/>
    <w:rsid w:val="00E553C2"/>
    <w:rsid w:val="00E621B4"/>
    <w:rsid w:val="00E62BBE"/>
    <w:rsid w:val="00E6688C"/>
    <w:rsid w:val="00E71D68"/>
    <w:rsid w:val="00E8058A"/>
    <w:rsid w:val="00E80B69"/>
    <w:rsid w:val="00E91267"/>
    <w:rsid w:val="00E91C81"/>
    <w:rsid w:val="00E9587A"/>
    <w:rsid w:val="00EA510B"/>
    <w:rsid w:val="00EA6053"/>
    <w:rsid w:val="00EB058F"/>
    <w:rsid w:val="00EC063E"/>
    <w:rsid w:val="00EC098A"/>
    <w:rsid w:val="00EC1BC0"/>
    <w:rsid w:val="00EE1D2D"/>
    <w:rsid w:val="00EE21E7"/>
    <w:rsid w:val="00EE2613"/>
    <w:rsid w:val="00EE2704"/>
    <w:rsid w:val="00EE498D"/>
    <w:rsid w:val="00EF45AC"/>
    <w:rsid w:val="00EF6D94"/>
    <w:rsid w:val="00F0579B"/>
    <w:rsid w:val="00F13C30"/>
    <w:rsid w:val="00F2157B"/>
    <w:rsid w:val="00F23340"/>
    <w:rsid w:val="00F24958"/>
    <w:rsid w:val="00F252F3"/>
    <w:rsid w:val="00F25A43"/>
    <w:rsid w:val="00F25BBC"/>
    <w:rsid w:val="00F2636D"/>
    <w:rsid w:val="00F31826"/>
    <w:rsid w:val="00F45E66"/>
    <w:rsid w:val="00F474F1"/>
    <w:rsid w:val="00F51A71"/>
    <w:rsid w:val="00F548BD"/>
    <w:rsid w:val="00F56084"/>
    <w:rsid w:val="00F60692"/>
    <w:rsid w:val="00F610EB"/>
    <w:rsid w:val="00F649DB"/>
    <w:rsid w:val="00F66643"/>
    <w:rsid w:val="00F72A41"/>
    <w:rsid w:val="00F7559C"/>
    <w:rsid w:val="00F82B7B"/>
    <w:rsid w:val="00F84CAF"/>
    <w:rsid w:val="00F90589"/>
    <w:rsid w:val="00F97209"/>
    <w:rsid w:val="00FA4CD5"/>
    <w:rsid w:val="00FA4F88"/>
    <w:rsid w:val="00FA537E"/>
    <w:rsid w:val="00FA710B"/>
    <w:rsid w:val="00FB0D01"/>
    <w:rsid w:val="00FB3DE7"/>
    <w:rsid w:val="00FB428C"/>
    <w:rsid w:val="00FB485B"/>
    <w:rsid w:val="00FC37EA"/>
    <w:rsid w:val="00FC4FF0"/>
    <w:rsid w:val="00FC5FE5"/>
    <w:rsid w:val="00FD0817"/>
    <w:rsid w:val="00FD1468"/>
    <w:rsid w:val="00FD1704"/>
    <w:rsid w:val="00FD1AB2"/>
    <w:rsid w:val="00FD3192"/>
    <w:rsid w:val="00FD7725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</Words>
  <Characters>8238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2012-11-01T08:04:00Z</dcterms:created>
  <dcterms:modified xsi:type="dcterms:W3CDTF">2014-01-06T18:20:00Z</dcterms:modified>
</cp:coreProperties>
</file>