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6EC" w:rsidRDefault="00B606EC" w:rsidP="00B606EC">
      <w:pPr>
        <w:jc w:val="center"/>
        <w:rPr>
          <w:b/>
          <w:bCs/>
          <w:kern w:val="36"/>
          <w:sz w:val="32"/>
          <w:szCs w:val="32"/>
        </w:rPr>
      </w:pPr>
      <w:r>
        <w:rPr>
          <w:b/>
          <w:bCs/>
          <w:kern w:val="36"/>
          <w:sz w:val="32"/>
          <w:szCs w:val="32"/>
        </w:rPr>
        <w:t>Открытый урок геометрии в 8 классе</w:t>
      </w:r>
      <w:r w:rsidRPr="00EE66A5">
        <w:rPr>
          <w:b/>
          <w:bCs/>
          <w:kern w:val="36"/>
          <w:sz w:val="32"/>
          <w:szCs w:val="32"/>
        </w:rPr>
        <w:t xml:space="preserve"> по теме: </w:t>
      </w:r>
    </w:p>
    <w:p w:rsidR="00B606EC" w:rsidRDefault="00B606EC" w:rsidP="00B606EC">
      <w:pPr>
        <w:jc w:val="center"/>
        <w:rPr>
          <w:b/>
          <w:bCs/>
          <w:kern w:val="36"/>
          <w:sz w:val="32"/>
          <w:szCs w:val="32"/>
        </w:rPr>
      </w:pPr>
      <w:r w:rsidRPr="00EE66A5">
        <w:rPr>
          <w:b/>
          <w:bCs/>
          <w:kern w:val="36"/>
          <w:sz w:val="32"/>
          <w:szCs w:val="32"/>
        </w:rPr>
        <w:t>"Понятие площади многоугольника"</w:t>
      </w:r>
    </w:p>
    <w:p w:rsidR="00B606EC" w:rsidRPr="00A9200F" w:rsidRDefault="00B606EC" w:rsidP="00B606EC">
      <w:pPr>
        <w:jc w:val="center"/>
        <w:rPr>
          <w:b/>
          <w:bCs/>
          <w:kern w:val="36"/>
          <w:sz w:val="28"/>
          <w:szCs w:val="28"/>
        </w:rPr>
      </w:pPr>
      <w:r w:rsidRPr="00A9200F">
        <w:rPr>
          <w:b/>
          <w:bCs/>
          <w:kern w:val="36"/>
          <w:sz w:val="28"/>
          <w:szCs w:val="28"/>
        </w:rPr>
        <w:t>Учитель  математики МОУ «Притобольная средняя общеобразовательная школа» Александрова З.С.</w:t>
      </w:r>
    </w:p>
    <w:p w:rsidR="00B606EC" w:rsidRPr="00BD21F5" w:rsidRDefault="00B606EC" w:rsidP="00B606EC">
      <w:pPr>
        <w:rPr>
          <w:b/>
        </w:rPr>
      </w:pPr>
      <w:r w:rsidRPr="00BD21F5">
        <w:rPr>
          <w:b/>
        </w:rPr>
        <w:t>Цели урока:</w:t>
      </w:r>
    </w:p>
    <w:p w:rsidR="00B606EC" w:rsidRPr="000000BF" w:rsidRDefault="00B606EC" w:rsidP="00B606EC">
      <w:pPr>
        <w:pStyle w:val="a3"/>
        <w:numPr>
          <w:ilvl w:val="0"/>
          <w:numId w:val="1"/>
        </w:numPr>
      </w:pPr>
      <w:r w:rsidRPr="000000BF">
        <w:t xml:space="preserve">Образовательные: формирование понятия площади фигур и представление об измерении площадей многоугольников, рассмотреть свойства площадей, понятие равновеликих фигур, </w:t>
      </w:r>
      <w:r>
        <w:t xml:space="preserve">знакомство  с формулой Пика, </w:t>
      </w:r>
      <w:r w:rsidRPr="000000BF">
        <w:t>совершенствование вычислительных и графических навыков;</w:t>
      </w:r>
    </w:p>
    <w:p w:rsidR="00B606EC" w:rsidRPr="000000BF" w:rsidRDefault="00B606EC" w:rsidP="00B606EC">
      <w:pPr>
        <w:pStyle w:val="a3"/>
        <w:numPr>
          <w:ilvl w:val="0"/>
          <w:numId w:val="1"/>
        </w:numPr>
      </w:pPr>
      <w:r w:rsidRPr="000000BF">
        <w:t xml:space="preserve">Развивающие: развитие логического и творческого мышления, пространственного воображения, </w:t>
      </w:r>
      <w:r>
        <w:t xml:space="preserve">навыков самоанализа и самоконтроля, </w:t>
      </w:r>
      <w:r w:rsidRPr="000000BF">
        <w:t>до</w:t>
      </w:r>
      <w:r>
        <w:t xml:space="preserve">казательной математической речи. </w:t>
      </w:r>
      <w:r w:rsidRPr="00377D48">
        <w:t xml:space="preserve"> </w:t>
      </w:r>
      <w:r>
        <w:t>Стремление к использованию приобретенного на уроке опыта деятельности в реальной жизни.</w:t>
      </w:r>
    </w:p>
    <w:p w:rsidR="00B606EC" w:rsidRDefault="00B606EC" w:rsidP="00B606EC">
      <w:pPr>
        <w:pStyle w:val="a3"/>
        <w:numPr>
          <w:ilvl w:val="0"/>
          <w:numId w:val="1"/>
        </w:numPr>
      </w:pPr>
      <w:r w:rsidRPr="000000BF">
        <w:t>Воспитательные: воспитание целеустремленности, самостоятельности, культуры речи</w:t>
      </w:r>
      <w:r>
        <w:t xml:space="preserve">, </w:t>
      </w:r>
      <w:r w:rsidRPr="000000BF">
        <w:t xml:space="preserve"> воспитание доброжелательных отношений друг к другу, выслушивать мнения других и высказывать свою точку зрения.</w:t>
      </w:r>
    </w:p>
    <w:p w:rsidR="00B606EC" w:rsidRPr="00BA5FC4" w:rsidRDefault="00B606EC" w:rsidP="00B606EC">
      <w:pPr>
        <w:pStyle w:val="a3"/>
        <w:ind w:left="0"/>
      </w:pPr>
      <w:r>
        <w:rPr>
          <w:b/>
        </w:rPr>
        <w:t xml:space="preserve">Оборудование: </w:t>
      </w:r>
      <w:r>
        <w:t>мультимедийный проектор для демонстрации тематической презентации, кроссворды и листы учета знаний на столах для каждого обучающегося</w:t>
      </w:r>
    </w:p>
    <w:p w:rsidR="00B606EC" w:rsidRPr="000000BF" w:rsidRDefault="00B606EC" w:rsidP="00B606EC">
      <w:r w:rsidRPr="00BD21F5">
        <w:rPr>
          <w:b/>
        </w:rPr>
        <w:t>Тип урока</w:t>
      </w:r>
      <w:r>
        <w:rPr>
          <w:b/>
        </w:rPr>
        <w:t>:</w:t>
      </w:r>
      <w:r>
        <w:t xml:space="preserve"> и</w:t>
      </w:r>
      <w:r w:rsidRPr="000000BF">
        <w:t>зучение нового материала (с применением информационных технологий).</w:t>
      </w:r>
    </w:p>
    <w:p w:rsidR="00B606EC" w:rsidRPr="00BD21F5" w:rsidRDefault="00B606EC" w:rsidP="00B606EC">
      <w:pPr>
        <w:rPr>
          <w:b/>
        </w:rPr>
      </w:pPr>
      <w:r w:rsidRPr="00BD21F5">
        <w:rPr>
          <w:b/>
        </w:rPr>
        <w:t>Методы:</w:t>
      </w:r>
    </w:p>
    <w:p w:rsidR="00B606EC" w:rsidRPr="000000BF" w:rsidRDefault="00B606EC" w:rsidP="00B606EC">
      <w:pPr>
        <w:pStyle w:val="a3"/>
        <w:numPr>
          <w:ilvl w:val="0"/>
          <w:numId w:val="2"/>
        </w:numPr>
      </w:pPr>
      <w:r w:rsidRPr="000000BF">
        <w:t>частично-поисковый;</w:t>
      </w:r>
    </w:p>
    <w:p w:rsidR="00B606EC" w:rsidRPr="000000BF" w:rsidRDefault="00B606EC" w:rsidP="00B606EC">
      <w:pPr>
        <w:pStyle w:val="a3"/>
        <w:numPr>
          <w:ilvl w:val="0"/>
          <w:numId w:val="2"/>
        </w:numPr>
      </w:pPr>
      <w:r w:rsidRPr="000000BF">
        <w:t>объяснительно-иллюстративный;</w:t>
      </w:r>
    </w:p>
    <w:p w:rsidR="00B606EC" w:rsidRPr="000000BF" w:rsidRDefault="00B606EC" w:rsidP="00B606EC">
      <w:pPr>
        <w:pStyle w:val="a3"/>
        <w:numPr>
          <w:ilvl w:val="0"/>
          <w:numId w:val="2"/>
        </w:numPr>
      </w:pPr>
      <w:r w:rsidRPr="000000BF">
        <w:t>репродуктивный.</w:t>
      </w:r>
    </w:p>
    <w:p w:rsidR="00B606EC" w:rsidRPr="006571FD" w:rsidRDefault="00B606EC" w:rsidP="00B606EC">
      <w:pPr>
        <w:rPr>
          <w:b/>
        </w:rPr>
      </w:pPr>
      <w:r w:rsidRPr="006571FD">
        <w:rPr>
          <w:b/>
        </w:rPr>
        <w:t xml:space="preserve">Структура урока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B606EC" w:rsidRPr="000000BF" w:rsidRDefault="00B606EC" w:rsidP="00B606EC">
      <w:pPr>
        <w:pStyle w:val="a3"/>
        <w:numPr>
          <w:ilvl w:val="0"/>
          <w:numId w:val="3"/>
        </w:numPr>
      </w:pPr>
      <w:r w:rsidRPr="000000BF">
        <w:t>Орг</w:t>
      </w:r>
      <w:r>
        <w:t>анизационный</w:t>
      </w:r>
      <w:r w:rsidRPr="000000BF">
        <w:t xml:space="preserve"> момент</w:t>
      </w:r>
      <w:r>
        <w:t>.</w:t>
      </w:r>
      <w:r w:rsidRPr="000000BF">
        <w:t xml:space="preserve"> </w:t>
      </w:r>
    </w:p>
    <w:p w:rsidR="00B606EC" w:rsidRDefault="00B606EC" w:rsidP="00B606EC">
      <w:pPr>
        <w:pStyle w:val="a3"/>
        <w:numPr>
          <w:ilvl w:val="0"/>
          <w:numId w:val="3"/>
        </w:numPr>
      </w:pPr>
      <w:r>
        <w:t xml:space="preserve"> Актуализация знаний.</w:t>
      </w:r>
    </w:p>
    <w:p w:rsidR="00B606EC" w:rsidRPr="000000BF" w:rsidRDefault="00B606EC" w:rsidP="00B606EC">
      <w:pPr>
        <w:pStyle w:val="a3"/>
        <w:numPr>
          <w:ilvl w:val="0"/>
          <w:numId w:val="3"/>
        </w:numPr>
      </w:pPr>
      <w:r w:rsidRPr="000000BF">
        <w:t xml:space="preserve">Вводная беседа (историческая справка). </w:t>
      </w:r>
    </w:p>
    <w:p w:rsidR="00B606EC" w:rsidRPr="000000BF" w:rsidRDefault="00B606EC" w:rsidP="00B606EC">
      <w:pPr>
        <w:pStyle w:val="a3"/>
        <w:numPr>
          <w:ilvl w:val="0"/>
          <w:numId w:val="3"/>
        </w:numPr>
      </w:pPr>
      <w:r w:rsidRPr="000000BF">
        <w:t xml:space="preserve">Объяснение нового материала. </w:t>
      </w:r>
    </w:p>
    <w:p w:rsidR="00B606EC" w:rsidRPr="000000BF" w:rsidRDefault="00B606EC" w:rsidP="00B606EC">
      <w:pPr>
        <w:pStyle w:val="a3"/>
        <w:numPr>
          <w:ilvl w:val="0"/>
          <w:numId w:val="3"/>
        </w:numPr>
      </w:pPr>
      <w:r>
        <w:t>Первичное закрепление материала.</w:t>
      </w:r>
    </w:p>
    <w:p w:rsidR="00B606EC" w:rsidRPr="000000BF" w:rsidRDefault="00B606EC" w:rsidP="00B606EC">
      <w:pPr>
        <w:pStyle w:val="a3"/>
        <w:numPr>
          <w:ilvl w:val="0"/>
          <w:numId w:val="3"/>
        </w:numPr>
      </w:pPr>
      <w:r>
        <w:t>Способы измерения площадей.</w:t>
      </w:r>
      <w:r w:rsidRPr="000000BF">
        <w:t xml:space="preserve"> </w:t>
      </w:r>
    </w:p>
    <w:p w:rsidR="00B606EC" w:rsidRPr="000000BF" w:rsidRDefault="00B606EC" w:rsidP="00B606EC">
      <w:pPr>
        <w:pStyle w:val="a3"/>
        <w:numPr>
          <w:ilvl w:val="0"/>
          <w:numId w:val="3"/>
        </w:numPr>
      </w:pPr>
      <w:r w:rsidRPr="000000BF">
        <w:t>Закрепление изученного материала.</w:t>
      </w:r>
    </w:p>
    <w:p w:rsidR="00B606EC" w:rsidRDefault="00B606EC" w:rsidP="00B606EC">
      <w:pPr>
        <w:pStyle w:val="a3"/>
        <w:numPr>
          <w:ilvl w:val="0"/>
          <w:numId w:val="3"/>
        </w:numPr>
      </w:pPr>
      <w:r>
        <w:t>Физкультминутка.</w:t>
      </w:r>
    </w:p>
    <w:p w:rsidR="00B606EC" w:rsidRDefault="00B606EC" w:rsidP="00B606EC">
      <w:pPr>
        <w:pStyle w:val="a3"/>
        <w:numPr>
          <w:ilvl w:val="0"/>
          <w:numId w:val="3"/>
        </w:numPr>
      </w:pPr>
      <w:r>
        <w:t>Применение в жизни.</w:t>
      </w:r>
    </w:p>
    <w:p w:rsidR="00B606EC" w:rsidRDefault="00B606EC" w:rsidP="00B606EC">
      <w:pPr>
        <w:pStyle w:val="a3"/>
        <w:numPr>
          <w:ilvl w:val="0"/>
          <w:numId w:val="3"/>
        </w:numPr>
      </w:pPr>
      <w:r>
        <w:t>Самостоятельная работа.</w:t>
      </w:r>
    </w:p>
    <w:p w:rsidR="00B606EC" w:rsidRDefault="00B606EC" w:rsidP="00B606EC">
      <w:pPr>
        <w:pStyle w:val="a3"/>
        <w:numPr>
          <w:ilvl w:val="0"/>
          <w:numId w:val="3"/>
        </w:numPr>
      </w:pPr>
      <w:r w:rsidRPr="000000BF">
        <w:t>Итог урока.</w:t>
      </w:r>
    </w:p>
    <w:p w:rsidR="00B606EC" w:rsidRDefault="00B606EC" w:rsidP="00B606EC">
      <w:pPr>
        <w:pStyle w:val="a3"/>
        <w:numPr>
          <w:ilvl w:val="0"/>
          <w:numId w:val="3"/>
        </w:numPr>
      </w:pPr>
      <w:r>
        <w:t>Рефлексия.</w:t>
      </w:r>
    </w:p>
    <w:p w:rsidR="00B606EC" w:rsidRPr="00B05BD9" w:rsidRDefault="00B606EC" w:rsidP="00B606EC">
      <w:pPr>
        <w:jc w:val="center"/>
        <w:rPr>
          <w:b/>
          <w:sz w:val="32"/>
          <w:szCs w:val="32"/>
        </w:rPr>
      </w:pPr>
      <w:r w:rsidRPr="00B05BD9">
        <w:rPr>
          <w:b/>
          <w:sz w:val="32"/>
          <w:szCs w:val="32"/>
        </w:rPr>
        <w:t>Ход урока</w:t>
      </w:r>
    </w:p>
    <w:p w:rsidR="00B606EC" w:rsidRPr="00C90743" w:rsidRDefault="00B606EC" w:rsidP="00B606EC">
      <w:pPr>
        <w:rPr>
          <w:b/>
        </w:rPr>
      </w:pPr>
      <w:r w:rsidRPr="00C90743">
        <w:rPr>
          <w:b/>
        </w:rPr>
        <w:t>I. Организационный момент</w:t>
      </w:r>
    </w:p>
    <w:p w:rsidR="00B606EC" w:rsidRDefault="00B606EC" w:rsidP="00B606EC">
      <w:r>
        <w:t>Объявляется цель урока, ход урока.</w:t>
      </w:r>
    </w:p>
    <w:p w:rsidR="00B606EC" w:rsidRPr="00F96B2D" w:rsidRDefault="00B606EC" w:rsidP="00B606EC">
      <w:pPr>
        <w:rPr>
          <w:b/>
        </w:rPr>
      </w:pPr>
      <w:r w:rsidRPr="00F96B2D">
        <w:rPr>
          <w:b/>
        </w:rPr>
        <w:t>II. Проверка знаний.</w:t>
      </w:r>
    </w:p>
    <w:p w:rsidR="00B606EC" w:rsidRDefault="00B606EC" w:rsidP="00B606EC">
      <w:pPr>
        <w:numPr>
          <w:ilvl w:val="0"/>
          <w:numId w:val="11"/>
        </w:numPr>
      </w:pPr>
      <w:r>
        <w:t>Для проверки теоретических знаний учащихся проводится математический диктант (каждому ученику раздается сетка кроссворда).</w:t>
      </w:r>
    </w:p>
    <w:p w:rsidR="00B606EC" w:rsidRDefault="00B606EC" w:rsidP="00B606EC"/>
    <w:p w:rsidR="00B606EC" w:rsidRDefault="00B606EC" w:rsidP="00B606EC"/>
    <w:p w:rsidR="00B606EC" w:rsidRDefault="00B606EC" w:rsidP="00B606EC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600075</wp:posOffset>
            </wp:positionH>
            <wp:positionV relativeFrom="paragraph">
              <wp:posOffset>635</wp:posOffset>
            </wp:positionV>
            <wp:extent cx="4326255" cy="2373630"/>
            <wp:effectExtent l="0" t="0" r="0" b="7620"/>
            <wp:wrapThrough wrapText="bothSides">
              <wp:wrapPolygon edited="0">
                <wp:start x="0" y="0"/>
                <wp:lineTo x="0" y="21496"/>
                <wp:lineTo x="21495" y="21496"/>
                <wp:lineTo x="21495" y="0"/>
                <wp:lineTo x="0" y="0"/>
              </wp:wrapPolygon>
            </wp:wrapThrough>
            <wp:docPr id="19" name="Рисунок 19" descr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6255" cy="2373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06EC" w:rsidRPr="009F5821" w:rsidRDefault="00B606EC" w:rsidP="00B606EC"/>
    <w:p w:rsidR="00B606EC" w:rsidRPr="009F5821" w:rsidRDefault="00B606EC" w:rsidP="00B606EC"/>
    <w:p w:rsidR="00B606EC" w:rsidRPr="009F5821" w:rsidRDefault="00B606EC" w:rsidP="00B606EC"/>
    <w:p w:rsidR="00B606EC" w:rsidRPr="009F5821" w:rsidRDefault="00B606EC" w:rsidP="00B606EC"/>
    <w:p w:rsidR="00B606EC" w:rsidRPr="009F5821" w:rsidRDefault="00B606EC" w:rsidP="00B606EC"/>
    <w:p w:rsidR="00B606EC" w:rsidRPr="009F5821" w:rsidRDefault="00B606EC" w:rsidP="00B606EC"/>
    <w:p w:rsidR="00B606EC" w:rsidRPr="009F5821" w:rsidRDefault="00B606EC" w:rsidP="00B606EC"/>
    <w:p w:rsidR="00B606EC" w:rsidRPr="009F5821" w:rsidRDefault="00B606EC" w:rsidP="00B606EC"/>
    <w:p w:rsidR="00B606EC" w:rsidRPr="009F5821" w:rsidRDefault="00B606EC" w:rsidP="00B606EC"/>
    <w:p w:rsidR="00B606EC" w:rsidRPr="009F5821" w:rsidRDefault="00B606EC" w:rsidP="00B606EC"/>
    <w:p w:rsidR="00B606EC" w:rsidRPr="009F5821" w:rsidRDefault="00B606EC" w:rsidP="00B606EC">
      <w:pPr>
        <w:tabs>
          <w:tab w:val="left" w:pos="2008"/>
        </w:tabs>
        <w:rPr>
          <w:b/>
        </w:rPr>
      </w:pPr>
      <w:r w:rsidRPr="009F5821">
        <w:rPr>
          <w:b/>
        </w:rPr>
        <w:t xml:space="preserve">По горизонтали: </w:t>
      </w:r>
    </w:p>
    <w:p w:rsidR="00B606EC" w:rsidRDefault="00B606EC" w:rsidP="00B606EC">
      <w:pPr>
        <w:pStyle w:val="a3"/>
        <w:numPr>
          <w:ilvl w:val="0"/>
          <w:numId w:val="4"/>
        </w:numPr>
        <w:tabs>
          <w:tab w:val="left" w:pos="709"/>
        </w:tabs>
      </w:pPr>
      <w:r>
        <w:t>Четырехугольник, у которого противоположные стороны параллельны.</w:t>
      </w:r>
    </w:p>
    <w:p w:rsidR="00B606EC" w:rsidRDefault="00B606EC" w:rsidP="00B606EC">
      <w:pPr>
        <w:pStyle w:val="a3"/>
        <w:numPr>
          <w:ilvl w:val="0"/>
          <w:numId w:val="4"/>
        </w:numPr>
        <w:tabs>
          <w:tab w:val="left" w:pos="709"/>
        </w:tabs>
      </w:pPr>
      <w:r>
        <w:t>Четырехугольник, у которого только две противоположные стороны параллельны.</w:t>
      </w:r>
    </w:p>
    <w:p w:rsidR="00B606EC" w:rsidRDefault="00B606EC" w:rsidP="00B606EC">
      <w:pPr>
        <w:pStyle w:val="a3"/>
        <w:numPr>
          <w:ilvl w:val="0"/>
          <w:numId w:val="4"/>
        </w:numPr>
        <w:tabs>
          <w:tab w:val="left" w:pos="709"/>
        </w:tabs>
      </w:pPr>
      <w:r>
        <w:t>Параллелограмм, у которого все углы прямые.</w:t>
      </w:r>
    </w:p>
    <w:p w:rsidR="00B606EC" w:rsidRDefault="00B606EC" w:rsidP="00B606EC">
      <w:pPr>
        <w:pStyle w:val="a3"/>
        <w:numPr>
          <w:ilvl w:val="0"/>
          <w:numId w:val="4"/>
        </w:numPr>
        <w:tabs>
          <w:tab w:val="left" w:pos="709"/>
        </w:tabs>
      </w:pPr>
      <w:r>
        <w:t>Точка, из которой выходят стороны четырехугольников.</w:t>
      </w:r>
    </w:p>
    <w:p w:rsidR="00B606EC" w:rsidRPr="009F5821" w:rsidRDefault="00B606EC" w:rsidP="00B606EC">
      <w:pPr>
        <w:tabs>
          <w:tab w:val="left" w:pos="2008"/>
        </w:tabs>
        <w:rPr>
          <w:b/>
        </w:rPr>
      </w:pPr>
      <w:r w:rsidRPr="009F5821">
        <w:rPr>
          <w:b/>
        </w:rPr>
        <w:t xml:space="preserve">По вертикали: </w:t>
      </w:r>
    </w:p>
    <w:p w:rsidR="00B606EC" w:rsidRDefault="00B606EC" w:rsidP="00B606EC">
      <w:pPr>
        <w:pStyle w:val="a3"/>
        <w:ind w:left="360"/>
      </w:pPr>
      <w:r>
        <w:t>1. Сумма длин всех сторон.</w:t>
      </w:r>
    </w:p>
    <w:p w:rsidR="00B606EC" w:rsidRDefault="00B606EC" w:rsidP="00B606EC">
      <w:pPr>
        <w:pStyle w:val="a3"/>
        <w:ind w:left="360"/>
      </w:pPr>
      <w:r>
        <w:t>5. Отрезок, соединяющий противоположные вершины четырехугольника.</w:t>
      </w:r>
    </w:p>
    <w:p w:rsidR="00B606EC" w:rsidRDefault="00B606EC" w:rsidP="00B606EC">
      <w:pPr>
        <w:pStyle w:val="a3"/>
        <w:ind w:left="360"/>
      </w:pPr>
      <w:r>
        <w:t>6. Прямоугольник, у которого все стороны равны.</w:t>
      </w:r>
    </w:p>
    <w:p w:rsidR="00B606EC" w:rsidRDefault="00B606EC" w:rsidP="00B606EC">
      <w:pPr>
        <w:pStyle w:val="a3"/>
        <w:ind w:left="360"/>
      </w:pPr>
      <w:r>
        <w:t>7. Параллелограмм, у которого все стороны равны.</w:t>
      </w:r>
    </w:p>
    <w:p w:rsidR="00B606EC" w:rsidRDefault="00B606EC" w:rsidP="00B606EC">
      <w:pPr>
        <w:pStyle w:val="a3"/>
        <w:numPr>
          <w:ilvl w:val="0"/>
          <w:numId w:val="9"/>
        </w:numPr>
      </w:pPr>
      <w:r>
        <w:t>Отрезок, соединяющий соседние вершины.</w:t>
      </w:r>
    </w:p>
    <w:p w:rsidR="00B606EC" w:rsidRDefault="00B606EC" w:rsidP="00B606EC">
      <w:pPr>
        <w:tabs>
          <w:tab w:val="left" w:pos="2008"/>
        </w:tabs>
      </w:pPr>
      <w:r>
        <w:t>Взаимопроверка выполняется c помощью мультимедийного проектора.  Слайд 2.</w:t>
      </w:r>
    </w:p>
    <w:p w:rsidR="00B606EC" w:rsidRDefault="00B606EC" w:rsidP="00B606EC">
      <w:pPr>
        <w:tabs>
          <w:tab w:val="left" w:pos="2008"/>
        </w:tabs>
      </w:pPr>
      <w:bookmarkStart w:id="0" w:name="_GoBack"/>
      <w:bookmarkEnd w:id="0"/>
    </w:p>
    <w:p w:rsidR="00B606EC" w:rsidRPr="00530213" w:rsidRDefault="00B606EC" w:rsidP="00B606EC">
      <w:pPr>
        <w:tabs>
          <w:tab w:val="left" w:pos="2008"/>
        </w:tabs>
        <w:rPr>
          <w:b/>
        </w:rPr>
      </w:pPr>
      <w:r w:rsidRPr="00530213">
        <w:rPr>
          <w:b/>
        </w:rPr>
        <w:t>II</w:t>
      </w:r>
      <w:r>
        <w:rPr>
          <w:b/>
          <w:lang w:val="en-US"/>
        </w:rPr>
        <w:t>I</w:t>
      </w:r>
      <w:r w:rsidRPr="00530213">
        <w:rPr>
          <w:b/>
        </w:rPr>
        <w:t>. Вводная беседа</w:t>
      </w:r>
    </w:p>
    <w:p w:rsidR="00B606EC" w:rsidRDefault="00B606EC" w:rsidP="00B606EC">
      <w:pPr>
        <w:tabs>
          <w:tab w:val="left" w:pos="2008"/>
        </w:tabs>
      </w:pPr>
      <w:r>
        <w:t>В обычной жизни на каждом шагу мы встречаемся с понятием “площадь”. Что такое “площадь”, знает каждый. Каждый понимает смысл слов: площадь комнаты, площадь садового участка. Подумайте и самостоятельно ответьте на вопрос: что такое “площадь». И вы увидите, что не так-то это просто. Даже математики смогли создать соответствующую математическую теорию сравнительно недавно. Правда, это никому не мешало успешно использовать понятие площади и в науке, и на практике с незапамятных времен. Измерение площадей считают одним из самых древних разделов геометрии; в частности название “геометрия” (т.е. “землемерие”) связывают именно с измерением площадей. Согласно легенде, эта наука возникла в Древнем Египте, где после каждого разлива Нила приходилось заново производить разметку участков, покрытых плодоносным илом, и вычисление их площадей. Лишь в позднее было полностью развито учение о площадях и получены точные формулы для вычисления площади прямоугольника, параллелограмма, треугольника и других многоугольников.</w:t>
      </w:r>
    </w:p>
    <w:p w:rsidR="00B606EC" w:rsidRPr="00D56F30" w:rsidRDefault="00B606EC" w:rsidP="00B606EC">
      <w:pPr>
        <w:tabs>
          <w:tab w:val="left" w:pos="2008"/>
        </w:tabs>
        <w:rPr>
          <w:b/>
        </w:rPr>
      </w:pPr>
      <w:r>
        <w:rPr>
          <w:b/>
        </w:rPr>
        <w:t>I</w:t>
      </w:r>
      <w:r>
        <w:rPr>
          <w:b/>
          <w:lang w:val="en-US"/>
        </w:rPr>
        <w:t>V</w:t>
      </w:r>
      <w:r w:rsidRPr="00D56F30">
        <w:rPr>
          <w:b/>
        </w:rPr>
        <w:t>. Объяснение нового материала</w:t>
      </w:r>
    </w:p>
    <w:p w:rsidR="00B606EC" w:rsidRDefault="00B606EC" w:rsidP="00B606EC">
      <w:pPr>
        <w:tabs>
          <w:tab w:val="left" w:pos="2008"/>
        </w:tabs>
      </w:pPr>
      <w:r>
        <w:t xml:space="preserve">Итак, площадь — это некая величина, характеризующая геометрическую фигуру, расположенную на плоскости или на иной поверхности. Мы пока будем рассматривать </w:t>
      </w:r>
      <w:r>
        <w:lastRenderedPageBreak/>
        <w:t>лишь плоские фигуры, поэтому площадь — это положительное число, которое ставится в соответствие ограниченной плоской фигуре. Обычно площадь обозначается буквой S.</w:t>
      </w:r>
    </w:p>
    <w:p w:rsidR="00B606EC" w:rsidRDefault="00B606EC" w:rsidP="00B606EC">
      <w:pPr>
        <w:tabs>
          <w:tab w:val="left" w:pos="2008"/>
        </w:tabs>
      </w:pPr>
      <w:r>
        <w:t>Как измерить площадь фигуры? Сначала нужно выбрать единицу площади, т.е. указать единичный квадрат, т.е. квадрат, сторона которого служит единицей длины.</w:t>
      </w:r>
    </w:p>
    <w:p w:rsidR="00B606EC" w:rsidRDefault="00B606EC" w:rsidP="00B606EC">
      <w:pPr>
        <w:tabs>
          <w:tab w:val="left" w:pos="2008"/>
        </w:tabs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679450</wp:posOffset>
            </wp:positionH>
            <wp:positionV relativeFrom="paragraph">
              <wp:posOffset>278765</wp:posOffset>
            </wp:positionV>
            <wp:extent cx="4237990" cy="1520825"/>
            <wp:effectExtent l="0" t="0" r="0" b="3175"/>
            <wp:wrapThrough wrapText="bothSides">
              <wp:wrapPolygon edited="0">
                <wp:start x="0" y="0"/>
                <wp:lineTo x="0" y="21375"/>
                <wp:lineTo x="21458" y="21375"/>
                <wp:lineTo x="21458" y="0"/>
                <wp:lineTo x="0" y="0"/>
              </wp:wrapPolygon>
            </wp:wrapThrough>
            <wp:docPr id="18" name="Рисунок 18" descr="http://festival.1september.ru/articles/311811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http://festival.1september.ru/articles/311811/img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7990" cy="1520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06EC" w:rsidRPr="00251754" w:rsidRDefault="00B606EC" w:rsidP="00B606EC"/>
    <w:p w:rsidR="00B606EC" w:rsidRPr="00251754" w:rsidRDefault="00B606EC" w:rsidP="00B606EC"/>
    <w:p w:rsidR="00B606EC" w:rsidRPr="00251754" w:rsidRDefault="00B606EC" w:rsidP="00B606EC"/>
    <w:p w:rsidR="00B606EC" w:rsidRPr="00251754" w:rsidRDefault="00B606EC" w:rsidP="00B606EC"/>
    <w:p w:rsidR="00B606EC" w:rsidRPr="00251754" w:rsidRDefault="00B606EC" w:rsidP="00B606EC"/>
    <w:p w:rsidR="00B606EC" w:rsidRPr="00251754" w:rsidRDefault="00B606EC" w:rsidP="00B606EC"/>
    <w:p w:rsidR="00B606EC" w:rsidRPr="00251754" w:rsidRDefault="00B606EC" w:rsidP="00B606EC"/>
    <w:p w:rsidR="00B606EC" w:rsidRDefault="00B606EC" w:rsidP="00B606EC">
      <w:r w:rsidRPr="00251754">
        <w:t>При выбранной единице измерения площадей площадь каждого многоугольника показывает сколько раз единица измерения и ее части укладываются в данном многоугольнике.</w:t>
      </w:r>
      <w:r>
        <w:t xml:space="preserve"> Слайд 4.</w:t>
      </w:r>
    </w:p>
    <w:p w:rsidR="00B606EC" w:rsidRDefault="00B606EC" w:rsidP="00B606EC">
      <w:r>
        <w:rPr>
          <w:noProof/>
        </w:rPr>
        <w:drawing>
          <wp:inline distT="0" distB="0" distL="0" distR="0">
            <wp:extent cx="6156325" cy="408241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325" cy="408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6EC" w:rsidRDefault="00B606EC" w:rsidP="00B606EC"/>
    <w:p w:rsidR="00B606EC" w:rsidRDefault="00B606EC" w:rsidP="00B606EC">
      <w:r w:rsidRPr="0089478E">
        <w:t>1</w:t>
      </w:r>
      <w:r>
        <w:t xml:space="preserve">. Какие единицы измерения площади вам известны? </w:t>
      </w:r>
      <w:r w:rsidRPr="004F3C26">
        <w:rPr>
          <w:i/>
        </w:rPr>
        <w:t>/1 см</w:t>
      </w:r>
      <w:proofErr w:type="gramStart"/>
      <w:r w:rsidRPr="004F3C26">
        <w:rPr>
          <w:i/>
          <w:vertAlign w:val="superscript"/>
        </w:rPr>
        <w:t>2</w:t>
      </w:r>
      <w:proofErr w:type="gramEnd"/>
      <w:r w:rsidRPr="004F3C26">
        <w:rPr>
          <w:i/>
        </w:rPr>
        <w:t>, 1 мм</w:t>
      </w:r>
      <w:r w:rsidRPr="004F3C26">
        <w:rPr>
          <w:i/>
          <w:vertAlign w:val="superscript"/>
        </w:rPr>
        <w:t>2</w:t>
      </w:r>
      <w:r w:rsidRPr="004F3C26">
        <w:rPr>
          <w:i/>
        </w:rPr>
        <w:t>, 1 дм</w:t>
      </w:r>
      <w:r w:rsidRPr="004F3C26">
        <w:rPr>
          <w:i/>
          <w:vertAlign w:val="superscript"/>
        </w:rPr>
        <w:t>2</w:t>
      </w:r>
      <w:r w:rsidRPr="004F3C26">
        <w:rPr>
          <w:i/>
        </w:rPr>
        <w:t>, 1 м</w:t>
      </w:r>
      <w:r w:rsidRPr="004F3C26">
        <w:rPr>
          <w:i/>
          <w:vertAlign w:val="superscript"/>
        </w:rPr>
        <w:t>2</w:t>
      </w:r>
      <w:r w:rsidRPr="004F3C26">
        <w:rPr>
          <w:i/>
        </w:rPr>
        <w:t>, 1 ар = 1</w:t>
      </w:r>
      <w:r>
        <w:t xml:space="preserve"> сотка = </w:t>
      </w:r>
      <w:r w:rsidRPr="004F3C26">
        <w:rPr>
          <w:i/>
        </w:rPr>
        <w:t>100 м</w:t>
      </w:r>
      <w:r w:rsidRPr="004F3C26">
        <w:rPr>
          <w:i/>
          <w:vertAlign w:val="superscript"/>
        </w:rPr>
        <w:t>2</w:t>
      </w:r>
      <w:r w:rsidRPr="004F3C26">
        <w:rPr>
          <w:i/>
        </w:rPr>
        <w:t>, 1 га = 10000м</w:t>
      </w:r>
      <w:r w:rsidRPr="004F3C26">
        <w:rPr>
          <w:i/>
          <w:vertAlign w:val="superscript"/>
        </w:rPr>
        <w:t>2</w:t>
      </w:r>
      <w:r w:rsidRPr="004F3C26">
        <w:rPr>
          <w:i/>
        </w:rPr>
        <w:t>, 1 км</w:t>
      </w:r>
      <w:r w:rsidRPr="004F3C26">
        <w:rPr>
          <w:i/>
          <w:vertAlign w:val="superscript"/>
        </w:rPr>
        <w:t>2</w:t>
      </w:r>
      <w:r w:rsidRPr="004F3C26">
        <w:rPr>
          <w:i/>
        </w:rPr>
        <w:t xml:space="preserve"> = 1000000м</w:t>
      </w:r>
      <w:r w:rsidRPr="004F3C26">
        <w:rPr>
          <w:i/>
          <w:vertAlign w:val="superscript"/>
        </w:rPr>
        <w:t>2</w:t>
      </w:r>
      <w:r w:rsidRPr="004F3C26">
        <w:rPr>
          <w:i/>
        </w:rPr>
        <w:t>/</w:t>
      </w:r>
    </w:p>
    <w:p w:rsidR="00B606EC" w:rsidRDefault="00B606EC" w:rsidP="00B606EC">
      <w:r>
        <w:t xml:space="preserve">     </w:t>
      </w:r>
    </w:p>
    <w:p w:rsidR="00B606EC" w:rsidRDefault="00B606EC" w:rsidP="00B606EC">
      <w:r>
        <w:t>Если форма многоугольника сложная, то данный процесс усложняется, и на практике неудобен.</w:t>
      </w:r>
    </w:p>
    <w:p w:rsidR="00B606EC" w:rsidRDefault="00B606EC" w:rsidP="00B606EC">
      <w:r>
        <w:lastRenderedPageBreak/>
        <w:t>Поэтому обычно измеряют некоторые отрезки, связанные с многоугольником, и затем вычисляют площадь многоугольника по специальным формулам.</w:t>
      </w:r>
    </w:p>
    <w:p w:rsidR="00B606EC" w:rsidRDefault="00B606EC" w:rsidP="00B606EC">
      <w:r>
        <w:t>Вывод этих формул основан на свойствах площадей.</w:t>
      </w:r>
    </w:p>
    <w:p w:rsidR="00B606EC" w:rsidRDefault="00B606EC" w:rsidP="00B606EC">
      <w:r w:rsidRPr="001A2F75">
        <w:t>2</w:t>
      </w:r>
      <w:r>
        <w:t>. Какие многоугольники называются равными? /Если они совмещаются наложением/</w:t>
      </w:r>
    </w:p>
    <w:p w:rsidR="00B606EC" w:rsidRDefault="00B606EC" w:rsidP="00B606EC">
      <w:r w:rsidRPr="001A2F75">
        <w:t>3</w:t>
      </w:r>
      <w:r>
        <w:t>. Как вы считаете, что можно сказать о площадях равных многоугольников? /Они равны/</w:t>
      </w:r>
    </w:p>
    <w:p w:rsidR="00B606EC" w:rsidRDefault="00B606EC" w:rsidP="00B606EC">
      <w:r>
        <w:t>Верно! Если два многоугольника равны, то единицы измерения укладываются в таких многоугольниках одинаковое число раз, т.е. имеет место следующее свойство:</w:t>
      </w:r>
    </w:p>
    <w:p w:rsidR="00B606EC" w:rsidRPr="00E46195" w:rsidRDefault="00B606EC" w:rsidP="00B606EC">
      <w:r>
        <w:rPr>
          <w:b/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1684655</wp:posOffset>
            </wp:positionH>
            <wp:positionV relativeFrom="paragraph">
              <wp:posOffset>470535</wp:posOffset>
            </wp:positionV>
            <wp:extent cx="2503805" cy="1564640"/>
            <wp:effectExtent l="0" t="0" r="0" b="0"/>
            <wp:wrapTopAndBottom/>
            <wp:docPr id="17" name="Рисунок 17" descr="http://festival.1september.ru/articles/311811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festival.1september.ru/articles/311811/img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805" cy="1564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2F75">
        <w:rPr>
          <w:b/>
        </w:rPr>
        <w:t>Свойство 1. Равные многоугольники имеют равные площади.</w:t>
      </w:r>
      <w:r>
        <w:rPr>
          <w:b/>
        </w:rPr>
        <w:t xml:space="preserve"> </w:t>
      </w:r>
      <w:r>
        <w:t>Слайд 5.</w:t>
      </w:r>
    </w:p>
    <w:p w:rsidR="00B606EC" w:rsidRDefault="00B606EC" w:rsidP="00B606EC">
      <w:pPr>
        <w:rPr>
          <w:b/>
        </w:rPr>
      </w:pPr>
    </w:p>
    <w:p w:rsidR="00B606EC" w:rsidRDefault="00B606EC" w:rsidP="00B606EC">
      <w:pPr>
        <w:rPr>
          <w:b/>
        </w:rPr>
      </w:pPr>
    </w:p>
    <w:p w:rsidR="00B606EC" w:rsidRDefault="00B606EC" w:rsidP="00B606EC">
      <w:pPr>
        <w:rPr>
          <w:b/>
        </w:rPr>
      </w:pPr>
    </w:p>
    <w:p w:rsidR="00B606EC" w:rsidRPr="001A2F75" w:rsidRDefault="00B606EC" w:rsidP="00B606EC">
      <w:pPr>
        <w:rPr>
          <w:b/>
        </w:rPr>
      </w:pPr>
      <w:r>
        <w:t xml:space="preserve">ОПРЕДЕЛЕНИ. </w:t>
      </w:r>
      <w:r>
        <w:rPr>
          <w:b/>
        </w:rPr>
        <w:t>М</w:t>
      </w:r>
      <w:r w:rsidRPr="001A2F75">
        <w:rPr>
          <w:b/>
        </w:rPr>
        <w:t>ногоугольники, имеющие равные площади, называются равновеликими.</w:t>
      </w:r>
    </w:p>
    <w:p w:rsidR="00B606EC" w:rsidRDefault="00B606EC" w:rsidP="00B606EC">
      <w:r>
        <w:t>При этом форма таких фигур может быть различной! Слайд 6.</w:t>
      </w:r>
    </w:p>
    <w:p w:rsidR="00B606EC" w:rsidRDefault="00B606EC" w:rsidP="00B606EC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1804670</wp:posOffset>
            </wp:positionH>
            <wp:positionV relativeFrom="paragraph">
              <wp:posOffset>322580</wp:posOffset>
            </wp:positionV>
            <wp:extent cx="1835785" cy="465455"/>
            <wp:effectExtent l="0" t="0" r="0" b="0"/>
            <wp:wrapThrough wrapText="bothSides">
              <wp:wrapPolygon edited="0">
                <wp:start x="0" y="0"/>
                <wp:lineTo x="0" y="20333"/>
                <wp:lineTo x="21294" y="20333"/>
                <wp:lineTo x="21294" y="0"/>
                <wp:lineTo x="0" y="0"/>
              </wp:wrapPolygon>
            </wp:wrapThrough>
            <wp:docPr id="16" name="Рисунок 16" descr="http://festival.1september.ru/articles/564198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http://festival.1september.ru/articles/564198/img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785" cy="465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06EC" w:rsidRPr="005E28AC" w:rsidRDefault="00B606EC" w:rsidP="00B606EC"/>
    <w:p w:rsidR="00B606EC" w:rsidRPr="005E28AC" w:rsidRDefault="00B606EC" w:rsidP="00B606EC"/>
    <w:p w:rsidR="00B606EC" w:rsidRPr="005E28AC" w:rsidRDefault="00B606EC" w:rsidP="00B606EC"/>
    <w:p w:rsidR="00B606EC" w:rsidRPr="001A2F75" w:rsidRDefault="00B606EC" w:rsidP="00B606EC">
      <w:r>
        <w:t xml:space="preserve">7. Как поступить, если многоугольник сложной формы? </w:t>
      </w:r>
    </w:p>
    <w:p w:rsidR="00B606EC" w:rsidRDefault="00B606EC" w:rsidP="00B606EC">
      <w:r>
        <w:t>Разбить его на части.</w:t>
      </w:r>
    </w:p>
    <w:p w:rsidR="00B606EC" w:rsidRPr="00E46195" w:rsidRDefault="00B606EC" w:rsidP="00B606EC">
      <w:r w:rsidRPr="0027440F">
        <w:rPr>
          <w:b/>
        </w:rPr>
        <w:t>Свойство 2. Если многоугольник составлен из нескольких многоугольников, то его площадь равна сумме площадей его частей.</w:t>
      </w:r>
      <w:r>
        <w:rPr>
          <w:b/>
        </w:rPr>
        <w:t xml:space="preserve"> </w:t>
      </w:r>
      <w:r>
        <w:t>Слайд 7.</w:t>
      </w:r>
    </w:p>
    <w:p w:rsidR="00B606EC" w:rsidRPr="00E46195" w:rsidRDefault="00B606EC" w:rsidP="00B606EC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198120</wp:posOffset>
            </wp:positionV>
            <wp:extent cx="692785" cy="465455"/>
            <wp:effectExtent l="0" t="0" r="0" b="0"/>
            <wp:wrapThrough wrapText="bothSides">
              <wp:wrapPolygon edited="0">
                <wp:start x="0" y="0"/>
                <wp:lineTo x="0" y="20333"/>
                <wp:lineTo x="20788" y="20333"/>
                <wp:lineTo x="20788" y="0"/>
                <wp:lineTo x="0" y="0"/>
              </wp:wrapPolygon>
            </wp:wrapThrough>
            <wp:docPr id="15" name="Рисунок 15" descr="http://festival.1september.ru/articles/564198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http://festival.1september.ru/articles/564198/img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785" cy="465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06EC" w:rsidRPr="00E46195" w:rsidRDefault="00B606EC" w:rsidP="00B606EC">
      <w:pPr>
        <w:jc w:val="right"/>
        <w:rPr>
          <w:b/>
        </w:rPr>
      </w:pPr>
    </w:p>
    <w:p w:rsidR="00B606EC" w:rsidRPr="00E46195" w:rsidRDefault="00B606EC" w:rsidP="00B606EC">
      <w:pPr>
        <w:rPr>
          <w:b/>
        </w:rPr>
      </w:pPr>
    </w:p>
    <w:p w:rsidR="00B606EC" w:rsidRPr="008B4E90" w:rsidRDefault="00B606EC" w:rsidP="00B606EC">
      <w:pPr>
        <w:ind w:left="3540"/>
        <w:jc w:val="both"/>
        <w:rPr>
          <w:b/>
          <w:i/>
          <w:vertAlign w:val="subscript"/>
        </w:rPr>
      </w:pPr>
      <w:r w:rsidRPr="004F3C26">
        <w:rPr>
          <w:b/>
          <w:i/>
        </w:rPr>
        <w:t>S = S</w:t>
      </w:r>
      <w:r w:rsidRPr="008B4E90">
        <w:rPr>
          <w:b/>
          <w:i/>
          <w:vertAlign w:val="subscript"/>
        </w:rPr>
        <w:t>1</w:t>
      </w:r>
      <w:r w:rsidRPr="004F3C26">
        <w:rPr>
          <w:b/>
          <w:i/>
        </w:rPr>
        <w:t xml:space="preserve"> + S</w:t>
      </w:r>
      <w:r w:rsidRPr="008B4E90">
        <w:rPr>
          <w:b/>
          <w:i/>
          <w:vertAlign w:val="subscript"/>
        </w:rPr>
        <w:t>2</w:t>
      </w:r>
      <w:r w:rsidRPr="004F3C26">
        <w:rPr>
          <w:b/>
          <w:i/>
        </w:rPr>
        <w:t xml:space="preserve"> + S</w:t>
      </w:r>
      <w:r w:rsidRPr="008B4E90">
        <w:rPr>
          <w:b/>
          <w:i/>
          <w:vertAlign w:val="subscript"/>
        </w:rPr>
        <w:t>3</w:t>
      </w:r>
    </w:p>
    <w:p w:rsidR="00B606EC" w:rsidRDefault="00B606EC" w:rsidP="00B606EC">
      <w:r>
        <w:t>Свойства 1 и 2 называются основными свойствами измерения площадей.</w:t>
      </w:r>
    </w:p>
    <w:p w:rsidR="00B606EC" w:rsidRPr="00E46195" w:rsidRDefault="00B606EC" w:rsidP="00B606EC">
      <w:r w:rsidRPr="00146118">
        <w:rPr>
          <w:b/>
        </w:rPr>
        <w:t>Свойство 3. Площадь квадрата равна квадрату его стороны.</w:t>
      </w:r>
      <w:r>
        <w:rPr>
          <w:b/>
        </w:rPr>
        <w:t xml:space="preserve"> </w:t>
      </w:r>
      <w:r>
        <w:t>Слайд 8.</w:t>
      </w:r>
    </w:p>
    <w:p w:rsidR="00B606EC" w:rsidRPr="00134E42" w:rsidRDefault="00B606EC" w:rsidP="00B606EC">
      <w:pPr>
        <w:jc w:val="center"/>
        <w:rPr>
          <w:b/>
          <w:i/>
          <w:vertAlign w:val="superscript"/>
        </w:rPr>
      </w:pPr>
      <w:r w:rsidRPr="00134E42">
        <w:rPr>
          <w:b/>
          <w:i/>
        </w:rPr>
        <w:t>S = a</w:t>
      </w:r>
      <w:r w:rsidRPr="00B606EC">
        <w:rPr>
          <w:b/>
          <w:i/>
          <w:vertAlign w:val="superscript"/>
        </w:rPr>
        <w:t>2</w:t>
      </w:r>
    </w:p>
    <w:p w:rsidR="00B606EC" w:rsidRPr="00DB0F0B" w:rsidRDefault="00B606EC" w:rsidP="00B606EC">
      <w:pPr>
        <w:jc w:val="center"/>
        <w:rPr>
          <w:b/>
        </w:rPr>
      </w:pPr>
      <w:proofErr w:type="gramStart"/>
      <w:r>
        <w:rPr>
          <w:b/>
          <w:lang w:val="en-US"/>
        </w:rPr>
        <w:t>V</w:t>
      </w:r>
      <w:r>
        <w:rPr>
          <w:b/>
        </w:rPr>
        <w:t>.   Первичное закрепление материала.</w:t>
      </w:r>
      <w:proofErr w:type="gramEnd"/>
    </w:p>
    <w:p w:rsidR="00B606EC" w:rsidRDefault="00B606EC" w:rsidP="00B606EC">
      <w:r>
        <w:lastRenderedPageBreak/>
        <w:t>Решить задачи устно. Слайды 9-12.</w:t>
      </w:r>
    </w:p>
    <w:p w:rsidR="00B606EC" w:rsidRDefault="00B606EC" w:rsidP="00B606EC"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969645</wp:posOffset>
            </wp:positionH>
            <wp:positionV relativeFrom="paragraph">
              <wp:posOffset>482600</wp:posOffset>
            </wp:positionV>
            <wp:extent cx="631190" cy="624205"/>
            <wp:effectExtent l="0" t="0" r="0" b="4445"/>
            <wp:wrapTopAndBottom/>
            <wp:docPr id="14" name="Рисунок 14" descr="http://festival.1september.ru/articles/564198/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http://festival.1september.ru/articles/564198/img7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90" cy="624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Решить задачу по готовому чертежу.</w:t>
      </w:r>
    </w:p>
    <w:p w:rsidR="00B606EC" w:rsidRPr="001841DD" w:rsidRDefault="00B606EC" w:rsidP="00B606EC">
      <w:pPr>
        <w:tabs>
          <w:tab w:val="left" w:pos="2894"/>
        </w:tabs>
        <w:jc w:val="center"/>
      </w:pP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4469130</wp:posOffset>
            </wp:positionH>
            <wp:positionV relativeFrom="paragraph">
              <wp:posOffset>213360</wp:posOffset>
            </wp:positionV>
            <wp:extent cx="464185" cy="641350"/>
            <wp:effectExtent l="0" t="0" r="0" b="6350"/>
            <wp:wrapTopAndBottom/>
            <wp:docPr id="13" name="Рисунок 13" descr="http://festival.1september.ru/articles/564198/im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http://festival.1september.ru/articles/564198/img10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641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3396615</wp:posOffset>
            </wp:positionH>
            <wp:positionV relativeFrom="paragraph">
              <wp:posOffset>213360</wp:posOffset>
            </wp:positionV>
            <wp:extent cx="466090" cy="650240"/>
            <wp:effectExtent l="0" t="0" r="0" b="0"/>
            <wp:wrapTopAndBottom/>
            <wp:docPr id="12" name="Рисунок 12" descr="http://festival.1september.ru/articles/564198/img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http://festival.1september.ru/articles/564198/img9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50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2147570</wp:posOffset>
            </wp:positionH>
            <wp:positionV relativeFrom="paragraph">
              <wp:posOffset>213360</wp:posOffset>
            </wp:positionV>
            <wp:extent cx="464185" cy="641350"/>
            <wp:effectExtent l="0" t="0" r="0" b="6350"/>
            <wp:wrapTopAndBottom/>
            <wp:docPr id="11" name="Рисунок 11" descr="http://festival.1september.ru/articles/564198/im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http://festival.1september.ru/articles/564198/img8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641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textWrapping" w:clear="all"/>
      </w:r>
      <w:r>
        <w:rPr>
          <w:b/>
          <w:lang w:val="en-US"/>
        </w:rPr>
        <w:t>VI</w:t>
      </w:r>
      <w:r>
        <w:rPr>
          <w:b/>
        </w:rPr>
        <w:t>.   Способы</w:t>
      </w:r>
      <w:r w:rsidRPr="00E16C24">
        <w:rPr>
          <w:b/>
        </w:rPr>
        <w:t xml:space="preserve"> измерения площадей.</w:t>
      </w:r>
      <w:r>
        <w:rPr>
          <w:b/>
        </w:rPr>
        <w:t xml:space="preserve"> Формула Пика.</w:t>
      </w:r>
    </w:p>
    <w:p w:rsidR="00B606EC" w:rsidRPr="00E16C24" w:rsidRDefault="00B606EC" w:rsidP="00B606EC">
      <w:pPr>
        <w:jc w:val="center"/>
        <w:rPr>
          <w:b/>
        </w:rPr>
      </w:pPr>
    </w:p>
    <w:p w:rsidR="00B606EC" w:rsidRDefault="00B606EC" w:rsidP="00B606EC">
      <w:pPr>
        <w:numPr>
          <w:ilvl w:val="0"/>
          <w:numId w:val="10"/>
        </w:numPr>
      </w:pPr>
      <w:r>
        <w:t xml:space="preserve">А сейчас познакомимся с еще одним способом нахождения площади. </w:t>
      </w:r>
    </w:p>
    <w:p w:rsidR="00B606EC" w:rsidRDefault="00B606EC" w:rsidP="00B606EC">
      <w:pPr>
        <w:rPr>
          <w:sz w:val="28"/>
        </w:rPr>
      </w:pPr>
      <w:r>
        <w:t>Нарисуем на клетчатой бумаге какой-нибудь многоугольник. Например, такой, как вы видите на рисунке.</w:t>
      </w:r>
      <w:r>
        <w:rPr>
          <w:sz w:val="28"/>
        </w:rPr>
        <w:t xml:space="preserve"> </w:t>
      </w:r>
    </w:p>
    <w:p w:rsidR="00B606EC" w:rsidRPr="00714747" w:rsidRDefault="00B606EC" w:rsidP="00B606EC">
      <w:pPr>
        <w:rPr>
          <w:szCs w:val="24"/>
        </w:rPr>
      </w:pPr>
      <w:r w:rsidRPr="00714747">
        <w:rPr>
          <w:szCs w:val="24"/>
        </w:rPr>
        <w:t xml:space="preserve">Найдите площадь четырехугольника </w:t>
      </w:r>
      <w:r w:rsidRPr="00714747">
        <w:rPr>
          <w:i/>
          <w:iCs/>
          <w:szCs w:val="24"/>
          <w:lang w:val="en-US"/>
        </w:rPr>
        <w:t>ABCD</w:t>
      </w:r>
      <w:r w:rsidRPr="00714747">
        <w:rPr>
          <w:szCs w:val="24"/>
        </w:rPr>
        <w:t>, считая стор</w:t>
      </w:r>
      <w:r>
        <w:rPr>
          <w:szCs w:val="24"/>
        </w:rPr>
        <w:t>оны квадратных клеток равными 1. Слайд 13.</w:t>
      </w:r>
    </w:p>
    <w:p w:rsidR="00B606EC" w:rsidRPr="00752AE2" w:rsidRDefault="00B606EC" w:rsidP="00B606EC">
      <w:pPr>
        <w:ind w:right="715" w:firstLine="708"/>
        <w:jc w:val="both"/>
        <w:rPr>
          <w:sz w:val="28"/>
        </w:rPr>
      </w:pPr>
      <w:r>
        <w:rPr>
          <w:sz w:val="28"/>
          <w:lang w:val="en-US"/>
        </w:rPr>
        <w:t> </w:t>
      </w:r>
    </w:p>
    <w:p w:rsidR="00B606EC" w:rsidRPr="00752AE2" w:rsidRDefault="00B606EC" w:rsidP="00B606EC">
      <w:pPr>
        <w:ind w:right="715" w:firstLine="708"/>
        <w:jc w:val="both"/>
      </w:pPr>
      <w:r>
        <w:t>Рис.1</w:t>
      </w:r>
      <w:r>
        <w:rPr>
          <w:lang w:val="en-US"/>
        </w:rPr>
        <w:t> </w:t>
      </w:r>
    </w:p>
    <w:p w:rsidR="00B606EC" w:rsidRDefault="00B606EC" w:rsidP="00B606EC">
      <w:pPr>
        <w:ind w:right="715"/>
        <w:jc w:val="center"/>
        <w:rPr>
          <w:b/>
          <w:bCs/>
          <w:sz w:val="28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1485900</wp:posOffset>
            </wp:positionH>
            <wp:positionV relativeFrom="paragraph">
              <wp:posOffset>0</wp:posOffset>
            </wp:positionV>
            <wp:extent cx="1870075" cy="1845310"/>
            <wp:effectExtent l="0" t="0" r="0" b="254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075" cy="1845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8"/>
        </w:rPr>
        <w:t> </w:t>
      </w:r>
    </w:p>
    <w:p w:rsidR="00B606EC" w:rsidRDefault="00B606EC" w:rsidP="00B606EC">
      <w:r>
        <w:t xml:space="preserve">  Как это сделать? Наверное, проще всего разбить его на прямоугольники, площади которых уже нетрудно вычислить и сложить полученные результаты: </w:t>
      </w:r>
      <w:r w:rsidRPr="00134E42">
        <w:rPr>
          <w:i/>
          <w:lang w:val="en-US"/>
        </w:rPr>
        <w:t>S</w:t>
      </w:r>
      <w:r w:rsidRPr="00134E42">
        <w:rPr>
          <w:i/>
        </w:rPr>
        <w:t xml:space="preserve"> = 4 + 4 = 8</w:t>
      </w:r>
      <w:r>
        <w:t>. Этот способ используется в заданиях ЕГЭ.</w:t>
      </w:r>
    </w:p>
    <w:p w:rsidR="00B606EC" w:rsidRPr="002276B6" w:rsidRDefault="00B606EC" w:rsidP="00B606EC">
      <w:pPr>
        <w:numPr>
          <w:ilvl w:val="0"/>
          <w:numId w:val="11"/>
        </w:numPr>
        <w:ind w:right="715"/>
        <w:jc w:val="both"/>
        <w:rPr>
          <w:szCs w:val="24"/>
        </w:rPr>
      </w:pPr>
      <w:r w:rsidRPr="002276B6">
        <w:rPr>
          <w:szCs w:val="24"/>
        </w:rPr>
        <w:t xml:space="preserve">Найдите площадь трапеции </w:t>
      </w:r>
      <w:r w:rsidRPr="002276B6">
        <w:rPr>
          <w:i/>
          <w:iCs/>
          <w:szCs w:val="24"/>
          <w:lang w:val="en-US"/>
        </w:rPr>
        <w:t>ABCD</w:t>
      </w:r>
      <w:r w:rsidRPr="002276B6">
        <w:rPr>
          <w:szCs w:val="24"/>
        </w:rPr>
        <w:t>, считая стороны квадратных клеток равными 1.</w:t>
      </w:r>
      <w:r>
        <w:rPr>
          <w:szCs w:val="24"/>
        </w:rPr>
        <w:t xml:space="preserve"> Слайд 14.</w:t>
      </w:r>
    </w:p>
    <w:p w:rsidR="00B606EC" w:rsidRPr="00752AE2" w:rsidRDefault="00B606EC" w:rsidP="00B606EC">
      <w:pPr>
        <w:ind w:right="715" w:firstLine="708"/>
        <w:jc w:val="both"/>
        <w:rPr>
          <w:sz w:val="28"/>
        </w:rPr>
      </w:pPr>
      <w:r>
        <w:rPr>
          <w:sz w:val="28"/>
          <w:lang w:val="en-US"/>
        </w:rPr>
        <w:t> </w:t>
      </w:r>
    </w:p>
    <w:p w:rsidR="00B606EC" w:rsidRPr="00470259" w:rsidRDefault="00B606EC" w:rsidP="00B606EC">
      <w:pPr>
        <w:ind w:right="715" w:firstLine="708"/>
        <w:jc w:val="both"/>
        <w:rPr>
          <w:szCs w:val="24"/>
        </w:rPr>
      </w:pPr>
      <w:r w:rsidRPr="00470259">
        <w:rPr>
          <w:szCs w:val="24"/>
          <w:lang w:val="en-US"/>
        </w:rPr>
        <w:t> </w:t>
      </w:r>
      <w:r w:rsidRPr="00470259">
        <w:rPr>
          <w:szCs w:val="24"/>
        </w:rPr>
        <w:t>Рис. 2</w:t>
      </w:r>
    </w:p>
    <w:p w:rsidR="00B606EC" w:rsidRDefault="00B606EC" w:rsidP="00B606EC">
      <w:pPr>
        <w:ind w:right="715"/>
        <w:jc w:val="both"/>
        <w:rPr>
          <w:sz w:val="28"/>
        </w:rPr>
      </w:pPr>
      <w:r>
        <w:rPr>
          <w:noProof/>
        </w:rPr>
        <w:lastRenderedPageBreak/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1664335</wp:posOffset>
            </wp:positionH>
            <wp:positionV relativeFrom="paragraph">
              <wp:align>top</wp:align>
            </wp:positionV>
            <wp:extent cx="1870075" cy="1845310"/>
            <wp:effectExtent l="0" t="0" r="0" b="2540"/>
            <wp:wrapTopAndBottom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075" cy="1845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</w:rPr>
        <w:t> </w:t>
      </w:r>
    </w:p>
    <w:p w:rsidR="00B606EC" w:rsidRPr="00134E42" w:rsidRDefault="00B606EC" w:rsidP="00B606EC">
      <w:pPr>
        <w:rPr>
          <w:i/>
        </w:rPr>
      </w:pPr>
      <w:r w:rsidRPr="00134E42">
        <w:rPr>
          <w:i/>
          <w:lang w:val="en-US"/>
        </w:rPr>
        <w:t>S</w:t>
      </w:r>
      <w:r w:rsidRPr="00134E42">
        <w:rPr>
          <w:i/>
        </w:rPr>
        <w:t xml:space="preserve"> = 6 + 3 = 9</w:t>
      </w:r>
    </w:p>
    <w:p w:rsidR="00B606EC" w:rsidRDefault="00B606EC" w:rsidP="00B606EC">
      <w:pPr>
        <w:numPr>
          <w:ilvl w:val="0"/>
          <w:numId w:val="11"/>
        </w:numPr>
        <w:ind w:left="0" w:firstLine="426"/>
      </w:pPr>
      <w:r>
        <w:t>Использованный  способ несложен, но он годится не для всяких многоугольников. Нарисуем на клетчатой бумаге какой-нибудь многоугольник. Слайд 16.</w:t>
      </w:r>
    </w:p>
    <w:p w:rsidR="00B606EC" w:rsidRDefault="00B606EC" w:rsidP="00B606EC">
      <w:r>
        <w:rPr>
          <w:noProof/>
          <w:color w:val="0000FF"/>
        </w:rPr>
        <w:drawing>
          <wp:inline distT="0" distB="0" distL="0" distR="0">
            <wp:extent cx="1332865" cy="1487805"/>
            <wp:effectExtent l="0" t="0" r="635" b="0"/>
            <wp:docPr id="2" name="Рисунок 2" descr="Файл:Pick-theorem.pn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айл:Pick-theorem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865" cy="148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6EC" w:rsidRDefault="00B606EC" w:rsidP="00B606EC">
      <w:pPr>
        <w:ind w:left="720"/>
      </w:pPr>
      <w:r>
        <w:t xml:space="preserve"> Например, такой, как вы видите на рисунке.  Оказывается, что есть очень простая формула, позволяющая вычислять площади таких многоугольников с вершинами в узлах квадратной сетки </w:t>
      </w:r>
      <w:r w:rsidRPr="00134E42">
        <w:rPr>
          <w:b/>
          <w:i/>
        </w:rPr>
        <w:t>S = B + 0,5 Г – 1</w:t>
      </w:r>
      <w:r>
        <w:t>, где S – площадь многоугольника, выраженная в площадях единичных квадратиков сетки; Г – количество узлов сетки, лежащих на границах многоугольника, а</w:t>
      </w:r>
      <w:proofErr w:type="gramStart"/>
      <w:r>
        <w:t xml:space="preserve"> В</w:t>
      </w:r>
      <w:proofErr w:type="gramEnd"/>
      <w:r>
        <w:t xml:space="preserve"> – количество узлов сетки, лежащих внутри многоугольника. В нашем случае </w:t>
      </w:r>
      <w:r w:rsidRPr="00134E42">
        <w:rPr>
          <w:i/>
        </w:rPr>
        <w:t>Г=8, В=7, S=7+4 -1 = 10</w:t>
      </w:r>
      <w:r>
        <w:t>.</w:t>
      </w:r>
    </w:p>
    <w:p w:rsidR="00B606EC" w:rsidRPr="00876835" w:rsidRDefault="00B606EC" w:rsidP="00B606EC">
      <w:pPr>
        <w:rPr>
          <w:i/>
          <w:szCs w:val="24"/>
        </w:rPr>
      </w:pPr>
      <w:r w:rsidRPr="00876835">
        <w:rPr>
          <w:szCs w:val="24"/>
        </w:rPr>
        <w:t xml:space="preserve">Столь же просто сосчитать и площадь многоугольника на  рисунке 2: </w:t>
      </w:r>
      <w:r w:rsidRPr="00876835">
        <w:rPr>
          <w:i/>
          <w:szCs w:val="24"/>
        </w:rPr>
        <w:t>Г=10, В=5, S=5+5-1 = 9.</w:t>
      </w:r>
    </w:p>
    <w:p w:rsidR="00B606EC" w:rsidRDefault="00B606EC" w:rsidP="00B606EC">
      <w:pPr>
        <w:rPr>
          <w:b/>
        </w:rPr>
      </w:pPr>
      <w:r>
        <w:t xml:space="preserve">Формула, с которой мы познакомились, </w:t>
      </w:r>
      <w:r w:rsidRPr="00900BBD">
        <w:rPr>
          <w:szCs w:val="24"/>
        </w:rPr>
        <w:t xml:space="preserve">была открыта австрийским математиком </w:t>
      </w:r>
      <w:hyperlink r:id="rId20" w:tooltip="Пик, Георг Александер (страница отсутствует)" w:history="1">
        <w:r w:rsidRPr="00900BBD">
          <w:rPr>
            <w:color w:val="0000FF"/>
            <w:szCs w:val="24"/>
            <w:u w:val="single"/>
          </w:rPr>
          <w:t>Пиком</w:t>
        </w:r>
      </w:hyperlink>
      <w:r>
        <w:rPr>
          <w:color w:val="0000FF"/>
          <w:szCs w:val="24"/>
          <w:u w:val="single"/>
        </w:rPr>
        <w:t xml:space="preserve"> </w:t>
      </w:r>
      <w:r w:rsidRPr="00900BBD">
        <w:rPr>
          <w:szCs w:val="24"/>
        </w:rPr>
        <w:t xml:space="preserve">в </w:t>
      </w:r>
      <w:hyperlink r:id="rId21" w:tooltip="1899" w:history="1">
        <w:r w:rsidRPr="00900BBD">
          <w:rPr>
            <w:color w:val="0000FF"/>
            <w:szCs w:val="24"/>
            <w:u w:val="single"/>
          </w:rPr>
          <w:t>1899</w:t>
        </w:r>
      </w:hyperlink>
      <w:r w:rsidRPr="00900BBD">
        <w:rPr>
          <w:szCs w:val="24"/>
        </w:rPr>
        <w:t xml:space="preserve"> г.</w:t>
      </w:r>
      <w:r>
        <w:t xml:space="preserve">  </w:t>
      </w:r>
      <w:r w:rsidRPr="00134E42">
        <w:rPr>
          <w:b/>
          <w:i/>
        </w:rPr>
        <w:t>S = В + Г/2 – 1</w:t>
      </w:r>
    </w:p>
    <w:p w:rsidR="00B606EC" w:rsidRPr="001D6BB3" w:rsidRDefault="00B606EC" w:rsidP="00B606EC">
      <w:pPr>
        <w:numPr>
          <w:ilvl w:val="0"/>
          <w:numId w:val="11"/>
        </w:numPr>
        <w:ind w:right="715"/>
        <w:jc w:val="both"/>
      </w:pPr>
      <w:r w:rsidRPr="001D6BB3">
        <w:rPr>
          <w:szCs w:val="24"/>
        </w:rPr>
        <w:t xml:space="preserve">Найдите площадь ромба </w:t>
      </w:r>
      <w:r w:rsidRPr="001D6BB3">
        <w:rPr>
          <w:i/>
          <w:iCs/>
          <w:szCs w:val="24"/>
          <w:lang w:val="en-US"/>
        </w:rPr>
        <w:t>ABCD</w:t>
      </w:r>
      <w:r w:rsidRPr="001D6BB3">
        <w:rPr>
          <w:szCs w:val="24"/>
        </w:rPr>
        <w:t>, считая стор</w:t>
      </w:r>
      <w:r>
        <w:rPr>
          <w:szCs w:val="24"/>
        </w:rPr>
        <w:t>оны квадратных клеток равными 1.</w:t>
      </w:r>
      <w:r w:rsidRPr="001D6BB3">
        <w:t xml:space="preserve"> </w:t>
      </w:r>
      <w:r>
        <w:t>Слайд 17.</w:t>
      </w:r>
    </w:p>
    <w:p w:rsidR="00B606EC" w:rsidRDefault="00B606EC" w:rsidP="00B606EC">
      <w:pPr>
        <w:ind w:left="502" w:right="715"/>
        <w:rPr>
          <w:sz w:val="28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1828800</wp:posOffset>
            </wp:positionH>
            <wp:positionV relativeFrom="paragraph">
              <wp:posOffset>0</wp:posOffset>
            </wp:positionV>
            <wp:extent cx="1901825" cy="1877060"/>
            <wp:effectExtent l="0" t="0" r="3175" b="8890"/>
            <wp:wrapTopAndBottom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1877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</w:rPr>
        <w:t> </w:t>
      </w:r>
    </w:p>
    <w:p w:rsidR="00B606EC" w:rsidRDefault="00B606EC" w:rsidP="00B606EC">
      <w:pPr>
        <w:ind w:left="720" w:right="715"/>
        <w:jc w:val="both"/>
        <w:rPr>
          <w:sz w:val="28"/>
        </w:rPr>
      </w:pPr>
    </w:p>
    <w:p w:rsidR="00B606EC" w:rsidRDefault="00B606EC" w:rsidP="00B606EC">
      <w:pPr>
        <w:rPr>
          <w:b/>
        </w:rPr>
      </w:pPr>
    </w:p>
    <w:p w:rsidR="00B606EC" w:rsidRPr="008C194C" w:rsidRDefault="00B606EC" w:rsidP="00B606EC">
      <w:pPr>
        <w:rPr>
          <w:b/>
        </w:rPr>
      </w:pPr>
    </w:p>
    <w:p w:rsidR="00B606EC" w:rsidRDefault="00B606EC" w:rsidP="00B606EC">
      <w:pPr>
        <w:tabs>
          <w:tab w:val="left" w:pos="2894"/>
        </w:tabs>
      </w:pPr>
      <w:r>
        <w:rPr>
          <w:b/>
          <w:lang w:val="en-US"/>
        </w:rPr>
        <w:t>VII</w:t>
      </w:r>
      <w:r>
        <w:rPr>
          <w:b/>
        </w:rPr>
        <w:t xml:space="preserve">. </w:t>
      </w:r>
      <w:r w:rsidRPr="00344E7E">
        <w:rPr>
          <w:b/>
        </w:rPr>
        <w:t>Физкультминутка</w:t>
      </w:r>
      <w:r>
        <w:t xml:space="preserve"> («истинно - ложно»):</w:t>
      </w:r>
    </w:p>
    <w:p w:rsidR="00B606EC" w:rsidRDefault="00B606EC" w:rsidP="00B606EC">
      <w:pPr>
        <w:tabs>
          <w:tab w:val="left" w:pos="2894"/>
        </w:tabs>
      </w:pPr>
      <w:r>
        <w:t>Учитель: Я скажу несколько предложений. Если предложение ложное, то вы встаете, если верное, то поднимаете руку.</w:t>
      </w:r>
    </w:p>
    <w:p w:rsidR="00B606EC" w:rsidRDefault="00B606EC" w:rsidP="00B606EC">
      <w:pPr>
        <w:pStyle w:val="a3"/>
        <w:numPr>
          <w:ilvl w:val="0"/>
          <w:numId w:val="5"/>
        </w:numPr>
        <w:tabs>
          <w:tab w:val="left" w:pos="851"/>
        </w:tabs>
      </w:pPr>
      <w:r>
        <w:t>3</w:t>
      </w:r>
      <w:r>
        <w:rPr>
          <w:vertAlign w:val="superscript"/>
        </w:rPr>
        <w:t>2</w:t>
      </w:r>
      <w:r>
        <w:t xml:space="preserve"> = 6.</w:t>
      </w:r>
    </w:p>
    <w:p w:rsidR="00B606EC" w:rsidRDefault="00B606EC" w:rsidP="00B606EC">
      <w:pPr>
        <w:pStyle w:val="a3"/>
        <w:numPr>
          <w:ilvl w:val="0"/>
          <w:numId w:val="5"/>
        </w:numPr>
        <w:tabs>
          <w:tab w:val="left" w:pos="851"/>
        </w:tabs>
      </w:pPr>
      <w:r>
        <w:t>Диагонали прямоугольника равны.</w:t>
      </w:r>
    </w:p>
    <w:p w:rsidR="00B606EC" w:rsidRDefault="00B606EC" w:rsidP="00B606EC">
      <w:pPr>
        <w:pStyle w:val="a3"/>
        <w:numPr>
          <w:ilvl w:val="0"/>
          <w:numId w:val="5"/>
        </w:numPr>
        <w:tabs>
          <w:tab w:val="left" w:pos="851"/>
        </w:tabs>
      </w:pPr>
      <w:r>
        <w:t>Все углы квадрата прямые.</w:t>
      </w:r>
    </w:p>
    <w:p w:rsidR="00B606EC" w:rsidRDefault="00B606EC" w:rsidP="00B606EC">
      <w:pPr>
        <w:pStyle w:val="a3"/>
        <w:numPr>
          <w:ilvl w:val="0"/>
          <w:numId w:val="5"/>
        </w:numPr>
        <w:tabs>
          <w:tab w:val="left" w:pos="851"/>
        </w:tabs>
      </w:pPr>
      <w:r>
        <w:t>Диагонали параллелограмма равны.</w:t>
      </w:r>
    </w:p>
    <w:p w:rsidR="00B606EC" w:rsidRDefault="00B606EC" w:rsidP="00B606EC">
      <w:pPr>
        <w:pStyle w:val="a3"/>
        <w:numPr>
          <w:ilvl w:val="0"/>
          <w:numId w:val="5"/>
        </w:numPr>
        <w:tabs>
          <w:tab w:val="left" w:pos="851"/>
        </w:tabs>
      </w:pPr>
      <w:r>
        <w:t>В ромбе все стороны равны.</w:t>
      </w:r>
    </w:p>
    <w:p w:rsidR="00B606EC" w:rsidRDefault="00B606EC" w:rsidP="00B606EC">
      <w:pPr>
        <w:pStyle w:val="a3"/>
        <w:numPr>
          <w:ilvl w:val="0"/>
          <w:numId w:val="5"/>
        </w:numPr>
        <w:tabs>
          <w:tab w:val="left" w:pos="851"/>
        </w:tabs>
      </w:pPr>
      <w:r>
        <w:t>Диагонали прямоугольника перпендикулярны.</w:t>
      </w:r>
    </w:p>
    <w:p w:rsidR="00B606EC" w:rsidRDefault="00B606EC" w:rsidP="00B606EC">
      <w:pPr>
        <w:pStyle w:val="a3"/>
        <w:numPr>
          <w:ilvl w:val="0"/>
          <w:numId w:val="5"/>
        </w:numPr>
        <w:tabs>
          <w:tab w:val="left" w:pos="851"/>
        </w:tabs>
      </w:pPr>
      <w:r>
        <w:t>Площадь квадрата равна квадрату его стороны.</w:t>
      </w:r>
    </w:p>
    <w:p w:rsidR="00B606EC" w:rsidRDefault="00B606EC" w:rsidP="00B606EC">
      <w:pPr>
        <w:pStyle w:val="a3"/>
        <w:numPr>
          <w:ilvl w:val="0"/>
          <w:numId w:val="5"/>
        </w:numPr>
        <w:tabs>
          <w:tab w:val="left" w:pos="851"/>
        </w:tabs>
      </w:pPr>
      <w:r>
        <w:t>Диагонали ромба равны.</w:t>
      </w:r>
    </w:p>
    <w:p w:rsidR="00B606EC" w:rsidRDefault="00B606EC" w:rsidP="00B606EC">
      <w:pPr>
        <w:pStyle w:val="a3"/>
        <w:numPr>
          <w:ilvl w:val="0"/>
          <w:numId w:val="5"/>
        </w:numPr>
        <w:tabs>
          <w:tab w:val="left" w:pos="851"/>
        </w:tabs>
      </w:pPr>
      <w:r>
        <w:t>Всякий прямоугольник — квадрат.</w:t>
      </w:r>
    </w:p>
    <w:p w:rsidR="00B606EC" w:rsidRDefault="00B606EC" w:rsidP="00B606EC">
      <w:pPr>
        <w:tabs>
          <w:tab w:val="left" w:pos="2894"/>
        </w:tabs>
        <w:ind w:left="720"/>
        <w:rPr>
          <w:b/>
        </w:rPr>
      </w:pPr>
      <w:r>
        <w:rPr>
          <w:b/>
        </w:rPr>
        <w:tab/>
      </w:r>
    </w:p>
    <w:p w:rsidR="00B606EC" w:rsidRDefault="00B606EC" w:rsidP="00B606EC">
      <w:pPr>
        <w:numPr>
          <w:ilvl w:val="0"/>
          <w:numId w:val="12"/>
        </w:numPr>
        <w:rPr>
          <w:b/>
        </w:rPr>
      </w:pPr>
      <w:r w:rsidRPr="00DB0F0B">
        <w:rPr>
          <w:b/>
        </w:rPr>
        <w:t xml:space="preserve">Закрепление изученного материала </w:t>
      </w:r>
    </w:p>
    <w:p w:rsidR="00B606EC" w:rsidRPr="00DB0F0B" w:rsidRDefault="00B606EC" w:rsidP="00B606EC">
      <w:pPr>
        <w:ind w:left="720"/>
        <w:rPr>
          <w:b/>
        </w:rPr>
      </w:pPr>
    </w:p>
    <w:p w:rsidR="00B606EC" w:rsidRPr="007D6E1D" w:rsidRDefault="00B606EC" w:rsidP="00B606EC">
      <w:pPr>
        <w:rPr>
          <w:b/>
        </w:rPr>
      </w:pPr>
      <w:r w:rsidRPr="007D6E1D">
        <w:rPr>
          <w:b/>
        </w:rPr>
        <w:t>1.  Начертить квадрат, принять его за единицу измерения площадей.</w:t>
      </w:r>
    </w:p>
    <w:p w:rsidR="00B606EC" w:rsidRDefault="00B606EC" w:rsidP="00B606EC">
      <w:pPr>
        <w:tabs>
          <w:tab w:val="left" w:pos="2894"/>
        </w:tabs>
      </w:pPr>
      <w:r>
        <w:t xml:space="preserve">Начертить: </w:t>
      </w:r>
    </w:p>
    <w:p w:rsidR="00B606EC" w:rsidRDefault="00B606EC" w:rsidP="00B606EC">
      <w:pPr>
        <w:tabs>
          <w:tab w:val="left" w:pos="2894"/>
        </w:tabs>
      </w:pPr>
      <w:r>
        <w:t>а) квадрат, площадь которого выражена числом 4;</w:t>
      </w:r>
    </w:p>
    <w:p w:rsidR="00B606EC" w:rsidRDefault="00B606EC" w:rsidP="00B606EC">
      <w:pPr>
        <w:tabs>
          <w:tab w:val="left" w:pos="2894"/>
        </w:tabs>
      </w:pPr>
      <w:r>
        <w:t>б) прямоугольник, площадь которого выражена числом 4;</w:t>
      </w:r>
    </w:p>
    <w:p w:rsidR="00B606EC" w:rsidRDefault="00B606EC" w:rsidP="00B606EC">
      <w:pPr>
        <w:tabs>
          <w:tab w:val="left" w:pos="2894"/>
        </w:tabs>
      </w:pPr>
      <w:r>
        <w:t>в) треугольник, площадь которого выражена числом 2.</w:t>
      </w:r>
    </w:p>
    <w:p w:rsidR="00B606EC" w:rsidRDefault="00B606EC" w:rsidP="00B606EC">
      <w:pPr>
        <w:tabs>
          <w:tab w:val="left" w:pos="2894"/>
        </w:tabs>
        <w:ind w:left="720"/>
        <w:rPr>
          <w:b/>
        </w:rPr>
      </w:pPr>
      <w:r>
        <w:rPr>
          <w:b/>
        </w:rPr>
        <w:tab/>
      </w:r>
    </w:p>
    <w:p w:rsidR="00B606EC" w:rsidRDefault="00B606EC" w:rsidP="00B606EC">
      <w:pPr>
        <w:tabs>
          <w:tab w:val="left" w:pos="2894"/>
        </w:tabs>
        <w:ind w:left="360"/>
      </w:pPr>
      <w:r>
        <w:rPr>
          <w:b/>
          <w:lang w:val="en-US"/>
        </w:rPr>
        <w:t>IX</w:t>
      </w:r>
      <w:r>
        <w:rPr>
          <w:b/>
        </w:rPr>
        <w:t xml:space="preserve">. </w:t>
      </w:r>
      <w:r w:rsidRPr="00F84837">
        <w:rPr>
          <w:b/>
        </w:rPr>
        <w:t xml:space="preserve"> </w:t>
      </w:r>
      <w:r w:rsidRPr="00B271CD">
        <w:rPr>
          <w:b/>
        </w:rPr>
        <w:t xml:space="preserve"> </w:t>
      </w:r>
      <w:r w:rsidRPr="00344E7E">
        <w:rPr>
          <w:b/>
        </w:rPr>
        <w:t>Применение в жизни.</w:t>
      </w:r>
      <w:r>
        <w:t xml:space="preserve">  </w:t>
      </w:r>
    </w:p>
    <w:p w:rsidR="00B606EC" w:rsidRDefault="00B606EC" w:rsidP="00B606EC">
      <w:pPr>
        <w:tabs>
          <w:tab w:val="left" w:pos="2894"/>
        </w:tabs>
        <w:ind w:left="1440"/>
      </w:pPr>
      <w:r>
        <w:t>Слайд 18.</w:t>
      </w:r>
    </w:p>
    <w:p w:rsidR="00B606EC" w:rsidRPr="00AB663C" w:rsidRDefault="00B606EC" w:rsidP="00B606EC">
      <w:pPr>
        <w:spacing w:before="0" w:after="0"/>
        <w:rPr>
          <w:szCs w:val="24"/>
        </w:rPr>
      </w:pPr>
      <w:r w:rsidRPr="00AB663C">
        <w:rPr>
          <w:szCs w:val="24"/>
        </w:rPr>
        <w:t xml:space="preserve">  </w:t>
      </w:r>
    </w:p>
    <w:tbl>
      <w:tblPr>
        <w:tblW w:w="48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61"/>
        <w:gridCol w:w="4906"/>
      </w:tblGrid>
      <w:tr w:rsidR="00B606EC" w:rsidRPr="00AB663C" w:rsidTr="00E25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06EC" w:rsidRPr="00AB663C" w:rsidRDefault="00B606EC" w:rsidP="00E25283">
            <w:pPr>
              <w:spacing w:before="0" w:after="0"/>
              <w:rPr>
                <w:szCs w:val="24"/>
              </w:rPr>
            </w:pPr>
            <w:r>
              <w:rPr>
                <w:noProof/>
                <w:szCs w:val="24"/>
              </w:rPr>
              <w:drawing>
                <wp:inline distT="0" distB="0" distL="0" distR="0">
                  <wp:extent cx="2556510" cy="521335"/>
                  <wp:effectExtent l="0" t="0" r="0" b="0"/>
                  <wp:docPr id="1" name="Рисунок 1" descr="http://www.msun.ru/vm/DVGMA/www/SVM/Oixt/Forpic/Ris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msun.ru/vm/DVGMA/www/SVM/Oixt/Forpic/Ris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6510" cy="521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663C">
              <w:rPr>
                <w:szCs w:val="24"/>
              </w:rPr>
              <w:t xml:space="preserve">  </w:t>
            </w:r>
          </w:p>
          <w:p w:rsidR="00B606EC" w:rsidRPr="00AB663C" w:rsidRDefault="00B606EC" w:rsidP="00E25283">
            <w:pPr>
              <w:spacing w:before="0" w:after="0"/>
              <w:jc w:val="center"/>
              <w:rPr>
                <w:szCs w:val="24"/>
              </w:rPr>
            </w:pPr>
            <w:r w:rsidRPr="00AB663C">
              <w:rPr>
                <w:b/>
                <w:bCs/>
                <w:szCs w:val="24"/>
              </w:rPr>
              <w:t>Рис. 2</w:t>
            </w:r>
          </w:p>
        </w:tc>
        <w:tc>
          <w:tcPr>
            <w:tcW w:w="0" w:type="auto"/>
            <w:vAlign w:val="center"/>
            <w:hideMark/>
          </w:tcPr>
          <w:p w:rsidR="00B606EC" w:rsidRPr="00AB663C" w:rsidRDefault="00B606EC" w:rsidP="00E25283">
            <w:pPr>
              <w:shd w:val="clear" w:color="auto" w:fill="FFFFFF"/>
              <w:spacing w:before="0" w:after="0"/>
              <w:ind w:firstLine="720"/>
              <w:jc w:val="both"/>
              <w:rPr>
                <w:szCs w:val="24"/>
              </w:rPr>
            </w:pPr>
            <w:r w:rsidRPr="00AB663C">
              <w:rPr>
                <w:szCs w:val="24"/>
              </w:rPr>
              <w:t>Уже пифагорейцам было известно, что имеется только три вида правильных многоугольников, которыми можно полностью замостить плоскость без пробелов и перекрытий, — треугольник, квадрат и шестиугольник (рис. 2).</w:t>
            </w:r>
          </w:p>
          <w:p w:rsidR="00B606EC" w:rsidRPr="00AB663C" w:rsidRDefault="00B606EC" w:rsidP="00E25283">
            <w:pPr>
              <w:spacing w:before="0" w:after="0"/>
              <w:rPr>
                <w:szCs w:val="24"/>
              </w:rPr>
            </w:pPr>
            <w:r w:rsidRPr="00AB663C">
              <w:rPr>
                <w:szCs w:val="24"/>
              </w:rPr>
              <w:t> </w:t>
            </w:r>
          </w:p>
        </w:tc>
      </w:tr>
    </w:tbl>
    <w:p w:rsidR="00B606EC" w:rsidRDefault="00B606EC" w:rsidP="00B606EC">
      <w:pPr>
        <w:tabs>
          <w:tab w:val="left" w:pos="2894"/>
        </w:tabs>
        <w:ind w:left="720"/>
      </w:pPr>
      <w:r>
        <w:rPr>
          <w:szCs w:val="24"/>
        </w:rPr>
        <w:t>Параллелограмм дает определение прямоугольнику и ромбу. В жизни параллелограмм – это рамы велосипедов, мотоциклов, где для жесткости проведена диагональ.  Прямоугольник несет красоту, стройность, четкость. Это стены домов, пол, потолки, грани карандашей.</w:t>
      </w:r>
      <w:r w:rsidRPr="00AB663C">
        <w:rPr>
          <w:szCs w:val="24"/>
        </w:rPr>
        <w:t> </w:t>
      </w:r>
    </w:p>
    <w:p w:rsidR="00B606EC" w:rsidRDefault="00B606EC" w:rsidP="00B606EC">
      <w:pPr>
        <w:tabs>
          <w:tab w:val="left" w:pos="2894"/>
        </w:tabs>
      </w:pPr>
      <w:r>
        <w:t xml:space="preserve">Реечный домкрат для легковых автомобилей имеет форму ромба. Плиточники укладывают плитки в виде ромба, квадрата – из них получаются красивые узоры. </w:t>
      </w:r>
    </w:p>
    <w:p w:rsidR="00B606EC" w:rsidRDefault="00B606EC" w:rsidP="00B606EC">
      <w:pPr>
        <w:tabs>
          <w:tab w:val="left" w:pos="2894"/>
        </w:tabs>
      </w:pPr>
      <w:r>
        <w:t>В хирургическом отделении для пересадки кожи применяют специальную машинку, которая вырезает кожу в виде квадратов. Их располагают на обожженном участке в шахматном порядке, так как кожа имеет свойство расти во всех направлениях, со временем промежутки между квадратами зарастают.</w:t>
      </w:r>
    </w:p>
    <w:p w:rsidR="00B606EC" w:rsidRDefault="00B606EC" w:rsidP="00B606EC">
      <w:pPr>
        <w:tabs>
          <w:tab w:val="left" w:pos="2894"/>
        </w:tabs>
      </w:pPr>
      <w:r>
        <w:lastRenderedPageBreak/>
        <w:t>В сельском хозяйстве применяют квадратно – гнездовой способ посадки культур – урожай при  этом лучше, этот способ хорош тем, что можно применять механизированную обработку.</w:t>
      </w:r>
    </w:p>
    <w:p w:rsidR="00B606EC" w:rsidRPr="00E16C24" w:rsidRDefault="00B606EC" w:rsidP="00B606EC">
      <w:pPr>
        <w:rPr>
          <w:b/>
        </w:rPr>
      </w:pPr>
      <w:r w:rsidRPr="00E16C24">
        <w:rPr>
          <w:b/>
        </w:rPr>
        <w:t>С помощью палетки.</w:t>
      </w:r>
    </w:p>
    <w:p w:rsidR="00B606EC" w:rsidRDefault="00B606EC" w:rsidP="00B606EC">
      <w:r>
        <w:t>Можно ли очень точно определить площадь большого участка земли?</w:t>
      </w:r>
    </w:p>
    <w:p w:rsidR="00B606EC" w:rsidRDefault="00B606EC" w:rsidP="00B606EC">
      <w:r>
        <w:t>Ответ.</w:t>
      </w:r>
    </w:p>
    <w:p w:rsidR="00B606EC" w:rsidRDefault="00B606EC" w:rsidP="00B606EC">
      <w:r>
        <w:t>Для этого используется метод приближенного нахождения площади. С помощью аэрофотосъемки получают карту этого участка с определенным масштабом. А затем с помощью палетки определяется площадь. Так, например, с помощью карты  вы можете найти площадь государства, озера, какого-либо экономического района.                         Этот способ определения площади применяется для любой фигуры, например, листа (в биологии это тоже приходиться иногда делать).</w:t>
      </w:r>
    </w:p>
    <w:p w:rsidR="00B606EC" w:rsidRDefault="00B606EC" w:rsidP="00B606EC">
      <w:r>
        <w:t>Считают количество полных квадратов (со стороной, например, 1 см), расположенных внутри фигуры, а затем считают число неполных квадратов.</w:t>
      </w:r>
    </w:p>
    <w:p w:rsidR="00B606EC" w:rsidRDefault="00B606EC" w:rsidP="00B606EC">
      <w:r>
        <w:t>Для нахождения площади к числу полных прибавляют половину числа неполных квадратов. Погрешность большая. Этой точности достаточно только в некоторых случаях.</w:t>
      </w:r>
    </w:p>
    <w:p w:rsidR="00B606EC" w:rsidRPr="001841DD" w:rsidRDefault="00B606EC" w:rsidP="00B606EC">
      <w:proofErr w:type="gramStart"/>
      <w:r>
        <w:rPr>
          <w:lang w:val="en-US"/>
        </w:rPr>
        <w:t>X</w:t>
      </w:r>
      <w:r>
        <w:t xml:space="preserve">. </w:t>
      </w:r>
      <w:r>
        <w:rPr>
          <w:b/>
        </w:rPr>
        <w:t>С</w:t>
      </w:r>
      <w:r w:rsidRPr="00D711BF">
        <w:rPr>
          <w:b/>
        </w:rPr>
        <w:t>амостоятельная работа</w:t>
      </w:r>
      <w:r>
        <w:rPr>
          <w:b/>
        </w:rPr>
        <w:t>.</w:t>
      </w:r>
      <w:proofErr w:type="gramEnd"/>
      <w:r>
        <w:rPr>
          <w:b/>
        </w:rPr>
        <w:t xml:space="preserve">  </w:t>
      </w:r>
      <w:r w:rsidRPr="00B271CD">
        <w:t>Слайд 19.</w:t>
      </w:r>
    </w:p>
    <w:p w:rsidR="00B606EC" w:rsidRPr="00FE05E4" w:rsidRDefault="00B606EC" w:rsidP="00B606EC">
      <w:pPr>
        <w:rPr>
          <w:b/>
        </w:rPr>
      </w:pPr>
      <w:r w:rsidRPr="00FE05E4">
        <w:rPr>
          <w:b/>
        </w:rPr>
        <w:t xml:space="preserve"> </w:t>
      </w:r>
    </w:p>
    <w:p w:rsidR="00B606EC" w:rsidRDefault="00B606EC" w:rsidP="00B606EC">
      <w:pPr>
        <w:pStyle w:val="a3"/>
        <w:numPr>
          <w:ilvl w:val="0"/>
          <w:numId w:val="6"/>
        </w:numPr>
      </w:pPr>
      <w:r>
        <w:t>Закончить предложение: квадрат это</w:t>
      </w:r>
      <w:proofErr w:type="gramStart"/>
      <w:r>
        <w:t xml:space="preserve"> .</w:t>
      </w:r>
      <w:proofErr w:type="gramEnd"/>
      <w:r>
        <w:t xml:space="preserve"> . .</w:t>
      </w:r>
    </w:p>
    <w:p w:rsidR="00B606EC" w:rsidRDefault="00B606EC" w:rsidP="00B606EC">
      <w:pPr>
        <w:pStyle w:val="a3"/>
        <w:numPr>
          <w:ilvl w:val="0"/>
          <w:numId w:val="6"/>
        </w:numPr>
      </w:pPr>
      <w:r>
        <w:t>Найти периметр квадрата со стороной 6 см.</w:t>
      </w:r>
    </w:p>
    <w:p w:rsidR="00B606EC" w:rsidRDefault="00B606EC" w:rsidP="00B606EC">
      <w:pPr>
        <w:pStyle w:val="a3"/>
        <w:numPr>
          <w:ilvl w:val="0"/>
          <w:numId w:val="6"/>
        </w:numPr>
      </w:pPr>
      <w:r>
        <w:t>Найти площадь квадрата со стороной 4 м.</w:t>
      </w:r>
    </w:p>
    <w:p w:rsidR="00B606EC" w:rsidRDefault="00B606EC" w:rsidP="00B606EC">
      <w:pPr>
        <w:pStyle w:val="a3"/>
        <w:numPr>
          <w:ilvl w:val="0"/>
          <w:numId w:val="6"/>
        </w:numPr>
      </w:pPr>
      <w:r>
        <w:t>Сравнить площади заштрихованных и незаштрихованных частей квадрата, изображенных на рисунке (учесть, что точки M, N – середины сторон)</w:t>
      </w:r>
    </w:p>
    <w:p w:rsidR="00B606EC" w:rsidRDefault="00B606EC" w:rsidP="00B606EC"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3536950</wp:posOffset>
            </wp:positionH>
            <wp:positionV relativeFrom="paragraph">
              <wp:posOffset>158750</wp:posOffset>
            </wp:positionV>
            <wp:extent cx="789305" cy="808355"/>
            <wp:effectExtent l="0" t="0" r="0" b="0"/>
            <wp:wrapThrough wrapText="bothSides">
              <wp:wrapPolygon edited="0">
                <wp:start x="0" y="0"/>
                <wp:lineTo x="0" y="20870"/>
                <wp:lineTo x="20853" y="20870"/>
                <wp:lineTo x="20853" y="0"/>
                <wp:lineTo x="0" y="0"/>
              </wp:wrapPolygon>
            </wp:wrapThrough>
            <wp:docPr id="7" name="Рисунок 7" descr="http://festival.1september.ru/articles/564198/img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http://festival.1september.ru/articles/564198/img13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305" cy="808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06EC" w:rsidRDefault="00B606EC" w:rsidP="00B606EC"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960755</wp:posOffset>
            </wp:positionH>
            <wp:positionV relativeFrom="paragraph">
              <wp:posOffset>12700</wp:posOffset>
            </wp:positionV>
            <wp:extent cx="877570" cy="702945"/>
            <wp:effectExtent l="0" t="0" r="0" b="1905"/>
            <wp:wrapThrough wrapText="bothSides">
              <wp:wrapPolygon edited="0">
                <wp:start x="0" y="0"/>
                <wp:lineTo x="0" y="21073"/>
                <wp:lineTo x="21100" y="21073"/>
                <wp:lineTo x="21100" y="0"/>
                <wp:lineTo x="0" y="0"/>
              </wp:wrapPolygon>
            </wp:wrapThrough>
            <wp:docPr id="6" name="Рисунок 6" descr="http://festival.1september.ru/articles/564198/img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http://festival.1september.ru/articles/564198/img11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570" cy="702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06EC" w:rsidRPr="00BD1506" w:rsidRDefault="00B606EC" w:rsidP="00B606EC"/>
    <w:p w:rsidR="00B606EC" w:rsidRPr="00BD1506" w:rsidRDefault="00B606EC" w:rsidP="00B606EC"/>
    <w:p w:rsidR="00B606EC" w:rsidRPr="00BD1506" w:rsidRDefault="00B606EC" w:rsidP="00B606EC"/>
    <w:p w:rsidR="00B606EC" w:rsidRDefault="00B606EC" w:rsidP="00B606EC">
      <w:pPr>
        <w:pStyle w:val="a3"/>
        <w:numPr>
          <w:ilvl w:val="0"/>
          <w:numId w:val="6"/>
        </w:numPr>
      </w:pPr>
      <w:r>
        <w:t xml:space="preserve">Диагональ квадрата делит его на две фигуры. Эти фигуры являются: </w:t>
      </w:r>
    </w:p>
    <w:p w:rsidR="00B606EC" w:rsidRDefault="00B606EC" w:rsidP="00B606EC">
      <w:pPr>
        <w:pStyle w:val="a3"/>
        <w:numPr>
          <w:ilvl w:val="0"/>
          <w:numId w:val="7"/>
        </w:numPr>
        <w:ind w:left="993"/>
      </w:pPr>
      <w:r>
        <w:t>равными треугольниками</w:t>
      </w:r>
    </w:p>
    <w:p w:rsidR="00B606EC" w:rsidRDefault="00B606EC" w:rsidP="00B606EC">
      <w:pPr>
        <w:pStyle w:val="a3"/>
        <w:numPr>
          <w:ilvl w:val="0"/>
          <w:numId w:val="7"/>
        </w:numPr>
        <w:ind w:left="993"/>
      </w:pPr>
      <w:r>
        <w:t>равными квадратами</w:t>
      </w:r>
    </w:p>
    <w:p w:rsidR="00B606EC" w:rsidRDefault="00B606EC" w:rsidP="00B606EC">
      <w:pPr>
        <w:pStyle w:val="a3"/>
        <w:numPr>
          <w:ilvl w:val="0"/>
          <w:numId w:val="7"/>
        </w:numPr>
        <w:ind w:left="993"/>
      </w:pPr>
      <w:r>
        <w:t>равновеликими треугольниками</w:t>
      </w:r>
    </w:p>
    <w:p w:rsidR="00B606EC" w:rsidRDefault="00B606EC" w:rsidP="00B606EC">
      <w:pPr>
        <w:pStyle w:val="a3"/>
        <w:numPr>
          <w:ilvl w:val="0"/>
          <w:numId w:val="7"/>
        </w:numPr>
        <w:ind w:left="993"/>
      </w:pPr>
      <w:r>
        <w:t>произвольными треугольниками</w:t>
      </w:r>
    </w:p>
    <w:p w:rsidR="00B606EC" w:rsidRPr="00BD1506" w:rsidRDefault="00B606EC" w:rsidP="00B606EC">
      <w:pPr>
        <w:rPr>
          <w:b/>
        </w:rPr>
      </w:pPr>
      <w:r>
        <w:rPr>
          <w:b/>
          <w:lang w:val="en-US"/>
        </w:rPr>
        <w:t>XI</w:t>
      </w:r>
      <w:r w:rsidRPr="00BD1506">
        <w:rPr>
          <w:b/>
        </w:rPr>
        <w:t>. Итог урока.</w:t>
      </w:r>
    </w:p>
    <w:p w:rsidR="00B606EC" w:rsidRDefault="00B606EC" w:rsidP="00B606EC">
      <w:r>
        <w:t>1. Домашнее задание: п.48, вопросы 1, 2 гл. VI стр. 133 учебника, № 445, № 449. Слайд 20.</w:t>
      </w:r>
    </w:p>
    <w:p w:rsidR="00B606EC" w:rsidRDefault="00B606EC" w:rsidP="00B606EC">
      <w:r>
        <w:t>Найдите площадь сложной плоской фигуры, изображенной на рисунке, если длина стороны каждой его клетки равна 1 см.</w:t>
      </w:r>
    </w:p>
    <w:p w:rsidR="00B606EC" w:rsidRDefault="00B606EC" w:rsidP="00B606EC">
      <w:pPr>
        <w:jc w:val="center"/>
      </w:pPr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1075055</wp:posOffset>
            </wp:positionH>
            <wp:positionV relativeFrom="paragraph">
              <wp:posOffset>205105</wp:posOffset>
            </wp:positionV>
            <wp:extent cx="3813810" cy="3815715"/>
            <wp:effectExtent l="0" t="0" r="0" b="0"/>
            <wp:wrapThrough wrapText="bothSides">
              <wp:wrapPolygon edited="0">
                <wp:start x="0" y="0"/>
                <wp:lineTo x="0" y="21460"/>
                <wp:lineTo x="21471" y="21460"/>
                <wp:lineTo x="21471" y="0"/>
                <wp:lineTo x="0" y="0"/>
              </wp:wrapPolygon>
            </wp:wrapThrough>
            <wp:docPr id="5" name="Рисунок 5" descr="http://festival.1september.ru/articles/100375/img-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http://festival.1september.ru/articles/100375/img-2.gif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810" cy="3815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06EC" w:rsidRDefault="00B606EC" w:rsidP="00B606EC">
      <w:pPr>
        <w:jc w:val="right"/>
      </w:pPr>
    </w:p>
    <w:p w:rsidR="00B606EC" w:rsidRPr="00BD1506" w:rsidRDefault="00B606EC" w:rsidP="00B606EC"/>
    <w:p w:rsidR="00B606EC" w:rsidRPr="00BD1506" w:rsidRDefault="00B606EC" w:rsidP="00B606EC"/>
    <w:p w:rsidR="00B606EC" w:rsidRPr="00BD1506" w:rsidRDefault="00B606EC" w:rsidP="00B606EC"/>
    <w:p w:rsidR="00B606EC" w:rsidRPr="00BD1506" w:rsidRDefault="00B606EC" w:rsidP="00B606EC"/>
    <w:p w:rsidR="00B606EC" w:rsidRPr="00BD1506" w:rsidRDefault="00B606EC" w:rsidP="00B606EC"/>
    <w:p w:rsidR="00B606EC" w:rsidRPr="00BD1506" w:rsidRDefault="00B606EC" w:rsidP="00B606EC"/>
    <w:p w:rsidR="00B606EC" w:rsidRPr="00BD1506" w:rsidRDefault="00B606EC" w:rsidP="00B606EC"/>
    <w:p w:rsidR="00B606EC" w:rsidRPr="00BD1506" w:rsidRDefault="00B606EC" w:rsidP="00B606EC"/>
    <w:p w:rsidR="00B606EC" w:rsidRPr="00BD1506" w:rsidRDefault="00B606EC" w:rsidP="00B606EC"/>
    <w:p w:rsidR="00B606EC" w:rsidRPr="00BD1506" w:rsidRDefault="00B606EC" w:rsidP="00B606EC"/>
    <w:p w:rsidR="00B606EC" w:rsidRDefault="00B606EC" w:rsidP="00B606EC">
      <w:pPr>
        <w:numPr>
          <w:ilvl w:val="0"/>
          <w:numId w:val="10"/>
        </w:numPr>
        <w:spacing w:before="100" w:beforeAutospacing="1" w:after="100" w:afterAutospacing="1"/>
        <w:rPr>
          <w:szCs w:val="24"/>
        </w:rPr>
      </w:pPr>
      <w:r w:rsidRPr="00F63D48">
        <w:rPr>
          <w:szCs w:val="24"/>
        </w:rPr>
        <w:t>Объявление оценок за работу на уроке по результатам листа учета.</w:t>
      </w:r>
    </w:p>
    <w:p w:rsidR="00B606EC" w:rsidRDefault="00B606EC" w:rsidP="00B606EC">
      <w:pPr>
        <w:spacing w:before="100" w:beforeAutospacing="1" w:after="100" w:afterAutospacing="1"/>
        <w:ind w:left="720"/>
        <w:rPr>
          <w:szCs w:val="24"/>
        </w:rPr>
      </w:pPr>
      <w:r>
        <w:rPr>
          <w:szCs w:val="24"/>
        </w:rPr>
        <w:t>Рейтинг:  20 и более баллов – оценка 5,</w:t>
      </w:r>
    </w:p>
    <w:p w:rsidR="00B606EC" w:rsidRDefault="00B606EC" w:rsidP="00B606EC">
      <w:pPr>
        <w:spacing w:before="100" w:beforeAutospacing="1" w:after="100" w:afterAutospacing="1"/>
        <w:ind w:left="720"/>
        <w:rPr>
          <w:szCs w:val="24"/>
        </w:rPr>
      </w:pPr>
      <w:r>
        <w:rPr>
          <w:szCs w:val="24"/>
        </w:rPr>
        <w:t xml:space="preserve">                 17 – 19 баллов – оценка 4, </w:t>
      </w:r>
    </w:p>
    <w:p w:rsidR="00B606EC" w:rsidRPr="00F63D48" w:rsidRDefault="00B606EC" w:rsidP="00B606EC">
      <w:pPr>
        <w:spacing w:before="100" w:beforeAutospacing="1" w:after="100" w:afterAutospacing="1"/>
        <w:ind w:left="720"/>
        <w:rPr>
          <w:szCs w:val="24"/>
        </w:rPr>
      </w:pPr>
      <w:r>
        <w:rPr>
          <w:szCs w:val="24"/>
        </w:rPr>
        <w:tab/>
        <w:t xml:space="preserve">      13 -16 баллов – оценка 3.  </w:t>
      </w:r>
    </w:p>
    <w:p w:rsidR="00B606EC" w:rsidRDefault="00B606EC" w:rsidP="00B606EC">
      <w:r>
        <w:rPr>
          <w:b/>
          <w:lang w:val="en-US"/>
        </w:rPr>
        <w:t>XII</w:t>
      </w:r>
      <w:r>
        <w:rPr>
          <w:b/>
        </w:rPr>
        <w:t xml:space="preserve">. </w:t>
      </w:r>
      <w:r w:rsidRPr="006A3EA5">
        <w:rPr>
          <w:b/>
        </w:rPr>
        <w:t>Рефлексия (подведение итогов урока)</w:t>
      </w:r>
      <w:r w:rsidRPr="00AD0E12">
        <w:t xml:space="preserve"> </w:t>
      </w:r>
    </w:p>
    <w:p w:rsidR="00B606EC" w:rsidRDefault="00B606EC" w:rsidP="00B606EC">
      <w:pPr>
        <w:pStyle w:val="a3"/>
        <w:numPr>
          <w:ilvl w:val="0"/>
          <w:numId w:val="8"/>
        </w:numPr>
      </w:pPr>
      <w:r>
        <w:t>Чему вы научились на уроке;</w:t>
      </w:r>
    </w:p>
    <w:p w:rsidR="00B606EC" w:rsidRDefault="00B606EC" w:rsidP="00B606EC">
      <w:pPr>
        <w:numPr>
          <w:ilvl w:val="0"/>
          <w:numId w:val="8"/>
        </w:numPr>
      </w:pPr>
      <w:r>
        <w:t>Какие задачи вам понравилось решать?</w:t>
      </w:r>
    </w:p>
    <w:p w:rsidR="00B606EC" w:rsidRDefault="00B606EC" w:rsidP="00B606EC">
      <w:pPr>
        <w:pStyle w:val="a3"/>
        <w:numPr>
          <w:ilvl w:val="0"/>
          <w:numId w:val="8"/>
        </w:numPr>
      </w:pPr>
      <w:r>
        <w:t>Какими формулами, понятиями воспользовались при решении задач?</w:t>
      </w:r>
    </w:p>
    <w:p w:rsidR="00B606EC" w:rsidRDefault="00B606EC" w:rsidP="00B606EC">
      <w:pPr>
        <w:pStyle w:val="a3"/>
        <w:numPr>
          <w:ilvl w:val="0"/>
          <w:numId w:val="8"/>
        </w:numPr>
      </w:pPr>
      <w:r>
        <w:t xml:space="preserve"> Какие задачи показалось вам сложными?</w:t>
      </w:r>
    </w:p>
    <w:p w:rsidR="00B606EC" w:rsidRDefault="00B606EC" w:rsidP="00B606EC">
      <w:pPr>
        <w:numPr>
          <w:ilvl w:val="0"/>
          <w:numId w:val="8"/>
        </w:numPr>
      </w:pPr>
      <w:r>
        <w:t>Пригодятся ли вам в жизни полученные знания? Где?</w:t>
      </w:r>
    </w:p>
    <w:p w:rsidR="00B606EC" w:rsidRPr="00BD1506" w:rsidRDefault="00B606EC" w:rsidP="00B606EC">
      <w:pPr>
        <w:rPr>
          <w:b/>
        </w:rPr>
      </w:pPr>
    </w:p>
    <w:p w:rsidR="00B606EC" w:rsidRDefault="00B606EC" w:rsidP="00B606EC">
      <w:r>
        <w:t>Если было хорошо у нас – улыбнись и покажи квадрат.</w:t>
      </w:r>
    </w:p>
    <w:p w:rsidR="00B606EC" w:rsidRDefault="00B606EC" w:rsidP="00B606EC">
      <w:r>
        <w:t>Если было скучно вам – покажи параллелограмм.</w:t>
      </w:r>
    </w:p>
    <w:p w:rsidR="00B606EC" w:rsidRDefault="00B606EC" w:rsidP="00B606EC">
      <w:r>
        <w:t>Если ждешь таких уроков – хлопни.</w:t>
      </w:r>
    </w:p>
    <w:p w:rsidR="00B606EC" w:rsidRDefault="00B606EC" w:rsidP="00B606EC">
      <w:r>
        <w:t>Если больше ничего не хочешь - топни.</w:t>
      </w:r>
    </w:p>
    <w:p w:rsidR="00B606EC" w:rsidRDefault="00B606EC" w:rsidP="00B606EC">
      <w:pPr>
        <w:rPr>
          <w:b/>
        </w:rPr>
      </w:pPr>
    </w:p>
    <w:p w:rsidR="00B606EC" w:rsidRPr="00BD1506" w:rsidRDefault="00B606EC" w:rsidP="00B606EC">
      <w:pPr>
        <w:rPr>
          <w:b/>
        </w:rPr>
      </w:pPr>
      <w:r w:rsidRPr="00BD1506">
        <w:rPr>
          <w:b/>
        </w:rPr>
        <w:t>Список используемой литературы:</w:t>
      </w:r>
    </w:p>
    <w:p w:rsidR="00B606EC" w:rsidRDefault="00B606EC" w:rsidP="00B606EC">
      <w:r>
        <w:t xml:space="preserve">1. Учебник “Геометрия 7–9” , Л.С. </w:t>
      </w:r>
      <w:proofErr w:type="spellStart"/>
      <w:r>
        <w:t>Атанасян</w:t>
      </w:r>
      <w:proofErr w:type="spellEnd"/>
    </w:p>
    <w:p w:rsidR="00B606EC" w:rsidRDefault="00B606EC" w:rsidP="00B606EC">
      <w:r>
        <w:lastRenderedPageBreak/>
        <w:t xml:space="preserve">2. Рабочая тетрадь “Геометрия 8”, Л.С. </w:t>
      </w:r>
      <w:proofErr w:type="spellStart"/>
      <w:r>
        <w:t>Атанасян</w:t>
      </w:r>
      <w:proofErr w:type="spellEnd"/>
    </w:p>
    <w:p w:rsidR="00B606EC" w:rsidRDefault="00B606EC" w:rsidP="00B606EC">
      <w:r>
        <w:t xml:space="preserve">3. Учебник “Геометрия 7–9”, автор И.Ф. </w:t>
      </w:r>
      <w:proofErr w:type="spellStart"/>
      <w:r>
        <w:t>Шарыгин</w:t>
      </w:r>
      <w:proofErr w:type="spellEnd"/>
    </w:p>
    <w:p w:rsidR="00B606EC" w:rsidRDefault="00B606EC" w:rsidP="00B606EC">
      <w:r>
        <w:t xml:space="preserve">4. Учебник “Геометрия 7–9”, автор В.Г. </w:t>
      </w:r>
      <w:proofErr w:type="spellStart"/>
      <w:r>
        <w:t>Болтянский</w:t>
      </w:r>
      <w:proofErr w:type="spellEnd"/>
      <w:r>
        <w:t>, Г.Д. Глейзер</w:t>
      </w:r>
    </w:p>
    <w:p w:rsidR="00B606EC" w:rsidRDefault="00B606EC" w:rsidP="00B606EC">
      <w:r>
        <w:t>5. Поурочные разработки по геометрии 8 класс, автор Н.Ф. Гаврилова</w:t>
      </w:r>
    </w:p>
    <w:p w:rsidR="00B606EC" w:rsidRDefault="00B606EC" w:rsidP="00B606EC">
      <w:r>
        <w:t>6. Тематическое и поурочное планирование по геометрии 8 класс, автор, Т.М. Мищенко.</w:t>
      </w:r>
    </w:p>
    <w:p w:rsidR="00B606EC" w:rsidRDefault="00B606EC" w:rsidP="00B606EC">
      <w:r>
        <w:t>7. Черных Г. «Куб в технике оригами», газета «Математика» №15/ 2010</w:t>
      </w:r>
    </w:p>
    <w:p w:rsidR="00B606EC" w:rsidRDefault="00B606EC" w:rsidP="00B606EC"/>
    <w:p w:rsidR="00B606EC" w:rsidRDefault="00B606EC" w:rsidP="00B606EC"/>
    <w:p w:rsidR="00B606EC" w:rsidRDefault="00B606EC" w:rsidP="00B606EC"/>
    <w:p w:rsidR="00B606EC" w:rsidRDefault="00B606EC" w:rsidP="00B606EC"/>
    <w:p w:rsidR="00B606EC" w:rsidRDefault="00B606EC" w:rsidP="00B606EC"/>
    <w:p w:rsidR="00B606EC" w:rsidRDefault="00B606EC" w:rsidP="00B606EC"/>
    <w:p w:rsidR="00B606EC" w:rsidRDefault="00B606EC" w:rsidP="00B606EC"/>
    <w:p w:rsidR="00B606EC" w:rsidRDefault="00B606EC" w:rsidP="00B606EC"/>
    <w:p w:rsidR="00B606EC" w:rsidRDefault="00B606EC" w:rsidP="00B606EC"/>
    <w:p w:rsidR="00B606EC" w:rsidRPr="0083190D" w:rsidRDefault="00B606EC" w:rsidP="00B606EC">
      <w:pPr>
        <w:rPr>
          <w:szCs w:val="24"/>
        </w:rPr>
      </w:pPr>
    </w:p>
    <w:p w:rsidR="00B606EC" w:rsidRPr="00DD7BFB" w:rsidRDefault="00B606EC" w:rsidP="00B606EC">
      <w:pPr>
        <w:rPr>
          <w:b/>
        </w:rPr>
      </w:pPr>
    </w:p>
    <w:p w:rsidR="00B606EC" w:rsidRDefault="00B606EC" w:rsidP="00B606EC"/>
    <w:p w:rsidR="00B606EC" w:rsidRPr="000C392A" w:rsidRDefault="00B606EC" w:rsidP="00B606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ЛИСТ УЧЕТА ЗНАНИЙ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606EC" w:rsidRPr="002647B2" w:rsidTr="00E25283">
        <w:tc>
          <w:tcPr>
            <w:tcW w:w="4785" w:type="dxa"/>
          </w:tcPr>
          <w:p w:rsidR="00B606EC" w:rsidRPr="002647B2" w:rsidRDefault="00B606EC" w:rsidP="00E25283">
            <w:pPr>
              <w:jc w:val="center"/>
              <w:rPr>
                <w:b/>
                <w:sz w:val="28"/>
                <w:szCs w:val="28"/>
              </w:rPr>
            </w:pPr>
            <w:r w:rsidRPr="002647B2">
              <w:rPr>
                <w:b/>
                <w:sz w:val="28"/>
                <w:szCs w:val="28"/>
              </w:rPr>
              <w:t>Ф.И. обучающегося</w:t>
            </w:r>
          </w:p>
        </w:tc>
        <w:tc>
          <w:tcPr>
            <w:tcW w:w="4786" w:type="dxa"/>
          </w:tcPr>
          <w:p w:rsidR="00B606EC" w:rsidRPr="002647B2" w:rsidRDefault="00B606EC" w:rsidP="00E2528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606EC" w:rsidRPr="002647B2" w:rsidTr="00E25283">
        <w:tc>
          <w:tcPr>
            <w:tcW w:w="4785" w:type="dxa"/>
          </w:tcPr>
          <w:p w:rsidR="00B606EC" w:rsidRPr="002647B2" w:rsidRDefault="00B606EC" w:rsidP="00E25283">
            <w:pPr>
              <w:jc w:val="center"/>
              <w:rPr>
                <w:b/>
                <w:sz w:val="28"/>
                <w:szCs w:val="28"/>
              </w:rPr>
            </w:pPr>
            <w:r w:rsidRPr="002647B2">
              <w:rPr>
                <w:b/>
                <w:sz w:val="28"/>
                <w:szCs w:val="28"/>
              </w:rPr>
              <w:t>Виды работ:</w:t>
            </w:r>
          </w:p>
        </w:tc>
        <w:tc>
          <w:tcPr>
            <w:tcW w:w="4786" w:type="dxa"/>
          </w:tcPr>
          <w:p w:rsidR="00B606EC" w:rsidRPr="002647B2" w:rsidRDefault="00B606EC" w:rsidP="00E2528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606EC" w:rsidRPr="002647B2" w:rsidTr="00E25283">
        <w:tc>
          <w:tcPr>
            <w:tcW w:w="4785" w:type="dxa"/>
          </w:tcPr>
          <w:p w:rsidR="00B606EC" w:rsidRPr="002647B2" w:rsidRDefault="00B606EC" w:rsidP="00E25283">
            <w:pPr>
              <w:rPr>
                <w:b/>
                <w:sz w:val="28"/>
                <w:szCs w:val="28"/>
              </w:rPr>
            </w:pPr>
            <w:r w:rsidRPr="002647B2">
              <w:rPr>
                <w:b/>
                <w:sz w:val="28"/>
                <w:szCs w:val="28"/>
              </w:rPr>
              <w:t>Кроссворд</w:t>
            </w:r>
          </w:p>
        </w:tc>
        <w:tc>
          <w:tcPr>
            <w:tcW w:w="4786" w:type="dxa"/>
          </w:tcPr>
          <w:p w:rsidR="00B606EC" w:rsidRPr="002647B2" w:rsidRDefault="00B606EC" w:rsidP="00E2528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606EC" w:rsidRPr="002647B2" w:rsidTr="00E25283">
        <w:tc>
          <w:tcPr>
            <w:tcW w:w="4785" w:type="dxa"/>
          </w:tcPr>
          <w:p w:rsidR="00B606EC" w:rsidRPr="002647B2" w:rsidRDefault="00B606EC" w:rsidP="00E25283">
            <w:pPr>
              <w:rPr>
                <w:b/>
                <w:sz w:val="28"/>
                <w:szCs w:val="28"/>
              </w:rPr>
            </w:pPr>
            <w:r w:rsidRPr="002647B2">
              <w:rPr>
                <w:b/>
                <w:sz w:val="28"/>
                <w:szCs w:val="28"/>
              </w:rPr>
              <w:t>Теоретические вопросы</w:t>
            </w:r>
          </w:p>
        </w:tc>
        <w:tc>
          <w:tcPr>
            <w:tcW w:w="4786" w:type="dxa"/>
          </w:tcPr>
          <w:p w:rsidR="00B606EC" w:rsidRPr="002647B2" w:rsidRDefault="00B606EC" w:rsidP="00E2528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606EC" w:rsidRPr="002647B2" w:rsidTr="00E25283">
        <w:tc>
          <w:tcPr>
            <w:tcW w:w="4785" w:type="dxa"/>
          </w:tcPr>
          <w:p w:rsidR="00B606EC" w:rsidRPr="002647B2" w:rsidRDefault="00B606EC" w:rsidP="00E25283">
            <w:pPr>
              <w:rPr>
                <w:b/>
                <w:sz w:val="28"/>
                <w:szCs w:val="28"/>
              </w:rPr>
            </w:pPr>
            <w:r w:rsidRPr="002647B2">
              <w:rPr>
                <w:b/>
                <w:sz w:val="28"/>
                <w:szCs w:val="28"/>
              </w:rPr>
              <w:t>Решение задач</w:t>
            </w:r>
          </w:p>
        </w:tc>
        <w:tc>
          <w:tcPr>
            <w:tcW w:w="4786" w:type="dxa"/>
          </w:tcPr>
          <w:p w:rsidR="00B606EC" w:rsidRPr="002647B2" w:rsidRDefault="00B606EC" w:rsidP="00E2528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606EC" w:rsidRPr="002647B2" w:rsidTr="00E25283">
        <w:tc>
          <w:tcPr>
            <w:tcW w:w="4785" w:type="dxa"/>
          </w:tcPr>
          <w:p w:rsidR="00B606EC" w:rsidRPr="002647B2" w:rsidRDefault="00B606EC" w:rsidP="00E25283">
            <w:pPr>
              <w:rPr>
                <w:b/>
                <w:sz w:val="28"/>
                <w:szCs w:val="28"/>
              </w:rPr>
            </w:pPr>
            <w:r w:rsidRPr="002647B2">
              <w:rPr>
                <w:b/>
                <w:sz w:val="28"/>
                <w:szCs w:val="28"/>
              </w:rPr>
              <w:t>Самостоятельная работа</w:t>
            </w:r>
          </w:p>
        </w:tc>
        <w:tc>
          <w:tcPr>
            <w:tcW w:w="4786" w:type="dxa"/>
          </w:tcPr>
          <w:p w:rsidR="00B606EC" w:rsidRPr="002647B2" w:rsidRDefault="00B606EC" w:rsidP="00E2528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606EC" w:rsidRPr="002647B2" w:rsidTr="00E25283">
        <w:tc>
          <w:tcPr>
            <w:tcW w:w="4785" w:type="dxa"/>
          </w:tcPr>
          <w:p w:rsidR="00B606EC" w:rsidRPr="002647B2" w:rsidRDefault="00B606EC" w:rsidP="00E25283">
            <w:pPr>
              <w:jc w:val="center"/>
              <w:rPr>
                <w:b/>
                <w:sz w:val="28"/>
                <w:szCs w:val="28"/>
              </w:rPr>
            </w:pPr>
            <w:r w:rsidRPr="002647B2">
              <w:rPr>
                <w:b/>
                <w:sz w:val="28"/>
                <w:szCs w:val="28"/>
              </w:rPr>
              <w:t xml:space="preserve">         Итоговая</w:t>
            </w:r>
          </w:p>
        </w:tc>
        <w:tc>
          <w:tcPr>
            <w:tcW w:w="4786" w:type="dxa"/>
          </w:tcPr>
          <w:p w:rsidR="00B606EC" w:rsidRPr="002647B2" w:rsidRDefault="00B606EC" w:rsidP="00E25283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B606EC" w:rsidRPr="000C392A" w:rsidRDefault="00B606EC" w:rsidP="00B606EC">
      <w:pPr>
        <w:jc w:val="center"/>
        <w:rPr>
          <w:b/>
          <w:sz w:val="28"/>
          <w:szCs w:val="28"/>
        </w:rPr>
      </w:pPr>
    </w:p>
    <w:p w:rsidR="00B606EC" w:rsidRPr="009F5821" w:rsidRDefault="00B606EC" w:rsidP="00B606EC"/>
    <w:p w:rsidR="00B606EC" w:rsidRPr="009F5821" w:rsidRDefault="00B606EC" w:rsidP="00B606EC"/>
    <w:p w:rsidR="00B606EC" w:rsidRPr="00BD1506" w:rsidRDefault="00B606EC" w:rsidP="00B606EC"/>
    <w:p w:rsidR="00B606EC" w:rsidRDefault="00B606EC" w:rsidP="00B606EC"/>
    <w:p w:rsidR="00B606EC" w:rsidRDefault="00B606EC" w:rsidP="00B606EC"/>
    <w:p w:rsidR="00B606EC" w:rsidRDefault="00B606EC" w:rsidP="00B606EC"/>
    <w:p w:rsidR="00B606EC" w:rsidRDefault="00B606EC" w:rsidP="00B606EC"/>
    <w:p w:rsidR="00B606EC" w:rsidRDefault="00B606EC" w:rsidP="00B606EC"/>
    <w:p w:rsidR="00B606EC" w:rsidRDefault="00B606EC" w:rsidP="00B606EC"/>
    <w:p w:rsidR="00B606EC" w:rsidRDefault="00B606EC" w:rsidP="00B606EC"/>
    <w:p w:rsidR="00B606EC" w:rsidRDefault="00B606EC" w:rsidP="00B606EC"/>
    <w:p w:rsidR="00B606EC" w:rsidRDefault="00B606EC" w:rsidP="00B606EC"/>
    <w:p w:rsidR="00B606EC" w:rsidRDefault="00B606EC" w:rsidP="00B606EC"/>
    <w:p w:rsidR="00B606EC" w:rsidRDefault="00B606EC" w:rsidP="00B606EC"/>
    <w:p w:rsidR="00B606EC" w:rsidRDefault="00B606EC" w:rsidP="00B606EC"/>
    <w:p w:rsidR="00B606EC" w:rsidRDefault="00B606EC" w:rsidP="00B606EC"/>
    <w:p w:rsidR="00B606EC" w:rsidRDefault="00B606EC" w:rsidP="00B606EC"/>
    <w:p w:rsidR="00B606EC" w:rsidRDefault="00B606EC" w:rsidP="00B606EC"/>
    <w:p w:rsidR="00B606EC" w:rsidRDefault="00B606EC" w:rsidP="00B606EC"/>
    <w:p w:rsidR="00B606EC" w:rsidRDefault="00B606EC" w:rsidP="00B606EC"/>
    <w:p w:rsidR="00B606EC" w:rsidRDefault="00B606EC" w:rsidP="00B606EC"/>
    <w:p w:rsidR="00B606EC" w:rsidRDefault="00B606EC" w:rsidP="00B606EC"/>
    <w:p w:rsidR="00B606EC" w:rsidRDefault="00B606EC" w:rsidP="00B606EC"/>
    <w:p w:rsidR="00A856F4" w:rsidRDefault="00A856F4"/>
    <w:sectPr w:rsidR="00A856F4">
      <w:footerReference w:type="default" r:id="rId2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97C" w:rsidRDefault="00B606EC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0B397C" w:rsidRDefault="00B606EC">
    <w:pPr>
      <w:pStyle w:val="a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A48F6"/>
    <w:multiLevelType w:val="hybridMultilevel"/>
    <w:tmpl w:val="B8CAB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A3390"/>
    <w:multiLevelType w:val="hybridMultilevel"/>
    <w:tmpl w:val="842AA4AE"/>
    <w:lvl w:ilvl="0" w:tplc="8D80F0B8">
      <w:start w:val="8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E636C79"/>
    <w:multiLevelType w:val="hybridMultilevel"/>
    <w:tmpl w:val="86BEC1E4"/>
    <w:lvl w:ilvl="0" w:tplc="60AAD25A">
      <w:start w:val="8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20231BC6"/>
    <w:multiLevelType w:val="hybridMultilevel"/>
    <w:tmpl w:val="6E0C30EC"/>
    <w:lvl w:ilvl="0" w:tplc="04190013">
      <w:start w:val="1"/>
      <w:numFmt w:val="upperRoman"/>
      <w:lvlText w:val="%1."/>
      <w:lvlJc w:val="righ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725DAE"/>
    <w:multiLevelType w:val="hybridMultilevel"/>
    <w:tmpl w:val="8A74F598"/>
    <w:lvl w:ilvl="0" w:tplc="494661F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E44533"/>
    <w:multiLevelType w:val="hybridMultilevel"/>
    <w:tmpl w:val="71C07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D8422F"/>
    <w:multiLevelType w:val="hybridMultilevel"/>
    <w:tmpl w:val="4D3C5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6B4A49"/>
    <w:multiLevelType w:val="hybridMultilevel"/>
    <w:tmpl w:val="34761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18284A"/>
    <w:multiLevelType w:val="hybridMultilevel"/>
    <w:tmpl w:val="C96233C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981E8C"/>
    <w:multiLevelType w:val="hybridMultilevel"/>
    <w:tmpl w:val="428EA2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5C3851"/>
    <w:multiLevelType w:val="hybridMultilevel"/>
    <w:tmpl w:val="923808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9B348E"/>
    <w:multiLevelType w:val="hybridMultilevel"/>
    <w:tmpl w:val="F0521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9"/>
  </w:num>
  <w:num w:numId="5">
    <w:abstractNumId w:val="10"/>
  </w:num>
  <w:num w:numId="6">
    <w:abstractNumId w:val="5"/>
  </w:num>
  <w:num w:numId="7">
    <w:abstractNumId w:val="8"/>
  </w:num>
  <w:num w:numId="8">
    <w:abstractNumId w:val="4"/>
  </w:num>
  <w:num w:numId="9">
    <w:abstractNumId w:val="2"/>
  </w:num>
  <w:num w:numId="10">
    <w:abstractNumId w:val="6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6EC"/>
    <w:rsid w:val="00A856F4"/>
    <w:rsid w:val="00B60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6EC"/>
    <w:pPr>
      <w:spacing w:before="120" w:after="12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06EC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B606EC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Нижний колонтитул Знак"/>
    <w:basedOn w:val="a0"/>
    <w:link w:val="a4"/>
    <w:uiPriority w:val="99"/>
    <w:rsid w:val="00B606EC"/>
    <w:rPr>
      <w:rFonts w:ascii="Times New Roman" w:eastAsia="Times New Roman" w:hAnsi="Times New Roman" w:cs="Times New Roman"/>
      <w:sz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606E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06E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6EC"/>
    <w:pPr>
      <w:spacing w:before="120" w:after="12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06EC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B606EC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Нижний колонтитул Знак"/>
    <w:basedOn w:val="a0"/>
    <w:link w:val="a4"/>
    <w:uiPriority w:val="99"/>
    <w:rsid w:val="00B606EC"/>
    <w:rPr>
      <w:rFonts w:ascii="Times New Roman" w:eastAsia="Times New Roman" w:hAnsi="Times New Roman" w:cs="Times New Roman"/>
      <w:sz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606E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06E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hyperlink" Target="http://upload.wikimedia.org/wikipedia/commons/f/f1/Pick-theorem.png" TargetMode="External"/><Relationship Id="rId26" Type="http://schemas.openxmlformats.org/officeDocument/2006/relationships/image" Target="media/image18.png"/><Relationship Id="rId3" Type="http://schemas.microsoft.com/office/2007/relationships/stylesWithEffects" Target="stylesWithEffects.xml"/><Relationship Id="rId21" Type="http://schemas.openxmlformats.org/officeDocument/2006/relationships/hyperlink" Target="http://ru.wikipedia.org/wiki/1899" TargetMode="Externa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5" Type="http://schemas.openxmlformats.org/officeDocument/2006/relationships/image" Target="media/image17.jpe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hyperlink" Target="http://ru.wikipedia.org/w/index.php?title=%D0%9F%D0%B8%D0%BA,_%D0%93%D0%B5%D0%BE%D1%80%D0%B3_%D0%90%D0%BB%D0%B5%D0%BA%D1%81%D0%B0%D0%BD%D0%B4%D0%B5%D1%80&amp;action=edit&amp;redlink=1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24" Type="http://schemas.openxmlformats.org/officeDocument/2006/relationships/image" Target="media/image1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5.jpeg"/><Relationship Id="rId28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4.png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1772</Words>
  <Characters>10103</Characters>
  <Application>Microsoft Office Word</Application>
  <DocSecurity>0</DocSecurity>
  <Lines>84</Lines>
  <Paragraphs>23</Paragraphs>
  <ScaleCrop>false</ScaleCrop>
  <Company/>
  <LinksUpToDate>false</LinksUpToDate>
  <CharactersWithSpaces>11852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</dc:creator>
  <cp:lastModifiedBy>Nick</cp:lastModifiedBy>
  <cp:revision>1</cp:revision>
  <dcterms:created xsi:type="dcterms:W3CDTF">2012-11-30T14:23:00Z</dcterms:created>
  <dcterms:modified xsi:type="dcterms:W3CDTF">2012-11-30T14:26:00Z</dcterms:modified>
</cp:coreProperties>
</file>