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6F7" w:rsidRPr="005C4B2E" w:rsidRDefault="005C4B2E" w:rsidP="005C4B2E">
      <w:pPr>
        <w:jc w:val="center"/>
      </w:pPr>
      <w:r>
        <w:rPr>
          <w:noProof/>
        </w:rPr>
        <w:drawing>
          <wp:anchor distT="0" distB="0" distL="114300" distR="114300" simplePos="0" relativeHeight="251720704" behindDoc="1" locked="0" layoutInCell="1" allowOverlap="1">
            <wp:simplePos x="0" y="0"/>
            <wp:positionH relativeFrom="column">
              <wp:posOffset>-1051560</wp:posOffset>
            </wp:positionH>
            <wp:positionV relativeFrom="paragraph">
              <wp:posOffset>-643890</wp:posOffset>
            </wp:positionV>
            <wp:extent cx="7467600" cy="9553575"/>
            <wp:effectExtent l="19050" t="0" r="0" b="0"/>
            <wp:wrapNone/>
            <wp:docPr id="29" name="Рисунок 17"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DNS\Desktop\картинки\1б.jpg"/>
                    <pic:cNvPicPr>
                      <a:picLocks noChangeAspect="1" noChangeArrowheads="1"/>
                    </pic:cNvPicPr>
                  </pic:nvPicPr>
                  <pic:blipFill>
                    <a:blip r:embed="rId7"/>
                    <a:srcRect/>
                    <a:stretch>
                      <a:fillRect/>
                    </a:stretch>
                  </pic:blipFill>
                  <pic:spPr bwMode="auto">
                    <a:xfrm>
                      <a:off x="0" y="0"/>
                      <a:ext cx="7467600" cy="9553575"/>
                    </a:xfrm>
                    <a:prstGeom prst="rect">
                      <a:avLst/>
                    </a:prstGeom>
                    <a:noFill/>
                    <a:ln w="9525">
                      <a:noFill/>
                      <a:miter lim="800000"/>
                      <a:headEnd/>
                      <a:tailEnd/>
                    </a:ln>
                  </pic:spPr>
                </pic:pic>
              </a:graphicData>
            </a:graphic>
          </wp:anchor>
        </w:drawing>
      </w:r>
      <w:r w:rsidR="004F56F7" w:rsidRPr="005C4B2E">
        <w:t>Муниципальное бюджетное общеобразовательное учреждение</w:t>
      </w:r>
    </w:p>
    <w:p w:rsidR="004F56F7" w:rsidRPr="005C4B2E" w:rsidRDefault="004F56F7" w:rsidP="005C4B2E">
      <w:pPr>
        <w:jc w:val="center"/>
      </w:pPr>
      <w:r w:rsidRPr="005C4B2E">
        <w:t>«Кировская средняя общеобразовательная школа»</w:t>
      </w:r>
    </w:p>
    <w:p w:rsidR="004F56F7" w:rsidRPr="005C4B2E" w:rsidRDefault="004F56F7" w:rsidP="005C4B2E">
      <w:pPr>
        <w:jc w:val="center"/>
      </w:pPr>
    </w:p>
    <w:tbl>
      <w:tblPr>
        <w:tblpPr w:leftFromText="180" w:rightFromText="180" w:vertAnchor="text" w:horzAnchor="page" w:tblpX="1" w:tblpY="413"/>
        <w:tblOverlap w:val="never"/>
        <w:tblW w:w="22602" w:type="dxa"/>
        <w:tblLook w:val="01E0"/>
      </w:tblPr>
      <w:tblGrid>
        <w:gridCol w:w="3914"/>
        <w:gridCol w:w="3914"/>
        <w:gridCol w:w="3914"/>
        <w:gridCol w:w="3914"/>
        <w:gridCol w:w="4184"/>
        <w:gridCol w:w="2762"/>
      </w:tblGrid>
      <w:tr w:rsidR="004F56F7" w:rsidRPr="005C4B2E" w:rsidTr="004F56F7">
        <w:trPr>
          <w:trHeight w:val="1320"/>
        </w:trPr>
        <w:tc>
          <w:tcPr>
            <w:tcW w:w="3914" w:type="dxa"/>
          </w:tcPr>
          <w:p w:rsidR="004F56F7" w:rsidRPr="005C4B2E" w:rsidRDefault="004F56F7" w:rsidP="005C4B2E">
            <w:pPr>
              <w:jc w:val="center"/>
            </w:pPr>
            <w:r w:rsidRPr="005C4B2E">
              <w:t>Рассмотрено на</w:t>
            </w:r>
          </w:p>
          <w:p w:rsidR="004F56F7" w:rsidRPr="005C4B2E" w:rsidRDefault="004F56F7" w:rsidP="005C4B2E">
            <w:pPr>
              <w:jc w:val="center"/>
            </w:pPr>
            <w:r w:rsidRPr="005C4B2E">
              <w:t>заседании МО</w:t>
            </w:r>
          </w:p>
          <w:p w:rsidR="004F56F7" w:rsidRPr="005C4B2E" w:rsidRDefault="004F56F7" w:rsidP="005C4B2E">
            <w:pPr>
              <w:jc w:val="center"/>
            </w:pPr>
            <w:r w:rsidRPr="005C4B2E">
              <w:t>протокол   № …..</w:t>
            </w:r>
          </w:p>
          <w:p w:rsidR="004F56F7" w:rsidRPr="005C4B2E" w:rsidRDefault="004F56F7" w:rsidP="005C4B2E">
            <w:pPr>
              <w:jc w:val="center"/>
              <w:rPr>
                <w:lang w:eastAsia="en-US"/>
              </w:rPr>
            </w:pPr>
            <w:r w:rsidRPr="005C4B2E">
              <w:t>от ________2013г</w:t>
            </w:r>
          </w:p>
        </w:tc>
        <w:tc>
          <w:tcPr>
            <w:tcW w:w="3914" w:type="dxa"/>
          </w:tcPr>
          <w:p w:rsidR="004F56F7" w:rsidRPr="005C4B2E" w:rsidRDefault="004F56F7" w:rsidP="005C4B2E">
            <w:pPr>
              <w:jc w:val="center"/>
              <w:rPr>
                <w:rFonts w:eastAsia="Calibri"/>
                <w:lang w:eastAsia="en-US"/>
              </w:rPr>
            </w:pPr>
            <w:r w:rsidRPr="005C4B2E">
              <w:t>Согласовано</w:t>
            </w:r>
          </w:p>
          <w:p w:rsidR="004F56F7" w:rsidRPr="005C4B2E" w:rsidRDefault="004F56F7" w:rsidP="005C4B2E">
            <w:pPr>
              <w:jc w:val="center"/>
            </w:pPr>
            <w:r w:rsidRPr="005C4B2E">
              <w:t>Зам. директора по УВР ……..                              Клостер М.А. ________ 2013 г.</w:t>
            </w:r>
          </w:p>
          <w:p w:rsidR="004F56F7" w:rsidRPr="005C4B2E" w:rsidRDefault="004F56F7" w:rsidP="005C4B2E">
            <w:pPr>
              <w:jc w:val="center"/>
              <w:rPr>
                <w:lang w:eastAsia="en-US"/>
              </w:rPr>
            </w:pPr>
          </w:p>
        </w:tc>
        <w:tc>
          <w:tcPr>
            <w:tcW w:w="3914" w:type="dxa"/>
          </w:tcPr>
          <w:p w:rsidR="004F56F7" w:rsidRPr="005C4B2E" w:rsidRDefault="004F56F7" w:rsidP="005C4B2E">
            <w:pPr>
              <w:jc w:val="center"/>
              <w:rPr>
                <w:rFonts w:eastAsia="Calibri"/>
                <w:lang w:eastAsia="en-US"/>
              </w:rPr>
            </w:pPr>
            <w:r w:rsidRPr="005C4B2E">
              <w:t>Утверждаю</w:t>
            </w:r>
          </w:p>
          <w:p w:rsidR="004F56F7" w:rsidRPr="005C4B2E" w:rsidRDefault="004F56F7" w:rsidP="005C4B2E">
            <w:pPr>
              <w:jc w:val="center"/>
            </w:pPr>
            <w:r w:rsidRPr="005C4B2E">
              <w:t>Директор школы…………….</w:t>
            </w:r>
          </w:p>
          <w:p w:rsidR="004F56F7" w:rsidRPr="005C4B2E" w:rsidRDefault="004F56F7" w:rsidP="005C4B2E">
            <w:pPr>
              <w:jc w:val="center"/>
            </w:pPr>
            <w:r w:rsidRPr="005C4B2E">
              <w:t>Заньков А.В./</w:t>
            </w:r>
          </w:p>
          <w:p w:rsidR="004F56F7" w:rsidRPr="005C4B2E" w:rsidRDefault="004F56F7" w:rsidP="005C4B2E">
            <w:pPr>
              <w:jc w:val="center"/>
            </w:pPr>
          </w:p>
          <w:p w:rsidR="004F56F7" w:rsidRPr="005C4B2E" w:rsidRDefault="004F56F7" w:rsidP="005C4B2E">
            <w:pPr>
              <w:jc w:val="center"/>
            </w:pPr>
          </w:p>
          <w:p w:rsidR="004F56F7" w:rsidRPr="005C4B2E" w:rsidRDefault="004F56F7" w:rsidP="005C4B2E">
            <w:pPr>
              <w:jc w:val="center"/>
              <w:rPr>
                <w:lang w:eastAsia="en-US"/>
              </w:rPr>
            </w:pPr>
          </w:p>
        </w:tc>
        <w:tc>
          <w:tcPr>
            <w:tcW w:w="3914" w:type="dxa"/>
            <w:hideMark/>
          </w:tcPr>
          <w:p w:rsidR="004F56F7" w:rsidRPr="005C4B2E" w:rsidRDefault="004F56F7" w:rsidP="005C4B2E">
            <w:pPr>
              <w:jc w:val="center"/>
              <w:rPr>
                <w:lang w:eastAsia="en-US"/>
              </w:rPr>
            </w:pPr>
          </w:p>
        </w:tc>
        <w:tc>
          <w:tcPr>
            <w:tcW w:w="4184" w:type="dxa"/>
            <w:hideMark/>
          </w:tcPr>
          <w:p w:rsidR="004F56F7" w:rsidRPr="005C4B2E" w:rsidRDefault="004F56F7" w:rsidP="005C4B2E">
            <w:pPr>
              <w:jc w:val="center"/>
              <w:rPr>
                <w:caps/>
                <w:lang w:eastAsia="en-US"/>
              </w:rPr>
            </w:pPr>
          </w:p>
        </w:tc>
        <w:tc>
          <w:tcPr>
            <w:tcW w:w="2762" w:type="dxa"/>
            <w:hideMark/>
          </w:tcPr>
          <w:p w:rsidR="004F56F7" w:rsidRPr="005C4B2E" w:rsidRDefault="004F56F7" w:rsidP="005C4B2E">
            <w:pPr>
              <w:jc w:val="center"/>
              <w:rPr>
                <w:caps/>
                <w:lang w:eastAsia="en-US"/>
              </w:rPr>
            </w:pPr>
          </w:p>
        </w:tc>
      </w:tr>
    </w:tbl>
    <w:p w:rsidR="004F56F7" w:rsidRPr="00BA5D3E" w:rsidRDefault="004F56F7" w:rsidP="004F56F7">
      <w:pPr>
        <w:shd w:val="clear" w:color="auto" w:fill="FFFFFF"/>
        <w:jc w:val="center"/>
        <w:rPr>
          <w:b/>
        </w:rPr>
      </w:pPr>
    </w:p>
    <w:p w:rsidR="004F56F7" w:rsidRPr="00BA5D3E" w:rsidRDefault="004F56F7" w:rsidP="004F56F7">
      <w:pPr>
        <w:shd w:val="clear" w:color="auto" w:fill="FFFFFF"/>
        <w:jc w:val="center"/>
        <w:rPr>
          <w:b/>
        </w:rPr>
      </w:pPr>
    </w:p>
    <w:p w:rsidR="003104EC" w:rsidRDefault="003104EC" w:rsidP="003104EC"/>
    <w:p w:rsidR="003104EC" w:rsidRDefault="003104EC" w:rsidP="003104EC"/>
    <w:p w:rsidR="003104EC" w:rsidRDefault="003104EC" w:rsidP="003104EC"/>
    <w:p w:rsidR="003104EC" w:rsidRDefault="003104EC" w:rsidP="003104EC"/>
    <w:p w:rsidR="003104EC" w:rsidRDefault="003104EC" w:rsidP="003104EC"/>
    <w:p w:rsidR="003104EC" w:rsidRDefault="003104EC" w:rsidP="003104EC">
      <w:pPr>
        <w:jc w:val="center"/>
        <w:rPr>
          <w:color w:val="C00000"/>
          <w:sz w:val="52"/>
          <w:szCs w:val="52"/>
        </w:rPr>
      </w:pPr>
      <w:r w:rsidRPr="00DC10BE">
        <w:rPr>
          <w:color w:val="C00000"/>
          <w:sz w:val="52"/>
          <w:szCs w:val="52"/>
        </w:rPr>
        <w:t>Программа работы</w:t>
      </w:r>
    </w:p>
    <w:p w:rsidR="003104EC" w:rsidRDefault="003104EC" w:rsidP="003104EC">
      <w:pPr>
        <w:jc w:val="center"/>
        <w:rPr>
          <w:color w:val="C00000"/>
          <w:sz w:val="52"/>
          <w:szCs w:val="52"/>
        </w:rPr>
      </w:pPr>
      <w:r w:rsidRPr="00DC10BE">
        <w:rPr>
          <w:color w:val="C00000"/>
          <w:sz w:val="52"/>
          <w:szCs w:val="52"/>
        </w:rPr>
        <w:t xml:space="preserve">с одаренными </w:t>
      </w:r>
      <w:r w:rsidR="00F11378">
        <w:rPr>
          <w:color w:val="C00000"/>
          <w:sz w:val="52"/>
          <w:szCs w:val="52"/>
        </w:rPr>
        <w:t>учащимися</w:t>
      </w:r>
    </w:p>
    <w:p w:rsidR="004F56F7" w:rsidRDefault="004F56F7" w:rsidP="003104EC">
      <w:pPr>
        <w:jc w:val="center"/>
        <w:rPr>
          <w:color w:val="C00000"/>
          <w:sz w:val="32"/>
          <w:szCs w:val="32"/>
        </w:rPr>
      </w:pPr>
      <w:r w:rsidRPr="004F56F7">
        <w:rPr>
          <w:color w:val="C00000"/>
          <w:sz w:val="32"/>
          <w:szCs w:val="32"/>
        </w:rPr>
        <w:t>материал</w:t>
      </w:r>
      <w:r>
        <w:rPr>
          <w:color w:val="C00000"/>
          <w:sz w:val="32"/>
          <w:szCs w:val="32"/>
        </w:rPr>
        <w:t xml:space="preserve"> </w:t>
      </w:r>
      <w:r w:rsidRPr="004F56F7">
        <w:rPr>
          <w:color w:val="C00000"/>
          <w:sz w:val="32"/>
          <w:szCs w:val="32"/>
        </w:rPr>
        <w:t>на конкурс</w:t>
      </w:r>
    </w:p>
    <w:p w:rsidR="004F56F7" w:rsidRDefault="004F56F7" w:rsidP="003104EC">
      <w:pPr>
        <w:jc w:val="center"/>
        <w:rPr>
          <w:color w:val="C00000"/>
          <w:sz w:val="32"/>
          <w:szCs w:val="32"/>
        </w:rPr>
      </w:pPr>
      <w:r w:rsidRPr="004F56F7">
        <w:rPr>
          <w:color w:val="C00000"/>
          <w:sz w:val="32"/>
          <w:szCs w:val="32"/>
        </w:rPr>
        <w:t xml:space="preserve"> методических проектов и разработок по работе</w:t>
      </w:r>
    </w:p>
    <w:p w:rsidR="004F56F7" w:rsidRPr="004F56F7" w:rsidRDefault="004F56F7" w:rsidP="003104EC">
      <w:pPr>
        <w:jc w:val="center"/>
        <w:rPr>
          <w:color w:val="C00000"/>
          <w:sz w:val="32"/>
          <w:szCs w:val="32"/>
        </w:rPr>
      </w:pPr>
      <w:r w:rsidRPr="004F56F7">
        <w:rPr>
          <w:color w:val="C00000"/>
          <w:sz w:val="32"/>
          <w:szCs w:val="32"/>
        </w:rPr>
        <w:t xml:space="preserve"> с одаренными детьми</w:t>
      </w:r>
      <w:r>
        <w:rPr>
          <w:color w:val="C00000"/>
          <w:sz w:val="32"/>
          <w:szCs w:val="32"/>
        </w:rPr>
        <w:t xml:space="preserve"> </w:t>
      </w:r>
      <w:r w:rsidRPr="004F56F7">
        <w:rPr>
          <w:color w:val="C00000"/>
          <w:sz w:val="32"/>
          <w:szCs w:val="32"/>
        </w:rPr>
        <w:t xml:space="preserve"> «Методическая копилка»</w:t>
      </w:r>
    </w:p>
    <w:p w:rsidR="003104EC" w:rsidRPr="00DC10BE" w:rsidRDefault="003104EC" w:rsidP="003104EC">
      <w:pPr>
        <w:jc w:val="center"/>
        <w:rPr>
          <w:color w:val="C00000"/>
          <w:sz w:val="32"/>
          <w:szCs w:val="32"/>
        </w:rPr>
      </w:pPr>
      <w:r>
        <w:rPr>
          <w:color w:val="C00000"/>
          <w:sz w:val="32"/>
          <w:szCs w:val="32"/>
        </w:rPr>
        <w:t>а</w:t>
      </w:r>
      <w:r w:rsidRPr="00DC10BE">
        <w:rPr>
          <w:color w:val="C00000"/>
          <w:sz w:val="32"/>
          <w:szCs w:val="32"/>
        </w:rPr>
        <w:t>втор</w:t>
      </w:r>
      <w:r>
        <w:rPr>
          <w:color w:val="C00000"/>
          <w:sz w:val="32"/>
          <w:szCs w:val="32"/>
        </w:rPr>
        <w:t>ская программа</w:t>
      </w:r>
      <w:r w:rsidR="004F56F7">
        <w:rPr>
          <w:color w:val="C00000"/>
          <w:sz w:val="32"/>
          <w:szCs w:val="32"/>
        </w:rPr>
        <w:t xml:space="preserve"> </w:t>
      </w:r>
      <w:r>
        <w:rPr>
          <w:color w:val="C00000"/>
          <w:sz w:val="32"/>
          <w:szCs w:val="32"/>
        </w:rPr>
        <w:t xml:space="preserve">учителя </w:t>
      </w:r>
      <w:r w:rsidR="005C4B2E">
        <w:rPr>
          <w:color w:val="C00000"/>
          <w:sz w:val="32"/>
          <w:szCs w:val="32"/>
        </w:rPr>
        <w:t>высшей категории</w:t>
      </w:r>
    </w:p>
    <w:p w:rsidR="005C4B2E" w:rsidRDefault="005C4B2E" w:rsidP="003104EC">
      <w:pPr>
        <w:jc w:val="center"/>
        <w:rPr>
          <w:color w:val="FF0000"/>
          <w:sz w:val="32"/>
          <w:szCs w:val="32"/>
        </w:rPr>
      </w:pPr>
    </w:p>
    <w:p w:rsidR="003104EC" w:rsidRPr="00DC10BE" w:rsidRDefault="003104EC" w:rsidP="003104EC">
      <w:pPr>
        <w:jc w:val="center"/>
        <w:rPr>
          <w:color w:val="FF0000"/>
          <w:sz w:val="32"/>
          <w:szCs w:val="32"/>
        </w:rPr>
      </w:pPr>
      <w:r w:rsidRPr="00DC10BE">
        <w:rPr>
          <w:color w:val="FF0000"/>
          <w:sz w:val="32"/>
          <w:szCs w:val="32"/>
        </w:rPr>
        <w:t>Шариповой</w:t>
      </w:r>
    </w:p>
    <w:p w:rsidR="003104EC" w:rsidRDefault="003104EC" w:rsidP="005C4B2E">
      <w:pPr>
        <w:jc w:val="center"/>
        <w:rPr>
          <w:color w:val="C00000"/>
          <w:sz w:val="32"/>
          <w:szCs w:val="32"/>
        </w:rPr>
      </w:pPr>
      <w:r w:rsidRPr="00DC10BE">
        <w:rPr>
          <w:color w:val="FF0000"/>
          <w:sz w:val="32"/>
          <w:szCs w:val="32"/>
        </w:rPr>
        <w:t>Елены Петровны</w:t>
      </w:r>
    </w:p>
    <w:p w:rsidR="003104EC" w:rsidRDefault="003104EC" w:rsidP="003104EC">
      <w:pPr>
        <w:rPr>
          <w:color w:val="C00000"/>
          <w:sz w:val="32"/>
          <w:szCs w:val="32"/>
        </w:rPr>
      </w:pPr>
    </w:p>
    <w:p w:rsidR="003104EC" w:rsidRDefault="003104EC" w:rsidP="003104EC">
      <w:pPr>
        <w:rPr>
          <w:color w:val="C00000"/>
          <w:sz w:val="32"/>
          <w:szCs w:val="32"/>
        </w:rPr>
      </w:pPr>
    </w:p>
    <w:p w:rsidR="003104EC" w:rsidRDefault="003104EC" w:rsidP="003104EC">
      <w:pPr>
        <w:rPr>
          <w:color w:val="C00000"/>
          <w:sz w:val="32"/>
          <w:szCs w:val="32"/>
        </w:rPr>
      </w:pPr>
    </w:p>
    <w:p w:rsidR="003104EC" w:rsidRDefault="003104EC" w:rsidP="003104EC">
      <w:pPr>
        <w:rPr>
          <w:color w:val="C00000"/>
          <w:sz w:val="32"/>
          <w:szCs w:val="32"/>
        </w:rPr>
      </w:pPr>
    </w:p>
    <w:p w:rsidR="003104EC" w:rsidRDefault="003104EC" w:rsidP="003104EC">
      <w:pPr>
        <w:rPr>
          <w:color w:val="C00000"/>
          <w:sz w:val="32"/>
          <w:szCs w:val="32"/>
        </w:rPr>
      </w:pPr>
    </w:p>
    <w:p w:rsidR="003104EC" w:rsidRDefault="003104EC" w:rsidP="003104EC">
      <w:pPr>
        <w:rPr>
          <w:color w:val="C00000"/>
          <w:sz w:val="32"/>
          <w:szCs w:val="32"/>
        </w:rPr>
      </w:pPr>
    </w:p>
    <w:p w:rsidR="003104EC" w:rsidRDefault="003104EC" w:rsidP="003104EC">
      <w:pPr>
        <w:rPr>
          <w:color w:val="C00000"/>
          <w:sz w:val="32"/>
          <w:szCs w:val="32"/>
        </w:rPr>
      </w:pPr>
    </w:p>
    <w:p w:rsidR="003104EC" w:rsidRDefault="003104EC" w:rsidP="003104EC">
      <w:pPr>
        <w:rPr>
          <w:color w:val="C00000"/>
          <w:sz w:val="32"/>
          <w:szCs w:val="32"/>
        </w:rPr>
      </w:pPr>
    </w:p>
    <w:p w:rsidR="003104EC" w:rsidRDefault="003104EC" w:rsidP="003104EC">
      <w:pPr>
        <w:rPr>
          <w:color w:val="C00000"/>
          <w:sz w:val="32"/>
          <w:szCs w:val="32"/>
        </w:rPr>
      </w:pPr>
    </w:p>
    <w:p w:rsidR="003104EC" w:rsidRDefault="003104EC" w:rsidP="003104EC">
      <w:pPr>
        <w:rPr>
          <w:color w:val="C00000"/>
          <w:sz w:val="32"/>
          <w:szCs w:val="32"/>
        </w:rPr>
      </w:pPr>
    </w:p>
    <w:p w:rsidR="003104EC" w:rsidRDefault="003104EC" w:rsidP="003104EC">
      <w:pPr>
        <w:rPr>
          <w:color w:val="C00000"/>
          <w:sz w:val="32"/>
          <w:szCs w:val="32"/>
        </w:rPr>
      </w:pPr>
    </w:p>
    <w:p w:rsidR="003104EC" w:rsidRDefault="003104EC" w:rsidP="003104EC">
      <w:pPr>
        <w:rPr>
          <w:color w:val="C00000"/>
          <w:sz w:val="32"/>
          <w:szCs w:val="32"/>
        </w:rPr>
      </w:pPr>
    </w:p>
    <w:p w:rsidR="003104EC" w:rsidRDefault="003104EC" w:rsidP="003104EC">
      <w:pPr>
        <w:rPr>
          <w:color w:val="C00000"/>
          <w:sz w:val="32"/>
          <w:szCs w:val="32"/>
        </w:rPr>
      </w:pPr>
    </w:p>
    <w:p w:rsidR="003104EC" w:rsidRDefault="003104EC" w:rsidP="003104EC">
      <w:pPr>
        <w:rPr>
          <w:color w:val="C00000"/>
          <w:sz w:val="32"/>
          <w:szCs w:val="32"/>
        </w:rPr>
      </w:pPr>
    </w:p>
    <w:p w:rsidR="003104EC" w:rsidRDefault="003104EC" w:rsidP="003104EC">
      <w:pPr>
        <w:rPr>
          <w:color w:val="C00000"/>
          <w:sz w:val="32"/>
          <w:szCs w:val="32"/>
        </w:rPr>
      </w:pPr>
    </w:p>
    <w:p w:rsidR="003104EC" w:rsidRPr="00D82D1A" w:rsidRDefault="003104EC" w:rsidP="00D82D1A">
      <w:pPr>
        <w:jc w:val="center"/>
        <w:rPr>
          <w:color w:val="C00000"/>
          <w:sz w:val="28"/>
          <w:szCs w:val="28"/>
        </w:rPr>
      </w:pPr>
      <w:r w:rsidRPr="00D82D1A">
        <w:rPr>
          <w:color w:val="C00000"/>
          <w:sz w:val="28"/>
          <w:szCs w:val="28"/>
        </w:rPr>
        <w:t>п. Кировск 2013г.</w:t>
      </w:r>
    </w:p>
    <w:p w:rsidR="003104EC" w:rsidRDefault="005C4B2E" w:rsidP="003104EC">
      <w:pPr>
        <w:jc w:val="center"/>
        <w:rPr>
          <w:color w:val="C00000"/>
          <w:sz w:val="32"/>
          <w:szCs w:val="32"/>
        </w:rPr>
      </w:pPr>
      <w:r>
        <w:rPr>
          <w:noProof/>
          <w:color w:val="C00000"/>
          <w:sz w:val="32"/>
          <w:szCs w:val="32"/>
        </w:rPr>
        <w:lastRenderedPageBreak/>
        <w:drawing>
          <wp:anchor distT="0" distB="0" distL="114300" distR="114300" simplePos="0" relativeHeight="251712512" behindDoc="1" locked="0" layoutInCell="1" allowOverlap="1">
            <wp:simplePos x="0" y="0"/>
            <wp:positionH relativeFrom="column">
              <wp:posOffset>-975360</wp:posOffset>
            </wp:positionH>
            <wp:positionV relativeFrom="paragraph">
              <wp:posOffset>-720090</wp:posOffset>
            </wp:positionV>
            <wp:extent cx="7467600" cy="9553575"/>
            <wp:effectExtent l="19050" t="0" r="0" b="0"/>
            <wp:wrapNone/>
            <wp:docPr id="15" name="Рисунок 17"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DNS\Desktop\картинки\1б.jpg"/>
                    <pic:cNvPicPr>
                      <a:picLocks noChangeAspect="1" noChangeArrowheads="1"/>
                    </pic:cNvPicPr>
                  </pic:nvPicPr>
                  <pic:blipFill>
                    <a:blip r:embed="rId7"/>
                    <a:srcRect/>
                    <a:stretch>
                      <a:fillRect/>
                    </a:stretch>
                  </pic:blipFill>
                  <pic:spPr bwMode="auto">
                    <a:xfrm>
                      <a:off x="0" y="0"/>
                      <a:ext cx="7467600" cy="9553575"/>
                    </a:xfrm>
                    <a:prstGeom prst="rect">
                      <a:avLst/>
                    </a:prstGeom>
                    <a:noFill/>
                    <a:ln w="9525">
                      <a:noFill/>
                      <a:miter lim="800000"/>
                      <a:headEnd/>
                      <a:tailEnd/>
                    </a:ln>
                  </pic:spPr>
                </pic:pic>
              </a:graphicData>
            </a:graphic>
          </wp:anchor>
        </w:drawing>
      </w:r>
    </w:p>
    <w:p w:rsidR="002D2375" w:rsidRPr="00AB0850" w:rsidRDefault="003104EC" w:rsidP="002D2375">
      <w:pPr>
        <w:ind w:firstLine="540"/>
        <w:jc w:val="center"/>
        <w:rPr>
          <w:b/>
          <w:sz w:val="28"/>
          <w:szCs w:val="28"/>
          <w:u w:val="single"/>
        </w:rPr>
      </w:pPr>
      <w:r>
        <w:rPr>
          <w:b/>
          <w:sz w:val="28"/>
          <w:szCs w:val="28"/>
          <w:u w:val="single"/>
        </w:rPr>
        <w:t>П</w:t>
      </w:r>
      <w:r w:rsidR="002D2375" w:rsidRPr="00AB0850">
        <w:rPr>
          <w:b/>
          <w:sz w:val="28"/>
          <w:szCs w:val="28"/>
          <w:u w:val="single"/>
        </w:rPr>
        <w:t xml:space="preserve">рограмма  работы с </w:t>
      </w:r>
      <w:r w:rsidR="00C5641A" w:rsidRPr="00AB0850">
        <w:rPr>
          <w:b/>
          <w:sz w:val="28"/>
          <w:szCs w:val="28"/>
          <w:u w:val="single"/>
        </w:rPr>
        <w:t xml:space="preserve">одаренными </w:t>
      </w:r>
      <w:r w:rsidR="002D2375" w:rsidRPr="00AB0850">
        <w:rPr>
          <w:b/>
          <w:sz w:val="28"/>
          <w:szCs w:val="28"/>
          <w:u w:val="single"/>
        </w:rPr>
        <w:t xml:space="preserve"> </w:t>
      </w:r>
      <w:r w:rsidR="00F11378">
        <w:rPr>
          <w:b/>
          <w:sz w:val="28"/>
          <w:szCs w:val="28"/>
          <w:u w:val="single"/>
        </w:rPr>
        <w:t>учащимися</w:t>
      </w:r>
    </w:p>
    <w:p w:rsidR="002D2375" w:rsidRPr="00AB0850" w:rsidRDefault="002D2375" w:rsidP="002D2375">
      <w:pPr>
        <w:ind w:firstLine="540"/>
        <w:jc w:val="center"/>
        <w:rPr>
          <w:b/>
          <w:sz w:val="28"/>
          <w:szCs w:val="28"/>
          <w:u w:val="single"/>
        </w:rPr>
      </w:pPr>
      <w:r w:rsidRPr="00AB0850">
        <w:rPr>
          <w:b/>
          <w:sz w:val="28"/>
          <w:szCs w:val="28"/>
          <w:u w:val="single"/>
        </w:rPr>
        <w:t>на 201</w:t>
      </w:r>
      <w:r w:rsidR="007D2002" w:rsidRPr="00AB0850">
        <w:rPr>
          <w:b/>
          <w:sz w:val="28"/>
          <w:szCs w:val="28"/>
          <w:u w:val="single"/>
        </w:rPr>
        <w:t>3</w:t>
      </w:r>
      <w:r w:rsidRPr="00AB0850">
        <w:rPr>
          <w:b/>
          <w:sz w:val="28"/>
          <w:szCs w:val="28"/>
          <w:u w:val="single"/>
        </w:rPr>
        <w:t>-201</w:t>
      </w:r>
      <w:r w:rsidR="007D2002" w:rsidRPr="00AB0850">
        <w:rPr>
          <w:b/>
          <w:sz w:val="28"/>
          <w:szCs w:val="28"/>
          <w:u w:val="single"/>
        </w:rPr>
        <w:t>4</w:t>
      </w:r>
      <w:r w:rsidRPr="00AB0850">
        <w:rPr>
          <w:b/>
          <w:sz w:val="28"/>
          <w:szCs w:val="28"/>
          <w:u w:val="single"/>
        </w:rPr>
        <w:t xml:space="preserve"> уч</w:t>
      </w:r>
      <w:r w:rsidR="007D2002" w:rsidRPr="00AB0850">
        <w:rPr>
          <w:b/>
          <w:sz w:val="28"/>
          <w:szCs w:val="28"/>
          <w:u w:val="single"/>
        </w:rPr>
        <w:t xml:space="preserve">ебный </w:t>
      </w:r>
      <w:r w:rsidRPr="00AB0850">
        <w:rPr>
          <w:b/>
          <w:sz w:val="28"/>
          <w:szCs w:val="28"/>
          <w:u w:val="single"/>
        </w:rPr>
        <w:t xml:space="preserve"> год</w:t>
      </w:r>
    </w:p>
    <w:p w:rsidR="007D2002" w:rsidRPr="00AB0850" w:rsidRDefault="007D2002" w:rsidP="00C5641A">
      <w:pPr>
        <w:spacing w:line="276" w:lineRule="auto"/>
        <w:jc w:val="center"/>
        <w:rPr>
          <w:b/>
          <w:bCs/>
          <w:color w:val="000000"/>
          <w:sz w:val="28"/>
          <w:szCs w:val="28"/>
        </w:rPr>
      </w:pPr>
    </w:p>
    <w:p w:rsidR="00C5641A" w:rsidRPr="00AB0850" w:rsidRDefault="00C5641A" w:rsidP="00C5641A">
      <w:pPr>
        <w:spacing w:line="276" w:lineRule="auto"/>
        <w:jc w:val="center"/>
        <w:rPr>
          <w:b/>
          <w:color w:val="C00000"/>
        </w:rPr>
      </w:pPr>
      <w:r w:rsidRPr="00AB0850">
        <w:rPr>
          <w:b/>
          <w:bCs/>
          <w:color w:val="C00000"/>
        </w:rPr>
        <w:t xml:space="preserve">Структура программы  </w:t>
      </w:r>
      <w:r w:rsidRPr="00AB0850">
        <w:rPr>
          <w:b/>
          <w:color w:val="C00000"/>
        </w:rPr>
        <w:t>курса</w:t>
      </w:r>
    </w:p>
    <w:p w:rsidR="007D2002" w:rsidRPr="00AB0850" w:rsidRDefault="007D2002" w:rsidP="00C5641A">
      <w:pPr>
        <w:spacing w:line="276" w:lineRule="auto"/>
        <w:jc w:val="center"/>
        <w:rPr>
          <w:b/>
          <w:color w:val="C00000"/>
        </w:rPr>
      </w:pPr>
    </w:p>
    <w:p w:rsidR="00C5641A" w:rsidRPr="00AB0850" w:rsidRDefault="00C5641A" w:rsidP="00C5641A">
      <w:pPr>
        <w:spacing w:line="276" w:lineRule="auto"/>
        <w:ind w:left="708" w:firstLine="708"/>
      </w:pPr>
      <w:r w:rsidRPr="00AB0850">
        <w:rPr>
          <w:color w:val="000000"/>
        </w:rPr>
        <w:t>Программа курса содержит следующие разделы:</w:t>
      </w:r>
    </w:p>
    <w:p w:rsidR="00545E55" w:rsidRPr="00AB0850" w:rsidRDefault="007D2002" w:rsidP="007D2002">
      <w:pPr>
        <w:ind w:firstLine="540"/>
        <w:rPr>
          <w:color w:val="000000"/>
        </w:rPr>
      </w:pPr>
      <w:r w:rsidRPr="00AB0850">
        <w:rPr>
          <w:color w:val="000000"/>
        </w:rPr>
        <w:t xml:space="preserve">1 раздел Пояснительная записка, </w:t>
      </w:r>
    </w:p>
    <w:p w:rsidR="007D2002" w:rsidRPr="00AB0850" w:rsidRDefault="007D2002" w:rsidP="007D2002">
      <w:pPr>
        <w:ind w:firstLine="540"/>
        <w:rPr>
          <w:color w:val="000000"/>
        </w:rPr>
      </w:pPr>
      <w:r w:rsidRPr="00AB0850">
        <w:rPr>
          <w:color w:val="000000"/>
        </w:rPr>
        <w:t>2 раздел Содержание курса, вклю</w:t>
      </w:r>
      <w:r w:rsidRPr="00AB0850">
        <w:rPr>
          <w:color w:val="000000"/>
        </w:rPr>
        <w:softHyphen/>
        <w:t>чающее перечень основного изучаемого материала,</w:t>
      </w:r>
    </w:p>
    <w:p w:rsidR="007D2002" w:rsidRPr="00F21177" w:rsidRDefault="007D2002" w:rsidP="00F21177">
      <w:pPr>
        <w:pStyle w:val="a6"/>
        <w:numPr>
          <w:ilvl w:val="0"/>
          <w:numId w:val="20"/>
        </w:numPr>
        <w:rPr>
          <w:color w:val="000000"/>
        </w:rPr>
      </w:pPr>
      <w:r w:rsidRPr="00F21177">
        <w:rPr>
          <w:color w:val="000000"/>
        </w:rPr>
        <w:t xml:space="preserve">раздел  </w:t>
      </w:r>
      <w:r w:rsidR="00F21177" w:rsidRPr="00F21177">
        <w:rPr>
          <w:color w:val="000000"/>
        </w:rPr>
        <w:t>П</w:t>
      </w:r>
      <w:r w:rsidRPr="00F21177">
        <w:rPr>
          <w:color w:val="000000"/>
        </w:rPr>
        <w:t>ланирова</w:t>
      </w:r>
      <w:r w:rsidRPr="00F21177">
        <w:rPr>
          <w:color w:val="000000"/>
        </w:rPr>
        <w:softHyphen/>
        <w:t>ние с описанием видов учебной деятель</w:t>
      </w:r>
      <w:r w:rsidRPr="00F21177">
        <w:rPr>
          <w:color w:val="000000"/>
        </w:rPr>
        <w:softHyphen/>
        <w:t>ности учащихся</w:t>
      </w:r>
    </w:p>
    <w:p w:rsidR="007D2002" w:rsidRDefault="00F21177" w:rsidP="00F21177">
      <w:pPr>
        <w:rPr>
          <w:color w:val="000000"/>
        </w:rPr>
      </w:pPr>
      <w:r>
        <w:rPr>
          <w:color w:val="000000"/>
        </w:rPr>
        <w:t xml:space="preserve">         4 </w:t>
      </w:r>
      <w:r w:rsidR="007D2002" w:rsidRPr="00F21177">
        <w:rPr>
          <w:color w:val="000000"/>
        </w:rPr>
        <w:t xml:space="preserve">раздел </w:t>
      </w:r>
      <w:r>
        <w:rPr>
          <w:color w:val="000000"/>
        </w:rPr>
        <w:t xml:space="preserve">   </w:t>
      </w:r>
      <w:r w:rsidR="007D2002" w:rsidRPr="00F21177">
        <w:rPr>
          <w:color w:val="000000"/>
        </w:rPr>
        <w:t>Анализ результативности</w:t>
      </w:r>
    </w:p>
    <w:p w:rsidR="00F21177" w:rsidRDefault="00F21177" w:rsidP="00F21177">
      <w:pPr>
        <w:rPr>
          <w:color w:val="000000"/>
        </w:rPr>
      </w:pPr>
      <w:r>
        <w:rPr>
          <w:color w:val="000000"/>
        </w:rPr>
        <w:t xml:space="preserve">          Приложения </w:t>
      </w:r>
    </w:p>
    <w:p w:rsidR="00F21177" w:rsidRPr="00F21177" w:rsidRDefault="00F21177" w:rsidP="00F21177">
      <w:pPr>
        <w:rPr>
          <w:color w:val="000000"/>
        </w:rPr>
      </w:pPr>
      <w:r>
        <w:rPr>
          <w:color w:val="000000"/>
        </w:rPr>
        <w:t xml:space="preserve">          Литература </w:t>
      </w:r>
    </w:p>
    <w:p w:rsidR="007D2002" w:rsidRPr="00AB0850" w:rsidRDefault="007D2002" w:rsidP="007D2002">
      <w:pPr>
        <w:ind w:firstLine="540"/>
      </w:pPr>
    </w:p>
    <w:p w:rsidR="00C5641A" w:rsidRPr="00AB0850" w:rsidRDefault="00AB0850" w:rsidP="00AB0850">
      <w:pPr>
        <w:spacing w:line="276" w:lineRule="auto"/>
        <w:rPr>
          <w:b/>
          <w:color w:val="C00000"/>
        </w:rPr>
      </w:pPr>
      <w:r>
        <w:rPr>
          <w:b/>
          <w:color w:val="C00000"/>
        </w:rPr>
        <w:t xml:space="preserve">                                                      </w:t>
      </w:r>
      <w:r w:rsidR="007D2002" w:rsidRPr="00AB0850">
        <w:rPr>
          <w:b/>
          <w:color w:val="C00000"/>
          <w:lang w:val="en-US"/>
        </w:rPr>
        <w:t>I</w:t>
      </w:r>
      <w:r w:rsidR="007D2002" w:rsidRPr="00F21177">
        <w:rPr>
          <w:b/>
          <w:color w:val="C00000"/>
        </w:rPr>
        <w:t xml:space="preserve"> </w:t>
      </w:r>
      <w:r w:rsidR="00C5641A" w:rsidRPr="00AB0850">
        <w:rPr>
          <w:b/>
          <w:color w:val="C00000"/>
        </w:rPr>
        <w:t>Пояснительная записка</w:t>
      </w:r>
    </w:p>
    <w:p w:rsidR="007D2002" w:rsidRPr="00AB0850" w:rsidRDefault="007D2002" w:rsidP="007D2002">
      <w:pPr>
        <w:pStyle w:val="a6"/>
        <w:spacing w:line="276" w:lineRule="auto"/>
        <w:ind w:left="4425"/>
        <w:rPr>
          <w:b/>
          <w:color w:val="C00000"/>
        </w:rPr>
      </w:pPr>
    </w:p>
    <w:p w:rsidR="00C5641A" w:rsidRPr="00AB0850" w:rsidRDefault="00C5641A" w:rsidP="00983DBD">
      <w:pPr>
        <w:pStyle w:val="a6"/>
      </w:pPr>
      <w:r w:rsidRPr="00AB0850">
        <w:t>Программа  работы с одаренными  учащимися разработана на основе</w:t>
      </w:r>
    </w:p>
    <w:p w:rsidR="00C5641A" w:rsidRPr="00AB0850" w:rsidRDefault="00C5641A" w:rsidP="00983DBD">
      <w:pPr>
        <w:pStyle w:val="a5"/>
        <w:jc w:val="both"/>
        <w:rPr>
          <w:rFonts w:ascii="Times New Roman" w:hAnsi="Times New Roman"/>
          <w:bCs/>
          <w:sz w:val="24"/>
          <w:szCs w:val="24"/>
        </w:rPr>
      </w:pPr>
      <w:r w:rsidRPr="00AB0850">
        <w:rPr>
          <w:rFonts w:ascii="Times New Roman" w:hAnsi="Times New Roman"/>
          <w:bCs/>
          <w:sz w:val="24"/>
          <w:szCs w:val="24"/>
        </w:rPr>
        <w:t>Программа составлена в соответствиями с требованиями следующих нормативных документов:</w:t>
      </w:r>
    </w:p>
    <w:p w:rsidR="00C5641A" w:rsidRPr="00AB0850" w:rsidRDefault="00C5641A" w:rsidP="00983DBD">
      <w:pPr>
        <w:pStyle w:val="a5"/>
        <w:numPr>
          <w:ilvl w:val="1"/>
          <w:numId w:val="11"/>
        </w:numPr>
        <w:jc w:val="both"/>
        <w:rPr>
          <w:rFonts w:ascii="Times New Roman" w:hAnsi="Times New Roman"/>
          <w:bCs/>
          <w:sz w:val="24"/>
          <w:szCs w:val="24"/>
        </w:rPr>
      </w:pPr>
      <w:r w:rsidRPr="00AB0850">
        <w:rPr>
          <w:rFonts w:ascii="Times New Roman" w:hAnsi="Times New Roman"/>
          <w:bCs/>
          <w:sz w:val="24"/>
          <w:szCs w:val="24"/>
        </w:rPr>
        <w:t>- Закон РФ от 10 июля 1992 года № 3266-1 «Об образовании» (в ред. от 21.07.2005 № 100-ФЗ);</w:t>
      </w:r>
    </w:p>
    <w:p w:rsidR="00C5641A" w:rsidRPr="00AB0850" w:rsidRDefault="00C5641A" w:rsidP="00983DBD">
      <w:pPr>
        <w:pStyle w:val="a5"/>
        <w:numPr>
          <w:ilvl w:val="1"/>
          <w:numId w:val="11"/>
        </w:numPr>
        <w:jc w:val="both"/>
        <w:rPr>
          <w:rFonts w:ascii="Times New Roman" w:hAnsi="Times New Roman"/>
          <w:bCs/>
          <w:sz w:val="24"/>
          <w:szCs w:val="24"/>
        </w:rPr>
      </w:pPr>
      <w:r w:rsidRPr="00AB0850">
        <w:rPr>
          <w:rFonts w:ascii="Times New Roman" w:hAnsi="Times New Roman"/>
          <w:bCs/>
          <w:sz w:val="24"/>
          <w:szCs w:val="24"/>
        </w:rPr>
        <w:t xml:space="preserve">- Концепция профильного обучения на старшей ступени общего образования (Приложение к Приказу Министерства образования России от 18 июля </w:t>
      </w:r>
      <w:smartTag w:uri="urn:schemas-microsoft-com:office:smarttags" w:element="metricconverter">
        <w:smartTagPr>
          <w:attr w:name="ProductID" w:val="2002 г"/>
        </w:smartTagPr>
        <w:r w:rsidRPr="00AB0850">
          <w:rPr>
            <w:rFonts w:ascii="Times New Roman" w:hAnsi="Times New Roman"/>
            <w:bCs/>
            <w:sz w:val="24"/>
            <w:szCs w:val="24"/>
          </w:rPr>
          <w:t>2002 г</w:t>
        </w:r>
      </w:smartTag>
      <w:r w:rsidRPr="00AB0850">
        <w:rPr>
          <w:rFonts w:ascii="Times New Roman" w:hAnsi="Times New Roman"/>
          <w:bCs/>
          <w:sz w:val="24"/>
          <w:szCs w:val="24"/>
        </w:rPr>
        <w:t>. № 2783);</w:t>
      </w:r>
    </w:p>
    <w:p w:rsidR="00C5641A" w:rsidRPr="00AB0850" w:rsidRDefault="00C5641A" w:rsidP="00983DBD">
      <w:pPr>
        <w:pStyle w:val="a5"/>
        <w:numPr>
          <w:ilvl w:val="1"/>
          <w:numId w:val="11"/>
        </w:numPr>
        <w:jc w:val="both"/>
        <w:rPr>
          <w:rFonts w:ascii="Times New Roman" w:hAnsi="Times New Roman"/>
          <w:bCs/>
          <w:sz w:val="24"/>
          <w:szCs w:val="24"/>
        </w:rPr>
      </w:pPr>
      <w:r w:rsidRPr="00AB0850">
        <w:rPr>
          <w:rFonts w:ascii="Times New Roman" w:hAnsi="Times New Roman"/>
          <w:bCs/>
          <w:sz w:val="24"/>
          <w:szCs w:val="24"/>
        </w:rPr>
        <w:t>- Подпрограмма «Одаренные дети» Федеральной целевой программы «Дети России» на 2003 – 2006 годы (в ред. Постановления Правительства РФ от 06.09.2004 № 459);</w:t>
      </w:r>
    </w:p>
    <w:p w:rsidR="00C5641A" w:rsidRPr="00AB0850" w:rsidRDefault="00C5641A" w:rsidP="00983DBD">
      <w:pPr>
        <w:pStyle w:val="a5"/>
        <w:numPr>
          <w:ilvl w:val="1"/>
          <w:numId w:val="11"/>
        </w:numPr>
        <w:jc w:val="both"/>
        <w:rPr>
          <w:rFonts w:ascii="Times New Roman" w:hAnsi="Times New Roman"/>
          <w:bCs/>
          <w:sz w:val="24"/>
          <w:szCs w:val="24"/>
        </w:rPr>
      </w:pPr>
      <w:r w:rsidRPr="00AB0850">
        <w:rPr>
          <w:rFonts w:ascii="Times New Roman" w:hAnsi="Times New Roman"/>
          <w:bCs/>
          <w:sz w:val="24"/>
          <w:szCs w:val="24"/>
        </w:rPr>
        <w:t xml:space="preserve">- Письмо Министерства образования Российской Федерации от 18 июня </w:t>
      </w:r>
      <w:smartTag w:uri="urn:schemas-microsoft-com:office:smarttags" w:element="metricconverter">
        <w:smartTagPr>
          <w:attr w:name="ProductID" w:val="2003 г"/>
        </w:smartTagPr>
        <w:r w:rsidRPr="00AB0850">
          <w:rPr>
            <w:rFonts w:ascii="Times New Roman" w:hAnsi="Times New Roman"/>
            <w:bCs/>
            <w:sz w:val="24"/>
            <w:szCs w:val="24"/>
          </w:rPr>
          <w:t>2003 г</w:t>
        </w:r>
      </w:smartTag>
      <w:r w:rsidRPr="00AB0850">
        <w:rPr>
          <w:rFonts w:ascii="Times New Roman" w:hAnsi="Times New Roman"/>
          <w:bCs/>
          <w:sz w:val="24"/>
          <w:szCs w:val="24"/>
        </w:rPr>
        <w:t>. № 28-02-484/16 «Требования к содержанию и оформлению образовательных программ  образования детей».</w:t>
      </w:r>
    </w:p>
    <w:p w:rsidR="00983DBD" w:rsidRPr="00AB0850" w:rsidRDefault="00545E55" w:rsidP="00545E55">
      <w:r w:rsidRPr="00AB0850">
        <w:t xml:space="preserve"> </w:t>
      </w:r>
    </w:p>
    <w:p w:rsidR="00545E55" w:rsidRPr="00AB0850" w:rsidRDefault="00545E55" w:rsidP="007D2002">
      <w:pPr>
        <w:jc w:val="center"/>
        <w:rPr>
          <w:b/>
          <w:color w:val="C00000"/>
        </w:rPr>
      </w:pPr>
      <w:r w:rsidRPr="00AB0850">
        <w:rPr>
          <w:b/>
          <w:color w:val="C00000"/>
        </w:rPr>
        <w:t>Актуальность</w:t>
      </w:r>
    </w:p>
    <w:p w:rsidR="007D2002" w:rsidRPr="00AB0850" w:rsidRDefault="007D2002" w:rsidP="007D2002">
      <w:pPr>
        <w:jc w:val="center"/>
        <w:rPr>
          <w:b/>
          <w:color w:val="C00000"/>
        </w:rPr>
      </w:pPr>
    </w:p>
    <w:p w:rsidR="00545E55" w:rsidRPr="00AB0850" w:rsidRDefault="00545E55" w:rsidP="00545E55">
      <w:r w:rsidRPr="00AB0850">
        <w:t xml:space="preserve">     Школы – мастерские по формированию личности, если они достигают того, что люди становятся действительно людьми.</w:t>
      </w:r>
    </w:p>
    <w:p w:rsidR="00545E55" w:rsidRPr="00AB0850" w:rsidRDefault="00545E55" w:rsidP="00545E55">
      <w:r w:rsidRPr="00AB0850">
        <w:t xml:space="preserve">     Говоря о педагогических ценностях, то я бы назвала три, на мой взгляд, наиболее важные. </w:t>
      </w:r>
      <w:r w:rsidRPr="00AB0850">
        <w:br/>
        <w:t>      Во-первых,  это любовь к детям,  и речь идет о безграничной любви, когда мы може</w:t>
      </w:r>
      <w:r w:rsidR="00D82D1A">
        <w:t>м сказать: «Сердце отдаю детям…»</w:t>
      </w:r>
      <w:r w:rsidRPr="00AB0850">
        <w:br/>
        <w:t>      Во-вторых, это  самообразование и самосовершенствование, что означает постоянную и кропотливую работу над собой и невозможность стоять на месте. Учитель должен быть в курсе всех новейших достижений современного общества, он должен интересоваться всем тем, что может представлять интерес для учеников: от результатов чемпионата по футболу и баскетболу, до новинок  в молодежной музыке.</w:t>
      </w:r>
    </w:p>
    <w:p w:rsidR="00545E55" w:rsidRPr="00AB0850" w:rsidRDefault="00545E55" w:rsidP="00545E55">
      <w:r w:rsidRPr="00AB0850">
        <w:t>      В-третьих, обучая – воспитывай. Всегда быть примером для учеников, быть в определённой степени лидером, который направляет и активизирует творчество учащихся.</w:t>
      </w:r>
      <w:r w:rsidRPr="00AB0850">
        <w:br/>
        <w:t>      И ещё очень важно свои ошибки разглядеть  в неудачах детей, а в удаче детей видеть их достоинства.</w:t>
      </w:r>
    </w:p>
    <w:p w:rsidR="00545E55" w:rsidRPr="00AB0850" w:rsidRDefault="00545E55" w:rsidP="00545E55">
      <w:r w:rsidRPr="00AB0850">
        <w:lastRenderedPageBreak/>
        <w:t xml:space="preserve">     Правильно обучать – это не значит вбивать в головы собранную  из различных источников смесь слов, фраз, законов, а это значит раскрывать у учащихся способность понимать, чувствовать, думать. Нельзя воспитывать и образовывать для данного случая. Должна быть последовательно выстроенная концепция обучения и воспитания. Нельзя следовать чужой методике, ведь по справедливому утверждению К.Д. Ушинского, опыт скопировать нельзя, можно взять на вооружение мысль, выведенную из опыта. Для воспитания творческой личности ученика учитель сам должен быть творцом. Если же он останется в плену у самых гениальных и эффективных, но чужих методик, его ученики никогда не обретут качеств творческой личности.</w:t>
      </w:r>
    </w:p>
    <w:p w:rsidR="00545E55" w:rsidRPr="00AB0850" w:rsidRDefault="00AB0850" w:rsidP="00545E55">
      <w:r>
        <w:rPr>
          <w:noProof/>
        </w:rPr>
        <w:drawing>
          <wp:anchor distT="0" distB="0" distL="114300" distR="114300" simplePos="0" relativeHeight="251671552" behindDoc="1" locked="0" layoutInCell="1" allowOverlap="1">
            <wp:simplePos x="0" y="0"/>
            <wp:positionH relativeFrom="column">
              <wp:posOffset>-1089660</wp:posOffset>
            </wp:positionH>
            <wp:positionV relativeFrom="paragraph">
              <wp:posOffset>-1699260</wp:posOffset>
            </wp:positionV>
            <wp:extent cx="7467600" cy="9553575"/>
            <wp:effectExtent l="19050" t="0" r="0" b="0"/>
            <wp:wrapNone/>
            <wp:docPr id="11" name="Рисунок 17"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DNS\Desktop\картинки\1б.jpg"/>
                    <pic:cNvPicPr>
                      <a:picLocks noChangeAspect="1" noChangeArrowheads="1"/>
                    </pic:cNvPicPr>
                  </pic:nvPicPr>
                  <pic:blipFill>
                    <a:blip r:embed="rId7"/>
                    <a:srcRect/>
                    <a:stretch>
                      <a:fillRect/>
                    </a:stretch>
                  </pic:blipFill>
                  <pic:spPr bwMode="auto">
                    <a:xfrm>
                      <a:off x="0" y="0"/>
                      <a:ext cx="7467600" cy="9553575"/>
                    </a:xfrm>
                    <a:prstGeom prst="rect">
                      <a:avLst/>
                    </a:prstGeom>
                    <a:noFill/>
                    <a:ln w="9525">
                      <a:noFill/>
                      <a:miter lim="800000"/>
                      <a:headEnd/>
                      <a:tailEnd/>
                    </a:ln>
                  </pic:spPr>
                </pic:pic>
              </a:graphicData>
            </a:graphic>
          </wp:anchor>
        </w:drawing>
      </w:r>
      <w:r w:rsidR="00983DBD" w:rsidRPr="00AB0850">
        <w:t xml:space="preserve">    </w:t>
      </w:r>
      <w:r w:rsidR="00545E55" w:rsidRPr="00AB0850">
        <w:t>Учитель…обречен на творчество! Поэтому в педагогике сотрудничества нет,  и не может быть классификаций методов воспитания и обучения, обязательных для всех. Да, их отсутствие затрудняет работу учителя, но оно же и заставляет его постоянно расширять свое творческое поле.</w:t>
      </w:r>
    </w:p>
    <w:p w:rsidR="00545E55" w:rsidRPr="00AB0850" w:rsidRDefault="00983DBD" w:rsidP="00545E55">
      <w:r w:rsidRPr="00AB0850">
        <w:t xml:space="preserve">   </w:t>
      </w:r>
      <w:r w:rsidR="00545E55" w:rsidRPr="00AB0850">
        <w:t>И в то же время человека нельзя подвести к письменному столу и сказать: садись и пиши – сценарий, стихи, роман; составляй – новую теорему, закон, правило, методику. Для этого он должен обладать не только определенными способностями, но и все теми же пресловутыми знаниями и умениями. Но эти знания сегодня – совсем иного вида и содержания. Это знания о том, как самому выделять, вычленять необходимые для творчества материалы, используя не готовые разработки, а руководствуясь при их создании определенными ориентирами-принципами.</w:t>
      </w:r>
    </w:p>
    <w:p w:rsidR="00983DBD" w:rsidRPr="00AB0850" w:rsidRDefault="00983DBD" w:rsidP="00983DBD">
      <w:pPr>
        <w:pStyle w:val="a5"/>
        <w:jc w:val="both"/>
        <w:rPr>
          <w:rFonts w:ascii="Times New Roman" w:hAnsi="Times New Roman"/>
          <w:sz w:val="24"/>
          <w:szCs w:val="24"/>
        </w:rPr>
      </w:pPr>
      <w:r w:rsidRPr="00AB0850">
        <w:rPr>
          <w:rFonts w:ascii="Times New Roman" w:hAnsi="Times New Roman"/>
          <w:sz w:val="24"/>
          <w:szCs w:val="24"/>
        </w:rPr>
        <w:t xml:space="preserve">     Наибольший успех в обучении и развитие любого </w:t>
      </w:r>
      <w:r w:rsidR="00D82D1A" w:rsidRPr="00AB0850">
        <w:rPr>
          <w:rFonts w:ascii="Times New Roman" w:hAnsi="Times New Roman"/>
          <w:sz w:val="24"/>
          <w:szCs w:val="24"/>
        </w:rPr>
        <w:t>ребенка,</w:t>
      </w:r>
      <w:r w:rsidRPr="00AB0850">
        <w:rPr>
          <w:rFonts w:ascii="Times New Roman" w:hAnsi="Times New Roman"/>
          <w:sz w:val="24"/>
          <w:szCs w:val="24"/>
        </w:rPr>
        <w:t xml:space="preserve"> может </w:t>
      </w:r>
      <w:r w:rsidR="00D82D1A" w:rsidRPr="00AB0850">
        <w:rPr>
          <w:rFonts w:ascii="Times New Roman" w:hAnsi="Times New Roman"/>
          <w:sz w:val="24"/>
          <w:szCs w:val="24"/>
        </w:rPr>
        <w:t>быть,</w:t>
      </w:r>
      <w:r w:rsidRPr="00AB0850">
        <w:rPr>
          <w:rFonts w:ascii="Times New Roman" w:hAnsi="Times New Roman"/>
          <w:sz w:val="24"/>
          <w:szCs w:val="24"/>
        </w:rPr>
        <w:t xml:space="preserve"> достигнут тогда, ког</w:t>
      </w:r>
      <w:r w:rsidRPr="00AB0850">
        <w:rPr>
          <w:rFonts w:ascii="Times New Roman" w:hAnsi="Times New Roman"/>
          <w:sz w:val="24"/>
          <w:szCs w:val="24"/>
        </w:rPr>
        <w:softHyphen/>
        <w:t>да учебная программа соответствует его потребностям и возможностям. В связи с тем, что потреб</w:t>
      </w:r>
      <w:r w:rsidRPr="00AB0850">
        <w:rPr>
          <w:rFonts w:ascii="Times New Roman" w:hAnsi="Times New Roman"/>
          <w:sz w:val="24"/>
          <w:szCs w:val="24"/>
        </w:rPr>
        <w:softHyphen/>
        <w:t xml:space="preserve">ности и </w:t>
      </w:r>
      <w:r w:rsidR="00D82D1A" w:rsidRPr="00AB0850">
        <w:rPr>
          <w:rFonts w:ascii="Times New Roman" w:hAnsi="Times New Roman"/>
          <w:sz w:val="24"/>
          <w:szCs w:val="24"/>
        </w:rPr>
        <w:t>возможности,</w:t>
      </w:r>
      <w:r w:rsidRPr="00AB0850">
        <w:rPr>
          <w:rFonts w:ascii="Times New Roman" w:hAnsi="Times New Roman"/>
          <w:sz w:val="24"/>
          <w:szCs w:val="24"/>
        </w:rPr>
        <w:t xml:space="preserve"> творчески увлеченных детей весьма отли</w:t>
      </w:r>
      <w:r w:rsidRPr="00AB0850">
        <w:rPr>
          <w:rFonts w:ascii="Times New Roman" w:hAnsi="Times New Roman"/>
          <w:sz w:val="24"/>
          <w:szCs w:val="24"/>
        </w:rPr>
        <w:softHyphen/>
        <w:t xml:space="preserve">чаются от остальных сверстников, возникает необходимость их дифференцированного обучения по специально разработанным программам. </w:t>
      </w:r>
    </w:p>
    <w:p w:rsidR="00545E55" w:rsidRPr="00AB0850" w:rsidRDefault="00545E55" w:rsidP="007D2002">
      <w:pPr>
        <w:jc w:val="center"/>
        <w:rPr>
          <w:color w:val="C00000"/>
        </w:rPr>
      </w:pPr>
    </w:p>
    <w:p w:rsidR="007D2002" w:rsidRDefault="003104EC" w:rsidP="007D2002">
      <w:pPr>
        <w:pStyle w:val="a5"/>
        <w:jc w:val="center"/>
        <w:rPr>
          <w:rFonts w:ascii="Times New Roman" w:hAnsi="Times New Roman"/>
          <w:b/>
          <w:color w:val="C00000"/>
          <w:sz w:val="24"/>
          <w:szCs w:val="24"/>
        </w:rPr>
      </w:pPr>
      <w:r>
        <w:rPr>
          <w:rFonts w:ascii="Times New Roman" w:hAnsi="Times New Roman"/>
          <w:b/>
          <w:color w:val="C00000"/>
          <w:sz w:val="24"/>
          <w:szCs w:val="24"/>
        </w:rPr>
        <w:t>Цель и з</w:t>
      </w:r>
      <w:r w:rsidR="007D2002" w:rsidRPr="00AB0850">
        <w:rPr>
          <w:rFonts w:ascii="Times New Roman" w:hAnsi="Times New Roman"/>
          <w:b/>
          <w:color w:val="C00000"/>
          <w:sz w:val="24"/>
          <w:szCs w:val="24"/>
        </w:rPr>
        <w:t>адачи программы</w:t>
      </w:r>
    </w:p>
    <w:p w:rsidR="00020158" w:rsidRPr="00AB0850" w:rsidRDefault="00020158" w:rsidP="007D2002">
      <w:pPr>
        <w:pStyle w:val="a5"/>
        <w:jc w:val="center"/>
        <w:rPr>
          <w:rFonts w:ascii="Times New Roman" w:hAnsi="Times New Roman"/>
          <w:b/>
          <w:bCs/>
          <w:color w:val="C00000"/>
          <w:sz w:val="24"/>
          <w:szCs w:val="24"/>
        </w:rPr>
      </w:pPr>
    </w:p>
    <w:p w:rsidR="00020158" w:rsidRDefault="00020158" w:rsidP="00020158">
      <w:pPr>
        <w:ind w:firstLine="540"/>
        <w:jc w:val="both"/>
        <w:rPr>
          <w:b/>
        </w:rPr>
      </w:pPr>
      <w:r w:rsidRPr="004642E2">
        <w:rPr>
          <w:b/>
        </w:rPr>
        <w:t>Целью программы является:</w:t>
      </w:r>
      <w:r>
        <w:rPr>
          <w:b/>
        </w:rPr>
        <w:t xml:space="preserve"> </w:t>
      </w:r>
      <w:r>
        <w:t>создание</w:t>
      </w:r>
      <w:r w:rsidRPr="00120912">
        <w:t xml:space="preserve">  системы  условий, направленных </w:t>
      </w:r>
      <w:r>
        <w:t xml:space="preserve">на </w:t>
      </w:r>
      <w:r w:rsidRPr="00120912">
        <w:t xml:space="preserve">поддержку </w:t>
      </w:r>
      <w:r>
        <w:t xml:space="preserve"> и развитие </w:t>
      </w:r>
      <w:r w:rsidRPr="00120912">
        <w:t>одарённых де</w:t>
      </w:r>
      <w:r>
        <w:t xml:space="preserve">тей. </w:t>
      </w:r>
    </w:p>
    <w:p w:rsidR="00020158" w:rsidRDefault="00020158" w:rsidP="00020158">
      <w:pPr>
        <w:ind w:firstLine="540"/>
        <w:jc w:val="both"/>
        <w:rPr>
          <w:b/>
        </w:rPr>
      </w:pPr>
      <w:r>
        <w:rPr>
          <w:b/>
        </w:rPr>
        <w:t>Задачи:</w:t>
      </w:r>
    </w:p>
    <w:p w:rsidR="00020158" w:rsidRPr="00AB0850" w:rsidRDefault="00020158" w:rsidP="00020158">
      <w:pPr>
        <w:pStyle w:val="a5"/>
        <w:rPr>
          <w:rFonts w:ascii="Times New Roman" w:hAnsi="Times New Roman"/>
          <w:b/>
          <w:bCs/>
          <w:color w:val="C00000"/>
          <w:sz w:val="24"/>
          <w:szCs w:val="24"/>
        </w:rPr>
      </w:pPr>
      <w:r w:rsidRPr="00AB0850">
        <w:rPr>
          <w:rFonts w:ascii="Times New Roman" w:hAnsi="Times New Roman"/>
          <w:b/>
          <w:iCs/>
          <w:sz w:val="24"/>
          <w:szCs w:val="24"/>
        </w:rPr>
        <w:t>1.Образовательные:</w:t>
      </w:r>
    </w:p>
    <w:p w:rsidR="00020158" w:rsidRDefault="00020158" w:rsidP="00020158">
      <w:pPr>
        <w:numPr>
          <w:ilvl w:val="0"/>
          <w:numId w:val="34"/>
        </w:numPr>
        <w:jc w:val="both"/>
      </w:pPr>
      <w:r w:rsidRPr="00120912">
        <w:t xml:space="preserve">Стимулировать интеллектуальное развитие </w:t>
      </w:r>
      <w:r>
        <w:t>обучающихся.</w:t>
      </w:r>
    </w:p>
    <w:p w:rsidR="00020158" w:rsidRDefault="00020158" w:rsidP="00020158">
      <w:pPr>
        <w:numPr>
          <w:ilvl w:val="0"/>
          <w:numId w:val="34"/>
        </w:numPr>
        <w:jc w:val="both"/>
      </w:pPr>
      <w:r w:rsidRPr="000C5626">
        <w:t>Создать условия, обеспечивающие развитие системы исследовательской деятельности учащихся в целях повышения эффективности образовательной деятельности в области филологической направленности</w:t>
      </w:r>
      <w:r>
        <w:t>.</w:t>
      </w:r>
    </w:p>
    <w:p w:rsidR="00020158" w:rsidRPr="000C5626" w:rsidRDefault="00020158" w:rsidP="00020158">
      <w:pPr>
        <w:numPr>
          <w:ilvl w:val="0"/>
          <w:numId w:val="34"/>
        </w:numPr>
        <w:jc w:val="both"/>
      </w:pPr>
      <w:r>
        <w:t>Обеспечить участие</w:t>
      </w:r>
      <w:r w:rsidRPr="00CC74DE">
        <w:t xml:space="preserve"> одаренных детей в предметных олимпиадах всех уровней</w:t>
      </w:r>
      <w:r>
        <w:t>.</w:t>
      </w:r>
      <w:r w:rsidRPr="000C5626">
        <w:t xml:space="preserve"> </w:t>
      </w:r>
    </w:p>
    <w:p w:rsidR="00020158" w:rsidRPr="00B1242D" w:rsidRDefault="00020158" w:rsidP="00020158">
      <w:pPr>
        <w:numPr>
          <w:ilvl w:val="0"/>
          <w:numId w:val="34"/>
        </w:numPr>
        <w:jc w:val="both"/>
      </w:pPr>
      <w:r>
        <w:t xml:space="preserve">Оказать </w:t>
      </w:r>
      <w:r w:rsidRPr="00120912">
        <w:t>педагогическую поддержку талантливым  де</w:t>
      </w:r>
      <w:r>
        <w:t>тям  5-9 классов</w:t>
      </w:r>
      <w:r w:rsidRPr="00120912">
        <w:t>.</w:t>
      </w:r>
      <w:r w:rsidRPr="00B1242D">
        <w:t>.</w:t>
      </w:r>
    </w:p>
    <w:p w:rsidR="00BB43FE" w:rsidRPr="00AB0850" w:rsidRDefault="00020158" w:rsidP="00020158">
      <w:pPr>
        <w:pStyle w:val="a5"/>
        <w:jc w:val="both"/>
        <w:rPr>
          <w:rFonts w:ascii="Times New Roman" w:hAnsi="Times New Roman"/>
          <w:sz w:val="24"/>
          <w:szCs w:val="24"/>
        </w:rPr>
      </w:pPr>
      <w:r>
        <w:rPr>
          <w:rFonts w:ascii="Times New Roman" w:hAnsi="Times New Roman"/>
          <w:sz w:val="24"/>
          <w:szCs w:val="24"/>
        </w:rPr>
        <w:t xml:space="preserve">         5.   З</w:t>
      </w:r>
      <w:r w:rsidR="00BB43FE" w:rsidRPr="00AB0850">
        <w:rPr>
          <w:rFonts w:ascii="Times New Roman" w:hAnsi="Times New Roman"/>
          <w:sz w:val="24"/>
          <w:szCs w:val="24"/>
        </w:rPr>
        <w:t xml:space="preserve">накомство с культурно-историческим прошлым и настоящим; </w:t>
      </w:r>
    </w:p>
    <w:p w:rsidR="00BB43FE" w:rsidRPr="00AB0850" w:rsidRDefault="00020158" w:rsidP="00020158">
      <w:pPr>
        <w:pStyle w:val="a5"/>
        <w:jc w:val="both"/>
        <w:rPr>
          <w:rFonts w:ascii="Times New Roman" w:hAnsi="Times New Roman"/>
          <w:sz w:val="24"/>
          <w:szCs w:val="24"/>
        </w:rPr>
      </w:pPr>
      <w:r>
        <w:rPr>
          <w:rFonts w:ascii="Times New Roman" w:hAnsi="Times New Roman"/>
          <w:sz w:val="24"/>
          <w:szCs w:val="24"/>
        </w:rPr>
        <w:t xml:space="preserve">         6.   Р</w:t>
      </w:r>
      <w:r w:rsidR="00BB43FE" w:rsidRPr="00AB0850">
        <w:rPr>
          <w:rFonts w:ascii="Times New Roman" w:hAnsi="Times New Roman"/>
          <w:sz w:val="24"/>
          <w:szCs w:val="24"/>
        </w:rPr>
        <w:t>асширять кругозор ребят;</w:t>
      </w:r>
    </w:p>
    <w:p w:rsidR="00BB43FE" w:rsidRPr="00AB0850" w:rsidRDefault="00020158" w:rsidP="00020158">
      <w:pPr>
        <w:pStyle w:val="a5"/>
        <w:jc w:val="both"/>
        <w:rPr>
          <w:rFonts w:ascii="Times New Roman" w:hAnsi="Times New Roman"/>
          <w:sz w:val="24"/>
          <w:szCs w:val="24"/>
        </w:rPr>
      </w:pPr>
      <w:r>
        <w:rPr>
          <w:rFonts w:ascii="Times New Roman" w:hAnsi="Times New Roman"/>
          <w:sz w:val="24"/>
          <w:szCs w:val="24"/>
        </w:rPr>
        <w:t xml:space="preserve">         7. Р</w:t>
      </w:r>
      <w:r w:rsidR="00BB43FE" w:rsidRPr="00AB0850">
        <w:rPr>
          <w:rFonts w:ascii="Times New Roman" w:hAnsi="Times New Roman"/>
          <w:sz w:val="24"/>
          <w:szCs w:val="24"/>
        </w:rPr>
        <w:t>азвитие потребности личности к познанию и творчеству средствами краеведческой деятельности;</w:t>
      </w:r>
    </w:p>
    <w:p w:rsidR="00BB43FE" w:rsidRPr="00AB0850" w:rsidRDefault="00020158" w:rsidP="00020158">
      <w:pPr>
        <w:pStyle w:val="a5"/>
        <w:jc w:val="both"/>
        <w:rPr>
          <w:rFonts w:ascii="Times New Roman" w:hAnsi="Times New Roman"/>
          <w:sz w:val="24"/>
          <w:szCs w:val="24"/>
        </w:rPr>
      </w:pPr>
      <w:r>
        <w:rPr>
          <w:rFonts w:ascii="Times New Roman" w:hAnsi="Times New Roman"/>
          <w:sz w:val="24"/>
          <w:szCs w:val="24"/>
        </w:rPr>
        <w:t xml:space="preserve">         8. И</w:t>
      </w:r>
      <w:r w:rsidR="00BB43FE" w:rsidRPr="00AB0850">
        <w:rPr>
          <w:rFonts w:ascii="Times New Roman" w:hAnsi="Times New Roman"/>
          <w:sz w:val="24"/>
          <w:szCs w:val="24"/>
        </w:rPr>
        <w:t>спользовать историко-краеведческий потенциал Оренбуржья для воспитания духовной личности и развития её творческих способностей;</w:t>
      </w:r>
    </w:p>
    <w:p w:rsidR="00BB43FE" w:rsidRPr="00AB0850" w:rsidRDefault="00020158" w:rsidP="00020158">
      <w:pPr>
        <w:pStyle w:val="a5"/>
        <w:jc w:val="both"/>
        <w:rPr>
          <w:rFonts w:ascii="Times New Roman" w:hAnsi="Times New Roman"/>
          <w:sz w:val="24"/>
          <w:szCs w:val="24"/>
        </w:rPr>
      </w:pPr>
      <w:r>
        <w:rPr>
          <w:rFonts w:ascii="Times New Roman" w:hAnsi="Times New Roman"/>
          <w:sz w:val="24"/>
          <w:szCs w:val="24"/>
        </w:rPr>
        <w:t xml:space="preserve">           9. П</w:t>
      </w:r>
      <w:r w:rsidR="00BB43FE" w:rsidRPr="00AB0850">
        <w:rPr>
          <w:rFonts w:ascii="Times New Roman" w:hAnsi="Times New Roman"/>
          <w:sz w:val="24"/>
          <w:szCs w:val="24"/>
        </w:rPr>
        <w:t>родолжить изучение истории и культуры  России, Оренбуржья, углубляя знания по учебным школьным программам через формы дополнительного образования (научно-исследовательскую, экскурсионно-массовую, познавательную и игровую деятельность);</w:t>
      </w:r>
    </w:p>
    <w:p w:rsidR="00BB43FE" w:rsidRPr="00AB0850" w:rsidRDefault="00020158" w:rsidP="00020158">
      <w:pPr>
        <w:pStyle w:val="a5"/>
        <w:jc w:val="both"/>
        <w:rPr>
          <w:rFonts w:ascii="Times New Roman" w:hAnsi="Times New Roman"/>
          <w:sz w:val="24"/>
          <w:szCs w:val="24"/>
        </w:rPr>
      </w:pPr>
      <w:r>
        <w:rPr>
          <w:rFonts w:ascii="Times New Roman" w:hAnsi="Times New Roman"/>
          <w:sz w:val="24"/>
          <w:szCs w:val="24"/>
        </w:rPr>
        <w:t xml:space="preserve">          10. А</w:t>
      </w:r>
      <w:r w:rsidR="00BB43FE" w:rsidRPr="00AB0850">
        <w:rPr>
          <w:rFonts w:ascii="Times New Roman" w:hAnsi="Times New Roman"/>
          <w:sz w:val="24"/>
          <w:szCs w:val="24"/>
        </w:rPr>
        <w:t>ктивизировать краеведческую работу учащихся по изучению истории и культуры родного края.</w:t>
      </w:r>
    </w:p>
    <w:p w:rsidR="00BB43FE" w:rsidRPr="00AB0850" w:rsidRDefault="00BB43FE" w:rsidP="00BB43FE">
      <w:pPr>
        <w:pStyle w:val="a5"/>
        <w:jc w:val="both"/>
        <w:rPr>
          <w:rFonts w:ascii="Times New Roman" w:hAnsi="Times New Roman"/>
          <w:b/>
          <w:sz w:val="24"/>
          <w:szCs w:val="24"/>
        </w:rPr>
      </w:pPr>
      <w:r w:rsidRPr="00AB0850">
        <w:rPr>
          <w:rFonts w:ascii="Times New Roman" w:hAnsi="Times New Roman"/>
          <w:b/>
          <w:iCs/>
          <w:sz w:val="24"/>
          <w:szCs w:val="24"/>
        </w:rPr>
        <w:t>2. Развивающие:</w:t>
      </w:r>
    </w:p>
    <w:p w:rsidR="00BB43FE" w:rsidRPr="00AB0850" w:rsidRDefault="00020158" w:rsidP="00020158">
      <w:pPr>
        <w:pStyle w:val="a5"/>
        <w:jc w:val="both"/>
        <w:rPr>
          <w:rFonts w:ascii="Times New Roman" w:hAnsi="Times New Roman"/>
          <w:sz w:val="24"/>
          <w:szCs w:val="24"/>
        </w:rPr>
      </w:pPr>
      <w:r>
        <w:rPr>
          <w:rFonts w:ascii="Times New Roman" w:hAnsi="Times New Roman"/>
          <w:sz w:val="24"/>
          <w:szCs w:val="24"/>
        </w:rPr>
        <w:t xml:space="preserve">           1.   С</w:t>
      </w:r>
      <w:r w:rsidR="00BB43FE" w:rsidRPr="00AB0850">
        <w:rPr>
          <w:rFonts w:ascii="Times New Roman" w:hAnsi="Times New Roman"/>
          <w:sz w:val="24"/>
          <w:szCs w:val="24"/>
        </w:rPr>
        <w:t>пособствовать формированию активной жизненной позиции.</w:t>
      </w:r>
    </w:p>
    <w:p w:rsidR="00BB43FE" w:rsidRPr="00AB0850" w:rsidRDefault="00020158" w:rsidP="00020158">
      <w:pPr>
        <w:pStyle w:val="a5"/>
        <w:jc w:val="both"/>
        <w:rPr>
          <w:rFonts w:ascii="Times New Roman" w:hAnsi="Times New Roman"/>
          <w:sz w:val="24"/>
          <w:szCs w:val="24"/>
        </w:rPr>
      </w:pPr>
      <w:r>
        <w:rPr>
          <w:rFonts w:ascii="Times New Roman" w:hAnsi="Times New Roman"/>
          <w:sz w:val="24"/>
          <w:szCs w:val="24"/>
        </w:rPr>
        <w:lastRenderedPageBreak/>
        <w:t xml:space="preserve">           2. С</w:t>
      </w:r>
      <w:r w:rsidR="00BB43FE" w:rsidRPr="00AB0850">
        <w:rPr>
          <w:rFonts w:ascii="Times New Roman" w:hAnsi="Times New Roman"/>
          <w:sz w:val="24"/>
          <w:szCs w:val="24"/>
        </w:rPr>
        <w:t>пособствовать развитию творческой активности и социальной адаптации личности.</w:t>
      </w:r>
    </w:p>
    <w:p w:rsidR="00BB43FE" w:rsidRPr="00AB0850" w:rsidRDefault="00BB43FE" w:rsidP="00BB43FE">
      <w:pPr>
        <w:pStyle w:val="a5"/>
        <w:jc w:val="both"/>
        <w:rPr>
          <w:rFonts w:ascii="Times New Roman" w:hAnsi="Times New Roman"/>
          <w:b/>
          <w:sz w:val="24"/>
          <w:szCs w:val="24"/>
        </w:rPr>
      </w:pPr>
      <w:r w:rsidRPr="00AB0850">
        <w:rPr>
          <w:rFonts w:ascii="Times New Roman" w:hAnsi="Times New Roman"/>
          <w:b/>
          <w:iCs/>
          <w:sz w:val="24"/>
          <w:szCs w:val="24"/>
        </w:rPr>
        <w:t>3. Воспитывающие:</w:t>
      </w:r>
    </w:p>
    <w:p w:rsidR="003104EC" w:rsidRDefault="003104EC" w:rsidP="00BB43FE">
      <w:pPr>
        <w:pStyle w:val="a5"/>
        <w:ind w:firstLine="851"/>
        <w:jc w:val="both"/>
        <w:rPr>
          <w:rFonts w:ascii="Times New Roman" w:hAnsi="Times New Roman"/>
          <w:sz w:val="24"/>
          <w:szCs w:val="24"/>
        </w:rPr>
      </w:pPr>
      <w:r w:rsidRPr="003104EC">
        <w:rPr>
          <w:rFonts w:ascii="Times New Roman" w:hAnsi="Times New Roman"/>
          <w:noProof/>
          <w:sz w:val="24"/>
          <w:szCs w:val="24"/>
        </w:rPr>
        <w:drawing>
          <wp:anchor distT="0" distB="0" distL="114300" distR="114300" simplePos="0" relativeHeight="251714560" behindDoc="1" locked="0" layoutInCell="1" allowOverlap="1">
            <wp:simplePos x="0" y="0"/>
            <wp:positionH relativeFrom="column">
              <wp:posOffset>-1089660</wp:posOffset>
            </wp:positionH>
            <wp:positionV relativeFrom="paragraph">
              <wp:posOffset>-615315</wp:posOffset>
            </wp:positionV>
            <wp:extent cx="7467600" cy="9553575"/>
            <wp:effectExtent l="19050" t="0" r="0" b="0"/>
            <wp:wrapNone/>
            <wp:docPr id="26" name="Рисунок 17"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DNS\Desktop\картинки\1б.jpg"/>
                    <pic:cNvPicPr>
                      <a:picLocks noChangeAspect="1" noChangeArrowheads="1"/>
                    </pic:cNvPicPr>
                  </pic:nvPicPr>
                  <pic:blipFill>
                    <a:blip r:embed="rId7"/>
                    <a:srcRect/>
                    <a:stretch>
                      <a:fillRect/>
                    </a:stretch>
                  </pic:blipFill>
                  <pic:spPr bwMode="auto">
                    <a:xfrm>
                      <a:off x="0" y="0"/>
                      <a:ext cx="7467600" cy="9553575"/>
                    </a:xfrm>
                    <a:prstGeom prst="rect">
                      <a:avLst/>
                    </a:prstGeom>
                    <a:noFill/>
                    <a:ln w="9525">
                      <a:noFill/>
                      <a:miter lim="800000"/>
                      <a:headEnd/>
                      <a:tailEnd/>
                    </a:ln>
                  </pic:spPr>
                </pic:pic>
              </a:graphicData>
            </a:graphic>
          </wp:anchor>
        </w:drawing>
      </w:r>
      <w:r w:rsidR="00020158">
        <w:rPr>
          <w:rFonts w:ascii="Times New Roman" w:hAnsi="Times New Roman"/>
          <w:sz w:val="24"/>
          <w:szCs w:val="24"/>
        </w:rPr>
        <w:t xml:space="preserve">1. </w:t>
      </w:r>
      <w:r>
        <w:rPr>
          <w:rFonts w:ascii="Times New Roman" w:hAnsi="Times New Roman"/>
          <w:sz w:val="24"/>
          <w:szCs w:val="24"/>
        </w:rPr>
        <w:t>Воспитывать чувство собственного достоинства и значимости в обществе.</w:t>
      </w:r>
    </w:p>
    <w:p w:rsidR="00BB43FE" w:rsidRPr="00AB0850" w:rsidRDefault="00020158" w:rsidP="00BB43FE">
      <w:pPr>
        <w:pStyle w:val="a5"/>
        <w:ind w:firstLine="851"/>
        <w:jc w:val="both"/>
        <w:rPr>
          <w:rFonts w:ascii="Times New Roman" w:hAnsi="Times New Roman"/>
          <w:sz w:val="24"/>
          <w:szCs w:val="24"/>
        </w:rPr>
      </w:pPr>
      <w:r>
        <w:rPr>
          <w:rFonts w:ascii="Times New Roman" w:hAnsi="Times New Roman"/>
          <w:sz w:val="24"/>
          <w:szCs w:val="24"/>
        </w:rPr>
        <w:t>2. В</w:t>
      </w:r>
      <w:r w:rsidR="00BB43FE" w:rsidRPr="00AB0850">
        <w:rPr>
          <w:rFonts w:ascii="Times New Roman" w:hAnsi="Times New Roman"/>
          <w:sz w:val="24"/>
          <w:szCs w:val="24"/>
        </w:rPr>
        <w:t>оспитывать любовь к родине, гордости за свой народ.</w:t>
      </w:r>
    </w:p>
    <w:p w:rsidR="00BB43FE" w:rsidRPr="00AB0850" w:rsidRDefault="00020158" w:rsidP="00BB43FE">
      <w:pPr>
        <w:pStyle w:val="a5"/>
        <w:ind w:firstLine="851"/>
        <w:jc w:val="both"/>
        <w:rPr>
          <w:rFonts w:ascii="Times New Roman" w:hAnsi="Times New Roman"/>
          <w:sz w:val="24"/>
          <w:szCs w:val="24"/>
        </w:rPr>
      </w:pPr>
      <w:r>
        <w:rPr>
          <w:rFonts w:ascii="Times New Roman" w:hAnsi="Times New Roman"/>
          <w:sz w:val="24"/>
          <w:szCs w:val="24"/>
        </w:rPr>
        <w:t>3. В</w:t>
      </w:r>
      <w:r w:rsidR="00BB43FE" w:rsidRPr="00AB0850">
        <w:rPr>
          <w:rFonts w:ascii="Times New Roman" w:hAnsi="Times New Roman"/>
          <w:sz w:val="24"/>
          <w:szCs w:val="24"/>
        </w:rPr>
        <w:t>оспитание уважения к историческому наследию предшествующих поколений, бережного отношения к памятникам истории и культуры.</w:t>
      </w:r>
    </w:p>
    <w:p w:rsidR="00BB43FE" w:rsidRPr="00AB0850" w:rsidRDefault="00020158" w:rsidP="00BB43FE">
      <w:pPr>
        <w:pStyle w:val="a5"/>
        <w:ind w:firstLine="851"/>
        <w:jc w:val="both"/>
        <w:rPr>
          <w:rFonts w:ascii="Times New Roman" w:hAnsi="Times New Roman"/>
          <w:sz w:val="24"/>
          <w:szCs w:val="24"/>
        </w:rPr>
      </w:pPr>
      <w:r>
        <w:rPr>
          <w:rFonts w:ascii="Times New Roman" w:hAnsi="Times New Roman"/>
          <w:sz w:val="24"/>
          <w:szCs w:val="24"/>
        </w:rPr>
        <w:t>4. В</w:t>
      </w:r>
      <w:r w:rsidR="00BB43FE" w:rsidRPr="00AB0850">
        <w:rPr>
          <w:rFonts w:ascii="Times New Roman" w:hAnsi="Times New Roman"/>
          <w:sz w:val="24"/>
          <w:szCs w:val="24"/>
        </w:rPr>
        <w:t>оспитание патриотических чувств.</w:t>
      </w:r>
    </w:p>
    <w:p w:rsidR="00BB43FE" w:rsidRPr="00AB0850" w:rsidRDefault="00020158" w:rsidP="00BB43FE">
      <w:pPr>
        <w:pStyle w:val="a5"/>
        <w:ind w:firstLine="851"/>
        <w:jc w:val="both"/>
        <w:rPr>
          <w:rFonts w:ascii="Times New Roman" w:hAnsi="Times New Roman"/>
          <w:sz w:val="24"/>
          <w:szCs w:val="24"/>
        </w:rPr>
      </w:pPr>
      <w:r>
        <w:rPr>
          <w:rFonts w:ascii="Times New Roman" w:hAnsi="Times New Roman"/>
          <w:sz w:val="24"/>
          <w:szCs w:val="24"/>
        </w:rPr>
        <w:t>5. В</w:t>
      </w:r>
      <w:r w:rsidR="00BB43FE" w:rsidRPr="00AB0850">
        <w:rPr>
          <w:rFonts w:ascii="Times New Roman" w:hAnsi="Times New Roman"/>
          <w:sz w:val="24"/>
          <w:szCs w:val="24"/>
        </w:rPr>
        <w:t>оспитание патриотов своего оренбургского края.</w:t>
      </w:r>
    </w:p>
    <w:p w:rsidR="00BB43FE" w:rsidRPr="00AB0850" w:rsidRDefault="00020158" w:rsidP="00BB43FE">
      <w:pPr>
        <w:pStyle w:val="a5"/>
        <w:ind w:firstLine="851"/>
        <w:jc w:val="both"/>
        <w:rPr>
          <w:rFonts w:ascii="Times New Roman" w:hAnsi="Times New Roman"/>
          <w:sz w:val="24"/>
          <w:szCs w:val="24"/>
        </w:rPr>
      </w:pPr>
      <w:r>
        <w:rPr>
          <w:rFonts w:ascii="Times New Roman" w:hAnsi="Times New Roman"/>
          <w:sz w:val="24"/>
          <w:szCs w:val="24"/>
        </w:rPr>
        <w:t>6. В</w:t>
      </w:r>
      <w:r w:rsidR="00BB43FE" w:rsidRPr="00AB0850">
        <w:rPr>
          <w:rFonts w:ascii="Times New Roman" w:hAnsi="Times New Roman"/>
          <w:sz w:val="24"/>
          <w:szCs w:val="24"/>
        </w:rPr>
        <w:t>оспитание жизнеспособной личности, способной к активной жизни, саморазвитию и самосовершенствованию, труду и творчеству в социокультурной среде.</w:t>
      </w:r>
    </w:p>
    <w:p w:rsidR="00C5641A" w:rsidRPr="00AB0850" w:rsidRDefault="00C5641A" w:rsidP="00BB43FE">
      <w:pPr>
        <w:pStyle w:val="a5"/>
        <w:ind w:firstLine="851"/>
        <w:jc w:val="both"/>
        <w:rPr>
          <w:rFonts w:ascii="Times New Roman" w:hAnsi="Times New Roman"/>
          <w:sz w:val="24"/>
          <w:szCs w:val="24"/>
        </w:rPr>
      </w:pPr>
    </w:p>
    <w:p w:rsidR="00BB43FE" w:rsidRPr="00AB0850" w:rsidRDefault="00BB43FE" w:rsidP="007D2002">
      <w:pPr>
        <w:pStyle w:val="a5"/>
        <w:jc w:val="center"/>
        <w:rPr>
          <w:rFonts w:ascii="Times New Roman" w:hAnsi="Times New Roman"/>
          <w:b/>
          <w:color w:val="C00000"/>
          <w:sz w:val="24"/>
          <w:szCs w:val="24"/>
        </w:rPr>
      </w:pPr>
      <w:r w:rsidRPr="00AB0850">
        <w:rPr>
          <w:rFonts w:ascii="Times New Roman" w:hAnsi="Times New Roman"/>
          <w:b/>
          <w:color w:val="C00000"/>
          <w:sz w:val="24"/>
          <w:szCs w:val="24"/>
        </w:rPr>
        <w:t>Возраст детей, участвующих в реализации образовательной программы</w:t>
      </w:r>
    </w:p>
    <w:p w:rsidR="007D2002" w:rsidRPr="00AB0850" w:rsidRDefault="007D2002" w:rsidP="007D2002">
      <w:pPr>
        <w:pStyle w:val="a5"/>
        <w:jc w:val="center"/>
        <w:rPr>
          <w:rFonts w:ascii="Times New Roman" w:hAnsi="Times New Roman"/>
          <w:b/>
          <w:color w:val="C00000"/>
          <w:sz w:val="24"/>
          <w:szCs w:val="24"/>
        </w:rPr>
      </w:pPr>
    </w:p>
    <w:p w:rsidR="00BB43FE" w:rsidRPr="00AB0850" w:rsidRDefault="00BB43FE" w:rsidP="00BB43FE">
      <w:pPr>
        <w:pStyle w:val="a5"/>
        <w:jc w:val="both"/>
        <w:rPr>
          <w:rFonts w:ascii="Times New Roman" w:hAnsi="Times New Roman"/>
          <w:sz w:val="24"/>
          <w:szCs w:val="24"/>
        </w:rPr>
      </w:pPr>
      <w:r w:rsidRPr="00AB0850">
        <w:rPr>
          <w:rFonts w:ascii="Times New Roman" w:hAnsi="Times New Roman"/>
          <w:sz w:val="24"/>
          <w:szCs w:val="24"/>
        </w:rPr>
        <w:t xml:space="preserve">   Программа предусматривает работу с детьми в возрасте от 10 до 17 лет. Подростковый возраст называют возрастом само</w:t>
      </w:r>
      <w:r w:rsidRPr="00AB0850">
        <w:rPr>
          <w:rFonts w:ascii="Times New Roman" w:hAnsi="Times New Roman"/>
          <w:sz w:val="24"/>
          <w:szCs w:val="24"/>
        </w:rPr>
        <w:softHyphen/>
        <w:t xml:space="preserve">утверждения личности. </w:t>
      </w:r>
    </w:p>
    <w:p w:rsidR="00BB43FE" w:rsidRPr="00AB0850" w:rsidRDefault="00BB43FE" w:rsidP="00BB43FE">
      <w:pPr>
        <w:pStyle w:val="a5"/>
        <w:jc w:val="both"/>
        <w:rPr>
          <w:rFonts w:ascii="Times New Roman" w:hAnsi="Times New Roman"/>
          <w:sz w:val="24"/>
          <w:szCs w:val="24"/>
        </w:rPr>
      </w:pPr>
      <w:r w:rsidRPr="00AB0850">
        <w:rPr>
          <w:rFonts w:ascii="Times New Roman" w:hAnsi="Times New Roman"/>
          <w:sz w:val="24"/>
          <w:szCs w:val="24"/>
        </w:rPr>
        <w:t xml:space="preserve">   Рост самосознания подростка выражается в том, что у него возникает потребность осознать себя как личность, оце</w:t>
      </w:r>
      <w:r w:rsidRPr="00AB0850">
        <w:rPr>
          <w:rFonts w:ascii="Times New Roman" w:hAnsi="Times New Roman"/>
          <w:sz w:val="24"/>
          <w:szCs w:val="24"/>
        </w:rPr>
        <w:softHyphen/>
        <w:t xml:space="preserve">нить свои способности. Становление подросткового самосознания включает три основные задачи развития: </w:t>
      </w:r>
    </w:p>
    <w:p w:rsidR="00BB43FE" w:rsidRPr="00AB0850" w:rsidRDefault="00BB43FE" w:rsidP="00BB43FE">
      <w:pPr>
        <w:pStyle w:val="a5"/>
        <w:ind w:firstLine="851"/>
        <w:jc w:val="both"/>
        <w:rPr>
          <w:rFonts w:ascii="Times New Roman" w:hAnsi="Times New Roman"/>
          <w:sz w:val="24"/>
          <w:szCs w:val="24"/>
        </w:rPr>
      </w:pPr>
      <w:r w:rsidRPr="00AB0850">
        <w:rPr>
          <w:rFonts w:ascii="Times New Roman" w:hAnsi="Times New Roman"/>
          <w:sz w:val="24"/>
          <w:szCs w:val="24"/>
        </w:rPr>
        <w:t xml:space="preserve">- самосознание временной протяженности собственного «я», включающая детское прошлое и определяющая для себя проекцию в будущее; </w:t>
      </w:r>
    </w:p>
    <w:p w:rsidR="00BB43FE" w:rsidRPr="00AB0850" w:rsidRDefault="00BB43FE" w:rsidP="00BB43FE">
      <w:pPr>
        <w:pStyle w:val="a5"/>
        <w:ind w:firstLine="851"/>
        <w:jc w:val="both"/>
        <w:rPr>
          <w:rFonts w:ascii="Times New Roman" w:hAnsi="Times New Roman"/>
          <w:sz w:val="24"/>
          <w:szCs w:val="24"/>
        </w:rPr>
      </w:pPr>
      <w:r w:rsidRPr="00AB0850">
        <w:rPr>
          <w:rFonts w:ascii="Times New Roman" w:hAnsi="Times New Roman"/>
          <w:sz w:val="24"/>
          <w:szCs w:val="24"/>
        </w:rPr>
        <w:t>- осознание себя как отличного от постороннего и родительского мнения о себе;</w:t>
      </w:r>
    </w:p>
    <w:p w:rsidR="00BB43FE" w:rsidRDefault="00BB43FE" w:rsidP="00BB43FE">
      <w:pPr>
        <w:pStyle w:val="a5"/>
        <w:ind w:firstLine="851"/>
        <w:jc w:val="both"/>
        <w:rPr>
          <w:rFonts w:ascii="Times New Roman" w:hAnsi="Times New Roman"/>
          <w:sz w:val="24"/>
          <w:szCs w:val="24"/>
        </w:rPr>
      </w:pPr>
      <w:r w:rsidRPr="00AB0850">
        <w:rPr>
          <w:rFonts w:ascii="Times New Roman" w:hAnsi="Times New Roman"/>
          <w:sz w:val="24"/>
          <w:szCs w:val="24"/>
        </w:rPr>
        <w:t>- обеспечение системы выборов, которая обеспечивает целостность личности (выбор профессии, половой поляризации, идеологических установок).</w:t>
      </w:r>
    </w:p>
    <w:p w:rsidR="00020158" w:rsidRDefault="00020158" w:rsidP="00BB43FE">
      <w:pPr>
        <w:pStyle w:val="a5"/>
        <w:ind w:firstLine="851"/>
        <w:jc w:val="both"/>
        <w:rPr>
          <w:rFonts w:ascii="Times New Roman" w:hAnsi="Times New Roman"/>
          <w:sz w:val="24"/>
          <w:szCs w:val="24"/>
        </w:rPr>
      </w:pPr>
    </w:p>
    <w:p w:rsidR="00020158" w:rsidRPr="003104EC" w:rsidRDefault="00020158" w:rsidP="003104EC">
      <w:pPr>
        <w:jc w:val="center"/>
        <w:rPr>
          <w:color w:val="C00000"/>
        </w:rPr>
      </w:pPr>
      <w:r w:rsidRPr="003104EC">
        <w:rPr>
          <w:color w:val="C00000"/>
        </w:rPr>
        <w:t>Реализация программы проходит в 3 этапа</w:t>
      </w:r>
    </w:p>
    <w:p w:rsidR="003104EC" w:rsidRPr="003104EC" w:rsidRDefault="003104EC" w:rsidP="003104EC"/>
    <w:p w:rsidR="00020158" w:rsidRPr="003104EC" w:rsidRDefault="003104EC" w:rsidP="003104EC">
      <w:pPr>
        <w:rPr>
          <w:color w:val="333333"/>
        </w:rPr>
      </w:pPr>
      <w:r>
        <w:rPr>
          <w:bCs/>
          <w:color w:val="333333"/>
        </w:rPr>
        <w:t xml:space="preserve">         </w:t>
      </w:r>
      <w:r w:rsidR="00020158" w:rsidRPr="003104EC">
        <w:rPr>
          <w:bCs/>
          <w:color w:val="333333"/>
        </w:rPr>
        <w:t>1 этап </w:t>
      </w:r>
      <w:r w:rsidR="00020158" w:rsidRPr="003104EC">
        <w:rPr>
          <w:color w:val="333333"/>
        </w:rPr>
        <w:t>– учащиеся 5-6 классов. В этом возрасте </w:t>
      </w:r>
      <w:r w:rsidR="00020158" w:rsidRPr="003104EC">
        <w:rPr>
          <w:iCs/>
          <w:color w:val="333333"/>
        </w:rPr>
        <w:t>важно создать условия для самоопределения и самовыражения, реализации интеллектуальных возможностей, проявления творческих способностей</w:t>
      </w:r>
      <w:r>
        <w:rPr>
          <w:color w:val="333333"/>
        </w:rPr>
        <w:t xml:space="preserve">. На этой ступени </w:t>
      </w:r>
      <w:r w:rsidR="00020158" w:rsidRPr="003104EC">
        <w:rPr>
          <w:color w:val="333333"/>
        </w:rPr>
        <w:t xml:space="preserve"> </w:t>
      </w:r>
      <w:r w:rsidRPr="003104EC">
        <w:rPr>
          <w:color w:val="333333"/>
        </w:rPr>
        <w:t>веду</w:t>
      </w:r>
      <w:r>
        <w:rPr>
          <w:color w:val="333333"/>
        </w:rPr>
        <w:t xml:space="preserve">тся </w:t>
      </w:r>
      <w:r w:rsidR="00020158" w:rsidRPr="003104EC">
        <w:rPr>
          <w:color w:val="333333"/>
        </w:rPr>
        <w:t xml:space="preserve"> занятия в кружке</w:t>
      </w:r>
      <w:r>
        <w:rPr>
          <w:color w:val="333333"/>
        </w:rPr>
        <w:t xml:space="preserve">, </w:t>
      </w:r>
      <w:r w:rsidR="00020158" w:rsidRPr="003104EC">
        <w:rPr>
          <w:color w:val="333333"/>
        </w:rPr>
        <w:t xml:space="preserve">  </w:t>
      </w:r>
      <w:r w:rsidRPr="003104EC">
        <w:rPr>
          <w:color w:val="333333"/>
        </w:rPr>
        <w:t>приглашаю</w:t>
      </w:r>
      <w:r>
        <w:rPr>
          <w:color w:val="333333"/>
        </w:rPr>
        <w:t xml:space="preserve">тся </w:t>
      </w:r>
      <w:r w:rsidR="00020158" w:rsidRPr="003104EC">
        <w:rPr>
          <w:color w:val="333333"/>
        </w:rPr>
        <w:t xml:space="preserve"> к участию в проектах учащихся старшей ступени на этапе сбора и обработки информации. </w:t>
      </w:r>
    </w:p>
    <w:p w:rsidR="00020158" w:rsidRPr="003104EC" w:rsidRDefault="003104EC" w:rsidP="003104EC">
      <w:pPr>
        <w:rPr>
          <w:color w:val="333333"/>
        </w:rPr>
      </w:pPr>
      <w:r>
        <w:rPr>
          <w:bCs/>
          <w:color w:val="333333"/>
        </w:rPr>
        <w:t xml:space="preserve">        </w:t>
      </w:r>
      <w:r w:rsidR="00020158" w:rsidRPr="003104EC">
        <w:rPr>
          <w:bCs/>
          <w:color w:val="333333"/>
        </w:rPr>
        <w:t>2 этап </w:t>
      </w:r>
      <w:r w:rsidR="00020158" w:rsidRPr="003104EC">
        <w:rPr>
          <w:color w:val="333333"/>
        </w:rPr>
        <w:t>– учащиеся 7-8 классов. На этом этапе важным является продолжение  </w:t>
      </w:r>
      <w:r w:rsidR="00020158" w:rsidRPr="003104EC">
        <w:rPr>
          <w:iCs/>
          <w:color w:val="333333"/>
        </w:rPr>
        <w:t xml:space="preserve">развития устойчивого интереса к истории  с помощью </w:t>
      </w:r>
      <w:r w:rsidR="00020158" w:rsidRPr="003104EC">
        <w:rPr>
          <w:color w:val="333333"/>
        </w:rPr>
        <w:t xml:space="preserve">кружковых занятий и </w:t>
      </w:r>
      <w:r>
        <w:rPr>
          <w:iCs/>
          <w:color w:val="333333"/>
        </w:rPr>
        <w:t>факультативных</w:t>
      </w:r>
      <w:r w:rsidR="00020158" w:rsidRPr="003104EC">
        <w:rPr>
          <w:iCs/>
          <w:color w:val="333333"/>
        </w:rPr>
        <w:t xml:space="preserve">. </w:t>
      </w:r>
      <w:r w:rsidR="00020158" w:rsidRPr="003104EC">
        <w:rPr>
          <w:color w:val="333333"/>
        </w:rPr>
        <w:t>Дети впервые принимают участие в предметной олимпиаде муниципального уровня,  занимаются исследовательской деятельностью, участвуют в проектах в социальных сетях, успешно выступают в конкурсах, Всероссийской олимпиаде «Олимпус», «Альбус», «Аскиос», «ОПК», «ОПН</w:t>
      </w:r>
      <w:r>
        <w:rPr>
          <w:color w:val="333333"/>
        </w:rPr>
        <w:t>Н</w:t>
      </w:r>
      <w:r w:rsidR="00020158" w:rsidRPr="003104EC">
        <w:rPr>
          <w:color w:val="333333"/>
        </w:rPr>
        <w:t>».</w:t>
      </w:r>
    </w:p>
    <w:p w:rsidR="00020158" w:rsidRPr="003104EC" w:rsidRDefault="003104EC" w:rsidP="003104EC">
      <w:pPr>
        <w:rPr>
          <w:color w:val="333333"/>
        </w:rPr>
      </w:pPr>
      <w:r>
        <w:rPr>
          <w:bCs/>
          <w:color w:val="333333"/>
        </w:rPr>
        <w:t xml:space="preserve">        </w:t>
      </w:r>
      <w:r w:rsidR="00020158" w:rsidRPr="003104EC">
        <w:rPr>
          <w:bCs/>
          <w:color w:val="333333"/>
        </w:rPr>
        <w:t>3 этап –</w:t>
      </w:r>
      <w:r w:rsidR="00020158" w:rsidRPr="003104EC">
        <w:rPr>
          <w:color w:val="333333"/>
        </w:rPr>
        <w:t> учащиеся 9, 10, 11 классов. На этой ступени большую роль отвожу </w:t>
      </w:r>
      <w:r w:rsidR="00020158" w:rsidRPr="003104EC">
        <w:rPr>
          <w:i/>
          <w:iCs/>
          <w:color w:val="333333"/>
        </w:rPr>
        <w:t> </w:t>
      </w:r>
      <w:r w:rsidR="00020158" w:rsidRPr="003104EC">
        <w:rPr>
          <w:iCs/>
          <w:color w:val="333333"/>
        </w:rPr>
        <w:t>профильному обучению учащихся</w:t>
      </w:r>
      <w:r w:rsidR="00020158" w:rsidRPr="003104EC">
        <w:rPr>
          <w:color w:val="333333"/>
        </w:rPr>
        <w:t>. На элективных  и консультационных занятиях учащиеся приобретают знания вне рамок школьной программы. Учащиеся 9 и 1</w:t>
      </w:r>
      <w:r>
        <w:rPr>
          <w:color w:val="333333"/>
        </w:rPr>
        <w:t>1 классов проходят тестирование</w:t>
      </w:r>
      <w:r w:rsidR="00020158" w:rsidRPr="003104EC">
        <w:rPr>
          <w:color w:val="333333"/>
        </w:rPr>
        <w:t xml:space="preserve">, создают и реализуют проекты. Общение с одарёнными детьми требует от учителя гибкости мышления, творчества, профессионализма, позволяет чувствовать себя свободным в рамках школьной программы. </w:t>
      </w:r>
    </w:p>
    <w:p w:rsidR="00020158" w:rsidRPr="00AB0850" w:rsidRDefault="00020158" w:rsidP="00BB43FE">
      <w:pPr>
        <w:pStyle w:val="a5"/>
        <w:ind w:firstLine="851"/>
        <w:jc w:val="both"/>
        <w:rPr>
          <w:rFonts w:ascii="Times New Roman" w:hAnsi="Times New Roman"/>
          <w:sz w:val="24"/>
          <w:szCs w:val="24"/>
        </w:rPr>
      </w:pPr>
    </w:p>
    <w:p w:rsidR="002D2375" w:rsidRPr="00AB0850" w:rsidRDefault="00BB43FE" w:rsidP="00BB43FE">
      <w:pPr>
        <w:jc w:val="both"/>
      </w:pPr>
      <w:r w:rsidRPr="00AB0850">
        <w:t xml:space="preserve">   </w:t>
      </w:r>
    </w:p>
    <w:p w:rsidR="002D2375" w:rsidRPr="00AB0850" w:rsidRDefault="00983DBD" w:rsidP="00EE1D22">
      <w:pPr>
        <w:ind w:left="180"/>
        <w:jc w:val="center"/>
        <w:rPr>
          <w:b/>
          <w:color w:val="C00000"/>
        </w:rPr>
      </w:pPr>
      <w:r w:rsidRPr="00AB0850">
        <w:rPr>
          <w:b/>
        </w:rPr>
        <w:t xml:space="preserve"> </w:t>
      </w:r>
      <w:r w:rsidRPr="00AB0850">
        <w:rPr>
          <w:b/>
          <w:color w:val="C00000"/>
          <w:lang w:val="en-US"/>
        </w:rPr>
        <w:t>II</w:t>
      </w:r>
      <w:r w:rsidRPr="00AB0850">
        <w:rPr>
          <w:b/>
          <w:color w:val="C00000"/>
        </w:rPr>
        <w:t xml:space="preserve">  </w:t>
      </w:r>
      <w:r w:rsidR="007D2002" w:rsidRPr="00AB0850">
        <w:rPr>
          <w:b/>
          <w:color w:val="C00000"/>
        </w:rPr>
        <w:t>Содержание работы</w:t>
      </w:r>
      <w:r w:rsidR="002D2375" w:rsidRPr="00AB0850">
        <w:rPr>
          <w:b/>
          <w:color w:val="C00000"/>
        </w:rPr>
        <w:t xml:space="preserve"> с </w:t>
      </w:r>
      <w:r w:rsidR="00C5641A" w:rsidRPr="00AB0850">
        <w:rPr>
          <w:b/>
          <w:color w:val="C00000"/>
        </w:rPr>
        <w:t xml:space="preserve">одаренными учащимися </w:t>
      </w:r>
      <w:r w:rsidR="002D2375" w:rsidRPr="00AB0850">
        <w:rPr>
          <w:b/>
          <w:color w:val="C00000"/>
        </w:rPr>
        <w:t xml:space="preserve">на </w:t>
      </w:r>
      <w:r w:rsidR="00EE1D22" w:rsidRPr="00AB0850">
        <w:rPr>
          <w:b/>
          <w:color w:val="C00000"/>
        </w:rPr>
        <w:t xml:space="preserve">успешную </w:t>
      </w:r>
      <w:r w:rsidR="00C5641A" w:rsidRPr="00AB0850">
        <w:rPr>
          <w:b/>
          <w:color w:val="C00000"/>
        </w:rPr>
        <w:t>социализацию</w:t>
      </w:r>
      <w:r w:rsidR="002D2375" w:rsidRPr="00AB0850">
        <w:rPr>
          <w:b/>
          <w:color w:val="C00000"/>
        </w:rPr>
        <w:t>.</w:t>
      </w:r>
    </w:p>
    <w:p w:rsidR="00BB43FE" w:rsidRPr="00AB0850" w:rsidRDefault="00BB43FE" w:rsidP="00EE1D22">
      <w:pPr>
        <w:ind w:left="180"/>
        <w:jc w:val="center"/>
        <w:rPr>
          <w:b/>
        </w:rPr>
      </w:pPr>
    </w:p>
    <w:p w:rsidR="00C5641A" w:rsidRPr="00AB0850" w:rsidRDefault="00BB43FE" w:rsidP="00C5641A">
      <w:pPr>
        <w:pStyle w:val="a5"/>
        <w:jc w:val="both"/>
        <w:rPr>
          <w:rFonts w:ascii="Times New Roman" w:hAnsi="Times New Roman"/>
          <w:sz w:val="24"/>
          <w:szCs w:val="24"/>
        </w:rPr>
      </w:pPr>
      <w:r w:rsidRPr="00AB0850">
        <w:rPr>
          <w:rFonts w:ascii="Times New Roman" w:hAnsi="Times New Roman"/>
          <w:sz w:val="24"/>
          <w:szCs w:val="24"/>
        </w:rPr>
        <w:t xml:space="preserve">      </w:t>
      </w:r>
      <w:r w:rsidR="00C5641A" w:rsidRPr="00AB0850">
        <w:rPr>
          <w:rFonts w:ascii="Times New Roman" w:hAnsi="Times New Roman"/>
          <w:sz w:val="24"/>
          <w:szCs w:val="24"/>
        </w:rPr>
        <w:t xml:space="preserve">Настоящая программа является профессионально-ориентированной и направлена на развитие творческой личности. </w:t>
      </w:r>
    </w:p>
    <w:p w:rsidR="00BB43FE" w:rsidRPr="00AB0850" w:rsidRDefault="00C5641A" w:rsidP="00BB43FE">
      <w:pPr>
        <w:jc w:val="both"/>
      </w:pPr>
      <w:r w:rsidRPr="00AB0850">
        <w:t xml:space="preserve">    </w:t>
      </w:r>
      <w:r w:rsidR="00BB43FE" w:rsidRPr="00AB0850">
        <w:t>Процесс по интеллектуальному  и нравственному развитию личности учащихся это:</w:t>
      </w:r>
    </w:p>
    <w:p w:rsidR="00BB43FE" w:rsidRPr="00AB0850" w:rsidRDefault="00BB43FE" w:rsidP="00BB43FE">
      <w:pPr>
        <w:jc w:val="both"/>
      </w:pPr>
      <w:r w:rsidRPr="00AB0850">
        <w:lastRenderedPageBreak/>
        <w:t>- выявление потребности и возможности учащихся, имеющих высокий уровень развития учебно-познавательной деятельности;</w:t>
      </w:r>
    </w:p>
    <w:p w:rsidR="00BB43FE" w:rsidRPr="00AB0850" w:rsidRDefault="00BB43FE" w:rsidP="00BB43FE">
      <w:pPr>
        <w:jc w:val="both"/>
      </w:pPr>
      <w:r w:rsidRPr="00AB0850">
        <w:t>- создание условий для успешного усвоения учащимися учебных программ, развития их индивидуальных способностей;</w:t>
      </w:r>
    </w:p>
    <w:p w:rsidR="00BB43FE" w:rsidRPr="00AB0850" w:rsidRDefault="003104EC" w:rsidP="00BB43FE">
      <w:pPr>
        <w:jc w:val="both"/>
      </w:pPr>
      <w:r w:rsidRPr="003104EC">
        <w:rPr>
          <w:noProof/>
        </w:rPr>
        <w:drawing>
          <wp:anchor distT="0" distB="0" distL="114300" distR="114300" simplePos="0" relativeHeight="251716608" behindDoc="1" locked="0" layoutInCell="1" allowOverlap="1">
            <wp:simplePos x="0" y="0"/>
            <wp:positionH relativeFrom="column">
              <wp:posOffset>-994410</wp:posOffset>
            </wp:positionH>
            <wp:positionV relativeFrom="paragraph">
              <wp:posOffset>-548640</wp:posOffset>
            </wp:positionV>
            <wp:extent cx="7467600" cy="9553575"/>
            <wp:effectExtent l="19050" t="0" r="0" b="0"/>
            <wp:wrapNone/>
            <wp:docPr id="27" name="Рисунок 17"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DNS\Desktop\картинки\1б.jpg"/>
                    <pic:cNvPicPr>
                      <a:picLocks noChangeAspect="1" noChangeArrowheads="1"/>
                    </pic:cNvPicPr>
                  </pic:nvPicPr>
                  <pic:blipFill>
                    <a:blip r:embed="rId7"/>
                    <a:srcRect/>
                    <a:stretch>
                      <a:fillRect/>
                    </a:stretch>
                  </pic:blipFill>
                  <pic:spPr bwMode="auto">
                    <a:xfrm>
                      <a:off x="0" y="0"/>
                      <a:ext cx="7467600" cy="9553575"/>
                    </a:xfrm>
                    <a:prstGeom prst="rect">
                      <a:avLst/>
                    </a:prstGeom>
                    <a:noFill/>
                    <a:ln w="9525">
                      <a:noFill/>
                      <a:miter lim="800000"/>
                      <a:headEnd/>
                      <a:tailEnd/>
                    </a:ln>
                  </pic:spPr>
                </pic:pic>
              </a:graphicData>
            </a:graphic>
          </wp:anchor>
        </w:drawing>
      </w:r>
      <w:r w:rsidR="00BB43FE" w:rsidRPr="00AB0850">
        <w:t>- отбор педагогических технологий для организации учебного процесса  и внеурочной деятельности в условиях реализации разноуровневого обучения;</w:t>
      </w:r>
    </w:p>
    <w:p w:rsidR="00BB43FE" w:rsidRPr="00AB0850" w:rsidRDefault="00BB43FE" w:rsidP="00BB43FE">
      <w:pPr>
        <w:jc w:val="both"/>
      </w:pPr>
      <w:r w:rsidRPr="00AB0850">
        <w:t>-оценка  результатов деятельности за прошедший учебный год, разработка задач для нового годового плана работы с мотивированными учащимися;</w:t>
      </w:r>
    </w:p>
    <w:p w:rsidR="00BB43FE" w:rsidRPr="00AB0850" w:rsidRDefault="00BB43FE" w:rsidP="00BB43FE">
      <w:pPr>
        <w:jc w:val="both"/>
      </w:pPr>
      <w:r w:rsidRPr="00AB0850">
        <w:t>- определение путей совершенствования работы;</w:t>
      </w:r>
    </w:p>
    <w:p w:rsidR="00BB43FE" w:rsidRPr="00AB0850" w:rsidRDefault="00BB43FE" w:rsidP="00BB43FE">
      <w:pPr>
        <w:jc w:val="both"/>
      </w:pPr>
      <w:r w:rsidRPr="00AB0850">
        <w:t>- планирование конкретных мероприятий.</w:t>
      </w:r>
    </w:p>
    <w:p w:rsidR="002D2375" w:rsidRPr="00AB0850" w:rsidRDefault="002D2375" w:rsidP="002D2375">
      <w:pPr>
        <w:ind w:firstLine="540"/>
        <w:jc w:val="both"/>
      </w:pPr>
      <w:r w:rsidRPr="00AB0850">
        <w:t>Интеллектуальное и нравственное развитие личности учащихся возможно только тогда, когда усвоенная информация  и способы деятельности становятся не только предметом познания, но и инструментом для самостоятельного приобретения новых знаний. Участие детей в создании проекта предполагает выход на общешкольную научно-практическую конференцию и активную работу научного общества учащихся. Конкурсы дают возможность охватить  большее количество учащихся школы творческой и исследовательской деятельностью, учитывая их интересы, потенциальные возможности, а также привлечь родителей и общественные организации.</w:t>
      </w:r>
    </w:p>
    <w:p w:rsidR="002D2375" w:rsidRPr="00AB0850" w:rsidRDefault="002D2375" w:rsidP="002D2375">
      <w:pPr>
        <w:ind w:firstLine="540"/>
        <w:jc w:val="both"/>
      </w:pPr>
      <w:r w:rsidRPr="00AB0850">
        <w:t>Выбор учащимися тем проектных работ показывает разнообразие интересов. Большой интерес проявляют учащиеся к выбору проектов социальной направленности. Это является показателем работы по формированию у школьников гражданской позиции.</w:t>
      </w:r>
    </w:p>
    <w:p w:rsidR="002D2375" w:rsidRPr="00AB0850" w:rsidRDefault="00983DBD" w:rsidP="00983DBD">
      <w:pPr>
        <w:jc w:val="both"/>
      </w:pPr>
      <w:r w:rsidRPr="00AB0850">
        <w:t xml:space="preserve">    </w:t>
      </w:r>
      <w:r w:rsidR="002D2375" w:rsidRPr="00AB0850">
        <w:t xml:space="preserve">Участие учащихся в конкурсе проектных работ стимулирует мотивацию к повышению уровня учебных достижений и повышает потребность в самосовершенствовании. </w:t>
      </w:r>
    </w:p>
    <w:p w:rsidR="002D2375" w:rsidRPr="00AB0850" w:rsidRDefault="00983DBD" w:rsidP="00983DBD">
      <w:pPr>
        <w:jc w:val="both"/>
      </w:pPr>
      <w:r w:rsidRPr="00AB0850">
        <w:t xml:space="preserve">   </w:t>
      </w:r>
      <w:r w:rsidR="002D2375" w:rsidRPr="00AB0850">
        <w:t xml:space="preserve">Однако проблема развития мотивированных детей в полной мере еще  не находит пока своего решения. Проблемным полем остается психолого-педагогическое сопровождение способных и мотивированных учащихся. Нуждаются в оказании методической помощи родители. Требуют </w:t>
      </w:r>
      <w:r w:rsidR="00D82D1A" w:rsidRPr="00AB0850">
        <w:t>совершенствования,</w:t>
      </w:r>
      <w:r w:rsidR="002D2375" w:rsidRPr="00AB0850">
        <w:t xml:space="preserve"> созданные педагогические условия.</w:t>
      </w:r>
    </w:p>
    <w:p w:rsidR="002D2375" w:rsidRPr="00AB0850" w:rsidRDefault="00983DBD" w:rsidP="00983DBD">
      <w:pPr>
        <w:jc w:val="both"/>
      </w:pPr>
      <w:r w:rsidRPr="00AB0850">
        <w:t xml:space="preserve">   </w:t>
      </w:r>
      <w:r w:rsidR="002D2375" w:rsidRPr="00AB0850">
        <w:t xml:space="preserve">Для решения этих проблем  и создан целевой план «Организация работы с </w:t>
      </w:r>
      <w:r w:rsidR="0019394D">
        <w:t xml:space="preserve">одаренными </w:t>
      </w:r>
      <w:r w:rsidR="002D2375" w:rsidRPr="00AB0850">
        <w:t xml:space="preserve"> детьми», который предусматривает комплексное решение обозначенных проблем через создание системы работы с мотивированными учащимися.</w:t>
      </w:r>
    </w:p>
    <w:p w:rsidR="002D2375" w:rsidRPr="00AB0850" w:rsidRDefault="00983DBD" w:rsidP="00983DBD">
      <w:pPr>
        <w:jc w:val="both"/>
      </w:pPr>
      <w:r w:rsidRPr="00AB0850">
        <w:t xml:space="preserve">   </w:t>
      </w:r>
      <w:r w:rsidR="002D2375" w:rsidRPr="00AB0850">
        <w:t xml:space="preserve">Однако следует заметить, что  уже накоплен и  положительный опыт работы по выявлению, развитию и поддержке способных детей. Используются разнообразные методы и формы  работы с мотивированными учащимися: индивидуальные занятия по подготовке детей к олимпиадам школьного и </w:t>
      </w:r>
      <w:r w:rsidR="00EE1D22" w:rsidRPr="00AB0850">
        <w:t>муниципального</w:t>
      </w:r>
      <w:r w:rsidR="002D2375" w:rsidRPr="00AB0850">
        <w:t xml:space="preserve"> уровней, организована внеурочная деятельность учащихся по созданию проектов и исслед</w:t>
      </w:r>
      <w:r w:rsidR="00EE1D22" w:rsidRPr="00AB0850">
        <w:t xml:space="preserve">овательских работ  по истории, </w:t>
      </w:r>
      <w:r w:rsidR="002D2375" w:rsidRPr="00AB0850">
        <w:t>обществоведению</w:t>
      </w:r>
      <w:r w:rsidR="00EE1D22" w:rsidRPr="00AB0850">
        <w:t xml:space="preserve"> и краеведению</w:t>
      </w:r>
      <w:r w:rsidR="002D2375" w:rsidRPr="00AB0850">
        <w:t>, а также  на стыке наук, в социальной сфере</w:t>
      </w:r>
      <w:hyperlink r:id="rId8" w:history="1">
        <w:r w:rsidR="002D2375" w:rsidRPr="00932365">
          <w:rPr>
            <w:rStyle w:val="af1"/>
          </w:rPr>
          <w:t>.</w:t>
        </w:r>
        <w:r w:rsidR="0019394D" w:rsidRPr="00932365">
          <w:rPr>
            <w:rStyle w:val="af1"/>
          </w:rPr>
          <w:t>(Приложение№</w:t>
        </w:r>
        <w:r w:rsidR="0019394D" w:rsidRPr="00932365">
          <w:rPr>
            <w:rStyle w:val="af1"/>
          </w:rPr>
          <w:t>1</w:t>
        </w:r>
        <w:r w:rsidR="0019394D" w:rsidRPr="00932365">
          <w:rPr>
            <w:rStyle w:val="af1"/>
          </w:rPr>
          <w:t>)</w:t>
        </w:r>
      </w:hyperlink>
    </w:p>
    <w:p w:rsidR="002D2375" w:rsidRPr="00AB0850" w:rsidRDefault="00AB0850" w:rsidP="00983DBD">
      <w:pPr>
        <w:jc w:val="both"/>
      </w:pPr>
      <w:r>
        <w:rPr>
          <w:noProof/>
        </w:rPr>
        <w:drawing>
          <wp:anchor distT="0" distB="0" distL="114300" distR="114300" simplePos="0" relativeHeight="251667456" behindDoc="1" locked="0" layoutInCell="1" allowOverlap="1">
            <wp:simplePos x="0" y="0"/>
            <wp:positionH relativeFrom="column">
              <wp:posOffset>-994410</wp:posOffset>
            </wp:positionH>
            <wp:positionV relativeFrom="paragraph">
              <wp:posOffset>-539115</wp:posOffset>
            </wp:positionV>
            <wp:extent cx="7467600" cy="9553575"/>
            <wp:effectExtent l="19050" t="0" r="0" b="0"/>
            <wp:wrapNone/>
            <wp:docPr id="9" name="Рисунок 17"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DNS\Desktop\картинки\1б.jpg"/>
                    <pic:cNvPicPr>
                      <a:picLocks noChangeAspect="1" noChangeArrowheads="1"/>
                    </pic:cNvPicPr>
                  </pic:nvPicPr>
                  <pic:blipFill>
                    <a:blip r:embed="rId7"/>
                    <a:srcRect/>
                    <a:stretch>
                      <a:fillRect/>
                    </a:stretch>
                  </pic:blipFill>
                  <pic:spPr bwMode="auto">
                    <a:xfrm>
                      <a:off x="0" y="0"/>
                      <a:ext cx="7467600" cy="9553575"/>
                    </a:xfrm>
                    <a:prstGeom prst="rect">
                      <a:avLst/>
                    </a:prstGeom>
                    <a:noFill/>
                    <a:ln w="9525">
                      <a:noFill/>
                      <a:miter lim="800000"/>
                      <a:headEnd/>
                      <a:tailEnd/>
                    </a:ln>
                  </pic:spPr>
                </pic:pic>
              </a:graphicData>
            </a:graphic>
          </wp:anchor>
        </w:drawing>
      </w:r>
      <w:r w:rsidR="00983DBD" w:rsidRPr="00AB0850">
        <w:t xml:space="preserve">   </w:t>
      </w:r>
      <w:r w:rsidR="002D2375" w:rsidRPr="00AB0850">
        <w:t xml:space="preserve">В </w:t>
      </w:r>
      <w:r w:rsidR="009428ED" w:rsidRPr="00AB0850">
        <w:t xml:space="preserve">школе ежегодно проходят </w:t>
      </w:r>
      <w:r w:rsidR="002D2375" w:rsidRPr="00AB0850">
        <w:t xml:space="preserve"> олимпиады по истории и обществознанию, в них приняло участие</w:t>
      </w:r>
      <w:r w:rsidR="009428ED" w:rsidRPr="00AB0850">
        <w:t xml:space="preserve"> 5 -11 классы</w:t>
      </w:r>
    </w:p>
    <w:p w:rsidR="00983DBD" w:rsidRPr="00AB0850" w:rsidRDefault="00983DBD" w:rsidP="00983DBD">
      <w:pPr>
        <w:jc w:val="both"/>
      </w:pPr>
      <w:r w:rsidRPr="00AB0850">
        <w:t xml:space="preserve">   </w:t>
      </w:r>
      <w:r w:rsidR="009428ED" w:rsidRPr="00AB0850">
        <w:t xml:space="preserve">Ежегодно принимаем участие в </w:t>
      </w:r>
      <w:r w:rsidR="00EE1D22" w:rsidRPr="00AB0850">
        <w:t>муниципальном</w:t>
      </w:r>
      <w:r w:rsidR="009428ED" w:rsidRPr="00AB0850">
        <w:t xml:space="preserve"> этапе Всер</w:t>
      </w:r>
      <w:r w:rsidR="00D82D1A">
        <w:t>ос</w:t>
      </w:r>
      <w:r w:rsidR="009428ED" w:rsidRPr="00AB0850">
        <w:t xml:space="preserve">сийской предметной олимпиады по истории, занимаем призовые места. </w:t>
      </w:r>
      <w:r w:rsidR="002D2375" w:rsidRPr="00AB0850">
        <w:t xml:space="preserve">По итогам </w:t>
      </w:r>
      <w:r w:rsidR="009428ED" w:rsidRPr="00AB0850">
        <w:t xml:space="preserve">регионального </w:t>
      </w:r>
      <w:r w:rsidR="002D2375" w:rsidRPr="00AB0850">
        <w:t xml:space="preserve"> тура предметных олимпиад по истории призовых мест, к сожалению, участники не получили.</w:t>
      </w:r>
    </w:p>
    <w:p w:rsidR="002D2375" w:rsidRPr="00AB0850" w:rsidRDefault="00983DBD" w:rsidP="00983DBD">
      <w:pPr>
        <w:jc w:val="both"/>
      </w:pPr>
      <w:r w:rsidRPr="00AB0850">
        <w:t xml:space="preserve">   </w:t>
      </w:r>
      <w:r w:rsidR="002D2375" w:rsidRPr="00AB0850">
        <w:t>Причиной такого положения дел  является неудовлетворительная подготовка учащихся к участию в олимпиадах (из-за эпидемии гриппа  многие учащиеся болели и даже занятия в ноябре  не проводились в школе), недостаточно эффективная работа  в организации сроков проведения школьного и окружного туров.</w:t>
      </w:r>
      <w:r w:rsidR="002D2375" w:rsidRPr="00AB0850">
        <w:rPr>
          <w:color w:val="000000"/>
        </w:rPr>
        <w:t xml:space="preserve"> </w:t>
      </w:r>
      <w:r w:rsidR="002D2375" w:rsidRPr="00AB0850">
        <w:t>Статистика показывает, что  участниками олимпиад практически по всем предметам являются одни и те же учащиеся, и чаще всего не одаренные дети, а успешно осваивающие образовательные стандарты. Этот вопрос требует незамедлительной доработки: внеклассная образовательная деятельность должна стать для учащихся поприщем творческого самоопределения, самореализации, приобретения разнообразного познавательного опыта.</w:t>
      </w:r>
    </w:p>
    <w:p w:rsidR="007A74EE" w:rsidRPr="00AB0850" w:rsidRDefault="002D2375" w:rsidP="00EE1D22">
      <w:pPr>
        <w:pStyle w:val="a3"/>
        <w:ind w:firstLine="540"/>
        <w:jc w:val="both"/>
      </w:pPr>
      <w:r w:rsidRPr="00AB0850">
        <w:lastRenderedPageBreak/>
        <w:t>Мотивированные учащиеся привлекались  к созданию презентаций по  отдельным темам уроков истории и обществознания, к  выполнению презентаций к классным часам  исторической и обществоведческой тематики, к участию в  проектной и исследовательской деятельности, развивались их  навыки использования возможностей сети Интернет</w:t>
      </w:r>
      <w:r w:rsidRPr="00AB0850">
        <w:rPr>
          <w:color w:val="000000"/>
        </w:rPr>
        <w:t>.</w:t>
      </w:r>
      <w:r w:rsidR="0019394D">
        <w:rPr>
          <w:color w:val="000000"/>
        </w:rPr>
        <w:t xml:space="preserve"> </w:t>
      </w:r>
      <w:hyperlink r:id="rId9" w:history="1">
        <w:r w:rsidR="0019394D" w:rsidRPr="00932365">
          <w:rPr>
            <w:rStyle w:val="af1"/>
          </w:rPr>
          <w:t>( Прилож</w:t>
        </w:r>
        <w:r w:rsidR="0019394D" w:rsidRPr="00932365">
          <w:rPr>
            <w:rStyle w:val="af1"/>
          </w:rPr>
          <w:t>е</w:t>
        </w:r>
        <w:r w:rsidR="0019394D" w:rsidRPr="00932365">
          <w:rPr>
            <w:rStyle w:val="af1"/>
          </w:rPr>
          <w:t>ние</w:t>
        </w:r>
        <w:r w:rsidR="0019394D" w:rsidRPr="00932365">
          <w:rPr>
            <w:rStyle w:val="af1"/>
          </w:rPr>
          <w:t>№</w:t>
        </w:r>
        <w:r w:rsidR="00650BE9">
          <w:rPr>
            <w:rStyle w:val="af1"/>
          </w:rPr>
          <w:t>2</w:t>
        </w:r>
        <w:r w:rsidR="0019394D" w:rsidRPr="00932365">
          <w:rPr>
            <w:rStyle w:val="af1"/>
          </w:rPr>
          <w:t>)</w:t>
        </w:r>
      </w:hyperlink>
      <w:r w:rsidRPr="00AB0850">
        <w:rPr>
          <w:color w:val="000000"/>
        </w:rPr>
        <w:t xml:space="preserve"> </w:t>
      </w:r>
      <w:r w:rsidRPr="00AB0850">
        <w:t xml:space="preserve">Следует отметить, что темы, выбранные учениками, актуальны, дети хорошо ориентируются  в материале,  используют большой дополнительный материал, качественно оформляют работы, выступления отличаются чёткостью, доступностью, широко  используются компьютерные технологии. Работы отличаются компьютерной грамотностью, основаны на специфических  возможностях </w:t>
      </w:r>
    </w:p>
    <w:p w:rsidR="003F5631" w:rsidRPr="003F5631" w:rsidRDefault="003104EC" w:rsidP="003F5631">
      <w:r>
        <w:rPr>
          <w:noProof/>
        </w:rPr>
        <w:drawing>
          <wp:anchor distT="0" distB="0" distL="114300" distR="114300" simplePos="0" relativeHeight="251718656" behindDoc="1" locked="0" layoutInCell="1" allowOverlap="1">
            <wp:simplePos x="0" y="0"/>
            <wp:positionH relativeFrom="column">
              <wp:posOffset>-994410</wp:posOffset>
            </wp:positionH>
            <wp:positionV relativeFrom="paragraph">
              <wp:posOffset>-1297305</wp:posOffset>
            </wp:positionV>
            <wp:extent cx="7467600" cy="9553575"/>
            <wp:effectExtent l="19050" t="0" r="0" b="0"/>
            <wp:wrapNone/>
            <wp:docPr id="28" name="Рисунок 17"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DNS\Desktop\картинки\1б.jpg"/>
                    <pic:cNvPicPr>
                      <a:picLocks noChangeAspect="1" noChangeArrowheads="1"/>
                    </pic:cNvPicPr>
                  </pic:nvPicPr>
                  <pic:blipFill>
                    <a:blip r:embed="rId7"/>
                    <a:srcRect/>
                    <a:stretch>
                      <a:fillRect/>
                    </a:stretch>
                  </pic:blipFill>
                  <pic:spPr bwMode="auto">
                    <a:xfrm>
                      <a:off x="0" y="0"/>
                      <a:ext cx="7467600" cy="9553575"/>
                    </a:xfrm>
                    <a:prstGeom prst="rect">
                      <a:avLst/>
                    </a:prstGeom>
                    <a:noFill/>
                    <a:ln w="9525">
                      <a:noFill/>
                      <a:miter lim="800000"/>
                      <a:headEnd/>
                      <a:tailEnd/>
                    </a:ln>
                  </pic:spPr>
                </pic:pic>
              </a:graphicData>
            </a:graphic>
          </wp:anchor>
        </w:drawing>
      </w:r>
      <w:r w:rsidR="00EE1D22" w:rsidRPr="003F5631">
        <w:t xml:space="preserve">   </w:t>
      </w:r>
      <w:r w:rsidR="007D2002" w:rsidRPr="003F5631">
        <w:t xml:space="preserve">   </w:t>
      </w:r>
      <w:r w:rsidR="007A74EE" w:rsidRPr="003F5631">
        <w:t xml:space="preserve">В 2003г. был создан школьный краеведческий музей, в 2006 получил </w:t>
      </w:r>
      <w:r w:rsidR="00EE1D22" w:rsidRPr="003F5631">
        <w:t>г</w:t>
      </w:r>
      <w:r w:rsidR="007A74EE" w:rsidRPr="003F5631">
        <w:t>осударственную регистрацию.</w:t>
      </w:r>
      <w:r w:rsidR="00EE1D22" w:rsidRPr="003F5631">
        <w:t xml:space="preserve">  </w:t>
      </w:r>
      <w:hyperlink r:id="rId10" w:history="1">
        <w:r w:rsidR="004B5E13" w:rsidRPr="004B5E13">
          <w:rPr>
            <w:rStyle w:val="af1"/>
          </w:rPr>
          <w:t>(Приложе</w:t>
        </w:r>
        <w:r w:rsidR="004B5E13" w:rsidRPr="004B5E13">
          <w:rPr>
            <w:rStyle w:val="af1"/>
          </w:rPr>
          <w:t>н</w:t>
        </w:r>
        <w:r w:rsidR="004B5E13" w:rsidRPr="004B5E13">
          <w:rPr>
            <w:rStyle w:val="af1"/>
          </w:rPr>
          <w:t>и</w:t>
        </w:r>
        <w:r w:rsidR="004B5E13" w:rsidRPr="004B5E13">
          <w:rPr>
            <w:rStyle w:val="af1"/>
          </w:rPr>
          <w:t>е№</w:t>
        </w:r>
        <w:r w:rsidR="004B5E13" w:rsidRPr="004B5E13">
          <w:rPr>
            <w:rStyle w:val="af1"/>
          </w:rPr>
          <w:t>3</w:t>
        </w:r>
        <w:r w:rsidR="004B5E13" w:rsidRPr="004B5E13">
          <w:rPr>
            <w:rStyle w:val="af1"/>
          </w:rPr>
          <w:t>)</w:t>
        </w:r>
      </w:hyperlink>
      <w:r w:rsidR="004B5E13">
        <w:t xml:space="preserve"> </w:t>
      </w:r>
      <w:r w:rsidR="007A74EE" w:rsidRPr="003F5631">
        <w:t>С учащимися  занимаемся поисковой и исследовательской работой, пополняем фонд музея,</w:t>
      </w:r>
      <w:r w:rsidR="00EE1D22" w:rsidRPr="003F5631">
        <w:t xml:space="preserve"> сотрудничаем с другими музеями</w:t>
      </w:r>
      <w:r w:rsidR="007A74EE" w:rsidRPr="003F5631">
        <w:t>.</w:t>
      </w:r>
      <w:r w:rsidR="0019394D" w:rsidRPr="003F5631">
        <w:t xml:space="preserve"> </w:t>
      </w:r>
      <w:r w:rsidR="00162786" w:rsidRPr="003F5631">
        <w:t>Ведется целенаправленная     работа с мотивированными учащимися. Однако в ходе анализа выявлены и  нерешенные проблемы: необходимо усилить эффективность</w:t>
      </w:r>
      <w:r w:rsidR="00983DBD" w:rsidRPr="003F5631">
        <w:t xml:space="preserve"> работы по подготовке учащихся к</w:t>
      </w:r>
      <w:r w:rsidR="00162786" w:rsidRPr="003F5631">
        <w:t xml:space="preserve"> олимпиадам.  С этой целью совершенствования работы с мотивированными учащимися: повышать методический уровень в реализации разноуровневого обучения школьников, изучая  и внедряя в практику новые педагогические технологии, в т.ч. разноуровневой дифференциации на всех этапах урока, регулярно в системе работы использовать ИКТ,  планировать и систематически проводить индивидуальную работу с учащимися. В целях развития познавательной активности  необходимо  подобрать такие задания, которые повышают качество знаний учащихся, оказывающие школьникам оперативную помощь в результативном усвоения материала, обучающие приемам  рациональной умственной деятельности, способствующие систематизации и совершенствованию знаний. </w:t>
      </w:r>
    </w:p>
    <w:p w:rsidR="003F5631" w:rsidRPr="003F5631" w:rsidRDefault="003F5631" w:rsidP="003F5631">
      <w:r>
        <w:t xml:space="preserve">     </w:t>
      </w:r>
      <w:r w:rsidRPr="003F5631">
        <w:t>Применение цифровых образовательных ресурсов на уроках истории</w:t>
      </w:r>
    </w:p>
    <w:p w:rsidR="00650BE9" w:rsidRDefault="003F5631" w:rsidP="003F5631">
      <w:r w:rsidRPr="003F5631">
        <w:t>Под цифровыми образовательными ресурсами (ЦОР) понимается любая информация образовательного характера, сохраненная на цифровых носителях. Формы ИКТ, которые  использую в своей работе в процессе преподавания</w:t>
      </w:r>
      <w:r w:rsidRPr="003F5631">
        <w:rPr>
          <w:b/>
        </w:rPr>
        <w:t>:</w:t>
      </w:r>
      <w:r w:rsidRPr="003F5631">
        <w:t xml:space="preserve">                                                    </w:t>
      </w:r>
    </w:p>
    <w:p w:rsidR="00650BE9" w:rsidRDefault="003F5631" w:rsidP="003F5631">
      <w:r w:rsidRPr="003F5631">
        <w:t>- презентация - как сопровождение рассказа учителя (проблема наглядности)                                                         - мультимедийные обучающие диски</w:t>
      </w:r>
    </w:p>
    <w:p w:rsidR="00650BE9" w:rsidRDefault="003F5631" w:rsidP="003F5631">
      <w:r w:rsidRPr="003F5631">
        <w:t xml:space="preserve"> - необходимая информация, способствующая наилучшему запоминанию материала </w:t>
      </w:r>
    </w:p>
    <w:p w:rsidR="003F5631" w:rsidRPr="003F5631" w:rsidRDefault="003F5631" w:rsidP="003F5631">
      <w:r w:rsidRPr="003F5631">
        <w:t xml:space="preserve">- ИКТ как средство контроля знаний учащихся, (тесты) </w:t>
      </w:r>
      <w:r w:rsidR="00650BE9" w:rsidRPr="003F5631">
        <w:t>ЦОР</w:t>
      </w:r>
      <w:r w:rsidRPr="003F5631">
        <w:t xml:space="preserve">                                     </w:t>
      </w:r>
    </w:p>
    <w:p w:rsidR="003F5631" w:rsidRPr="003F5631" w:rsidRDefault="00650BE9" w:rsidP="003F5631">
      <w:r>
        <w:t xml:space="preserve"> </w:t>
      </w:r>
      <w:r w:rsidR="003F5631" w:rsidRPr="003F5631">
        <w:t xml:space="preserve">- средство развития навыков самостоятельного поиска и обработки информации.       </w:t>
      </w:r>
    </w:p>
    <w:p w:rsidR="003F5631" w:rsidRPr="003F5631" w:rsidRDefault="003F5631" w:rsidP="003F5631">
      <w:pPr>
        <w:rPr>
          <w:color w:val="000000"/>
        </w:rPr>
      </w:pPr>
      <w:r w:rsidRPr="003F5631">
        <w:rPr>
          <w:color w:val="000000"/>
        </w:rPr>
        <w:t>Например, на уроке истории в 7 классе по теме «Северная война 1700-1721 г»   использую такие ЦОРы как, видеофрагмент  из фильма «Слуга государев», анимационную карту Полтавской битвы. Или на уроке истории в 8 классе по теме «Либералы, консерваторы, социалисты »</w:t>
      </w:r>
      <w:r w:rsidR="00D82D1A">
        <w:rPr>
          <w:color w:val="000000"/>
        </w:rPr>
        <w:t xml:space="preserve"> </w:t>
      </w:r>
      <w:r w:rsidRPr="003F5631">
        <w:rPr>
          <w:color w:val="000000"/>
        </w:rPr>
        <w:t xml:space="preserve"> использую такой ЦОР, как информационные карточки, которые наглядно показывают представителей того или иного течения и их основные идеи.</w:t>
      </w:r>
    </w:p>
    <w:p w:rsidR="003F5631" w:rsidRDefault="00C13A19" w:rsidP="003F5631">
      <w:pPr>
        <w:rPr>
          <w:color w:val="000000"/>
          <w:sz w:val="22"/>
          <w:szCs w:val="22"/>
        </w:rPr>
      </w:pPr>
      <w:r>
        <w:rPr>
          <w:color w:val="000000"/>
        </w:rPr>
        <w:t xml:space="preserve">     При  изучении тем по искусству </w:t>
      </w:r>
      <w:r w:rsidR="003F5631" w:rsidRPr="003F5631">
        <w:rPr>
          <w:color w:val="000000"/>
        </w:rPr>
        <w:t xml:space="preserve"> на уроках истории учащимся</w:t>
      </w:r>
      <w:r>
        <w:rPr>
          <w:color w:val="000000"/>
        </w:rPr>
        <w:t xml:space="preserve"> предлагается  виртуальные  экскурсии </w:t>
      </w:r>
      <w:r w:rsidR="003F5631" w:rsidRPr="003F5631">
        <w:rPr>
          <w:color w:val="000000"/>
        </w:rPr>
        <w:t xml:space="preserve"> по достопримечательностям разных городов. Например</w:t>
      </w:r>
      <w:r>
        <w:rPr>
          <w:color w:val="000000"/>
        </w:rPr>
        <w:t xml:space="preserve"> по  культуре </w:t>
      </w:r>
      <w:r w:rsidR="003F5631" w:rsidRPr="003F5631">
        <w:rPr>
          <w:color w:val="000000"/>
        </w:rPr>
        <w:t xml:space="preserve"> России </w:t>
      </w:r>
      <w:r>
        <w:rPr>
          <w:color w:val="000000"/>
        </w:rPr>
        <w:t>ви</w:t>
      </w:r>
      <w:r w:rsidR="003F5631" w:rsidRPr="003F5631">
        <w:rPr>
          <w:color w:val="000000"/>
        </w:rPr>
        <w:t>деофрагмент с экскурсией по Московскому Кремлю,</w:t>
      </w:r>
      <w:r>
        <w:rPr>
          <w:color w:val="000000"/>
        </w:rPr>
        <w:t xml:space="preserve"> </w:t>
      </w:r>
      <w:r w:rsidR="003F5631" w:rsidRPr="003F5631">
        <w:rPr>
          <w:color w:val="000000"/>
        </w:rPr>
        <w:t xml:space="preserve"> </w:t>
      </w:r>
      <w:r>
        <w:rPr>
          <w:color w:val="000000"/>
        </w:rPr>
        <w:t xml:space="preserve">по Новой истории </w:t>
      </w:r>
      <w:r w:rsidR="003F5631" w:rsidRPr="003F5631">
        <w:rPr>
          <w:color w:val="000000"/>
        </w:rPr>
        <w:t xml:space="preserve">видеофрагмент с экскурсией по достопримечательностям Рима. Также </w:t>
      </w:r>
      <w:r>
        <w:rPr>
          <w:color w:val="000000"/>
        </w:rPr>
        <w:t xml:space="preserve"> используются </w:t>
      </w:r>
      <w:r w:rsidR="003F5631" w:rsidRPr="003F5631">
        <w:rPr>
          <w:color w:val="000000"/>
        </w:rPr>
        <w:t>векторные карты, которые удобны в применении и наглядно показывают то или иное историческое событие</w:t>
      </w:r>
      <w:r w:rsidR="003F5631">
        <w:rPr>
          <w:color w:val="000000"/>
          <w:sz w:val="22"/>
          <w:szCs w:val="22"/>
        </w:rPr>
        <w:t>.</w:t>
      </w:r>
    </w:p>
    <w:p w:rsidR="003F5631" w:rsidRPr="001D1E83" w:rsidRDefault="003F5631" w:rsidP="003F5631">
      <w:r>
        <w:t xml:space="preserve">        </w:t>
      </w:r>
      <w:r w:rsidRPr="001D1E83">
        <w:t>Использование ЦОР</w:t>
      </w:r>
      <w:r>
        <w:t>ов</w:t>
      </w:r>
      <w:r w:rsidRPr="001D1E83">
        <w:t xml:space="preserve"> на уроке помогает </w:t>
      </w:r>
      <w:r>
        <w:t>мне повыси</w:t>
      </w:r>
      <w:r w:rsidRPr="001D1E83">
        <w:t xml:space="preserve">ть мотивацию обучения </w:t>
      </w:r>
      <w:r>
        <w:t xml:space="preserve">детей, психологически облегчить </w:t>
      </w:r>
      <w:r w:rsidRPr="001D1E83">
        <w:t xml:space="preserve">процесс усвоения </w:t>
      </w:r>
      <w:r>
        <w:t>материала обучающимся, расширить</w:t>
      </w:r>
      <w:r w:rsidRPr="001D1E83">
        <w:t xml:space="preserve"> общий кругозор детей, </w:t>
      </w:r>
      <w:r>
        <w:t>повысить интерес</w:t>
      </w:r>
      <w:r w:rsidRPr="001D1E83">
        <w:t xml:space="preserve"> к изучению истории и успеваемости.</w:t>
      </w:r>
    </w:p>
    <w:p w:rsidR="00162786" w:rsidRPr="00AB0850" w:rsidRDefault="003F5631" w:rsidP="003F5631">
      <w:pPr>
        <w:rPr>
          <w:u w:val="single"/>
        </w:rPr>
      </w:pPr>
      <w:r w:rsidRPr="003F5631">
        <w:t>Таким образом</w:t>
      </w:r>
      <w:r w:rsidRPr="001D1E83">
        <w:t xml:space="preserve">, применение ЦОР способствуют повышению не только мотивации у обучающихся к истории, </w:t>
      </w:r>
      <w:r w:rsidR="00C13A19">
        <w:t xml:space="preserve"> </w:t>
      </w:r>
      <w:r w:rsidRPr="001D1E83">
        <w:t>но и повышению качества их</w:t>
      </w:r>
      <w:r>
        <w:t xml:space="preserve"> </w:t>
      </w:r>
      <w:r w:rsidRPr="001D1E83">
        <w:t xml:space="preserve"> обученности.</w:t>
      </w:r>
    </w:p>
    <w:p w:rsidR="00EE1D22" w:rsidRPr="00AB0850" w:rsidRDefault="00EE1D22" w:rsidP="003F5631"/>
    <w:p w:rsidR="00EE1D22" w:rsidRPr="00AB0850" w:rsidRDefault="00650BE9" w:rsidP="00EE1D22">
      <w:pPr>
        <w:ind w:left="540"/>
      </w:pPr>
      <w:r>
        <w:rPr>
          <w:noProof/>
        </w:rPr>
        <w:drawing>
          <wp:anchor distT="0" distB="0" distL="114300" distR="114300" simplePos="0" relativeHeight="251722752" behindDoc="1" locked="0" layoutInCell="1" allowOverlap="1">
            <wp:simplePos x="0" y="0"/>
            <wp:positionH relativeFrom="column">
              <wp:posOffset>-1061085</wp:posOffset>
            </wp:positionH>
            <wp:positionV relativeFrom="paragraph">
              <wp:posOffset>-529590</wp:posOffset>
            </wp:positionV>
            <wp:extent cx="7467600" cy="9553575"/>
            <wp:effectExtent l="19050" t="0" r="0" b="0"/>
            <wp:wrapNone/>
            <wp:docPr id="5" name="Рисунок 17"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DNS\Desktop\картинки\1б.jpg"/>
                    <pic:cNvPicPr>
                      <a:picLocks noChangeAspect="1" noChangeArrowheads="1"/>
                    </pic:cNvPicPr>
                  </pic:nvPicPr>
                  <pic:blipFill>
                    <a:blip r:embed="rId7"/>
                    <a:srcRect/>
                    <a:stretch>
                      <a:fillRect/>
                    </a:stretch>
                  </pic:blipFill>
                  <pic:spPr bwMode="auto">
                    <a:xfrm>
                      <a:off x="0" y="0"/>
                      <a:ext cx="7467600" cy="9553575"/>
                    </a:xfrm>
                    <a:prstGeom prst="rect">
                      <a:avLst/>
                    </a:prstGeom>
                    <a:noFill/>
                    <a:ln w="9525">
                      <a:noFill/>
                      <a:miter lim="800000"/>
                      <a:headEnd/>
                      <a:tailEnd/>
                    </a:ln>
                  </pic:spPr>
                </pic:pic>
              </a:graphicData>
            </a:graphic>
          </wp:anchor>
        </w:drawing>
      </w:r>
    </w:p>
    <w:p w:rsidR="00162786" w:rsidRPr="0006324D" w:rsidRDefault="004B5E13" w:rsidP="00EE1D22">
      <w:pPr>
        <w:ind w:left="540"/>
        <w:jc w:val="center"/>
        <w:rPr>
          <w:b/>
          <w:color w:val="C00000"/>
          <w:sz w:val="28"/>
          <w:szCs w:val="28"/>
        </w:rPr>
      </w:pPr>
      <w:r>
        <w:rPr>
          <w:b/>
          <w:noProof/>
          <w:color w:val="C00000"/>
          <w:sz w:val="28"/>
          <w:szCs w:val="28"/>
        </w:rPr>
        <w:lastRenderedPageBreak/>
        <w:drawing>
          <wp:anchor distT="0" distB="0" distL="114300" distR="114300" simplePos="0" relativeHeight="251663360" behindDoc="1" locked="0" layoutInCell="1" allowOverlap="1">
            <wp:simplePos x="0" y="0"/>
            <wp:positionH relativeFrom="column">
              <wp:posOffset>-1061085</wp:posOffset>
            </wp:positionH>
            <wp:positionV relativeFrom="paragraph">
              <wp:posOffset>-72390</wp:posOffset>
            </wp:positionV>
            <wp:extent cx="7467600" cy="9553575"/>
            <wp:effectExtent l="19050" t="0" r="0" b="0"/>
            <wp:wrapNone/>
            <wp:docPr id="7" name="Рисунок 17"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DNS\Desktop\картинки\1б.jpg"/>
                    <pic:cNvPicPr>
                      <a:picLocks noChangeAspect="1" noChangeArrowheads="1"/>
                    </pic:cNvPicPr>
                  </pic:nvPicPr>
                  <pic:blipFill>
                    <a:blip r:embed="rId7"/>
                    <a:srcRect/>
                    <a:stretch>
                      <a:fillRect/>
                    </a:stretch>
                  </pic:blipFill>
                  <pic:spPr bwMode="auto">
                    <a:xfrm>
                      <a:off x="0" y="0"/>
                      <a:ext cx="7467600" cy="9553575"/>
                    </a:xfrm>
                    <a:prstGeom prst="rect">
                      <a:avLst/>
                    </a:prstGeom>
                    <a:noFill/>
                    <a:ln w="9525">
                      <a:noFill/>
                      <a:miter lim="800000"/>
                      <a:headEnd/>
                      <a:tailEnd/>
                    </a:ln>
                  </pic:spPr>
                </pic:pic>
              </a:graphicData>
            </a:graphic>
          </wp:anchor>
        </w:drawing>
      </w:r>
      <w:r w:rsidR="00983DBD" w:rsidRPr="0006324D">
        <w:rPr>
          <w:b/>
          <w:color w:val="C00000"/>
          <w:sz w:val="28"/>
          <w:szCs w:val="28"/>
          <w:lang w:val="en-US"/>
        </w:rPr>
        <w:t>III</w:t>
      </w:r>
      <w:r w:rsidR="00983DBD" w:rsidRPr="0006324D">
        <w:rPr>
          <w:b/>
          <w:color w:val="C00000"/>
          <w:sz w:val="28"/>
          <w:szCs w:val="28"/>
        </w:rPr>
        <w:t xml:space="preserve"> </w:t>
      </w:r>
      <w:r w:rsidR="00162786" w:rsidRPr="0006324D">
        <w:rPr>
          <w:b/>
          <w:color w:val="C00000"/>
          <w:sz w:val="28"/>
          <w:szCs w:val="28"/>
        </w:rPr>
        <w:t>Планирование работы с мотивированными на учебу учащимися</w:t>
      </w:r>
    </w:p>
    <w:p w:rsidR="00162786" w:rsidRPr="0006324D" w:rsidRDefault="00162786" w:rsidP="00162786">
      <w:pPr>
        <w:jc w:val="center"/>
        <w:rPr>
          <w:b/>
          <w:color w:val="C00000"/>
          <w:sz w:val="28"/>
          <w:szCs w:val="28"/>
        </w:rPr>
      </w:pPr>
      <w:r w:rsidRPr="0006324D">
        <w:rPr>
          <w:b/>
          <w:color w:val="C00000"/>
          <w:sz w:val="28"/>
          <w:szCs w:val="28"/>
        </w:rPr>
        <w:t>в 201</w:t>
      </w:r>
      <w:r w:rsidR="00EE1D22" w:rsidRPr="0006324D">
        <w:rPr>
          <w:b/>
          <w:color w:val="C00000"/>
          <w:sz w:val="28"/>
          <w:szCs w:val="28"/>
        </w:rPr>
        <w:t>3</w:t>
      </w:r>
      <w:r w:rsidRPr="0006324D">
        <w:rPr>
          <w:b/>
          <w:color w:val="C00000"/>
          <w:sz w:val="28"/>
          <w:szCs w:val="28"/>
        </w:rPr>
        <w:t>-201</w:t>
      </w:r>
      <w:r w:rsidR="00EE1D22" w:rsidRPr="0006324D">
        <w:rPr>
          <w:b/>
          <w:color w:val="C00000"/>
          <w:sz w:val="28"/>
          <w:szCs w:val="28"/>
        </w:rPr>
        <w:t>4</w:t>
      </w:r>
      <w:r w:rsidRPr="0006324D">
        <w:rPr>
          <w:b/>
          <w:color w:val="C00000"/>
          <w:sz w:val="28"/>
          <w:szCs w:val="28"/>
        </w:rPr>
        <w:t xml:space="preserve"> уч. году.</w:t>
      </w:r>
    </w:p>
    <w:p w:rsidR="00162786" w:rsidRPr="00AB0850" w:rsidRDefault="00162786" w:rsidP="00162786">
      <w:pPr>
        <w:jc w:val="center"/>
        <w:rPr>
          <w:b/>
          <w:color w:val="C00000"/>
        </w:rPr>
      </w:pPr>
    </w:p>
    <w:p w:rsidR="00162786" w:rsidRPr="00AB0850" w:rsidRDefault="00162786" w:rsidP="00162786">
      <w:pPr>
        <w:jc w:val="center"/>
        <w:rPr>
          <w:b/>
          <w:color w:val="C00000"/>
        </w:rPr>
      </w:pPr>
      <w:r w:rsidRPr="00AB0850">
        <w:rPr>
          <w:b/>
          <w:color w:val="C00000"/>
        </w:rPr>
        <w:t>Задачи на новый учебный год</w:t>
      </w:r>
    </w:p>
    <w:p w:rsidR="007D2002" w:rsidRPr="00AB0850" w:rsidRDefault="007D2002" w:rsidP="00162786">
      <w:pPr>
        <w:jc w:val="center"/>
        <w:rPr>
          <w:b/>
          <w:color w:val="C00000"/>
        </w:rPr>
      </w:pPr>
    </w:p>
    <w:p w:rsidR="00162786" w:rsidRPr="00AB0850" w:rsidRDefault="00162786" w:rsidP="00162786">
      <w:pPr>
        <w:jc w:val="both"/>
      </w:pPr>
      <w:r w:rsidRPr="00AB0850">
        <w:t xml:space="preserve">1. Формирование у мотивированных учащихся потребности в саморазвитии, раскрытие их потенциала </w:t>
      </w:r>
    </w:p>
    <w:p w:rsidR="00162786" w:rsidRPr="00AB0850" w:rsidRDefault="00162786" w:rsidP="00162786">
      <w:pPr>
        <w:jc w:val="both"/>
      </w:pPr>
      <w:r w:rsidRPr="00AB0850">
        <w:t>2. Совершенствование педагогического мастерства, применение новых методик обучения, внедрению в практику новых педагогических технологий</w:t>
      </w:r>
    </w:p>
    <w:p w:rsidR="00162786" w:rsidRPr="00AB0850" w:rsidRDefault="00162786" w:rsidP="00162786">
      <w:pPr>
        <w:jc w:val="both"/>
      </w:pPr>
      <w:r w:rsidRPr="00AB0850">
        <w:t xml:space="preserve">3. Использование личностно-ориентированного подхода в организации урочной и внеурочной деятельности по преподаваемым предметам </w:t>
      </w:r>
    </w:p>
    <w:p w:rsidR="00162786" w:rsidRPr="00AB0850" w:rsidRDefault="00162786" w:rsidP="00162786">
      <w:pPr>
        <w:jc w:val="both"/>
      </w:pPr>
      <w:r w:rsidRPr="00AB0850">
        <w:t>4. Организация исследовательской  и проектной деятельности учащихся</w:t>
      </w:r>
    </w:p>
    <w:p w:rsidR="00162786" w:rsidRPr="00AB0850" w:rsidRDefault="00162786" w:rsidP="00162786">
      <w:pPr>
        <w:jc w:val="both"/>
      </w:pPr>
      <w:r w:rsidRPr="00AB0850">
        <w:t>5. Сохранение здоровья учащихся</w:t>
      </w:r>
    </w:p>
    <w:p w:rsidR="007D2002" w:rsidRPr="00AB0850" w:rsidRDefault="007D2002" w:rsidP="00162786">
      <w:pPr>
        <w:jc w:val="both"/>
      </w:pPr>
    </w:p>
    <w:p w:rsidR="00162786" w:rsidRPr="00AB0850" w:rsidRDefault="00162786" w:rsidP="00162786">
      <w:pPr>
        <w:jc w:val="center"/>
        <w:rPr>
          <w:b/>
          <w:color w:val="C00000"/>
        </w:rPr>
      </w:pPr>
      <w:r w:rsidRPr="00AB0850">
        <w:rPr>
          <w:b/>
          <w:color w:val="C00000"/>
        </w:rPr>
        <w:t>Основные направления   работы</w:t>
      </w:r>
    </w:p>
    <w:p w:rsidR="007D2002" w:rsidRPr="00AB0850" w:rsidRDefault="007D2002" w:rsidP="00162786">
      <w:pPr>
        <w:jc w:val="center"/>
        <w:rPr>
          <w:color w:val="C00000"/>
        </w:rPr>
      </w:pPr>
    </w:p>
    <w:p w:rsidR="00162786" w:rsidRPr="00AB0850" w:rsidRDefault="00162786" w:rsidP="00162786">
      <w:pPr>
        <w:numPr>
          <w:ilvl w:val="0"/>
          <w:numId w:val="6"/>
        </w:numPr>
        <w:jc w:val="both"/>
      </w:pPr>
      <w:r w:rsidRPr="00AB0850">
        <w:t>Создание условий для формирования  познавательных, информационных и коммуникативных компетенций  учащихся, способствующих укреплению сотрудничества учителя и ученика</w:t>
      </w:r>
    </w:p>
    <w:p w:rsidR="00162786" w:rsidRPr="00AB0850" w:rsidRDefault="00162786" w:rsidP="00162786">
      <w:pPr>
        <w:numPr>
          <w:ilvl w:val="0"/>
          <w:numId w:val="6"/>
        </w:numPr>
        <w:jc w:val="both"/>
      </w:pPr>
      <w:r w:rsidRPr="00AB0850">
        <w:t xml:space="preserve">Реализация целевой комплексной программы </w:t>
      </w:r>
    </w:p>
    <w:p w:rsidR="00162786" w:rsidRPr="00AB0850" w:rsidRDefault="00162786" w:rsidP="00162786">
      <w:pPr>
        <w:numPr>
          <w:ilvl w:val="0"/>
          <w:numId w:val="6"/>
        </w:numPr>
        <w:jc w:val="both"/>
      </w:pPr>
      <w:r w:rsidRPr="00AB0850">
        <w:t>Использование в своей работе положительного  опыта коллег- педагогов</w:t>
      </w:r>
      <w:r w:rsidRPr="00AB0850">
        <w:rPr>
          <w:color w:val="000000"/>
        </w:rPr>
        <w:t xml:space="preserve"> </w:t>
      </w:r>
    </w:p>
    <w:p w:rsidR="00162786" w:rsidRPr="00AB0850" w:rsidRDefault="00162786" w:rsidP="00162786">
      <w:pPr>
        <w:numPr>
          <w:ilvl w:val="0"/>
          <w:numId w:val="6"/>
        </w:numPr>
        <w:jc w:val="both"/>
      </w:pPr>
      <w:r w:rsidRPr="00AB0850">
        <w:t>Индивидуальная работа с мотивированными учащимися</w:t>
      </w:r>
    </w:p>
    <w:p w:rsidR="00162786" w:rsidRPr="00AB0850" w:rsidRDefault="00162786" w:rsidP="00162786">
      <w:pPr>
        <w:numPr>
          <w:ilvl w:val="0"/>
          <w:numId w:val="5"/>
        </w:numPr>
      </w:pPr>
      <w:r w:rsidRPr="00AB0850">
        <w:t>Развитие творческих способностей в системе дополнительного образования</w:t>
      </w:r>
    </w:p>
    <w:p w:rsidR="00162786" w:rsidRPr="00AB0850" w:rsidRDefault="00162786" w:rsidP="00162786">
      <w:pPr>
        <w:numPr>
          <w:ilvl w:val="0"/>
          <w:numId w:val="5"/>
        </w:numPr>
        <w:jc w:val="both"/>
      </w:pPr>
      <w:r w:rsidRPr="00AB0850">
        <w:t xml:space="preserve">Система организации проектной и исследовательской деятельности учащихся, участие школьников в </w:t>
      </w:r>
      <w:r w:rsidR="0019394D">
        <w:t>муниципальных, региональных, всероссийских</w:t>
      </w:r>
      <w:r w:rsidRPr="00AB0850">
        <w:t xml:space="preserve"> смотрах, конкурсах по историко-обществоведческой тематике</w:t>
      </w:r>
      <w:r w:rsidRPr="00AB0850">
        <w:rPr>
          <w:color w:val="000000"/>
        </w:rPr>
        <w:t xml:space="preserve">  </w:t>
      </w:r>
    </w:p>
    <w:p w:rsidR="00162786" w:rsidRPr="00AB0850" w:rsidRDefault="00162786" w:rsidP="00162786">
      <w:pPr>
        <w:numPr>
          <w:ilvl w:val="0"/>
          <w:numId w:val="5"/>
        </w:numPr>
        <w:jc w:val="both"/>
      </w:pPr>
      <w:r w:rsidRPr="00AB0850">
        <w:t xml:space="preserve">Активная деятельность учащихся в научном обществе </w:t>
      </w:r>
    </w:p>
    <w:p w:rsidR="00162786" w:rsidRPr="00AB0850" w:rsidRDefault="00162786" w:rsidP="00162786">
      <w:pPr>
        <w:numPr>
          <w:ilvl w:val="0"/>
          <w:numId w:val="5"/>
        </w:numPr>
        <w:jc w:val="both"/>
      </w:pPr>
      <w:r w:rsidRPr="00AB0850">
        <w:t>Организация участия детей в олимпиадном движении, в конкурсах сети  Интернет.</w:t>
      </w:r>
    </w:p>
    <w:p w:rsidR="00162786" w:rsidRPr="00AB0850" w:rsidRDefault="00162786" w:rsidP="00162786">
      <w:pPr>
        <w:numPr>
          <w:ilvl w:val="0"/>
          <w:numId w:val="5"/>
        </w:numPr>
      </w:pPr>
      <w:r w:rsidRPr="00AB0850">
        <w:t>Психолого-педагогическое сопровождение способных и мотивированных учащихся</w:t>
      </w:r>
    </w:p>
    <w:p w:rsidR="00162786" w:rsidRPr="00AB0850" w:rsidRDefault="00162786" w:rsidP="00162786">
      <w:pPr>
        <w:numPr>
          <w:ilvl w:val="0"/>
          <w:numId w:val="5"/>
        </w:numPr>
      </w:pPr>
      <w:r w:rsidRPr="00AB0850">
        <w:t>Методическое сопровождение родителей</w:t>
      </w:r>
    </w:p>
    <w:p w:rsidR="00900AE1" w:rsidRPr="00AB0850" w:rsidRDefault="00900AE1" w:rsidP="0019394D">
      <w:pPr>
        <w:ind w:left="720"/>
      </w:pPr>
    </w:p>
    <w:p w:rsidR="004853C1" w:rsidRPr="00AB0850" w:rsidRDefault="004853C1" w:rsidP="004853C1">
      <w:pPr>
        <w:ind w:left="720"/>
        <w:jc w:val="center"/>
        <w:rPr>
          <w:color w:val="FF0000"/>
        </w:rPr>
      </w:pPr>
      <w:r w:rsidRPr="00AB0850">
        <w:rPr>
          <w:color w:val="FF0000"/>
        </w:rPr>
        <w:t>Использование технологий</w:t>
      </w:r>
    </w:p>
    <w:p w:rsidR="00900AE1" w:rsidRPr="00AB0850" w:rsidRDefault="00900AE1" w:rsidP="00900AE1">
      <w:r w:rsidRPr="00AB0850">
        <w:t xml:space="preserve">     В урочной и неурочной деятельности д</w:t>
      </w:r>
      <w:r w:rsidR="0019394D">
        <w:t>ля достижения результативности используются  новые методические  приемы  и технологии.</w:t>
      </w:r>
    </w:p>
    <w:p w:rsidR="00900AE1" w:rsidRPr="00AB0850" w:rsidRDefault="0019394D" w:rsidP="00900AE1">
      <w:pPr>
        <w:pStyle w:val="Style5"/>
        <w:widowControl/>
        <w:tabs>
          <w:tab w:val="left" w:leader="dot" w:pos="6168"/>
        </w:tabs>
        <w:spacing w:line="269" w:lineRule="exact"/>
        <w:jc w:val="both"/>
        <w:rPr>
          <w:rStyle w:val="FontStyle12"/>
          <w:sz w:val="24"/>
          <w:szCs w:val="24"/>
        </w:rPr>
      </w:pPr>
      <w:r>
        <w:rPr>
          <w:rStyle w:val="FontStyle12"/>
          <w:sz w:val="24"/>
          <w:szCs w:val="24"/>
        </w:rPr>
        <w:t>1.</w:t>
      </w:r>
      <w:r w:rsidR="00900AE1" w:rsidRPr="00AB0850">
        <w:rPr>
          <w:rStyle w:val="FontStyle12"/>
          <w:sz w:val="24"/>
          <w:szCs w:val="24"/>
        </w:rPr>
        <w:t>Техника активно-продуктивного  чтения</w:t>
      </w:r>
    </w:p>
    <w:p w:rsidR="00900AE1" w:rsidRPr="00AB0850" w:rsidRDefault="00900AE1" w:rsidP="00900AE1">
      <w:pPr>
        <w:pStyle w:val="Style6"/>
        <w:widowControl/>
        <w:numPr>
          <w:ilvl w:val="0"/>
          <w:numId w:val="15"/>
        </w:numPr>
        <w:tabs>
          <w:tab w:val="left" w:pos="514"/>
          <w:tab w:val="left" w:leader="dot" w:pos="6014"/>
        </w:tabs>
        <w:spacing w:before="5" w:line="274" w:lineRule="exact"/>
        <w:ind w:left="293"/>
        <w:rPr>
          <w:rStyle w:val="FontStyle12"/>
          <w:sz w:val="24"/>
          <w:szCs w:val="24"/>
        </w:rPr>
      </w:pPr>
      <w:r w:rsidRPr="00AB0850">
        <w:rPr>
          <w:rStyle w:val="FontStyle12"/>
          <w:sz w:val="24"/>
          <w:szCs w:val="24"/>
        </w:rPr>
        <w:t>Отсроченная отгадка</w:t>
      </w:r>
    </w:p>
    <w:p w:rsidR="00900AE1" w:rsidRPr="00AB0850" w:rsidRDefault="00900AE1" w:rsidP="00900AE1">
      <w:pPr>
        <w:pStyle w:val="Style6"/>
        <w:widowControl/>
        <w:numPr>
          <w:ilvl w:val="0"/>
          <w:numId w:val="15"/>
        </w:numPr>
        <w:tabs>
          <w:tab w:val="left" w:pos="514"/>
          <w:tab w:val="left" w:leader="dot" w:pos="6178"/>
        </w:tabs>
        <w:spacing w:line="274" w:lineRule="exact"/>
        <w:ind w:left="293"/>
        <w:rPr>
          <w:rStyle w:val="FontStyle12"/>
          <w:sz w:val="24"/>
          <w:szCs w:val="24"/>
        </w:rPr>
      </w:pPr>
      <w:r w:rsidRPr="00AB0850">
        <w:rPr>
          <w:rStyle w:val="FontStyle12"/>
          <w:sz w:val="24"/>
          <w:szCs w:val="24"/>
        </w:rPr>
        <w:t>Оценка текста</w:t>
      </w:r>
    </w:p>
    <w:p w:rsidR="00900AE1" w:rsidRPr="00AB0850" w:rsidRDefault="00900AE1" w:rsidP="00900AE1">
      <w:pPr>
        <w:pStyle w:val="Style6"/>
        <w:widowControl/>
        <w:numPr>
          <w:ilvl w:val="0"/>
          <w:numId w:val="15"/>
        </w:numPr>
        <w:tabs>
          <w:tab w:val="left" w:pos="514"/>
          <w:tab w:val="left" w:leader="dot" w:pos="6178"/>
        </w:tabs>
        <w:spacing w:line="274" w:lineRule="exact"/>
        <w:ind w:left="293"/>
        <w:rPr>
          <w:rStyle w:val="FontStyle12"/>
          <w:sz w:val="24"/>
          <w:szCs w:val="24"/>
        </w:rPr>
      </w:pPr>
      <w:r w:rsidRPr="00AB0850">
        <w:rPr>
          <w:rStyle w:val="FontStyle12"/>
          <w:sz w:val="24"/>
          <w:szCs w:val="24"/>
        </w:rPr>
        <w:t>Задай вопрос</w:t>
      </w:r>
    </w:p>
    <w:p w:rsidR="00900AE1" w:rsidRPr="00AB0850" w:rsidRDefault="00900AE1" w:rsidP="00900AE1">
      <w:pPr>
        <w:pStyle w:val="Style6"/>
        <w:widowControl/>
        <w:numPr>
          <w:ilvl w:val="0"/>
          <w:numId w:val="15"/>
        </w:numPr>
        <w:tabs>
          <w:tab w:val="left" w:pos="514"/>
          <w:tab w:val="left" w:leader="dot" w:pos="6182"/>
        </w:tabs>
        <w:spacing w:line="274" w:lineRule="exact"/>
        <w:ind w:left="293"/>
        <w:rPr>
          <w:rStyle w:val="FontStyle12"/>
          <w:sz w:val="24"/>
          <w:szCs w:val="24"/>
        </w:rPr>
      </w:pPr>
      <w:r w:rsidRPr="00AB0850">
        <w:rPr>
          <w:rStyle w:val="FontStyle12"/>
          <w:sz w:val="24"/>
          <w:szCs w:val="24"/>
        </w:rPr>
        <w:t>Составь задание</w:t>
      </w:r>
    </w:p>
    <w:p w:rsidR="00900AE1" w:rsidRPr="00AB0850" w:rsidRDefault="00900AE1" w:rsidP="00900AE1">
      <w:pPr>
        <w:pStyle w:val="Style6"/>
        <w:widowControl/>
        <w:numPr>
          <w:ilvl w:val="0"/>
          <w:numId w:val="15"/>
        </w:numPr>
        <w:tabs>
          <w:tab w:val="left" w:pos="514"/>
          <w:tab w:val="left" w:leader="dot" w:pos="6182"/>
        </w:tabs>
        <w:spacing w:line="274" w:lineRule="exact"/>
        <w:ind w:left="293"/>
        <w:rPr>
          <w:rStyle w:val="FontStyle12"/>
          <w:sz w:val="24"/>
          <w:szCs w:val="24"/>
        </w:rPr>
      </w:pPr>
      <w:r w:rsidRPr="00AB0850">
        <w:rPr>
          <w:rStyle w:val="FontStyle12"/>
          <w:sz w:val="24"/>
          <w:szCs w:val="24"/>
        </w:rPr>
        <w:t>Кубик Блума</w:t>
      </w:r>
    </w:p>
    <w:p w:rsidR="00900AE1" w:rsidRPr="00AB0850" w:rsidRDefault="00900AE1" w:rsidP="00900AE1">
      <w:pPr>
        <w:pStyle w:val="Style6"/>
        <w:widowControl/>
        <w:numPr>
          <w:ilvl w:val="0"/>
          <w:numId w:val="15"/>
        </w:numPr>
        <w:tabs>
          <w:tab w:val="left" w:pos="514"/>
          <w:tab w:val="left" w:leader="dot" w:pos="6187"/>
        </w:tabs>
        <w:spacing w:line="274" w:lineRule="exact"/>
        <w:ind w:left="293"/>
        <w:rPr>
          <w:rStyle w:val="FontStyle12"/>
          <w:sz w:val="24"/>
          <w:szCs w:val="24"/>
        </w:rPr>
      </w:pPr>
      <w:r w:rsidRPr="00AB0850">
        <w:rPr>
          <w:rStyle w:val="FontStyle12"/>
          <w:sz w:val="24"/>
          <w:szCs w:val="24"/>
        </w:rPr>
        <w:t>Аналитик</w:t>
      </w:r>
    </w:p>
    <w:p w:rsidR="00900AE1" w:rsidRPr="00AB0850" w:rsidRDefault="00900AE1" w:rsidP="00900AE1">
      <w:pPr>
        <w:pStyle w:val="Style6"/>
        <w:widowControl/>
        <w:numPr>
          <w:ilvl w:val="0"/>
          <w:numId w:val="15"/>
        </w:numPr>
        <w:tabs>
          <w:tab w:val="left" w:pos="514"/>
          <w:tab w:val="left" w:leader="dot" w:pos="6187"/>
        </w:tabs>
        <w:spacing w:line="274" w:lineRule="exact"/>
        <w:ind w:left="293"/>
        <w:rPr>
          <w:rStyle w:val="FontStyle12"/>
          <w:sz w:val="24"/>
          <w:szCs w:val="24"/>
        </w:rPr>
      </w:pPr>
      <w:r w:rsidRPr="00AB0850">
        <w:rPr>
          <w:rStyle w:val="FontStyle12"/>
          <w:sz w:val="24"/>
          <w:szCs w:val="24"/>
        </w:rPr>
        <w:t>Пометки на полях</w:t>
      </w:r>
    </w:p>
    <w:p w:rsidR="00900AE1" w:rsidRPr="00AB0850" w:rsidRDefault="0019394D" w:rsidP="00900AE1">
      <w:pPr>
        <w:pStyle w:val="Style5"/>
        <w:widowControl/>
        <w:tabs>
          <w:tab w:val="left" w:leader="dot" w:pos="5664"/>
          <w:tab w:val="left" w:leader="dot" w:pos="6168"/>
        </w:tabs>
        <w:spacing w:line="274" w:lineRule="exact"/>
        <w:jc w:val="both"/>
        <w:rPr>
          <w:rStyle w:val="FontStyle12"/>
          <w:sz w:val="24"/>
          <w:szCs w:val="24"/>
        </w:rPr>
      </w:pPr>
      <w:r>
        <w:rPr>
          <w:rStyle w:val="FontStyle12"/>
          <w:sz w:val="24"/>
          <w:szCs w:val="24"/>
        </w:rPr>
        <w:t xml:space="preserve">2. </w:t>
      </w:r>
      <w:r w:rsidR="00900AE1" w:rsidRPr="00AB0850">
        <w:rPr>
          <w:rStyle w:val="FontStyle12"/>
          <w:sz w:val="24"/>
          <w:szCs w:val="24"/>
        </w:rPr>
        <w:t>Техника сжатия полученной информации</w:t>
      </w:r>
    </w:p>
    <w:p w:rsidR="00900AE1" w:rsidRPr="00AB0850" w:rsidRDefault="00900AE1" w:rsidP="00900AE1">
      <w:pPr>
        <w:pStyle w:val="Style6"/>
        <w:widowControl/>
        <w:numPr>
          <w:ilvl w:val="0"/>
          <w:numId w:val="16"/>
        </w:numPr>
        <w:tabs>
          <w:tab w:val="left" w:pos="528"/>
          <w:tab w:val="left" w:leader="dot" w:pos="6187"/>
        </w:tabs>
        <w:spacing w:line="274" w:lineRule="exact"/>
        <w:ind w:left="307"/>
        <w:rPr>
          <w:rStyle w:val="FontStyle12"/>
          <w:sz w:val="24"/>
          <w:szCs w:val="24"/>
        </w:rPr>
      </w:pPr>
      <w:r w:rsidRPr="00AB0850">
        <w:rPr>
          <w:rStyle w:val="FontStyle12"/>
          <w:sz w:val="24"/>
          <w:szCs w:val="24"/>
        </w:rPr>
        <w:t>Своя опора</w:t>
      </w:r>
    </w:p>
    <w:p w:rsidR="00900AE1" w:rsidRPr="00AB0850" w:rsidRDefault="00900AE1" w:rsidP="00900AE1">
      <w:pPr>
        <w:pStyle w:val="Style6"/>
        <w:widowControl/>
        <w:numPr>
          <w:ilvl w:val="0"/>
          <w:numId w:val="16"/>
        </w:numPr>
        <w:tabs>
          <w:tab w:val="left" w:pos="528"/>
          <w:tab w:val="left" w:leader="dot" w:pos="6192"/>
        </w:tabs>
        <w:spacing w:line="274" w:lineRule="exact"/>
        <w:ind w:left="307"/>
        <w:rPr>
          <w:rStyle w:val="FontStyle12"/>
          <w:sz w:val="24"/>
          <w:szCs w:val="24"/>
        </w:rPr>
      </w:pPr>
      <w:r w:rsidRPr="00AB0850">
        <w:rPr>
          <w:rStyle w:val="FontStyle12"/>
          <w:sz w:val="24"/>
          <w:szCs w:val="24"/>
        </w:rPr>
        <w:t>Дай определение</w:t>
      </w:r>
    </w:p>
    <w:p w:rsidR="00900AE1" w:rsidRPr="00AB0850" w:rsidRDefault="00900AE1" w:rsidP="00900AE1">
      <w:pPr>
        <w:pStyle w:val="Style6"/>
        <w:widowControl/>
        <w:numPr>
          <w:ilvl w:val="0"/>
          <w:numId w:val="16"/>
        </w:numPr>
        <w:tabs>
          <w:tab w:val="left" w:pos="528"/>
          <w:tab w:val="left" w:leader="dot" w:pos="6192"/>
        </w:tabs>
        <w:spacing w:line="274" w:lineRule="exact"/>
        <w:ind w:left="307"/>
        <w:rPr>
          <w:rStyle w:val="FontStyle12"/>
          <w:sz w:val="24"/>
          <w:szCs w:val="24"/>
        </w:rPr>
      </w:pPr>
      <w:r w:rsidRPr="00AB0850">
        <w:rPr>
          <w:rStyle w:val="FontStyle12"/>
          <w:sz w:val="24"/>
          <w:szCs w:val="24"/>
        </w:rPr>
        <w:t>Ключевые слова</w:t>
      </w:r>
    </w:p>
    <w:p w:rsidR="00900AE1" w:rsidRPr="00AB0850" w:rsidRDefault="00900AE1" w:rsidP="00900AE1">
      <w:pPr>
        <w:pStyle w:val="Style6"/>
        <w:widowControl/>
        <w:numPr>
          <w:ilvl w:val="0"/>
          <w:numId w:val="16"/>
        </w:numPr>
        <w:tabs>
          <w:tab w:val="left" w:pos="528"/>
          <w:tab w:val="left" w:leader="dot" w:pos="6197"/>
        </w:tabs>
        <w:spacing w:line="274" w:lineRule="exact"/>
        <w:ind w:left="307"/>
        <w:rPr>
          <w:rStyle w:val="FontStyle12"/>
          <w:sz w:val="24"/>
          <w:szCs w:val="24"/>
        </w:rPr>
      </w:pPr>
      <w:r w:rsidRPr="00AB0850">
        <w:rPr>
          <w:rStyle w:val="FontStyle12"/>
          <w:sz w:val="24"/>
          <w:szCs w:val="24"/>
        </w:rPr>
        <w:t>Сжатая информация (резюме)</w:t>
      </w:r>
    </w:p>
    <w:p w:rsidR="00900AE1" w:rsidRPr="00AB0850" w:rsidRDefault="0019394D" w:rsidP="00900AE1">
      <w:pPr>
        <w:pStyle w:val="Style5"/>
        <w:widowControl/>
        <w:tabs>
          <w:tab w:val="left" w:leader="dot" w:pos="6168"/>
        </w:tabs>
        <w:spacing w:line="274" w:lineRule="exact"/>
        <w:jc w:val="both"/>
        <w:rPr>
          <w:rStyle w:val="FontStyle12"/>
          <w:sz w:val="24"/>
          <w:szCs w:val="24"/>
        </w:rPr>
      </w:pPr>
      <w:r>
        <w:rPr>
          <w:rStyle w:val="FontStyle12"/>
          <w:sz w:val="24"/>
          <w:szCs w:val="24"/>
        </w:rPr>
        <w:t xml:space="preserve">3. </w:t>
      </w:r>
      <w:r w:rsidR="00900AE1" w:rsidRPr="00AB0850">
        <w:rPr>
          <w:rStyle w:val="FontStyle12"/>
          <w:sz w:val="24"/>
          <w:szCs w:val="24"/>
        </w:rPr>
        <w:t>Техника обратной связи</w:t>
      </w:r>
    </w:p>
    <w:p w:rsidR="00900AE1" w:rsidRPr="00AB0850" w:rsidRDefault="00900AE1" w:rsidP="00900AE1">
      <w:pPr>
        <w:pStyle w:val="Style6"/>
        <w:widowControl/>
        <w:numPr>
          <w:ilvl w:val="0"/>
          <w:numId w:val="17"/>
        </w:numPr>
        <w:tabs>
          <w:tab w:val="left" w:pos="538"/>
          <w:tab w:val="left" w:leader="dot" w:pos="6202"/>
        </w:tabs>
        <w:spacing w:line="274" w:lineRule="exact"/>
        <w:ind w:left="317"/>
        <w:rPr>
          <w:rStyle w:val="FontStyle12"/>
          <w:sz w:val="24"/>
          <w:szCs w:val="24"/>
        </w:rPr>
      </w:pPr>
      <w:r w:rsidRPr="00AB0850">
        <w:rPr>
          <w:rStyle w:val="FontStyle12"/>
          <w:sz w:val="24"/>
          <w:szCs w:val="24"/>
        </w:rPr>
        <w:t>Матрица контроля</w:t>
      </w:r>
    </w:p>
    <w:p w:rsidR="00900AE1" w:rsidRPr="00AB0850" w:rsidRDefault="00900AE1" w:rsidP="00900AE1">
      <w:pPr>
        <w:pStyle w:val="Style6"/>
        <w:widowControl/>
        <w:numPr>
          <w:ilvl w:val="0"/>
          <w:numId w:val="17"/>
        </w:numPr>
        <w:tabs>
          <w:tab w:val="left" w:pos="538"/>
          <w:tab w:val="left" w:leader="dot" w:pos="6206"/>
        </w:tabs>
        <w:spacing w:line="274" w:lineRule="exact"/>
        <w:ind w:left="317"/>
        <w:rPr>
          <w:rStyle w:val="FontStyle12"/>
          <w:sz w:val="24"/>
          <w:szCs w:val="24"/>
        </w:rPr>
      </w:pPr>
      <w:r w:rsidRPr="00AB0850">
        <w:rPr>
          <w:rStyle w:val="FontStyle12"/>
          <w:sz w:val="24"/>
          <w:szCs w:val="24"/>
        </w:rPr>
        <w:t>Задание массивом</w:t>
      </w:r>
    </w:p>
    <w:p w:rsidR="00900AE1" w:rsidRPr="00AB0850" w:rsidRDefault="00900AE1" w:rsidP="00900AE1">
      <w:pPr>
        <w:pStyle w:val="Style6"/>
        <w:widowControl/>
        <w:numPr>
          <w:ilvl w:val="0"/>
          <w:numId w:val="17"/>
        </w:numPr>
        <w:tabs>
          <w:tab w:val="left" w:pos="538"/>
          <w:tab w:val="left" w:leader="dot" w:pos="6202"/>
        </w:tabs>
        <w:spacing w:line="274" w:lineRule="exact"/>
        <w:ind w:left="317"/>
        <w:rPr>
          <w:rStyle w:val="FontStyle12"/>
          <w:sz w:val="24"/>
          <w:szCs w:val="24"/>
        </w:rPr>
      </w:pPr>
      <w:r w:rsidRPr="00AB0850">
        <w:rPr>
          <w:rStyle w:val="FontStyle12"/>
          <w:sz w:val="24"/>
          <w:szCs w:val="24"/>
        </w:rPr>
        <w:t>Базовый лист контроля</w:t>
      </w:r>
    </w:p>
    <w:p w:rsidR="00900AE1" w:rsidRPr="00AB0850" w:rsidRDefault="00F36026" w:rsidP="00900AE1">
      <w:pPr>
        <w:pStyle w:val="Style6"/>
        <w:widowControl/>
        <w:numPr>
          <w:ilvl w:val="0"/>
          <w:numId w:val="17"/>
        </w:numPr>
        <w:tabs>
          <w:tab w:val="left" w:pos="538"/>
          <w:tab w:val="left" w:leader="dot" w:pos="6206"/>
        </w:tabs>
        <w:spacing w:line="274" w:lineRule="exact"/>
        <w:ind w:left="317"/>
        <w:rPr>
          <w:rStyle w:val="FontStyle12"/>
          <w:sz w:val="24"/>
          <w:szCs w:val="24"/>
        </w:rPr>
      </w:pPr>
      <w:r w:rsidRPr="00F36026">
        <w:rPr>
          <w:rStyle w:val="FontStyle12"/>
          <w:sz w:val="24"/>
          <w:szCs w:val="24"/>
        </w:rPr>
        <w:lastRenderedPageBreak/>
        <w:drawing>
          <wp:anchor distT="0" distB="0" distL="114300" distR="114300" simplePos="0" relativeHeight="251724800" behindDoc="1" locked="0" layoutInCell="1" allowOverlap="1">
            <wp:simplePos x="0" y="0"/>
            <wp:positionH relativeFrom="column">
              <wp:posOffset>-1089660</wp:posOffset>
            </wp:positionH>
            <wp:positionV relativeFrom="paragraph">
              <wp:posOffset>-624840</wp:posOffset>
            </wp:positionV>
            <wp:extent cx="7439025" cy="9401175"/>
            <wp:effectExtent l="19050" t="0" r="9525" b="0"/>
            <wp:wrapNone/>
            <wp:docPr id="6" name="Рисунок 1"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DNS\Desktop\картинки\1б.jpg"/>
                    <pic:cNvPicPr>
                      <a:picLocks noChangeAspect="1" noChangeArrowheads="1"/>
                    </pic:cNvPicPr>
                  </pic:nvPicPr>
                  <pic:blipFill>
                    <a:blip r:embed="rId7"/>
                    <a:srcRect/>
                    <a:stretch>
                      <a:fillRect/>
                    </a:stretch>
                  </pic:blipFill>
                  <pic:spPr bwMode="auto">
                    <a:xfrm>
                      <a:off x="0" y="0"/>
                      <a:ext cx="7439025" cy="9401175"/>
                    </a:xfrm>
                    <a:prstGeom prst="rect">
                      <a:avLst/>
                    </a:prstGeom>
                    <a:noFill/>
                    <a:ln w="9525">
                      <a:noFill/>
                      <a:miter lim="800000"/>
                      <a:headEnd/>
                      <a:tailEnd/>
                    </a:ln>
                  </pic:spPr>
                </pic:pic>
              </a:graphicData>
            </a:graphic>
          </wp:anchor>
        </w:drawing>
      </w:r>
      <w:r w:rsidR="00900AE1" w:rsidRPr="00AB0850">
        <w:rPr>
          <w:rStyle w:val="FontStyle12"/>
          <w:sz w:val="24"/>
          <w:szCs w:val="24"/>
        </w:rPr>
        <w:t>Рейтинг-лист</w:t>
      </w:r>
    </w:p>
    <w:p w:rsidR="00900AE1" w:rsidRPr="00AB0850" w:rsidRDefault="00900AE1" w:rsidP="00900AE1">
      <w:pPr>
        <w:pStyle w:val="Style6"/>
        <w:widowControl/>
        <w:numPr>
          <w:ilvl w:val="0"/>
          <w:numId w:val="17"/>
        </w:numPr>
        <w:tabs>
          <w:tab w:val="left" w:pos="538"/>
          <w:tab w:val="left" w:leader="dot" w:pos="6206"/>
        </w:tabs>
        <w:spacing w:before="5" w:line="274" w:lineRule="exact"/>
        <w:ind w:left="317"/>
        <w:rPr>
          <w:rStyle w:val="FontStyle12"/>
          <w:sz w:val="24"/>
          <w:szCs w:val="24"/>
        </w:rPr>
      </w:pPr>
      <w:r w:rsidRPr="00AB0850">
        <w:rPr>
          <w:rStyle w:val="FontStyle12"/>
          <w:sz w:val="24"/>
          <w:szCs w:val="24"/>
        </w:rPr>
        <w:t>ПОПС-</w:t>
      </w:r>
      <w:r w:rsidR="00C377C8">
        <w:rPr>
          <w:rStyle w:val="FontStyle12"/>
          <w:sz w:val="24"/>
          <w:szCs w:val="24"/>
        </w:rPr>
        <w:t xml:space="preserve"> </w:t>
      </w:r>
      <w:r w:rsidRPr="00AB0850">
        <w:rPr>
          <w:rStyle w:val="FontStyle12"/>
          <w:sz w:val="24"/>
          <w:szCs w:val="24"/>
        </w:rPr>
        <w:t>формула</w:t>
      </w:r>
    </w:p>
    <w:p w:rsidR="00900AE1" w:rsidRPr="00AB0850" w:rsidRDefault="00900AE1" w:rsidP="00900AE1">
      <w:pPr>
        <w:pStyle w:val="Style6"/>
        <w:widowControl/>
        <w:numPr>
          <w:ilvl w:val="0"/>
          <w:numId w:val="17"/>
        </w:numPr>
        <w:tabs>
          <w:tab w:val="left" w:pos="538"/>
          <w:tab w:val="left" w:leader="dot" w:pos="6211"/>
        </w:tabs>
        <w:spacing w:line="274" w:lineRule="exact"/>
        <w:ind w:left="317"/>
        <w:rPr>
          <w:rStyle w:val="FontStyle12"/>
          <w:sz w:val="24"/>
          <w:szCs w:val="24"/>
        </w:rPr>
      </w:pPr>
      <w:r w:rsidRPr="00AB0850">
        <w:rPr>
          <w:rStyle w:val="FontStyle12"/>
          <w:sz w:val="24"/>
          <w:szCs w:val="24"/>
        </w:rPr>
        <w:t>«Пять строчек» (синквэйн)</w:t>
      </w:r>
    </w:p>
    <w:p w:rsidR="00900AE1" w:rsidRPr="00AB0850" w:rsidRDefault="00900AE1" w:rsidP="00900AE1">
      <w:pPr>
        <w:pStyle w:val="Style6"/>
        <w:widowControl/>
        <w:numPr>
          <w:ilvl w:val="0"/>
          <w:numId w:val="17"/>
        </w:numPr>
        <w:tabs>
          <w:tab w:val="left" w:pos="538"/>
          <w:tab w:val="left" w:leader="dot" w:pos="6216"/>
        </w:tabs>
        <w:spacing w:line="274" w:lineRule="exact"/>
        <w:ind w:left="317"/>
        <w:rPr>
          <w:rStyle w:val="FontStyle12"/>
          <w:sz w:val="24"/>
          <w:szCs w:val="24"/>
        </w:rPr>
      </w:pPr>
      <w:r w:rsidRPr="00AB0850">
        <w:rPr>
          <w:rStyle w:val="FontStyle12"/>
          <w:sz w:val="24"/>
          <w:szCs w:val="24"/>
        </w:rPr>
        <w:t>Буриме</w:t>
      </w:r>
    </w:p>
    <w:p w:rsidR="00900AE1" w:rsidRPr="00AB0850" w:rsidRDefault="00900AE1" w:rsidP="00900AE1">
      <w:pPr>
        <w:pStyle w:val="Style6"/>
        <w:widowControl/>
        <w:numPr>
          <w:ilvl w:val="0"/>
          <w:numId w:val="17"/>
        </w:numPr>
        <w:tabs>
          <w:tab w:val="left" w:pos="538"/>
          <w:tab w:val="left" w:leader="dot" w:pos="6216"/>
        </w:tabs>
        <w:spacing w:line="274" w:lineRule="exact"/>
        <w:ind w:left="317"/>
        <w:rPr>
          <w:rStyle w:val="FontStyle12"/>
          <w:sz w:val="24"/>
          <w:szCs w:val="24"/>
        </w:rPr>
      </w:pPr>
      <w:r w:rsidRPr="00AB0850">
        <w:rPr>
          <w:rStyle w:val="FontStyle12"/>
          <w:sz w:val="24"/>
          <w:szCs w:val="24"/>
        </w:rPr>
        <w:t>Пресс-конференция</w:t>
      </w:r>
    </w:p>
    <w:p w:rsidR="00900AE1" w:rsidRPr="00AB0850" w:rsidRDefault="00900AE1" w:rsidP="00900AE1">
      <w:pPr>
        <w:pStyle w:val="Style6"/>
        <w:widowControl/>
        <w:numPr>
          <w:ilvl w:val="0"/>
          <w:numId w:val="17"/>
        </w:numPr>
        <w:tabs>
          <w:tab w:val="left" w:pos="538"/>
          <w:tab w:val="left" w:leader="dot" w:pos="6216"/>
        </w:tabs>
        <w:spacing w:line="274" w:lineRule="exact"/>
        <w:ind w:left="317"/>
        <w:rPr>
          <w:rStyle w:val="FontStyle12"/>
          <w:sz w:val="24"/>
          <w:szCs w:val="24"/>
        </w:rPr>
      </w:pPr>
      <w:r w:rsidRPr="00AB0850">
        <w:rPr>
          <w:rStyle w:val="FontStyle12"/>
          <w:sz w:val="24"/>
          <w:szCs w:val="24"/>
        </w:rPr>
        <w:t>«Угадай слово» («Да - нет»)</w:t>
      </w:r>
    </w:p>
    <w:p w:rsidR="00900AE1" w:rsidRPr="00AB0850" w:rsidRDefault="0019394D" w:rsidP="0019394D">
      <w:pPr>
        <w:pStyle w:val="Style5"/>
        <w:widowControl/>
        <w:tabs>
          <w:tab w:val="left" w:leader="dot" w:pos="6168"/>
        </w:tabs>
        <w:spacing w:line="274" w:lineRule="exact"/>
        <w:jc w:val="both"/>
        <w:rPr>
          <w:rStyle w:val="FontStyle12"/>
          <w:sz w:val="24"/>
          <w:szCs w:val="24"/>
        </w:rPr>
      </w:pPr>
      <w:r>
        <w:rPr>
          <w:rStyle w:val="FontStyle12"/>
          <w:sz w:val="24"/>
          <w:szCs w:val="24"/>
        </w:rPr>
        <w:t>4.</w:t>
      </w:r>
      <w:r w:rsidR="00900AE1" w:rsidRPr="00AB0850">
        <w:rPr>
          <w:rStyle w:val="FontStyle12"/>
          <w:sz w:val="24"/>
          <w:szCs w:val="24"/>
        </w:rPr>
        <w:t>Техника интерактивного обучения</w:t>
      </w:r>
    </w:p>
    <w:p w:rsidR="00900AE1" w:rsidRPr="00AB0850" w:rsidRDefault="0019394D" w:rsidP="00900AE1">
      <w:pPr>
        <w:pStyle w:val="Style5"/>
        <w:widowControl/>
        <w:tabs>
          <w:tab w:val="left" w:leader="dot" w:pos="6182"/>
        </w:tabs>
        <w:rPr>
          <w:rStyle w:val="FontStyle12"/>
          <w:sz w:val="24"/>
          <w:szCs w:val="24"/>
        </w:rPr>
      </w:pPr>
      <w:r>
        <w:rPr>
          <w:rStyle w:val="FontStyle12"/>
          <w:sz w:val="24"/>
          <w:szCs w:val="24"/>
        </w:rPr>
        <w:t xml:space="preserve">     1.</w:t>
      </w:r>
      <w:r w:rsidR="00900AE1" w:rsidRPr="00AB0850">
        <w:rPr>
          <w:rStyle w:val="FontStyle12"/>
          <w:sz w:val="24"/>
          <w:szCs w:val="24"/>
        </w:rPr>
        <w:t>Проектная деятельность учащихся в условиях модульно</w:t>
      </w:r>
      <w:r w:rsidR="00C377C8">
        <w:rPr>
          <w:rStyle w:val="FontStyle12"/>
          <w:sz w:val="24"/>
          <w:szCs w:val="24"/>
        </w:rPr>
        <w:t xml:space="preserve"> </w:t>
      </w:r>
      <w:r w:rsidR="00900AE1" w:rsidRPr="00AB0850">
        <w:rPr>
          <w:rStyle w:val="FontStyle12"/>
          <w:sz w:val="24"/>
          <w:szCs w:val="24"/>
        </w:rPr>
        <w:t>-</w:t>
      </w:r>
      <w:r w:rsidR="00C377C8">
        <w:rPr>
          <w:rStyle w:val="FontStyle12"/>
          <w:sz w:val="24"/>
          <w:szCs w:val="24"/>
        </w:rPr>
        <w:t xml:space="preserve"> </w:t>
      </w:r>
      <w:r w:rsidR="00900AE1" w:rsidRPr="00AB0850">
        <w:rPr>
          <w:rStyle w:val="FontStyle12"/>
          <w:sz w:val="24"/>
          <w:szCs w:val="24"/>
        </w:rPr>
        <w:t>редуктивного обучения</w:t>
      </w:r>
    </w:p>
    <w:p w:rsidR="004853C1" w:rsidRDefault="0019394D" w:rsidP="0019394D">
      <w:pPr>
        <w:rPr>
          <w:rStyle w:val="FontStyle12"/>
          <w:sz w:val="24"/>
          <w:szCs w:val="24"/>
        </w:rPr>
      </w:pPr>
      <w:r>
        <w:rPr>
          <w:rStyle w:val="FontStyle12"/>
          <w:sz w:val="24"/>
          <w:szCs w:val="24"/>
        </w:rPr>
        <w:t xml:space="preserve">    2.</w:t>
      </w:r>
      <w:r w:rsidR="00900AE1" w:rsidRPr="00AB0850">
        <w:rPr>
          <w:rStyle w:val="FontStyle12"/>
          <w:sz w:val="24"/>
          <w:szCs w:val="24"/>
        </w:rPr>
        <w:t>Уроки-модули</w:t>
      </w:r>
    </w:p>
    <w:p w:rsidR="003A7003" w:rsidRDefault="003F5631" w:rsidP="0019394D">
      <w:pPr>
        <w:rPr>
          <w:rStyle w:val="FontStyle12"/>
          <w:sz w:val="24"/>
          <w:szCs w:val="24"/>
        </w:rPr>
      </w:pPr>
      <w:r>
        <w:rPr>
          <w:rStyle w:val="FontStyle12"/>
          <w:sz w:val="24"/>
          <w:szCs w:val="24"/>
        </w:rPr>
        <w:t xml:space="preserve">    3.  Использование ЦОР,</w:t>
      </w:r>
      <w:r w:rsidR="003A7003">
        <w:rPr>
          <w:rStyle w:val="FontStyle12"/>
          <w:sz w:val="24"/>
          <w:szCs w:val="24"/>
        </w:rPr>
        <w:t xml:space="preserve"> видеоуроки, интернет ресурсы.</w:t>
      </w:r>
    </w:p>
    <w:p w:rsidR="003A7003" w:rsidRDefault="003A7003" w:rsidP="0019394D">
      <w:pPr>
        <w:rPr>
          <w:rStyle w:val="FontStyle12"/>
          <w:sz w:val="24"/>
          <w:szCs w:val="24"/>
        </w:rPr>
      </w:pPr>
    </w:p>
    <w:p w:rsidR="003A7003" w:rsidRPr="003A7003" w:rsidRDefault="003A7003" w:rsidP="003A7003">
      <w:pPr>
        <w:rPr>
          <w:color w:val="C00000"/>
        </w:rPr>
      </w:pPr>
      <w:r w:rsidRPr="003A7003">
        <w:rPr>
          <w:color w:val="C00000"/>
        </w:rPr>
        <w:t xml:space="preserve">                                  Формы работы с одаренными учащимися:</w:t>
      </w:r>
    </w:p>
    <w:p w:rsidR="003A7003" w:rsidRPr="003A7003" w:rsidRDefault="003A7003" w:rsidP="003A7003">
      <w:r w:rsidRPr="003A7003">
        <w:t>-  </w:t>
      </w:r>
      <w:r w:rsidRPr="003A7003">
        <w:rPr>
          <w:rStyle w:val="apple-converted-space"/>
          <w:color w:val="000000"/>
        </w:rPr>
        <w:t> </w:t>
      </w:r>
      <w:r w:rsidRPr="003A7003">
        <w:t>творческие мастерские;</w:t>
      </w:r>
    </w:p>
    <w:p w:rsidR="003A7003" w:rsidRPr="003A7003" w:rsidRDefault="003A7003" w:rsidP="003A7003">
      <w:r w:rsidRPr="003A7003">
        <w:t>-  </w:t>
      </w:r>
      <w:r w:rsidRPr="003A7003">
        <w:rPr>
          <w:rStyle w:val="apple-converted-space"/>
          <w:color w:val="000000"/>
        </w:rPr>
        <w:t> </w:t>
      </w:r>
      <w:r w:rsidRPr="003A7003">
        <w:t>факультативы;</w:t>
      </w:r>
    </w:p>
    <w:p w:rsidR="003A7003" w:rsidRPr="003A7003" w:rsidRDefault="003A7003" w:rsidP="003A7003">
      <w:r w:rsidRPr="003A7003">
        <w:t>-  </w:t>
      </w:r>
      <w:r w:rsidRPr="003A7003">
        <w:rPr>
          <w:rStyle w:val="apple-converted-space"/>
          <w:color w:val="000000"/>
        </w:rPr>
        <w:t> </w:t>
      </w:r>
      <w:r w:rsidRPr="003A7003">
        <w:t>кружки по интересам;</w:t>
      </w:r>
    </w:p>
    <w:p w:rsidR="003A7003" w:rsidRPr="003A7003" w:rsidRDefault="003A7003" w:rsidP="003A7003">
      <w:r w:rsidRPr="003A7003">
        <w:t>-  </w:t>
      </w:r>
      <w:r w:rsidRPr="003A7003">
        <w:rPr>
          <w:rStyle w:val="apple-converted-space"/>
          <w:color w:val="000000"/>
        </w:rPr>
        <w:t> </w:t>
      </w:r>
      <w:r w:rsidRPr="003A7003">
        <w:t>конкурсы;</w:t>
      </w:r>
    </w:p>
    <w:p w:rsidR="003A7003" w:rsidRPr="003A7003" w:rsidRDefault="003A7003" w:rsidP="003A7003">
      <w:r w:rsidRPr="003A7003">
        <w:t>-  </w:t>
      </w:r>
      <w:r w:rsidRPr="003A7003">
        <w:rPr>
          <w:rStyle w:val="apple-converted-space"/>
          <w:color w:val="000000"/>
        </w:rPr>
        <w:t> </w:t>
      </w:r>
      <w:r w:rsidRPr="003A7003">
        <w:t>интеллектуальный марафон;</w:t>
      </w:r>
    </w:p>
    <w:p w:rsidR="003A7003" w:rsidRPr="003A7003" w:rsidRDefault="003A7003" w:rsidP="003A7003">
      <w:r w:rsidRPr="003A7003">
        <w:t>-  </w:t>
      </w:r>
      <w:r w:rsidRPr="003A7003">
        <w:rPr>
          <w:rStyle w:val="apple-converted-space"/>
          <w:color w:val="000000"/>
        </w:rPr>
        <w:t> </w:t>
      </w:r>
      <w:r w:rsidRPr="003A7003">
        <w:t>участие в олимпиадах;</w:t>
      </w:r>
    </w:p>
    <w:p w:rsidR="003A7003" w:rsidRPr="003A7003" w:rsidRDefault="003A7003" w:rsidP="003A7003">
      <w:r w:rsidRPr="003A7003">
        <w:t>-  </w:t>
      </w:r>
      <w:r w:rsidRPr="003A7003">
        <w:rPr>
          <w:rStyle w:val="apple-converted-space"/>
          <w:color w:val="000000"/>
        </w:rPr>
        <w:t> </w:t>
      </w:r>
      <w:r w:rsidRPr="003A7003">
        <w:t>спецкурсы;</w:t>
      </w:r>
    </w:p>
    <w:p w:rsidR="003A7003" w:rsidRPr="003A7003" w:rsidRDefault="003A7003" w:rsidP="003A7003">
      <w:r w:rsidRPr="003A7003">
        <w:t>-  </w:t>
      </w:r>
      <w:r w:rsidRPr="003A7003">
        <w:rPr>
          <w:rStyle w:val="apple-converted-space"/>
          <w:color w:val="000000"/>
        </w:rPr>
        <w:t> </w:t>
      </w:r>
      <w:r w:rsidRPr="003A7003">
        <w:t>работа по индивидуальным планам;</w:t>
      </w:r>
    </w:p>
    <w:p w:rsidR="00C377C8" w:rsidRPr="00C377C8" w:rsidRDefault="00C377C8" w:rsidP="00C377C8">
      <w:r>
        <w:t>-</w:t>
      </w:r>
      <w:r w:rsidR="003A7003" w:rsidRPr="00C377C8">
        <w:t>  </w:t>
      </w:r>
      <w:r w:rsidR="003A7003" w:rsidRPr="00C377C8">
        <w:rPr>
          <w:rStyle w:val="apple-converted-space"/>
          <w:color w:val="000000"/>
        </w:rPr>
        <w:t> </w:t>
      </w:r>
      <w:r>
        <w:rPr>
          <w:rStyle w:val="apple-converted-space"/>
          <w:color w:val="000000"/>
        </w:rPr>
        <w:t>и</w:t>
      </w:r>
      <w:r w:rsidRPr="00C377C8">
        <w:t>нтеллектуальные и творческие конкурсы</w:t>
      </w:r>
    </w:p>
    <w:p w:rsidR="00C377C8" w:rsidRPr="00C377C8" w:rsidRDefault="00C377C8" w:rsidP="00C377C8">
      <w:r>
        <w:t xml:space="preserve"> -  и</w:t>
      </w:r>
      <w:r w:rsidRPr="00C377C8">
        <w:t>сследовательская деятельность учащихся</w:t>
      </w:r>
    </w:p>
    <w:p w:rsidR="003A7003" w:rsidRPr="003A7003" w:rsidRDefault="00C377C8" w:rsidP="003A7003">
      <w:r>
        <w:t xml:space="preserve"> - п</w:t>
      </w:r>
      <w:r w:rsidRPr="00C377C8">
        <w:t>одготовка к участию в предметных олимпиадах</w:t>
      </w:r>
    </w:p>
    <w:p w:rsidR="003A7003" w:rsidRPr="003A7003" w:rsidRDefault="003A7003" w:rsidP="003A7003">
      <w:r w:rsidRPr="003A7003">
        <w:t>При  </w:t>
      </w:r>
      <w:r w:rsidRPr="003A7003">
        <w:rPr>
          <w:rStyle w:val="apple-converted-space"/>
          <w:color w:val="000000"/>
        </w:rPr>
        <w:t> </w:t>
      </w:r>
      <w:r w:rsidRPr="003A7003">
        <w:t>всех </w:t>
      </w:r>
      <w:r w:rsidRPr="003A7003">
        <w:rPr>
          <w:rStyle w:val="apple-converted-space"/>
          <w:color w:val="000000"/>
        </w:rPr>
        <w:t> </w:t>
      </w:r>
      <w:r w:rsidRPr="003A7003">
        <w:t>существующих трудностях в </w:t>
      </w:r>
      <w:r w:rsidRPr="003A7003">
        <w:rPr>
          <w:rStyle w:val="apple-converted-space"/>
          <w:color w:val="000000"/>
        </w:rPr>
        <w:t> </w:t>
      </w:r>
      <w:r w:rsidRPr="003A7003">
        <w:t>системе </w:t>
      </w:r>
      <w:r w:rsidRPr="003A7003">
        <w:rPr>
          <w:rStyle w:val="apple-converted-space"/>
          <w:color w:val="000000"/>
        </w:rPr>
        <w:t> </w:t>
      </w:r>
      <w:r w:rsidRPr="003A7003">
        <w:t>общего </w:t>
      </w:r>
      <w:r w:rsidRPr="003A7003">
        <w:rPr>
          <w:rStyle w:val="apple-converted-space"/>
          <w:color w:val="000000"/>
        </w:rPr>
        <w:t> </w:t>
      </w:r>
      <w:r w:rsidRPr="003A7003">
        <w:t>среднего</w:t>
      </w:r>
      <w:r w:rsidR="00D82D1A">
        <w:t xml:space="preserve"> </w:t>
      </w:r>
      <w:r w:rsidR="00C377C8">
        <w:t>о</w:t>
      </w:r>
      <w:r w:rsidRPr="003A7003">
        <w:t>бразования </w:t>
      </w:r>
      <w:r w:rsidRPr="003A7003">
        <w:rPr>
          <w:rStyle w:val="apple-converted-space"/>
          <w:color w:val="000000"/>
        </w:rPr>
        <w:t> </w:t>
      </w:r>
      <w:r w:rsidRPr="003A7003">
        <w:t>сегодня открываются </w:t>
      </w:r>
      <w:r w:rsidRPr="003A7003">
        <w:rPr>
          <w:rStyle w:val="apple-converted-space"/>
          <w:color w:val="000000"/>
        </w:rPr>
        <w:t> </w:t>
      </w:r>
      <w:r w:rsidRPr="003A7003">
        <w:t>новые </w:t>
      </w:r>
      <w:r w:rsidRPr="003A7003">
        <w:rPr>
          <w:rStyle w:val="apple-converted-space"/>
          <w:color w:val="000000"/>
        </w:rPr>
        <w:t> </w:t>
      </w:r>
      <w:r w:rsidRPr="003A7003">
        <w:t>возможности </w:t>
      </w:r>
      <w:r w:rsidRPr="003A7003">
        <w:rPr>
          <w:rStyle w:val="apple-converted-space"/>
          <w:color w:val="000000"/>
        </w:rPr>
        <w:t> </w:t>
      </w:r>
      <w:r w:rsidRPr="003A7003">
        <w:t>для развития личности</w:t>
      </w:r>
      <w:r w:rsidRPr="003A7003">
        <w:rPr>
          <w:rStyle w:val="apple-converted-space"/>
          <w:color w:val="000000"/>
        </w:rPr>
        <w:t> </w:t>
      </w:r>
      <w:r w:rsidRPr="003A7003">
        <w:t>учащегося, и одаренной личности в частности. Программа развития   </w:t>
      </w:r>
      <w:r w:rsidRPr="003A7003">
        <w:rPr>
          <w:rStyle w:val="apple-converted-space"/>
          <w:color w:val="000000"/>
        </w:rPr>
        <w:t> </w:t>
      </w:r>
      <w:r w:rsidRPr="003A7003">
        <w:t>предусматривает  </w:t>
      </w:r>
      <w:r w:rsidRPr="003A7003">
        <w:rPr>
          <w:rStyle w:val="apple-converted-space"/>
          <w:color w:val="000000"/>
        </w:rPr>
        <w:t> </w:t>
      </w:r>
      <w:r w:rsidRPr="003A7003">
        <w:t>целенаправленную  </w:t>
      </w:r>
      <w:r w:rsidRPr="003A7003">
        <w:rPr>
          <w:rStyle w:val="apple-converted-space"/>
          <w:color w:val="000000"/>
        </w:rPr>
        <w:t> </w:t>
      </w:r>
      <w:r w:rsidRPr="003A7003">
        <w:t>работу  </w:t>
      </w:r>
      <w:r w:rsidRPr="003A7003">
        <w:rPr>
          <w:rStyle w:val="apple-converted-space"/>
          <w:color w:val="000000"/>
        </w:rPr>
        <w:t> </w:t>
      </w:r>
      <w:r w:rsidRPr="003A7003">
        <w:t>с  </w:t>
      </w:r>
      <w:r w:rsidRPr="003A7003">
        <w:rPr>
          <w:rStyle w:val="apple-converted-space"/>
          <w:color w:val="000000"/>
        </w:rPr>
        <w:t> </w:t>
      </w:r>
      <w:r w:rsidRPr="003A7003">
        <w:t>одаренными учащимися, </w:t>
      </w:r>
      <w:r w:rsidRPr="003A7003">
        <w:rPr>
          <w:rStyle w:val="apple-converted-space"/>
          <w:color w:val="000000"/>
        </w:rPr>
        <w:t> </w:t>
      </w:r>
      <w:r w:rsidRPr="003A7003">
        <w:t>начиная </w:t>
      </w:r>
      <w:r w:rsidRPr="003A7003">
        <w:rPr>
          <w:rStyle w:val="apple-converted-space"/>
          <w:color w:val="000000"/>
        </w:rPr>
        <w:t> </w:t>
      </w:r>
      <w:r w:rsidRPr="003A7003">
        <w:t>с </w:t>
      </w:r>
      <w:r w:rsidRPr="003A7003">
        <w:rPr>
          <w:rStyle w:val="apple-converted-space"/>
          <w:color w:val="000000"/>
        </w:rPr>
        <w:t> </w:t>
      </w:r>
      <w:r w:rsidRPr="003A7003">
        <w:t>начальной школы </w:t>
      </w:r>
      <w:r w:rsidRPr="003A7003">
        <w:rPr>
          <w:rStyle w:val="apple-converted-space"/>
          <w:color w:val="000000"/>
        </w:rPr>
        <w:t> </w:t>
      </w:r>
      <w:r w:rsidRPr="003A7003">
        <w:t>и </w:t>
      </w:r>
      <w:r w:rsidRPr="003A7003">
        <w:rPr>
          <w:rStyle w:val="apple-converted-space"/>
          <w:color w:val="000000"/>
        </w:rPr>
        <w:t> </w:t>
      </w:r>
      <w:r w:rsidRPr="003A7003">
        <w:t>до </w:t>
      </w:r>
      <w:r w:rsidRPr="003A7003">
        <w:rPr>
          <w:rStyle w:val="apple-converted-space"/>
          <w:color w:val="000000"/>
        </w:rPr>
        <w:t> </w:t>
      </w:r>
      <w:r w:rsidRPr="003A7003">
        <w:t>осознанного </w:t>
      </w:r>
      <w:r w:rsidRPr="003A7003">
        <w:rPr>
          <w:rStyle w:val="apple-converted-space"/>
          <w:color w:val="000000"/>
        </w:rPr>
        <w:t> </w:t>
      </w:r>
      <w:r w:rsidRPr="003A7003">
        <w:t>выбора жизненного пути</w:t>
      </w:r>
    </w:p>
    <w:p w:rsidR="003F5631" w:rsidRPr="00AB0850" w:rsidRDefault="003F5631" w:rsidP="0019394D">
      <w:pPr>
        <w:rPr>
          <w:color w:val="FF0000"/>
        </w:rPr>
      </w:pPr>
      <w:r>
        <w:rPr>
          <w:rStyle w:val="FontStyle12"/>
          <w:sz w:val="24"/>
          <w:szCs w:val="24"/>
        </w:rPr>
        <w:t xml:space="preserve"> </w:t>
      </w:r>
    </w:p>
    <w:p w:rsidR="00983DBD" w:rsidRPr="00AB0850" w:rsidRDefault="00983DBD" w:rsidP="00162786">
      <w:pPr>
        <w:ind w:left="360"/>
        <w:jc w:val="center"/>
        <w:rPr>
          <w:b/>
        </w:rPr>
      </w:pPr>
    </w:p>
    <w:p w:rsidR="00162786" w:rsidRPr="00AB0850" w:rsidRDefault="00162786" w:rsidP="00162786">
      <w:pPr>
        <w:ind w:left="360"/>
        <w:jc w:val="center"/>
        <w:rPr>
          <w:b/>
          <w:color w:val="C00000"/>
        </w:rPr>
      </w:pPr>
      <w:r w:rsidRPr="00AB0850">
        <w:rPr>
          <w:b/>
          <w:color w:val="C00000"/>
        </w:rPr>
        <w:t>Работа с мотивированными учащимися</w:t>
      </w:r>
    </w:p>
    <w:p w:rsidR="00162786" w:rsidRPr="00AB0850" w:rsidRDefault="00162786" w:rsidP="00162786">
      <w:pPr>
        <w:ind w:left="360"/>
        <w:jc w:val="center"/>
        <w:rPr>
          <w:color w:val="C00000"/>
        </w:rPr>
      </w:pPr>
      <w:r w:rsidRPr="00AB0850">
        <w:rPr>
          <w:b/>
          <w:color w:val="C00000"/>
        </w:rPr>
        <w:t>в течение всего учебного года</w:t>
      </w:r>
    </w:p>
    <w:p w:rsidR="00122E28" w:rsidRPr="00AB0850" w:rsidRDefault="00122E28" w:rsidP="00162786">
      <w:pPr>
        <w:ind w:left="360"/>
        <w:jc w:val="center"/>
        <w:rPr>
          <w:color w:val="C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9072"/>
      </w:tblGrid>
      <w:tr w:rsidR="00162786" w:rsidRPr="00AB0850" w:rsidTr="0019394D">
        <w:tc>
          <w:tcPr>
            <w:tcW w:w="959" w:type="dxa"/>
          </w:tcPr>
          <w:p w:rsidR="00162786" w:rsidRPr="00AB0850" w:rsidRDefault="00162786" w:rsidP="002A7526"/>
          <w:p w:rsidR="00162786" w:rsidRPr="00AB0850" w:rsidRDefault="00162786" w:rsidP="002A7526">
            <w:pPr>
              <w:rPr>
                <w:b/>
              </w:rPr>
            </w:pPr>
            <w:r w:rsidRPr="00AB0850">
              <w:rPr>
                <w:b/>
              </w:rPr>
              <w:t>№ п/ п</w:t>
            </w:r>
          </w:p>
        </w:tc>
        <w:tc>
          <w:tcPr>
            <w:tcW w:w="9072" w:type="dxa"/>
          </w:tcPr>
          <w:p w:rsidR="00162786" w:rsidRPr="00AB0850" w:rsidRDefault="00162786" w:rsidP="0059190A">
            <w:pPr>
              <w:rPr>
                <w:b/>
              </w:rPr>
            </w:pPr>
            <w:r w:rsidRPr="00AB0850">
              <w:rPr>
                <w:b/>
              </w:rPr>
              <w:t>Содержание деятельности</w:t>
            </w:r>
          </w:p>
        </w:tc>
      </w:tr>
      <w:tr w:rsidR="00162786" w:rsidRPr="00AB0850" w:rsidTr="0019394D">
        <w:tc>
          <w:tcPr>
            <w:tcW w:w="959" w:type="dxa"/>
          </w:tcPr>
          <w:p w:rsidR="00162786" w:rsidRPr="00AB0850" w:rsidRDefault="00162786" w:rsidP="002A7526">
            <w:pPr>
              <w:numPr>
                <w:ilvl w:val="0"/>
                <w:numId w:val="7"/>
              </w:numPr>
            </w:pPr>
          </w:p>
        </w:tc>
        <w:tc>
          <w:tcPr>
            <w:tcW w:w="9072" w:type="dxa"/>
          </w:tcPr>
          <w:p w:rsidR="00162786" w:rsidRPr="00AB0850" w:rsidRDefault="00162786" w:rsidP="0059190A">
            <w:pPr>
              <w:jc w:val="both"/>
            </w:pPr>
            <w:r w:rsidRPr="00AB0850">
              <w:t>Организация кружковой и  индивидуальной  работы с учащимися повышенного уровня учебных возможностей</w:t>
            </w:r>
          </w:p>
        </w:tc>
      </w:tr>
      <w:tr w:rsidR="00162786" w:rsidRPr="00AB0850" w:rsidTr="0019394D">
        <w:tc>
          <w:tcPr>
            <w:tcW w:w="959" w:type="dxa"/>
          </w:tcPr>
          <w:p w:rsidR="00162786" w:rsidRPr="00AB0850" w:rsidRDefault="00162786" w:rsidP="002A7526">
            <w:pPr>
              <w:numPr>
                <w:ilvl w:val="0"/>
                <w:numId w:val="7"/>
              </w:numPr>
            </w:pPr>
          </w:p>
        </w:tc>
        <w:tc>
          <w:tcPr>
            <w:tcW w:w="9072" w:type="dxa"/>
          </w:tcPr>
          <w:p w:rsidR="00162786" w:rsidRPr="00AB0850" w:rsidRDefault="00162786" w:rsidP="0059190A">
            <w:pPr>
              <w:jc w:val="both"/>
            </w:pPr>
            <w:r w:rsidRPr="00AB0850">
              <w:t>Изучение  методической  литературы по личностно-ориентированному подходу в преподавании общественных дисциплин</w:t>
            </w:r>
          </w:p>
        </w:tc>
      </w:tr>
      <w:tr w:rsidR="00162786" w:rsidRPr="00AB0850" w:rsidTr="0019394D">
        <w:tc>
          <w:tcPr>
            <w:tcW w:w="959" w:type="dxa"/>
          </w:tcPr>
          <w:p w:rsidR="00162786" w:rsidRPr="00AB0850" w:rsidRDefault="00162786" w:rsidP="002A7526">
            <w:pPr>
              <w:numPr>
                <w:ilvl w:val="0"/>
                <w:numId w:val="7"/>
              </w:numPr>
            </w:pPr>
          </w:p>
        </w:tc>
        <w:tc>
          <w:tcPr>
            <w:tcW w:w="9072" w:type="dxa"/>
          </w:tcPr>
          <w:p w:rsidR="00162786" w:rsidRPr="00AB0850" w:rsidRDefault="00162786" w:rsidP="0059190A">
            <w:pPr>
              <w:jc w:val="both"/>
            </w:pPr>
            <w:r w:rsidRPr="00AB0850">
              <w:t>Продолжать работу по выявлению группы учащихся, заинтересованных предметами общественного цикла</w:t>
            </w:r>
          </w:p>
        </w:tc>
      </w:tr>
      <w:tr w:rsidR="00162786" w:rsidRPr="00AB0850" w:rsidTr="0019394D">
        <w:tc>
          <w:tcPr>
            <w:tcW w:w="959" w:type="dxa"/>
          </w:tcPr>
          <w:p w:rsidR="00162786" w:rsidRPr="00AB0850" w:rsidRDefault="00162786" w:rsidP="002A7526">
            <w:pPr>
              <w:numPr>
                <w:ilvl w:val="0"/>
                <w:numId w:val="7"/>
              </w:numPr>
            </w:pPr>
          </w:p>
        </w:tc>
        <w:tc>
          <w:tcPr>
            <w:tcW w:w="9072" w:type="dxa"/>
          </w:tcPr>
          <w:p w:rsidR="00162786" w:rsidRPr="00AB0850" w:rsidRDefault="00162786" w:rsidP="0019394D">
            <w:pPr>
              <w:jc w:val="both"/>
            </w:pPr>
            <w:r w:rsidRPr="00AB0850">
              <w:t>Совершенствование технологий обучения,  повышение качество образования и интереса к историческим и обществоведческим дисциплинам, используя  при проведении уроков игр, викторин, заданий творческого характера</w:t>
            </w:r>
            <w:r w:rsidR="0019394D">
              <w:t xml:space="preserve"> и т. д.</w:t>
            </w:r>
          </w:p>
        </w:tc>
      </w:tr>
      <w:tr w:rsidR="00162786" w:rsidRPr="00AB0850" w:rsidTr="0019394D">
        <w:tc>
          <w:tcPr>
            <w:tcW w:w="959" w:type="dxa"/>
          </w:tcPr>
          <w:p w:rsidR="00162786" w:rsidRPr="00AB0850" w:rsidRDefault="00162786" w:rsidP="002A7526">
            <w:pPr>
              <w:numPr>
                <w:ilvl w:val="0"/>
                <w:numId w:val="7"/>
              </w:numPr>
            </w:pPr>
          </w:p>
        </w:tc>
        <w:tc>
          <w:tcPr>
            <w:tcW w:w="9072" w:type="dxa"/>
          </w:tcPr>
          <w:p w:rsidR="00162786" w:rsidRPr="00AB0850" w:rsidRDefault="00162786" w:rsidP="0059190A">
            <w:pPr>
              <w:jc w:val="both"/>
            </w:pPr>
            <w:r w:rsidRPr="00AB0850">
              <w:t xml:space="preserve">Взаимодействие  с классными руководителями и родителями мотивированных учащихся; рекомендации в ходе бесед родителям уч-ся </w:t>
            </w:r>
          </w:p>
        </w:tc>
      </w:tr>
      <w:tr w:rsidR="00162786" w:rsidRPr="00AB0850" w:rsidTr="0019394D">
        <w:tc>
          <w:tcPr>
            <w:tcW w:w="959" w:type="dxa"/>
          </w:tcPr>
          <w:p w:rsidR="00162786" w:rsidRPr="00AB0850" w:rsidRDefault="00162786" w:rsidP="002A7526">
            <w:pPr>
              <w:numPr>
                <w:ilvl w:val="0"/>
                <w:numId w:val="7"/>
              </w:numPr>
            </w:pPr>
          </w:p>
        </w:tc>
        <w:tc>
          <w:tcPr>
            <w:tcW w:w="9072" w:type="dxa"/>
          </w:tcPr>
          <w:p w:rsidR="00162786" w:rsidRPr="00AB0850" w:rsidRDefault="00162786" w:rsidP="0059190A">
            <w:pPr>
              <w:jc w:val="both"/>
            </w:pPr>
            <w:r w:rsidRPr="00AB0850">
              <w:t xml:space="preserve">Организация исследовательской и проектной работы с учащимися </w:t>
            </w:r>
          </w:p>
        </w:tc>
      </w:tr>
      <w:tr w:rsidR="00162786" w:rsidRPr="00AB0850" w:rsidTr="0019394D">
        <w:tc>
          <w:tcPr>
            <w:tcW w:w="959" w:type="dxa"/>
          </w:tcPr>
          <w:p w:rsidR="00162786" w:rsidRPr="00AB0850" w:rsidRDefault="00162786" w:rsidP="002A7526">
            <w:pPr>
              <w:numPr>
                <w:ilvl w:val="0"/>
                <w:numId w:val="7"/>
              </w:numPr>
            </w:pPr>
          </w:p>
        </w:tc>
        <w:tc>
          <w:tcPr>
            <w:tcW w:w="9072" w:type="dxa"/>
          </w:tcPr>
          <w:p w:rsidR="00162786" w:rsidRPr="00AB0850" w:rsidRDefault="00162786" w:rsidP="0059190A">
            <w:pPr>
              <w:jc w:val="both"/>
            </w:pPr>
            <w:r w:rsidRPr="00AB0850">
              <w:t>Организация внеклассных мероприятий по  общественным предметам</w:t>
            </w:r>
          </w:p>
        </w:tc>
      </w:tr>
      <w:tr w:rsidR="00162786" w:rsidRPr="00AB0850" w:rsidTr="0019394D">
        <w:tc>
          <w:tcPr>
            <w:tcW w:w="959" w:type="dxa"/>
          </w:tcPr>
          <w:p w:rsidR="00162786" w:rsidRPr="00AB0850" w:rsidRDefault="00162786" w:rsidP="002A7526">
            <w:pPr>
              <w:numPr>
                <w:ilvl w:val="0"/>
                <w:numId w:val="7"/>
              </w:numPr>
            </w:pPr>
          </w:p>
        </w:tc>
        <w:tc>
          <w:tcPr>
            <w:tcW w:w="9072" w:type="dxa"/>
          </w:tcPr>
          <w:p w:rsidR="00162786" w:rsidRPr="00AB0850" w:rsidRDefault="00162786" w:rsidP="005C4B2E">
            <w:pPr>
              <w:jc w:val="both"/>
            </w:pPr>
            <w:r w:rsidRPr="00AB0850">
              <w:t xml:space="preserve">Участие в </w:t>
            </w:r>
            <w:r w:rsidR="00D82D1A">
              <w:t>областных</w:t>
            </w:r>
            <w:r w:rsidR="005C4B2E">
              <w:t xml:space="preserve">, </w:t>
            </w:r>
            <w:r w:rsidRPr="00AB0850">
              <w:t xml:space="preserve"> районных</w:t>
            </w:r>
            <w:r w:rsidR="00D82D1A">
              <w:t xml:space="preserve">, школьных </w:t>
            </w:r>
            <w:r w:rsidRPr="00AB0850">
              <w:t xml:space="preserve"> смотрах, конкурсах по различной общественной тематике </w:t>
            </w:r>
          </w:p>
        </w:tc>
      </w:tr>
      <w:tr w:rsidR="00162786" w:rsidRPr="00AB0850" w:rsidTr="0019394D">
        <w:tc>
          <w:tcPr>
            <w:tcW w:w="959" w:type="dxa"/>
          </w:tcPr>
          <w:p w:rsidR="00162786" w:rsidRPr="00AB0850" w:rsidRDefault="00162786" w:rsidP="002A7526">
            <w:pPr>
              <w:numPr>
                <w:ilvl w:val="0"/>
                <w:numId w:val="7"/>
              </w:numPr>
            </w:pPr>
          </w:p>
        </w:tc>
        <w:tc>
          <w:tcPr>
            <w:tcW w:w="9072" w:type="dxa"/>
          </w:tcPr>
          <w:p w:rsidR="00162786" w:rsidRPr="00AB0850" w:rsidRDefault="00162786" w:rsidP="0059190A">
            <w:pPr>
              <w:jc w:val="both"/>
            </w:pPr>
            <w:r w:rsidRPr="00AB0850">
              <w:t xml:space="preserve">Организация  и проведение экскурсионной работы по предмету, оформление альбома </w:t>
            </w:r>
            <w:r w:rsidR="00F36026">
              <w:rPr>
                <w:noProof/>
              </w:rPr>
              <w:lastRenderedPageBreak/>
              <w:drawing>
                <wp:anchor distT="0" distB="0" distL="114300" distR="114300" simplePos="0" relativeHeight="251659264" behindDoc="1" locked="0" layoutInCell="1" allowOverlap="1">
                  <wp:simplePos x="0" y="0"/>
                  <wp:positionH relativeFrom="column">
                    <wp:posOffset>-1670050</wp:posOffset>
                  </wp:positionH>
                  <wp:positionV relativeFrom="paragraph">
                    <wp:posOffset>-688340</wp:posOffset>
                  </wp:positionV>
                  <wp:extent cx="7467600" cy="9553575"/>
                  <wp:effectExtent l="19050" t="0" r="0" b="0"/>
                  <wp:wrapNone/>
                  <wp:docPr id="1" name="Рисунок 17"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DNS\Desktop\картинки\1б.jpg"/>
                          <pic:cNvPicPr>
                            <a:picLocks noChangeAspect="1" noChangeArrowheads="1"/>
                          </pic:cNvPicPr>
                        </pic:nvPicPr>
                        <pic:blipFill>
                          <a:blip r:embed="rId7"/>
                          <a:srcRect/>
                          <a:stretch>
                            <a:fillRect/>
                          </a:stretch>
                        </pic:blipFill>
                        <pic:spPr bwMode="auto">
                          <a:xfrm>
                            <a:off x="0" y="0"/>
                            <a:ext cx="7467600" cy="9553575"/>
                          </a:xfrm>
                          <a:prstGeom prst="rect">
                            <a:avLst/>
                          </a:prstGeom>
                          <a:noFill/>
                          <a:ln w="9525">
                            <a:noFill/>
                            <a:miter lim="800000"/>
                            <a:headEnd/>
                            <a:tailEnd/>
                          </a:ln>
                        </pic:spPr>
                      </pic:pic>
                    </a:graphicData>
                  </a:graphic>
                </wp:anchor>
              </w:drawing>
            </w:r>
            <w:r w:rsidRPr="00AB0850">
              <w:t>и презентаций о поездках и экскурсиях</w:t>
            </w:r>
          </w:p>
        </w:tc>
      </w:tr>
      <w:tr w:rsidR="00162786" w:rsidRPr="00AB0850" w:rsidTr="0019394D">
        <w:tc>
          <w:tcPr>
            <w:tcW w:w="959" w:type="dxa"/>
          </w:tcPr>
          <w:p w:rsidR="00162786" w:rsidRPr="00AB0850" w:rsidRDefault="00162786" w:rsidP="002A7526">
            <w:pPr>
              <w:numPr>
                <w:ilvl w:val="0"/>
                <w:numId w:val="7"/>
              </w:numPr>
            </w:pPr>
          </w:p>
        </w:tc>
        <w:tc>
          <w:tcPr>
            <w:tcW w:w="9072" w:type="dxa"/>
          </w:tcPr>
          <w:p w:rsidR="00162786" w:rsidRPr="00AB0850" w:rsidRDefault="00162786" w:rsidP="0059190A">
            <w:pPr>
              <w:jc w:val="both"/>
            </w:pPr>
            <w:r w:rsidRPr="00AB0850">
              <w:t xml:space="preserve">Создание учащимися компьютерных презентаций по отдельным темам к урокам истории и обществознания </w:t>
            </w:r>
          </w:p>
        </w:tc>
      </w:tr>
      <w:tr w:rsidR="005C4B2E" w:rsidRPr="00AB0850" w:rsidTr="0019394D">
        <w:tc>
          <w:tcPr>
            <w:tcW w:w="959" w:type="dxa"/>
          </w:tcPr>
          <w:p w:rsidR="005C4B2E" w:rsidRPr="00AB0850" w:rsidRDefault="005C4B2E" w:rsidP="002A7526">
            <w:pPr>
              <w:numPr>
                <w:ilvl w:val="0"/>
                <w:numId w:val="7"/>
              </w:numPr>
            </w:pPr>
          </w:p>
        </w:tc>
        <w:tc>
          <w:tcPr>
            <w:tcW w:w="9072" w:type="dxa"/>
          </w:tcPr>
          <w:p w:rsidR="005C4B2E" w:rsidRPr="00AB0850" w:rsidRDefault="005C4B2E" w:rsidP="0059190A">
            <w:pPr>
              <w:jc w:val="both"/>
            </w:pPr>
            <w:r>
              <w:t>Привлечение к работе в школе «ДАР»</w:t>
            </w:r>
          </w:p>
        </w:tc>
      </w:tr>
    </w:tbl>
    <w:p w:rsidR="00162786" w:rsidRPr="00AB0850" w:rsidRDefault="00162786" w:rsidP="00162786">
      <w:pPr>
        <w:ind w:left="360"/>
        <w:jc w:val="both"/>
        <w:rPr>
          <w:color w:val="C00000"/>
        </w:rPr>
      </w:pPr>
      <w:r w:rsidRPr="00AB0850">
        <w:t xml:space="preserve"> </w:t>
      </w:r>
    </w:p>
    <w:p w:rsidR="00162786" w:rsidRPr="00AB0850" w:rsidRDefault="00162786" w:rsidP="00983DBD">
      <w:pPr>
        <w:ind w:left="360"/>
        <w:jc w:val="center"/>
        <w:rPr>
          <w:b/>
          <w:color w:val="C00000"/>
        </w:rPr>
      </w:pPr>
      <w:r w:rsidRPr="00AB0850">
        <w:rPr>
          <w:b/>
          <w:color w:val="C00000"/>
        </w:rPr>
        <w:t>Циклограмма работы  с мотивированными учащимися</w:t>
      </w:r>
    </w:p>
    <w:p w:rsidR="00122E28" w:rsidRPr="00AB0850" w:rsidRDefault="00122E28" w:rsidP="00983DBD">
      <w:pPr>
        <w:ind w:left="360"/>
        <w:jc w:val="center"/>
        <w:rPr>
          <w:b/>
          <w:color w:val="C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322"/>
        <w:gridCol w:w="1701"/>
      </w:tblGrid>
      <w:tr w:rsidR="00162786" w:rsidRPr="00AB0850" w:rsidTr="0019394D">
        <w:tc>
          <w:tcPr>
            <w:tcW w:w="1008" w:type="dxa"/>
          </w:tcPr>
          <w:p w:rsidR="00162786" w:rsidRPr="00AB0850" w:rsidRDefault="00162786" w:rsidP="0059190A">
            <w:pPr>
              <w:rPr>
                <w:b/>
              </w:rPr>
            </w:pPr>
            <w:r w:rsidRPr="00AB0850">
              <w:rPr>
                <w:b/>
              </w:rPr>
              <w:t>№ п/ п</w:t>
            </w:r>
          </w:p>
        </w:tc>
        <w:tc>
          <w:tcPr>
            <w:tcW w:w="7322" w:type="dxa"/>
          </w:tcPr>
          <w:p w:rsidR="00162786" w:rsidRPr="00AB0850" w:rsidRDefault="00162786" w:rsidP="0059190A">
            <w:pPr>
              <w:rPr>
                <w:b/>
              </w:rPr>
            </w:pPr>
            <w:r w:rsidRPr="00AB0850">
              <w:rPr>
                <w:b/>
              </w:rPr>
              <w:t>Содержание деятельности</w:t>
            </w:r>
          </w:p>
        </w:tc>
        <w:tc>
          <w:tcPr>
            <w:tcW w:w="1701" w:type="dxa"/>
          </w:tcPr>
          <w:p w:rsidR="00162786" w:rsidRPr="00AB0850" w:rsidRDefault="00162786" w:rsidP="0059190A">
            <w:pPr>
              <w:rPr>
                <w:b/>
              </w:rPr>
            </w:pPr>
            <w:r w:rsidRPr="00AB0850">
              <w:rPr>
                <w:b/>
              </w:rPr>
              <w:t>Сроки</w:t>
            </w:r>
          </w:p>
        </w:tc>
      </w:tr>
      <w:tr w:rsidR="00162786" w:rsidRPr="00AB0850" w:rsidTr="0019394D">
        <w:tc>
          <w:tcPr>
            <w:tcW w:w="1008" w:type="dxa"/>
          </w:tcPr>
          <w:p w:rsidR="00162786" w:rsidRPr="00AB0850" w:rsidRDefault="006B0DC8" w:rsidP="0059190A">
            <w:pPr>
              <w:ind w:left="360"/>
              <w:jc w:val="both"/>
            </w:pPr>
            <w:r w:rsidRPr="00AB0850">
              <w:t>1</w:t>
            </w:r>
            <w:r w:rsidR="00162786" w:rsidRPr="00AB0850">
              <w:t xml:space="preserve"> </w:t>
            </w:r>
          </w:p>
        </w:tc>
        <w:tc>
          <w:tcPr>
            <w:tcW w:w="7322" w:type="dxa"/>
          </w:tcPr>
          <w:p w:rsidR="00162786" w:rsidRPr="00AB0850" w:rsidRDefault="00162786" w:rsidP="0059190A">
            <w:pPr>
              <w:jc w:val="both"/>
            </w:pPr>
            <w:r w:rsidRPr="00AB0850">
              <w:t>Определение  и составление списков мотивированных учащихся по предметам</w:t>
            </w:r>
          </w:p>
        </w:tc>
        <w:tc>
          <w:tcPr>
            <w:tcW w:w="1701" w:type="dxa"/>
          </w:tcPr>
          <w:p w:rsidR="00162786" w:rsidRPr="00AB0850" w:rsidRDefault="002A7526" w:rsidP="0059190A">
            <w:pPr>
              <w:jc w:val="both"/>
            </w:pPr>
            <w:r w:rsidRPr="00AB0850">
              <w:t>Август 2013</w:t>
            </w:r>
            <w:r w:rsidR="00162786" w:rsidRPr="00AB0850">
              <w:t>г.</w:t>
            </w:r>
          </w:p>
        </w:tc>
      </w:tr>
      <w:tr w:rsidR="00162786" w:rsidRPr="00AB0850" w:rsidTr="0019394D">
        <w:tc>
          <w:tcPr>
            <w:tcW w:w="1008" w:type="dxa"/>
          </w:tcPr>
          <w:p w:rsidR="00162786" w:rsidRPr="00AB0850" w:rsidRDefault="006B0DC8" w:rsidP="0059190A">
            <w:pPr>
              <w:ind w:left="360"/>
              <w:jc w:val="both"/>
            </w:pPr>
            <w:r w:rsidRPr="00AB0850">
              <w:t>2</w:t>
            </w:r>
          </w:p>
        </w:tc>
        <w:tc>
          <w:tcPr>
            <w:tcW w:w="7322" w:type="dxa"/>
          </w:tcPr>
          <w:p w:rsidR="00162786" w:rsidRPr="00AB0850" w:rsidRDefault="00162786" w:rsidP="0059190A">
            <w:pPr>
              <w:jc w:val="both"/>
            </w:pPr>
            <w:r w:rsidRPr="00AB0850">
              <w:t xml:space="preserve">Анализ работы за прошедший уч. год  и планирование работы в новом уч. году </w:t>
            </w:r>
          </w:p>
        </w:tc>
        <w:tc>
          <w:tcPr>
            <w:tcW w:w="1701" w:type="dxa"/>
          </w:tcPr>
          <w:p w:rsidR="00162786" w:rsidRPr="00AB0850" w:rsidRDefault="002A7526" w:rsidP="0059190A">
            <w:pPr>
              <w:jc w:val="both"/>
            </w:pPr>
            <w:r w:rsidRPr="00AB0850">
              <w:t>Август 2013</w:t>
            </w:r>
            <w:r w:rsidR="00162786" w:rsidRPr="00AB0850">
              <w:t>г.</w:t>
            </w:r>
          </w:p>
        </w:tc>
      </w:tr>
      <w:tr w:rsidR="006B0DC8" w:rsidRPr="00AB0850" w:rsidTr="0019394D">
        <w:tc>
          <w:tcPr>
            <w:tcW w:w="1008" w:type="dxa"/>
          </w:tcPr>
          <w:p w:rsidR="006B0DC8" w:rsidRPr="00AB0850" w:rsidRDefault="006B0DC8" w:rsidP="0059190A">
            <w:pPr>
              <w:ind w:left="360"/>
              <w:jc w:val="both"/>
            </w:pPr>
            <w:r w:rsidRPr="00AB0850">
              <w:t>3</w:t>
            </w:r>
          </w:p>
        </w:tc>
        <w:tc>
          <w:tcPr>
            <w:tcW w:w="7322" w:type="dxa"/>
          </w:tcPr>
          <w:p w:rsidR="006B0DC8" w:rsidRPr="00AB0850" w:rsidRDefault="006B0DC8" w:rsidP="0059190A">
            <w:pPr>
              <w:jc w:val="both"/>
            </w:pPr>
            <w:r w:rsidRPr="00AB0850">
              <w:t>Подготовка памятки и рекомендаций для учащихся по различным видам деятельности с целью обеспечения их психолого-педагогической поддержки</w:t>
            </w:r>
          </w:p>
        </w:tc>
        <w:tc>
          <w:tcPr>
            <w:tcW w:w="1701" w:type="dxa"/>
          </w:tcPr>
          <w:p w:rsidR="006B0DC8" w:rsidRPr="00AB0850" w:rsidRDefault="006B0DC8" w:rsidP="0059190A">
            <w:pPr>
              <w:jc w:val="both"/>
            </w:pPr>
            <w:r w:rsidRPr="00AB0850">
              <w:t>Сентябрь 2013г.</w:t>
            </w:r>
          </w:p>
        </w:tc>
      </w:tr>
      <w:tr w:rsidR="006B0DC8" w:rsidRPr="00AB0850" w:rsidTr="0019394D">
        <w:tc>
          <w:tcPr>
            <w:tcW w:w="1008" w:type="dxa"/>
          </w:tcPr>
          <w:p w:rsidR="006B0DC8" w:rsidRPr="00AB0850" w:rsidRDefault="006B0DC8" w:rsidP="0059190A">
            <w:pPr>
              <w:ind w:left="360"/>
              <w:jc w:val="both"/>
            </w:pPr>
            <w:r w:rsidRPr="00AB0850">
              <w:t>4</w:t>
            </w:r>
          </w:p>
        </w:tc>
        <w:tc>
          <w:tcPr>
            <w:tcW w:w="7322" w:type="dxa"/>
          </w:tcPr>
          <w:p w:rsidR="006B0DC8" w:rsidRPr="00AB0850" w:rsidRDefault="006B0DC8" w:rsidP="0059190A">
            <w:pPr>
              <w:jc w:val="both"/>
            </w:pPr>
            <w:r w:rsidRPr="00AB0850">
              <w:t>Входящая диагностика для  выявление уровня развития познавательной, мотивационной сфер учащихся, степени одаренности учащихся.</w:t>
            </w:r>
          </w:p>
        </w:tc>
        <w:tc>
          <w:tcPr>
            <w:tcW w:w="1701" w:type="dxa"/>
          </w:tcPr>
          <w:p w:rsidR="006B0DC8" w:rsidRPr="00AB0850" w:rsidRDefault="006B0DC8" w:rsidP="0059190A">
            <w:pPr>
              <w:jc w:val="both"/>
            </w:pPr>
            <w:r w:rsidRPr="00AB0850">
              <w:t>Сентябрь 2013</w:t>
            </w:r>
          </w:p>
        </w:tc>
      </w:tr>
      <w:tr w:rsidR="006B0DC8" w:rsidRPr="00AB0850" w:rsidTr="0019394D">
        <w:tc>
          <w:tcPr>
            <w:tcW w:w="1008" w:type="dxa"/>
          </w:tcPr>
          <w:p w:rsidR="006B0DC8" w:rsidRPr="00AB0850" w:rsidRDefault="006B0DC8" w:rsidP="0059190A">
            <w:pPr>
              <w:ind w:left="360"/>
              <w:jc w:val="both"/>
            </w:pPr>
            <w:r w:rsidRPr="00AB0850">
              <w:t>5</w:t>
            </w:r>
          </w:p>
        </w:tc>
        <w:tc>
          <w:tcPr>
            <w:tcW w:w="7322" w:type="dxa"/>
          </w:tcPr>
          <w:p w:rsidR="006B0DC8" w:rsidRPr="00AB0850" w:rsidRDefault="006B0DC8" w:rsidP="0059190A">
            <w:r w:rsidRPr="00AB0850">
              <w:t>Использование приемов, углубления, расширения знаний на уроках истории, обществознания старших  классах.</w:t>
            </w:r>
          </w:p>
        </w:tc>
        <w:tc>
          <w:tcPr>
            <w:tcW w:w="1701" w:type="dxa"/>
          </w:tcPr>
          <w:p w:rsidR="006B0DC8" w:rsidRPr="00AB0850" w:rsidRDefault="006B0DC8" w:rsidP="0059190A">
            <w:r w:rsidRPr="00AB0850">
              <w:t>в течение года</w:t>
            </w:r>
          </w:p>
        </w:tc>
      </w:tr>
      <w:tr w:rsidR="006B0DC8" w:rsidRPr="00AB0850" w:rsidTr="0019394D">
        <w:tc>
          <w:tcPr>
            <w:tcW w:w="1008" w:type="dxa"/>
          </w:tcPr>
          <w:p w:rsidR="006B0DC8" w:rsidRPr="00AB0850" w:rsidRDefault="006B0DC8" w:rsidP="0059190A">
            <w:pPr>
              <w:ind w:left="360"/>
              <w:jc w:val="both"/>
            </w:pPr>
            <w:r w:rsidRPr="00AB0850">
              <w:t>6</w:t>
            </w:r>
          </w:p>
        </w:tc>
        <w:tc>
          <w:tcPr>
            <w:tcW w:w="7322" w:type="dxa"/>
          </w:tcPr>
          <w:p w:rsidR="006B0DC8" w:rsidRPr="00AB0850" w:rsidRDefault="006B0DC8" w:rsidP="0059190A">
            <w:pPr>
              <w:jc w:val="both"/>
            </w:pPr>
            <w:r w:rsidRPr="00AB0850">
              <w:t>Создание условий, обеспечивающих тесную взаимосвязь учебного процесса с системой дополнительного образования через кружок «Наследие»</w:t>
            </w:r>
          </w:p>
        </w:tc>
        <w:tc>
          <w:tcPr>
            <w:tcW w:w="1701" w:type="dxa"/>
          </w:tcPr>
          <w:p w:rsidR="006B0DC8" w:rsidRPr="00AB0850" w:rsidRDefault="006B0DC8" w:rsidP="0059190A">
            <w:pPr>
              <w:jc w:val="both"/>
            </w:pPr>
            <w:r w:rsidRPr="00AB0850">
              <w:t>В течении года</w:t>
            </w:r>
          </w:p>
        </w:tc>
      </w:tr>
      <w:tr w:rsidR="006B0DC8" w:rsidRPr="00AB0850" w:rsidTr="0019394D">
        <w:tc>
          <w:tcPr>
            <w:tcW w:w="1008" w:type="dxa"/>
          </w:tcPr>
          <w:p w:rsidR="006B0DC8" w:rsidRPr="00AB0850" w:rsidRDefault="006B0DC8" w:rsidP="0059190A">
            <w:pPr>
              <w:ind w:left="360"/>
              <w:jc w:val="both"/>
            </w:pPr>
            <w:r w:rsidRPr="00AB0850">
              <w:t>7</w:t>
            </w:r>
          </w:p>
        </w:tc>
        <w:tc>
          <w:tcPr>
            <w:tcW w:w="7322" w:type="dxa"/>
          </w:tcPr>
          <w:p w:rsidR="006B0DC8" w:rsidRPr="00AB0850" w:rsidRDefault="006B0DC8" w:rsidP="0059190A">
            <w:pPr>
              <w:jc w:val="both"/>
            </w:pPr>
            <w:r w:rsidRPr="00AB0850">
              <w:t>Отбор, подготовка и участие учащихся 5-11 классов в олимпиадах,  конкурсах</w:t>
            </w:r>
          </w:p>
        </w:tc>
        <w:tc>
          <w:tcPr>
            <w:tcW w:w="1701" w:type="dxa"/>
          </w:tcPr>
          <w:p w:rsidR="006B0DC8" w:rsidRPr="00AB0850" w:rsidRDefault="006B0DC8" w:rsidP="0059190A">
            <w:pPr>
              <w:jc w:val="both"/>
            </w:pPr>
            <w:r w:rsidRPr="00AB0850">
              <w:t>Сентябрь 2013г.</w:t>
            </w:r>
          </w:p>
        </w:tc>
      </w:tr>
      <w:tr w:rsidR="006B0DC8" w:rsidRPr="00AB0850" w:rsidTr="0019394D">
        <w:tc>
          <w:tcPr>
            <w:tcW w:w="1008" w:type="dxa"/>
          </w:tcPr>
          <w:p w:rsidR="006B0DC8" w:rsidRPr="00AB0850" w:rsidRDefault="006B0DC8" w:rsidP="0059190A">
            <w:pPr>
              <w:ind w:left="360"/>
              <w:jc w:val="both"/>
            </w:pPr>
            <w:r w:rsidRPr="00AB0850">
              <w:t>8</w:t>
            </w:r>
          </w:p>
        </w:tc>
        <w:tc>
          <w:tcPr>
            <w:tcW w:w="7322" w:type="dxa"/>
          </w:tcPr>
          <w:p w:rsidR="006B0DC8" w:rsidRPr="00AB0850" w:rsidRDefault="006B0DC8" w:rsidP="0059190A">
            <w:pPr>
              <w:jc w:val="both"/>
            </w:pPr>
            <w:r w:rsidRPr="00AB0850">
              <w:t xml:space="preserve">Отбор, подготовка и участие учащихся 5-11 классов к школьному туру олимпиады  по истории и обществознанию. </w:t>
            </w:r>
          </w:p>
        </w:tc>
        <w:tc>
          <w:tcPr>
            <w:tcW w:w="1701" w:type="dxa"/>
          </w:tcPr>
          <w:p w:rsidR="006B0DC8" w:rsidRPr="00AB0850" w:rsidRDefault="006B0DC8" w:rsidP="0059190A">
            <w:pPr>
              <w:jc w:val="both"/>
            </w:pPr>
            <w:r w:rsidRPr="00AB0850">
              <w:t>Сентябрь-октябрь 2013г.</w:t>
            </w:r>
          </w:p>
        </w:tc>
      </w:tr>
      <w:tr w:rsidR="006B0DC8" w:rsidRPr="00AB0850" w:rsidTr="0019394D">
        <w:tc>
          <w:tcPr>
            <w:tcW w:w="1008" w:type="dxa"/>
          </w:tcPr>
          <w:p w:rsidR="006B0DC8" w:rsidRPr="00AB0850" w:rsidRDefault="006B0DC8" w:rsidP="0059190A">
            <w:pPr>
              <w:ind w:left="360"/>
              <w:jc w:val="both"/>
            </w:pPr>
            <w:r w:rsidRPr="00AB0850">
              <w:t>9</w:t>
            </w:r>
          </w:p>
        </w:tc>
        <w:tc>
          <w:tcPr>
            <w:tcW w:w="7322" w:type="dxa"/>
          </w:tcPr>
          <w:p w:rsidR="006B0DC8" w:rsidRPr="00AB0850" w:rsidRDefault="006B0DC8" w:rsidP="0059190A">
            <w:pPr>
              <w:jc w:val="both"/>
            </w:pPr>
            <w:r w:rsidRPr="00AB0850">
              <w:t xml:space="preserve">Проведение школьного тура предметных олимпиад, проверка работ,  анализ  результатов участия </w:t>
            </w:r>
          </w:p>
        </w:tc>
        <w:tc>
          <w:tcPr>
            <w:tcW w:w="1701" w:type="dxa"/>
          </w:tcPr>
          <w:p w:rsidR="006B0DC8" w:rsidRPr="00AB0850" w:rsidRDefault="006B0DC8" w:rsidP="0059190A">
            <w:pPr>
              <w:jc w:val="both"/>
            </w:pPr>
            <w:r w:rsidRPr="00AB0850">
              <w:t>Октябрь – ноябрь 2013г.</w:t>
            </w:r>
          </w:p>
        </w:tc>
      </w:tr>
      <w:tr w:rsidR="006B0DC8" w:rsidRPr="00AB0850" w:rsidTr="0019394D">
        <w:tc>
          <w:tcPr>
            <w:tcW w:w="1008" w:type="dxa"/>
          </w:tcPr>
          <w:p w:rsidR="006B0DC8" w:rsidRPr="00AB0850" w:rsidRDefault="006B0DC8" w:rsidP="0059190A">
            <w:pPr>
              <w:ind w:left="360"/>
              <w:jc w:val="both"/>
            </w:pPr>
            <w:r w:rsidRPr="00AB0850">
              <w:t>10</w:t>
            </w:r>
          </w:p>
        </w:tc>
        <w:tc>
          <w:tcPr>
            <w:tcW w:w="7322" w:type="dxa"/>
          </w:tcPr>
          <w:p w:rsidR="006B0DC8" w:rsidRPr="00AB0850" w:rsidRDefault="006B0DC8" w:rsidP="0059190A">
            <w:pPr>
              <w:jc w:val="both"/>
            </w:pPr>
            <w:r w:rsidRPr="00AB0850">
              <w:t xml:space="preserve">Организация </w:t>
            </w:r>
            <w:r w:rsidR="0019394D">
              <w:t xml:space="preserve">и проведение </w:t>
            </w:r>
            <w:r w:rsidRPr="00AB0850">
              <w:t xml:space="preserve">внеурочных мероприятий </w:t>
            </w:r>
          </w:p>
        </w:tc>
        <w:tc>
          <w:tcPr>
            <w:tcW w:w="1701" w:type="dxa"/>
          </w:tcPr>
          <w:p w:rsidR="006B0DC8" w:rsidRPr="00AB0850" w:rsidRDefault="006B0DC8" w:rsidP="0059190A">
            <w:pPr>
              <w:jc w:val="both"/>
            </w:pPr>
            <w:r w:rsidRPr="00AB0850">
              <w:t>Октябрь 2013 –май 2014г.</w:t>
            </w:r>
          </w:p>
        </w:tc>
      </w:tr>
      <w:tr w:rsidR="006B0DC8" w:rsidRPr="00AB0850" w:rsidTr="0019394D">
        <w:tc>
          <w:tcPr>
            <w:tcW w:w="1008" w:type="dxa"/>
          </w:tcPr>
          <w:p w:rsidR="006B0DC8" w:rsidRPr="00AB0850" w:rsidRDefault="006B0DC8" w:rsidP="0059190A">
            <w:pPr>
              <w:ind w:left="360"/>
              <w:jc w:val="both"/>
            </w:pPr>
            <w:r w:rsidRPr="00AB0850">
              <w:t>11</w:t>
            </w:r>
          </w:p>
        </w:tc>
        <w:tc>
          <w:tcPr>
            <w:tcW w:w="7322" w:type="dxa"/>
          </w:tcPr>
          <w:p w:rsidR="006B0DC8" w:rsidRPr="00AB0850" w:rsidRDefault="006B0DC8" w:rsidP="002A7526">
            <w:pPr>
              <w:jc w:val="both"/>
            </w:pPr>
            <w:r w:rsidRPr="00AB0850">
              <w:t>Организация работы с учащимися  по участию во    Всероссийских олимпиадах «Наше наследие», « Основам православной культуры». «Всероссийской олимпиаде АСКИОС», «Олимпус», «Альбус».</w:t>
            </w:r>
          </w:p>
        </w:tc>
        <w:tc>
          <w:tcPr>
            <w:tcW w:w="1701" w:type="dxa"/>
          </w:tcPr>
          <w:p w:rsidR="006B0DC8" w:rsidRPr="00AB0850" w:rsidRDefault="006B0DC8" w:rsidP="002A7526">
            <w:pPr>
              <w:jc w:val="both"/>
            </w:pPr>
            <w:r w:rsidRPr="00AB0850">
              <w:t>Октябрь 2013г.</w:t>
            </w:r>
          </w:p>
          <w:p w:rsidR="006B0DC8" w:rsidRPr="00AB0850" w:rsidRDefault="006B0DC8" w:rsidP="002A7526">
            <w:pPr>
              <w:jc w:val="both"/>
            </w:pPr>
            <w:r w:rsidRPr="00AB0850">
              <w:t>Март 2014г.</w:t>
            </w:r>
          </w:p>
        </w:tc>
      </w:tr>
      <w:tr w:rsidR="006B0DC8" w:rsidRPr="00AB0850" w:rsidTr="0019394D">
        <w:tc>
          <w:tcPr>
            <w:tcW w:w="1008" w:type="dxa"/>
          </w:tcPr>
          <w:p w:rsidR="006B0DC8" w:rsidRPr="00AB0850" w:rsidRDefault="006B0DC8" w:rsidP="0059190A">
            <w:pPr>
              <w:ind w:left="360"/>
              <w:jc w:val="both"/>
            </w:pPr>
            <w:r w:rsidRPr="00AB0850">
              <w:t>12</w:t>
            </w:r>
          </w:p>
        </w:tc>
        <w:tc>
          <w:tcPr>
            <w:tcW w:w="7322" w:type="dxa"/>
          </w:tcPr>
          <w:p w:rsidR="006B0DC8" w:rsidRPr="00AB0850" w:rsidRDefault="006B0DC8" w:rsidP="0059190A">
            <w:pPr>
              <w:jc w:val="both"/>
            </w:pPr>
            <w:r w:rsidRPr="00AB0850">
              <w:t>Подготовка и участие учащихся 5-11 классов к  муниципальному туру</w:t>
            </w:r>
            <w:r w:rsidR="0019394D">
              <w:t xml:space="preserve"> олимпиады </w:t>
            </w:r>
            <w:r w:rsidRPr="00AB0850">
              <w:t xml:space="preserve"> по истории и обществознанию.</w:t>
            </w:r>
          </w:p>
        </w:tc>
        <w:tc>
          <w:tcPr>
            <w:tcW w:w="1701" w:type="dxa"/>
          </w:tcPr>
          <w:p w:rsidR="006B0DC8" w:rsidRPr="00AB0850" w:rsidRDefault="006B0DC8" w:rsidP="0059190A">
            <w:pPr>
              <w:jc w:val="both"/>
            </w:pPr>
            <w:r w:rsidRPr="00AB0850">
              <w:t xml:space="preserve">Ноябрь-декабрь </w:t>
            </w:r>
          </w:p>
          <w:p w:rsidR="006B0DC8" w:rsidRPr="00AB0850" w:rsidRDefault="006B0DC8" w:rsidP="0059190A">
            <w:pPr>
              <w:jc w:val="both"/>
            </w:pPr>
            <w:r w:rsidRPr="00AB0850">
              <w:t>2013г.</w:t>
            </w:r>
          </w:p>
        </w:tc>
      </w:tr>
      <w:tr w:rsidR="006B0DC8" w:rsidRPr="00AB0850" w:rsidTr="0019394D">
        <w:tc>
          <w:tcPr>
            <w:tcW w:w="1008" w:type="dxa"/>
          </w:tcPr>
          <w:p w:rsidR="006B0DC8" w:rsidRPr="00AB0850" w:rsidRDefault="006B0DC8" w:rsidP="0059190A">
            <w:pPr>
              <w:ind w:left="360"/>
              <w:jc w:val="both"/>
            </w:pPr>
            <w:r w:rsidRPr="00AB0850">
              <w:t>13</w:t>
            </w:r>
          </w:p>
        </w:tc>
        <w:tc>
          <w:tcPr>
            <w:tcW w:w="7322" w:type="dxa"/>
          </w:tcPr>
          <w:p w:rsidR="006B0DC8" w:rsidRPr="00AB0850" w:rsidRDefault="006B0DC8" w:rsidP="0059190A">
            <w:pPr>
              <w:jc w:val="both"/>
            </w:pPr>
            <w:r w:rsidRPr="00AB0850">
              <w:t>Привлечение учащихся к участию в конкурсах и   Интернет проектах: «Закон и порядок», «Олимпиада по истории  Второй мировой и Великой Отечественной войн</w:t>
            </w:r>
            <w:r w:rsidR="0006324D">
              <w:t>ы</w:t>
            </w:r>
            <w:r w:rsidRPr="00AB0850">
              <w:t>». Организация  и проведение  консультаций.</w:t>
            </w:r>
          </w:p>
        </w:tc>
        <w:tc>
          <w:tcPr>
            <w:tcW w:w="1701" w:type="dxa"/>
          </w:tcPr>
          <w:p w:rsidR="006B0DC8" w:rsidRPr="00AB0850" w:rsidRDefault="006B0DC8" w:rsidP="002A7526">
            <w:pPr>
              <w:jc w:val="both"/>
            </w:pPr>
            <w:r w:rsidRPr="00AB0850">
              <w:t>Декабрь 2013- апрель 2014г.</w:t>
            </w:r>
          </w:p>
        </w:tc>
      </w:tr>
      <w:tr w:rsidR="006B0DC8" w:rsidRPr="00AB0850" w:rsidTr="0019394D">
        <w:tc>
          <w:tcPr>
            <w:tcW w:w="1008" w:type="dxa"/>
          </w:tcPr>
          <w:p w:rsidR="006B0DC8" w:rsidRPr="00AB0850" w:rsidRDefault="006B0DC8" w:rsidP="0059190A">
            <w:pPr>
              <w:ind w:left="360"/>
              <w:jc w:val="both"/>
            </w:pPr>
            <w:r w:rsidRPr="00AB0850">
              <w:t>14</w:t>
            </w:r>
          </w:p>
        </w:tc>
        <w:tc>
          <w:tcPr>
            <w:tcW w:w="7322" w:type="dxa"/>
          </w:tcPr>
          <w:p w:rsidR="006B0DC8" w:rsidRPr="00AB0850" w:rsidRDefault="006B0DC8" w:rsidP="0059190A">
            <w:pPr>
              <w:jc w:val="both"/>
            </w:pPr>
            <w:r w:rsidRPr="00AB0850">
              <w:t>Проведение предметной недели по истории</w:t>
            </w:r>
            <w:r w:rsidR="005C4B2E">
              <w:t>, обществознанию, краеведению</w:t>
            </w:r>
          </w:p>
        </w:tc>
        <w:tc>
          <w:tcPr>
            <w:tcW w:w="1701" w:type="dxa"/>
          </w:tcPr>
          <w:p w:rsidR="006B0DC8" w:rsidRPr="00AB0850" w:rsidRDefault="006B0DC8" w:rsidP="0059190A">
            <w:pPr>
              <w:jc w:val="both"/>
            </w:pPr>
            <w:r w:rsidRPr="00AB0850">
              <w:t>Январь 2014г.</w:t>
            </w:r>
          </w:p>
        </w:tc>
      </w:tr>
      <w:tr w:rsidR="006B0DC8" w:rsidRPr="00AB0850" w:rsidTr="0019394D">
        <w:tc>
          <w:tcPr>
            <w:tcW w:w="1008" w:type="dxa"/>
          </w:tcPr>
          <w:p w:rsidR="006B0DC8" w:rsidRPr="00AB0850" w:rsidRDefault="006B0DC8" w:rsidP="0059190A">
            <w:pPr>
              <w:ind w:left="360"/>
              <w:jc w:val="both"/>
            </w:pPr>
            <w:r w:rsidRPr="00AB0850">
              <w:t>15</w:t>
            </w:r>
          </w:p>
        </w:tc>
        <w:tc>
          <w:tcPr>
            <w:tcW w:w="7322" w:type="dxa"/>
          </w:tcPr>
          <w:p w:rsidR="006B0DC8" w:rsidRPr="00AB0850" w:rsidRDefault="006B0DC8" w:rsidP="00F36026">
            <w:pPr>
              <w:jc w:val="both"/>
            </w:pPr>
            <w:r w:rsidRPr="00AB0850">
              <w:t>Участие в конкурсах проектов «Имею право», «Я гражданин России» , «Я помню я горжусь»</w:t>
            </w:r>
            <w:r w:rsidR="00C377C8">
              <w:t xml:space="preserve"> </w:t>
            </w:r>
            <w:r w:rsidR="00C377C8" w:rsidRPr="00F36026">
              <w:rPr>
                <w:color w:val="0070C0"/>
              </w:rPr>
              <w:t xml:space="preserve">(Приложение </w:t>
            </w:r>
            <w:r w:rsidR="00F36026" w:rsidRPr="00F36026">
              <w:rPr>
                <w:color w:val="0070C0"/>
              </w:rPr>
              <w:t>4</w:t>
            </w:r>
            <w:r w:rsidR="00C377C8" w:rsidRPr="00F36026">
              <w:rPr>
                <w:color w:val="0070C0"/>
              </w:rPr>
              <w:t>)</w:t>
            </w:r>
          </w:p>
        </w:tc>
        <w:tc>
          <w:tcPr>
            <w:tcW w:w="1701" w:type="dxa"/>
          </w:tcPr>
          <w:p w:rsidR="006B0DC8" w:rsidRPr="00AB0850" w:rsidRDefault="006B0DC8" w:rsidP="0059190A">
            <w:pPr>
              <w:jc w:val="both"/>
            </w:pPr>
            <w:r w:rsidRPr="00AB0850">
              <w:t>По графику</w:t>
            </w:r>
          </w:p>
        </w:tc>
      </w:tr>
      <w:tr w:rsidR="006B0DC8" w:rsidRPr="00AB0850" w:rsidTr="0019394D">
        <w:tc>
          <w:tcPr>
            <w:tcW w:w="1008" w:type="dxa"/>
          </w:tcPr>
          <w:p w:rsidR="006B0DC8" w:rsidRPr="00AB0850" w:rsidRDefault="006B0DC8" w:rsidP="0059190A">
            <w:pPr>
              <w:ind w:left="360"/>
              <w:jc w:val="both"/>
            </w:pPr>
            <w:r w:rsidRPr="00AB0850">
              <w:t>16</w:t>
            </w:r>
          </w:p>
        </w:tc>
        <w:tc>
          <w:tcPr>
            <w:tcW w:w="7322" w:type="dxa"/>
          </w:tcPr>
          <w:p w:rsidR="006B0DC8" w:rsidRPr="00AB0850" w:rsidRDefault="006B0DC8" w:rsidP="00D82D1A">
            <w:pPr>
              <w:jc w:val="both"/>
            </w:pPr>
            <w:r w:rsidRPr="00AB0850">
              <w:t xml:space="preserve">Организация выставки творческих работ учащихся по предметам в День </w:t>
            </w:r>
            <w:r w:rsidR="00D82D1A">
              <w:t xml:space="preserve">школы, </w:t>
            </w:r>
            <w:r w:rsidRPr="00AB0850">
              <w:t xml:space="preserve"> Школьный конкурс «Компьютерные презентации»</w:t>
            </w:r>
          </w:p>
        </w:tc>
        <w:tc>
          <w:tcPr>
            <w:tcW w:w="1701" w:type="dxa"/>
          </w:tcPr>
          <w:p w:rsidR="006B0DC8" w:rsidRPr="00AB0850" w:rsidRDefault="006B0DC8" w:rsidP="002A7526">
            <w:pPr>
              <w:jc w:val="both"/>
            </w:pPr>
            <w:r w:rsidRPr="00AB0850">
              <w:t>Февраль 2014г.</w:t>
            </w:r>
          </w:p>
        </w:tc>
      </w:tr>
      <w:tr w:rsidR="006B0DC8" w:rsidRPr="00AB0850" w:rsidTr="0019394D">
        <w:tc>
          <w:tcPr>
            <w:tcW w:w="1008" w:type="dxa"/>
          </w:tcPr>
          <w:p w:rsidR="006B0DC8" w:rsidRPr="00AB0850" w:rsidRDefault="006B0DC8" w:rsidP="0059190A">
            <w:pPr>
              <w:ind w:left="360"/>
              <w:jc w:val="both"/>
            </w:pPr>
            <w:r w:rsidRPr="00AB0850">
              <w:t>17</w:t>
            </w:r>
          </w:p>
        </w:tc>
        <w:tc>
          <w:tcPr>
            <w:tcW w:w="7322" w:type="dxa"/>
          </w:tcPr>
          <w:p w:rsidR="006B0DC8" w:rsidRPr="00AB0850" w:rsidRDefault="006B0DC8" w:rsidP="0059190A">
            <w:pPr>
              <w:jc w:val="both"/>
            </w:pPr>
            <w:r w:rsidRPr="00AB0850">
              <w:t>Подведение итогов участия мотивированных учащихся в олимпиадах, конкурсах, смотрах.</w:t>
            </w:r>
          </w:p>
        </w:tc>
        <w:tc>
          <w:tcPr>
            <w:tcW w:w="1701" w:type="dxa"/>
          </w:tcPr>
          <w:p w:rsidR="006B0DC8" w:rsidRPr="00AB0850" w:rsidRDefault="006B0DC8" w:rsidP="002A7526">
            <w:pPr>
              <w:jc w:val="both"/>
            </w:pPr>
            <w:r w:rsidRPr="00AB0850">
              <w:t>Май 2014г.</w:t>
            </w:r>
          </w:p>
        </w:tc>
      </w:tr>
      <w:tr w:rsidR="006B0DC8" w:rsidRPr="00AB0850" w:rsidTr="0019394D">
        <w:tc>
          <w:tcPr>
            <w:tcW w:w="1008" w:type="dxa"/>
          </w:tcPr>
          <w:p w:rsidR="006B0DC8" w:rsidRPr="00AB0850" w:rsidRDefault="006B0DC8" w:rsidP="0059190A">
            <w:pPr>
              <w:ind w:left="360"/>
              <w:jc w:val="both"/>
            </w:pPr>
            <w:r w:rsidRPr="00AB0850">
              <w:t>18</w:t>
            </w:r>
          </w:p>
        </w:tc>
        <w:tc>
          <w:tcPr>
            <w:tcW w:w="7322" w:type="dxa"/>
          </w:tcPr>
          <w:p w:rsidR="006B0DC8" w:rsidRPr="00AB0850" w:rsidRDefault="006B0DC8" w:rsidP="00C377C8">
            <w:pPr>
              <w:jc w:val="both"/>
            </w:pPr>
            <w:r w:rsidRPr="00AB0850">
              <w:t xml:space="preserve">Составление аналитического отчета о работе с мотивированными </w:t>
            </w:r>
            <w:r w:rsidR="008C3CA4">
              <w:rPr>
                <w:noProof/>
              </w:rPr>
              <w:lastRenderedPageBreak/>
              <w:drawing>
                <wp:anchor distT="0" distB="0" distL="114300" distR="114300" simplePos="0" relativeHeight="251685888" behindDoc="1" locked="0" layoutInCell="1" allowOverlap="1">
                  <wp:simplePos x="0" y="0"/>
                  <wp:positionH relativeFrom="column">
                    <wp:posOffset>-1624965</wp:posOffset>
                  </wp:positionH>
                  <wp:positionV relativeFrom="paragraph">
                    <wp:posOffset>-697865</wp:posOffset>
                  </wp:positionV>
                  <wp:extent cx="7439025" cy="9401175"/>
                  <wp:effectExtent l="19050" t="0" r="9525" b="0"/>
                  <wp:wrapNone/>
                  <wp:docPr id="13" name="Рисунок 1"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DNS\Desktop\картинки\1б.jpg"/>
                          <pic:cNvPicPr>
                            <a:picLocks noChangeAspect="1" noChangeArrowheads="1"/>
                          </pic:cNvPicPr>
                        </pic:nvPicPr>
                        <pic:blipFill>
                          <a:blip r:embed="rId7"/>
                          <a:srcRect/>
                          <a:stretch>
                            <a:fillRect/>
                          </a:stretch>
                        </pic:blipFill>
                        <pic:spPr bwMode="auto">
                          <a:xfrm>
                            <a:off x="0" y="0"/>
                            <a:ext cx="7439025" cy="9401175"/>
                          </a:xfrm>
                          <a:prstGeom prst="rect">
                            <a:avLst/>
                          </a:prstGeom>
                          <a:noFill/>
                          <a:ln w="9525">
                            <a:noFill/>
                            <a:miter lim="800000"/>
                            <a:headEnd/>
                            <a:tailEnd/>
                          </a:ln>
                        </pic:spPr>
                      </pic:pic>
                    </a:graphicData>
                  </a:graphic>
                </wp:anchor>
              </w:drawing>
            </w:r>
            <w:r w:rsidRPr="00AB0850">
              <w:t>учащимися за истекший уч</w:t>
            </w:r>
            <w:r w:rsidR="00C377C8">
              <w:t>ебный</w:t>
            </w:r>
            <w:r w:rsidRPr="00AB0850">
              <w:t xml:space="preserve"> год.  Определение задач  и планирование работы на новый уч. год</w:t>
            </w:r>
          </w:p>
        </w:tc>
        <w:tc>
          <w:tcPr>
            <w:tcW w:w="1701" w:type="dxa"/>
          </w:tcPr>
          <w:p w:rsidR="006B0DC8" w:rsidRPr="00AB0850" w:rsidRDefault="006B0DC8" w:rsidP="0059190A">
            <w:pPr>
              <w:jc w:val="both"/>
            </w:pPr>
            <w:r w:rsidRPr="00AB0850">
              <w:lastRenderedPageBreak/>
              <w:t>Июнь 2014г.</w:t>
            </w:r>
          </w:p>
        </w:tc>
      </w:tr>
      <w:tr w:rsidR="005C4B2E" w:rsidRPr="00AB0850" w:rsidTr="0019394D">
        <w:tc>
          <w:tcPr>
            <w:tcW w:w="1008" w:type="dxa"/>
          </w:tcPr>
          <w:p w:rsidR="005C4B2E" w:rsidRPr="00AB0850" w:rsidRDefault="005C4B2E" w:rsidP="0059190A">
            <w:pPr>
              <w:ind w:left="360"/>
              <w:jc w:val="both"/>
            </w:pPr>
            <w:r>
              <w:lastRenderedPageBreak/>
              <w:t>19</w:t>
            </w:r>
          </w:p>
        </w:tc>
        <w:tc>
          <w:tcPr>
            <w:tcW w:w="7322" w:type="dxa"/>
          </w:tcPr>
          <w:p w:rsidR="00AA3178" w:rsidRDefault="005C4B2E" w:rsidP="00AA3178">
            <w:pPr>
              <w:rPr>
                <w:sz w:val="28"/>
                <w:szCs w:val="28"/>
              </w:rPr>
            </w:pPr>
            <w:r>
              <w:t>Освещение работы и достижения учащихся через школьную газету и районную газету</w:t>
            </w:r>
            <w:r w:rsidR="00AA3178">
              <w:t xml:space="preserve">, Размещение работ учеников на сайтах </w:t>
            </w:r>
            <w:hyperlink r:id="rId11" w:history="1">
              <w:r w:rsidR="00AA3178" w:rsidRPr="00F23533">
                <w:rPr>
                  <w:rStyle w:val="af1"/>
                  <w:sz w:val="28"/>
                  <w:szCs w:val="28"/>
                </w:rPr>
                <w:t>school.historians@gmail.com</w:t>
              </w:r>
            </w:hyperlink>
            <w:r w:rsidR="00AA3178">
              <w:rPr>
                <w:sz w:val="28"/>
                <w:szCs w:val="28"/>
              </w:rPr>
              <w:t xml:space="preserve">. </w:t>
            </w:r>
            <w:r w:rsidR="00AA3178" w:rsidRPr="00BD4396">
              <w:rPr>
                <w:sz w:val="28"/>
                <w:szCs w:val="28"/>
              </w:rPr>
              <w:t>http://pravolimp.ru/</w:t>
            </w:r>
            <w:r w:rsidR="00AA3178">
              <w:rPr>
                <w:sz w:val="28"/>
                <w:szCs w:val="28"/>
              </w:rPr>
              <w:t xml:space="preserve">    </w:t>
            </w:r>
          </w:p>
          <w:p w:rsidR="00AA3178" w:rsidRPr="00A07226" w:rsidRDefault="00AA3178" w:rsidP="00AA3178">
            <w:pPr>
              <w:tabs>
                <w:tab w:val="num" w:pos="0"/>
              </w:tabs>
              <w:jc w:val="both"/>
              <w:rPr>
                <w:rFonts w:ascii="Calibri" w:eastAsia="Calibri" w:hAnsi="Calibri"/>
                <w:b/>
                <w:sz w:val="28"/>
                <w:szCs w:val="28"/>
              </w:rPr>
            </w:pPr>
            <w:r>
              <w:t xml:space="preserve"> </w:t>
            </w:r>
            <w:hyperlink r:id="rId12" w:history="1">
              <w:r>
                <w:rPr>
                  <w:rStyle w:val="af1"/>
                </w:rPr>
                <w:t>http://www.openclass.ru/user</w:t>
              </w:r>
            </w:hyperlink>
            <w:r>
              <w:t xml:space="preserve">    </w:t>
            </w:r>
            <w:hyperlink r:id="rId13" w:history="1">
              <w:r>
                <w:rPr>
                  <w:rStyle w:val="af1"/>
                </w:rPr>
                <w:t>http://school.historians.ru</w:t>
              </w:r>
            </w:hyperlink>
            <w:r>
              <w:t xml:space="preserve">     </w:t>
            </w:r>
            <w:r w:rsidRPr="00A07226">
              <w:rPr>
                <w:rFonts w:ascii="Calibri" w:eastAsia="Calibri" w:hAnsi="Calibri"/>
                <w:b/>
                <w:sz w:val="28"/>
                <w:szCs w:val="28"/>
              </w:rPr>
              <w:t>distancionnaya_olimpiada@mail.ru</w:t>
            </w:r>
          </w:p>
          <w:p w:rsidR="005C4B2E" w:rsidRPr="00AB0850" w:rsidRDefault="00AA3178" w:rsidP="00AA3178">
            <w:r>
              <w:rPr>
                <w:rFonts w:ascii="Arial" w:hAnsi="Arial" w:cs="Arial"/>
                <w:b/>
                <w:bCs/>
                <w:color w:val="000000"/>
                <w:sz w:val="25"/>
                <w:szCs w:val="25"/>
                <w:bdr w:val="none" w:sz="0" w:space="0" w:color="auto" w:frame="1"/>
              </w:rPr>
              <w:t xml:space="preserve">  </w:t>
            </w:r>
            <w:hyperlink r:id="rId14" w:history="1">
              <w:r>
                <w:rPr>
                  <w:rStyle w:val="af1"/>
                  <w:rFonts w:ascii="Arial" w:hAnsi="Arial" w:cs="Arial"/>
                  <w:b/>
                  <w:bCs/>
                  <w:sz w:val="25"/>
                  <w:szCs w:val="25"/>
                  <w:bdr w:val="none" w:sz="0" w:space="0" w:color="auto" w:frame="1"/>
                </w:rPr>
                <w:t>http://www.mldv.ru</w:t>
              </w:r>
            </w:hyperlink>
            <w:r>
              <w:t xml:space="preserve">      в интернете</w:t>
            </w:r>
          </w:p>
        </w:tc>
        <w:tc>
          <w:tcPr>
            <w:tcW w:w="1701" w:type="dxa"/>
          </w:tcPr>
          <w:p w:rsidR="005C4B2E" w:rsidRPr="00AB0850" w:rsidRDefault="00F36026" w:rsidP="0059190A">
            <w:pPr>
              <w:jc w:val="both"/>
            </w:pPr>
            <w:r>
              <w:t>В течении года</w:t>
            </w:r>
          </w:p>
        </w:tc>
      </w:tr>
      <w:tr w:rsidR="00F36026" w:rsidRPr="00AB0850" w:rsidTr="0019394D">
        <w:tc>
          <w:tcPr>
            <w:tcW w:w="1008" w:type="dxa"/>
          </w:tcPr>
          <w:p w:rsidR="00F36026" w:rsidRDefault="00F36026" w:rsidP="0059190A">
            <w:pPr>
              <w:ind w:left="360"/>
              <w:jc w:val="both"/>
            </w:pPr>
            <w:r>
              <w:t>20</w:t>
            </w:r>
          </w:p>
        </w:tc>
        <w:tc>
          <w:tcPr>
            <w:tcW w:w="7322" w:type="dxa"/>
          </w:tcPr>
          <w:p w:rsidR="00F36026" w:rsidRDefault="00F36026" w:rsidP="00AA3178">
            <w:r>
              <w:t>Выступления на родительских собраниях</w:t>
            </w:r>
          </w:p>
        </w:tc>
        <w:tc>
          <w:tcPr>
            <w:tcW w:w="1701" w:type="dxa"/>
          </w:tcPr>
          <w:p w:rsidR="00F36026" w:rsidRPr="00AB0850" w:rsidRDefault="00F36026" w:rsidP="0059190A">
            <w:pPr>
              <w:jc w:val="both"/>
            </w:pPr>
            <w:r>
              <w:t>По плану Р.С.</w:t>
            </w:r>
          </w:p>
        </w:tc>
      </w:tr>
    </w:tbl>
    <w:p w:rsidR="00A619A7" w:rsidRPr="00AB0850" w:rsidRDefault="00A619A7" w:rsidP="00A619A7">
      <w:pPr>
        <w:pStyle w:val="a5"/>
        <w:jc w:val="both"/>
        <w:rPr>
          <w:rFonts w:ascii="Times New Roman" w:hAnsi="Times New Roman"/>
          <w:noProof/>
          <w:sz w:val="24"/>
          <w:szCs w:val="24"/>
        </w:rPr>
      </w:pPr>
    </w:p>
    <w:p w:rsidR="00A619A7" w:rsidRPr="00AB0850" w:rsidRDefault="00A619A7" w:rsidP="00A619A7">
      <w:pPr>
        <w:pStyle w:val="a5"/>
        <w:jc w:val="both"/>
        <w:rPr>
          <w:rFonts w:ascii="Times New Roman" w:hAnsi="Times New Roman"/>
          <w:sz w:val="24"/>
          <w:szCs w:val="24"/>
        </w:rPr>
      </w:pPr>
      <w:r w:rsidRPr="00AB0850">
        <w:rPr>
          <w:rFonts w:ascii="Times New Roman" w:hAnsi="Times New Roman"/>
          <w:noProof/>
          <w:sz w:val="24"/>
          <w:szCs w:val="24"/>
        </w:rPr>
        <w:t xml:space="preserve">    </w:t>
      </w:r>
      <w:r w:rsidRPr="00AB0850">
        <w:rPr>
          <w:rFonts w:ascii="Times New Roman" w:hAnsi="Times New Roman"/>
          <w:sz w:val="24"/>
          <w:szCs w:val="24"/>
        </w:rPr>
        <w:t>Программа — интегрированная, так как включает сведения из географии, литературоведения, культурологи, археологии, этнографии школьного курса истории</w:t>
      </w:r>
      <w:r w:rsidR="00557424">
        <w:rPr>
          <w:rFonts w:ascii="Times New Roman" w:hAnsi="Times New Roman"/>
          <w:sz w:val="24"/>
          <w:szCs w:val="24"/>
        </w:rPr>
        <w:t>, краеведения</w:t>
      </w:r>
      <w:hyperlink r:id="rId15" w:history="1">
        <w:r w:rsidRPr="00557424">
          <w:rPr>
            <w:rStyle w:val="af1"/>
            <w:rFonts w:ascii="Times New Roman" w:hAnsi="Times New Roman"/>
            <w:sz w:val="24"/>
            <w:szCs w:val="24"/>
          </w:rPr>
          <w:t>.</w:t>
        </w:r>
        <w:r w:rsidR="00557424" w:rsidRPr="00557424">
          <w:rPr>
            <w:rStyle w:val="af1"/>
            <w:rFonts w:ascii="Times New Roman" w:hAnsi="Times New Roman"/>
            <w:sz w:val="24"/>
            <w:szCs w:val="24"/>
          </w:rPr>
          <w:t xml:space="preserve"> (Прило</w:t>
        </w:r>
        <w:r w:rsidR="00557424" w:rsidRPr="00557424">
          <w:rPr>
            <w:rStyle w:val="af1"/>
            <w:rFonts w:ascii="Times New Roman" w:hAnsi="Times New Roman"/>
            <w:sz w:val="24"/>
            <w:szCs w:val="24"/>
          </w:rPr>
          <w:t>ж</w:t>
        </w:r>
        <w:r w:rsidR="00557424" w:rsidRPr="00557424">
          <w:rPr>
            <w:rStyle w:val="af1"/>
            <w:rFonts w:ascii="Times New Roman" w:hAnsi="Times New Roman"/>
            <w:sz w:val="24"/>
            <w:szCs w:val="24"/>
          </w:rPr>
          <w:t>ение №5)</w:t>
        </w:r>
      </w:hyperlink>
    </w:p>
    <w:p w:rsidR="00A619A7" w:rsidRPr="00AB0850" w:rsidRDefault="00A619A7" w:rsidP="00A619A7">
      <w:pPr>
        <w:pStyle w:val="a5"/>
        <w:jc w:val="both"/>
        <w:rPr>
          <w:rFonts w:ascii="Times New Roman" w:hAnsi="Times New Roman"/>
          <w:sz w:val="24"/>
          <w:szCs w:val="24"/>
        </w:rPr>
      </w:pPr>
      <w:r w:rsidRPr="00AB0850">
        <w:rPr>
          <w:rFonts w:ascii="Times New Roman" w:hAnsi="Times New Roman"/>
          <w:sz w:val="24"/>
          <w:szCs w:val="24"/>
        </w:rPr>
        <w:t xml:space="preserve">   Междисципли</w:t>
      </w:r>
      <w:r w:rsidRPr="00AB0850">
        <w:rPr>
          <w:rFonts w:ascii="Times New Roman" w:hAnsi="Times New Roman"/>
          <w:sz w:val="24"/>
          <w:szCs w:val="24"/>
        </w:rPr>
        <w:softHyphen/>
        <w:t>нарный подход на основе интеграции тем и про</w:t>
      </w:r>
      <w:r w:rsidRPr="00AB0850">
        <w:rPr>
          <w:rFonts w:ascii="Times New Roman" w:hAnsi="Times New Roman"/>
          <w:sz w:val="24"/>
          <w:szCs w:val="24"/>
        </w:rPr>
        <w:softHyphen/>
        <w:t>блем, относящихся к различным областям знания, используемый при реализации программы, позволяет стимулировать стремление  к творчеству, к расширению и углублению своих знаний, а также развивать их способности к со</w:t>
      </w:r>
      <w:r w:rsidRPr="00AB0850">
        <w:rPr>
          <w:rFonts w:ascii="Times New Roman" w:hAnsi="Times New Roman"/>
          <w:sz w:val="24"/>
          <w:szCs w:val="24"/>
        </w:rPr>
        <w:softHyphen/>
        <w:t>отнесению разнородных явлений и поиску реше</w:t>
      </w:r>
      <w:r w:rsidRPr="00AB0850">
        <w:rPr>
          <w:rFonts w:ascii="Times New Roman" w:hAnsi="Times New Roman"/>
          <w:sz w:val="24"/>
          <w:szCs w:val="24"/>
        </w:rPr>
        <w:softHyphen/>
        <w:t>ний на «стыке» разных типов знаний.</w:t>
      </w:r>
    </w:p>
    <w:p w:rsidR="00A619A7" w:rsidRPr="00AB0850" w:rsidRDefault="00A619A7" w:rsidP="00A619A7">
      <w:pPr>
        <w:pStyle w:val="a5"/>
        <w:jc w:val="both"/>
        <w:rPr>
          <w:rFonts w:ascii="Times New Roman" w:hAnsi="Times New Roman"/>
          <w:sz w:val="24"/>
          <w:szCs w:val="24"/>
        </w:rPr>
      </w:pPr>
      <w:r w:rsidRPr="00AB0850">
        <w:rPr>
          <w:rFonts w:ascii="Times New Roman" w:hAnsi="Times New Roman"/>
          <w:sz w:val="24"/>
          <w:szCs w:val="24"/>
        </w:rPr>
        <w:t xml:space="preserve">    Изучение проблем «откры</w:t>
      </w:r>
      <w:r w:rsidRPr="00AB0850">
        <w:rPr>
          <w:rFonts w:ascii="Times New Roman" w:hAnsi="Times New Roman"/>
          <w:sz w:val="24"/>
          <w:szCs w:val="24"/>
        </w:rPr>
        <w:softHyphen/>
        <w:t>того типа» позволяет учитывать склонность к исследовательскому типу поведения, проблемности обучения и т. д., а также формировать навыки и методы исследовательской работы. В образовательном процессе в максимальной мере учитываются интере</w:t>
      </w:r>
      <w:r w:rsidRPr="00AB0850">
        <w:rPr>
          <w:rFonts w:ascii="Times New Roman" w:hAnsi="Times New Roman"/>
          <w:sz w:val="24"/>
          <w:szCs w:val="24"/>
        </w:rPr>
        <w:softHyphen/>
        <w:t>сы каждого и поощряются углубленное изучение тем, выбранных ими самостоятельно, а также свободное использование разнообразных источников и спо</w:t>
      </w:r>
      <w:r w:rsidRPr="00AB0850">
        <w:rPr>
          <w:rFonts w:ascii="Times New Roman" w:hAnsi="Times New Roman"/>
          <w:sz w:val="24"/>
          <w:szCs w:val="24"/>
        </w:rPr>
        <w:softHyphen/>
        <w:t>собов получения информации.</w:t>
      </w:r>
    </w:p>
    <w:p w:rsidR="00A619A7" w:rsidRPr="00AB0850" w:rsidRDefault="00A619A7" w:rsidP="00A619A7">
      <w:pPr>
        <w:pStyle w:val="a5"/>
        <w:jc w:val="both"/>
        <w:rPr>
          <w:rFonts w:ascii="Times New Roman" w:hAnsi="Times New Roman"/>
          <w:sz w:val="24"/>
          <w:szCs w:val="24"/>
        </w:rPr>
      </w:pPr>
      <w:r w:rsidRPr="00AB0850">
        <w:rPr>
          <w:rFonts w:ascii="Times New Roman" w:hAnsi="Times New Roman"/>
          <w:sz w:val="24"/>
          <w:szCs w:val="24"/>
        </w:rPr>
        <w:t xml:space="preserve">  Реализация настоящей программы позволяет обучать членов объединения оценивать результаты сво</w:t>
      </w:r>
      <w:r w:rsidRPr="00AB0850">
        <w:rPr>
          <w:rFonts w:ascii="Times New Roman" w:hAnsi="Times New Roman"/>
          <w:sz w:val="24"/>
          <w:szCs w:val="24"/>
        </w:rPr>
        <w:softHyphen/>
        <w:t>ей работы с помощью содержательных критери</w:t>
      </w:r>
      <w:r w:rsidRPr="00AB0850">
        <w:rPr>
          <w:rFonts w:ascii="Times New Roman" w:hAnsi="Times New Roman"/>
          <w:sz w:val="24"/>
          <w:szCs w:val="24"/>
        </w:rPr>
        <w:softHyphen/>
        <w:t>ев, формировать у них навыки публичного обсуж</w:t>
      </w:r>
      <w:r w:rsidRPr="00AB0850">
        <w:rPr>
          <w:rFonts w:ascii="Times New Roman" w:hAnsi="Times New Roman"/>
          <w:sz w:val="24"/>
          <w:szCs w:val="24"/>
        </w:rPr>
        <w:softHyphen/>
        <w:t xml:space="preserve">дения и отстаивания своих идей и результатов творчества. </w:t>
      </w:r>
    </w:p>
    <w:p w:rsidR="00A619A7" w:rsidRPr="00AB0850" w:rsidRDefault="00A619A7" w:rsidP="00A619A7">
      <w:pPr>
        <w:pStyle w:val="a5"/>
        <w:jc w:val="both"/>
        <w:rPr>
          <w:rFonts w:ascii="Times New Roman" w:hAnsi="Times New Roman"/>
          <w:sz w:val="24"/>
          <w:szCs w:val="24"/>
        </w:rPr>
      </w:pPr>
      <w:r w:rsidRPr="00AB0850">
        <w:rPr>
          <w:rFonts w:ascii="Times New Roman" w:hAnsi="Times New Roman"/>
          <w:sz w:val="24"/>
          <w:szCs w:val="24"/>
        </w:rPr>
        <w:t xml:space="preserve">   Программа включает элементы индивидуализиро</w:t>
      </w:r>
      <w:r w:rsidRPr="00AB0850">
        <w:rPr>
          <w:rFonts w:ascii="Times New Roman" w:hAnsi="Times New Roman"/>
          <w:sz w:val="24"/>
          <w:szCs w:val="24"/>
        </w:rPr>
        <w:softHyphen/>
        <w:t>ванной психологической поддержки и помощи с учетом своеобразия личности каждого.</w:t>
      </w:r>
    </w:p>
    <w:p w:rsidR="00122E28" w:rsidRPr="00AB0850" w:rsidRDefault="00122E28" w:rsidP="00A619A7">
      <w:pPr>
        <w:pStyle w:val="a5"/>
        <w:jc w:val="both"/>
        <w:rPr>
          <w:rFonts w:ascii="Times New Roman" w:hAnsi="Times New Roman"/>
          <w:sz w:val="24"/>
          <w:szCs w:val="24"/>
        </w:rPr>
      </w:pPr>
    </w:p>
    <w:p w:rsidR="00A619A7" w:rsidRPr="00AB0850" w:rsidRDefault="00A619A7" w:rsidP="00A619A7">
      <w:pPr>
        <w:pStyle w:val="a5"/>
        <w:ind w:firstLine="851"/>
        <w:jc w:val="both"/>
        <w:rPr>
          <w:rFonts w:ascii="Times New Roman" w:hAnsi="Times New Roman"/>
          <w:b/>
          <w:bCs/>
          <w:iCs/>
          <w:color w:val="C00000"/>
          <w:sz w:val="24"/>
          <w:szCs w:val="24"/>
        </w:rPr>
      </w:pPr>
      <w:r w:rsidRPr="00AB0850">
        <w:rPr>
          <w:rFonts w:ascii="Times New Roman" w:hAnsi="Times New Roman"/>
          <w:sz w:val="24"/>
          <w:szCs w:val="24"/>
        </w:rPr>
        <w:t xml:space="preserve">  </w:t>
      </w:r>
      <w:r w:rsidR="00122E28" w:rsidRPr="00AB0850">
        <w:rPr>
          <w:rFonts w:ascii="Times New Roman" w:hAnsi="Times New Roman"/>
          <w:sz w:val="24"/>
          <w:szCs w:val="24"/>
        </w:rPr>
        <w:t xml:space="preserve">               </w:t>
      </w:r>
      <w:r w:rsidR="0006324D">
        <w:rPr>
          <w:rFonts w:ascii="Times New Roman" w:hAnsi="Times New Roman"/>
          <w:sz w:val="24"/>
          <w:szCs w:val="24"/>
        </w:rPr>
        <w:t xml:space="preserve">                 </w:t>
      </w:r>
      <w:r w:rsidRPr="00AB0850">
        <w:rPr>
          <w:rFonts w:ascii="Times New Roman" w:hAnsi="Times New Roman"/>
          <w:b/>
          <w:bCs/>
          <w:iCs/>
          <w:color w:val="C00000"/>
          <w:sz w:val="24"/>
          <w:szCs w:val="24"/>
        </w:rPr>
        <w:t xml:space="preserve">Ожидаемые результаты </w:t>
      </w:r>
    </w:p>
    <w:p w:rsidR="00A619A7" w:rsidRDefault="00A619A7" w:rsidP="00C377C8">
      <w:pPr>
        <w:pStyle w:val="a5"/>
        <w:jc w:val="both"/>
        <w:rPr>
          <w:rFonts w:ascii="Times New Roman" w:hAnsi="Times New Roman"/>
          <w:sz w:val="24"/>
          <w:szCs w:val="24"/>
        </w:rPr>
      </w:pPr>
      <w:r w:rsidRPr="00AB0850">
        <w:rPr>
          <w:rFonts w:ascii="Times New Roman" w:hAnsi="Times New Roman"/>
          <w:sz w:val="24"/>
          <w:szCs w:val="24"/>
        </w:rPr>
        <w:t>Через систему  работы  предполагается  воспитать в будущем гражданине России:</w:t>
      </w:r>
    </w:p>
    <w:p w:rsidR="00AB0850" w:rsidRDefault="00AB0850" w:rsidP="00A619A7">
      <w:pPr>
        <w:pStyle w:val="a5"/>
        <w:ind w:firstLine="851"/>
        <w:jc w:val="both"/>
        <w:rPr>
          <w:rFonts w:ascii="Times New Roman" w:hAnsi="Times New Roman"/>
          <w:sz w:val="24"/>
          <w:szCs w:val="24"/>
        </w:rPr>
      </w:pPr>
      <w:r>
        <w:rPr>
          <w:rFonts w:ascii="Times New Roman" w:hAnsi="Times New Roman"/>
          <w:sz w:val="24"/>
          <w:szCs w:val="24"/>
        </w:rPr>
        <w:t>- получение полных прочных знаний;</w:t>
      </w:r>
    </w:p>
    <w:p w:rsidR="00AB0850" w:rsidRDefault="00AB0850" w:rsidP="00A619A7">
      <w:pPr>
        <w:pStyle w:val="a5"/>
        <w:ind w:firstLine="851"/>
        <w:jc w:val="both"/>
        <w:rPr>
          <w:rFonts w:ascii="Times New Roman" w:hAnsi="Times New Roman"/>
          <w:sz w:val="24"/>
          <w:szCs w:val="24"/>
        </w:rPr>
      </w:pPr>
      <w:r>
        <w:rPr>
          <w:rFonts w:ascii="Times New Roman" w:hAnsi="Times New Roman"/>
          <w:sz w:val="24"/>
          <w:szCs w:val="24"/>
        </w:rPr>
        <w:t>- формировании навыков получения знаний из разных источников;</w:t>
      </w:r>
    </w:p>
    <w:p w:rsidR="00AB0850" w:rsidRPr="00AB0850" w:rsidRDefault="00AB0850" w:rsidP="00A619A7">
      <w:pPr>
        <w:pStyle w:val="a5"/>
        <w:ind w:firstLine="851"/>
        <w:jc w:val="both"/>
        <w:rPr>
          <w:rFonts w:ascii="Times New Roman" w:hAnsi="Times New Roman"/>
          <w:sz w:val="24"/>
          <w:szCs w:val="24"/>
        </w:rPr>
      </w:pPr>
      <w:r>
        <w:rPr>
          <w:rFonts w:ascii="Times New Roman" w:hAnsi="Times New Roman"/>
          <w:sz w:val="24"/>
          <w:szCs w:val="24"/>
        </w:rPr>
        <w:t>- умение работать с различными видами заданий;</w:t>
      </w:r>
    </w:p>
    <w:p w:rsidR="0059190A" w:rsidRPr="00AB0850" w:rsidRDefault="0059190A" w:rsidP="00A619A7">
      <w:pPr>
        <w:pStyle w:val="a5"/>
        <w:ind w:firstLine="851"/>
        <w:jc w:val="both"/>
        <w:rPr>
          <w:rFonts w:ascii="Times New Roman" w:hAnsi="Times New Roman"/>
          <w:sz w:val="24"/>
          <w:szCs w:val="24"/>
        </w:rPr>
      </w:pPr>
      <w:r w:rsidRPr="00AB0850">
        <w:rPr>
          <w:rFonts w:ascii="Times New Roman" w:hAnsi="Times New Roman"/>
          <w:sz w:val="24"/>
          <w:szCs w:val="24"/>
        </w:rPr>
        <w:t>- самоутверждение и самореализацию в обществе;</w:t>
      </w:r>
    </w:p>
    <w:p w:rsidR="00A619A7" w:rsidRPr="00AB0850" w:rsidRDefault="00A619A7" w:rsidP="00A619A7">
      <w:pPr>
        <w:pStyle w:val="a5"/>
        <w:ind w:firstLine="851"/>
        <w:jc w:val="both"/>
        <w:rPr>
          <w:rFonts w:ascii="Times New Roman" w:hAnsi="Times New Roman"/>
          <w:sz w:val="24"/>
          <w:szCs w:val="24"/>
        </w:rPr>
      </w:pPr>
      <w:r w:rsidRPr="00AB0850">
        <w:rPr>
          <w:rFonts w:ascii="Times New Roman" w:hAnsi="Times New Roman"/>
          <w:sz w:val="24"/>
          <w:szCs w:val="24"/>
        </w:rPr>
        <w:t>– чувство гражданственности и патриотизма, гордости за принад</w:t>
      </w:r>
      <w:r w:rsidRPr="00AB0850">
        <w:rPr>
          <w:rFonts w:ascii="Times New Roman" w:hAnsi="Times New Roman"/>
          <w:sz w:val="24"/>
          <w:szCs w:val="24"/>
        </w:rPr>
        <w:softHyphen/>
        <w:t>лежность к своей нации, гордости за свою Родину;</w:t>
      </w:r>
    </w:p>
    <w:p w:rsidR="00A619A7" w:rsidRPr="00AB0850" w:rsidRDefault="00A619A7" w:rsidP="00A619A7">
      <w:pPr>
        <w:pStyle w:val="a5"/>
        <w:ind w:firstLine="851"/>
        <w:jc w:val="both"/>
        <w:rPr>
          <w:rFonts w:ascii="Times New Roman" w:hAnsi="Times New Roman"/>
          <w:sz w:val="24"/>
          <w:szCs w:val="24"/>
        </w:rPr>
      </w:pPr>
      <w:r w:rsidRPr="00AB0850">
        <w:rPr>
          <w:rFonts w:ascii="Times New Roman" w:hAnsi="Times New Roman"/>
          <w:sz w:val="24"/>
          <w:szCs w:val="24"/>
        </w:rPr>
        <w:t>– высокий нравственный и культурный потенциал, способность корректировать своё общение с окружающими в соответствии с ситуацией, умение строить свою жизнь гармонично и нравст</w:t>
      </w:r>
      <w:r w:rsidRPr="00AB0850">
        <w:rPr>
          <w:rFonts w:ascii="Times New Roman" w:hAnsi="Times New Roman"/>
          <w:sz w:val="24"/>
          <w:szCs w:val="24"/>
        </w:rPr>
        <w:softHyphen/>
        <w:t>венно;</w:t>
      </w:r>
    </w:p>
    <w:p w:rsidR="00A619A7" w:rsidRPr="00AB0850" w:rsidRDefault="00A619A7" w:rsidP="00A619A7">
      <w:pPr>
        <w:pStyle w:val="a5"/>
        <w:ind w:firstLine="851"/>
        <w:jc w:val="both"/>
        <w:rPr>
          <w:rFonts w:ascii="Times New Roman" w:hAnsi="Times New Roman"/>
          <w:sz w:val="24"/>
          <w:szCs w:val="24"/>
        </w:rPr>
      </w:pPr>
      <w:r w:rsidRPr="00AB0850">
        <w:rPr>
          <w:rFonts w:ascii="Times New Roman" w:hAnsi="Times New Roman"/>
          <w:sz w:val="24"/>
          <w:szCs w:val="24"/>
        </w:rPr>
        <w:t>– чувство личной ответственности за всё происходящее в окружаю</w:t>
      </w:r>
      <w:r w:rsidRPr="00AB0850">
        <w:rPr>
          <w:rFonts w:ascii="Times New Roman" w:hAnsi="Times New Roman"/>
          <w:sz w:val="24"/>
          <w:szCs w:val="24"/>
        </w:rPr>
        <w:softHyphen/>
        <w:t>щем мире, потребность быть деятельным соучастником в обще</w:t>
      </w:r>
      <w:r w:rsidRPr="00AB0850">
        <w:rPr>
          <w:rFonts w:ascii="Times New Roman" w:hAnsi="Times New Roman"/>
          <w:sz w:val="24"/>
          <w:szCs w:val="24"/>
        </w:rPr>
        <w:softHyphen/>
        <w:t>ственной, учебной, трудовой и досуговой сферах жизни;</w:t>
      </w:r>
    </w:p>
    <w:p w:rsidR="00A619A7" w:rsidRPr="00AB0850" w:rsidRDefault="00A619A7" w:rsidP="00A619A7">
      <w:pPr>
        <w:pStyle w:val="a5"/>
        <w:ind w:firstLine="851"/>
        <w:jc w:val="both"/>
        <w:rPr>
          <w:rFonts w:ascii="Times New Roman" w:hAnsi="Times New Roman"/>
          <w:sz w:val="24"/>
          <w:szCs w:val="24"/>
        </w:rPr>
      </w:pPr>
      <w:r w:rsidRPr="00AB0850">
        <w:rPr>
          <w:rFonts w:ascii="Times New Roman" w:hAnsi="Times New Roman"/>
          <w:sz w:val="24"/>
          <w:szCs w:val="24"/>
        </w:rPr>
        <w:t>– способность к творчеству, потребность в углублённом изучении какой-либо отрасли науки, умение самостоятельно добывать но</w:t>
      </w:r>
      <w:r w:rsidRPr="00AB0850">
        <w:rPr>
          <w:rFonts w:ascii="Times New Roman" w:hAnsi="Times New Roman"/>
          <w:sz w:val="24"/>
          <w:szCs w:val="24"/>
        </w:rPr>
        <w:softHyphen/>
        <w:t>вые знания;</w:t>
      </w:r>
    </w:p>
    <w:p w:rsidR="00A619A7" w:rsidRPr="00AB0850" w:rsidRDefault="00A619A7" w:rsidP="00A619A7">
      <w:pPr>
        <w:pStyle w:val="a5"/>
        <w:ind w:firstLine="851"/>
        <w:jc w:val="both"/>
        <w:rPr>
          <w:rFonts w:ascii="Times New Roman" w:hAnsi="Times New Roman"/>
          <w:sz w:val="24"/>
          <w:szCs w:val="24"/>
        </w:rPr>
      </w:pPr>
      <w:r w:rsidRPr="00AB0850">
        <w:rPr>
          <w:rFonts w:ascii="Times New Roman" w:hAnsi="Times New Roman"/>
          <w:sz w:val="24"/>
          <w:szCs w:val="24"/>
        </w:rPr>
        <w:t>– физическое совершенство; умение избегать всего, что может вре</w:t>
      </w:r>
      <w:r w:rsidRPr="00AB0850">
        <w:rPr>
          <w:rFonts w:ascii="Times New Roman" w:hAnsi="Times New Roman"/>
          <w:sz w:val="24"/>
          <w:szCs w:val="24"/>
        </w:rPr>
        <w:softHyphen/>
        <w:t>дить здоровью, адаптироваться и сознательно выбирать здоровый образ жизни.</w:t>
      </w:r>
    </w:p>
    <w:p w:rsidR="00A619A7" w:rsidRPr="00AB0850" w:rsidRDefault="00A619A7" w:rsidP="00A619A7">
      <w:pPr>
        <w:pStyle w:val="a5"/>
        <w:ind w:firstLine="851"/>
        <w:jc w:val="both"/>
        <w:rPr>
          <w:rFonts w:ascii="Times New Roman" w:hAnsi="Times New Roman"/>
          <w:sz w:val="24"/>
          <w:szCs w:val="24"/>
        </w:rPr>
      </w:pPr>
    </w:p>
    <w:p w:rsidR="00162786" w:rsidRPr="00AB0850" w:rsidRDefault="00162786" w:rsidP="00162786">
      <w:pPr>
        <w:ind w:left="360"/>
        <w:jc w:val="both"/>
      </w:pPr>
    </w:p>
    <w:p w:rsidR="008C3CA4" w:rsidRDefault="008C3CA4" w:rsidP="00A619A7">
      <w:pPr>
        <w:pStyle w:val="a5"/>
        <w:ind w:firstLine="851"/>
        <w:jc w:val="center"/>
        <w:rPr>
          <w:rFonts w:ascii="Times New Roman" w:hAnsi="Times New Roman"/>
          <w:b/>
          <w:color w:val="C00000"/>
          <w:sz w:val="28"/>
          <w:szCs w:val="28"/>
        </w:rPr>
      </w:pPr>
    </w:p>
    <w:p w:rsidR="00A619A7" w:rsidRPr="0006324D" w:rsidRDefault="00F36026" w:rsidP="00A619A7">
      <w:pPr>
        <w:pStyle w:val="a5"/>
        <w:ind w:firstLine="851"/>
        <w:jc w:val="center"/>
        <w:rPr>
          <w:rFonts w:ascii="Times New Roman" w:hAnsi="Times New Roman"/>
          <w:b/>
          <w:color w:val="C00000"/>
          <w:sz w:val="28"/>
          <w:szCs w:val="28"/>
        </w:rPr>
      </w:pPr>
      <w:r>
        <w:rPr>
          <w:rFonts w:ascii="Times New Roman" w:hAnsi="Times New Roman"/>
          <w:b/>
          <w:noProof/>
          <w:color w:val="C00000"/>
          <w:sz w:val="28"/>
          <w:szCs w:val="28"/>
        </w:rPr>
        <w:lastRenderedPageBreak/>
        <w:drawing>
          <wp:anchor distT="0" distB="0" distL="114300" distR="114300" simplePos="0" relativeHeight="251687936" behindDoc="1" locked="0" layoutInCell="1" allowOverlap="1">
            <wp:simplePos x="0" y="0"/>
            <wp:positionH relativeFrom="column">
              <wp:posOffset>-1061085</wp:posOffset>
            </wp:positionH>
            <wp:positionV relativeFrom="paragraph">
              <wp:posOffset>-643890</wp:posOffset>
            </wp:positionV>
            <wp:extent cx="7439025" cy="9401175"/>
            <wp:effectExtent l="19050" t="0" r="9525" b="0"/>
            <wp:wrapNone/>
            <wp:docPr id="16" name="Рисунок 1"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DNS\Desktop\картинки\1б.jpg"/>
                    <pic:cNvPicPr>
                      <a:picLocks noChangeAspect="1" noChangeArrowheads="1"/>
                    </pic:cNvPicPr>
                  </pic:nvPicPr>
                  <pic:blipFill>
                    <a:blip r:embed="rId7"/>
                    <a:srcRect/>
                    <a:stretch>
                      <a:fillRect/>
                    </a:stretch>
                  </pic:blipFill>
                  <pic:spPr bwMode="auto">
                    <a:xfrm>
                      <a:off x="0" y="0"/>
                      <a:ext cx="7439025" cy="9401175"/>
                    </a:xfrm>
                    <a:prstGeom prst="rect">
                      <a:avLst/>
                    </a:prstGeom>
                    <a:noFill/>
                    <a:ln w="9525">
                      <a:noFill/>
                      <a:miter lim="800000"/>
                      <a:headEnd/>
                      <a:tailEnd/>
                    </a:ln>
                  </pic:spPr>
                </pic:pic>
              </a:graphicData>
            </a:graphic>
          </wp:anchor>
        </w:drawing>
      </w:r>
      <w:r w:rsidR="00A619A7" w:rsidRPr="0006324D">
        <w:rPr>
          <w:rFonts w:ascii="Times New Roman" w:hAnsi="Times New Roman"/>
          <w:b/>
          <w:color w:val="C00000"/>
          <w:sz w:val="28"/>
          <w:szCs w:val="28"/>
          <w:lang w:val="en-US"/>
        </w:rPr>
        <w:t>IV</w:t>
      </w:r>
      <w:r w:rsidR="0059190A" w:rsidRPr="0006324D">
        <w:rPr>
          <w:rFonts w:ascii="Times New Roman" w:hAnsi="Times New Roman"/>
          <w:b/>
          <w:color w:val="C00000"/>
          <w:sz w:val="28"/>
          <w:szCs w:val="28"/>
        </w:rPr>
        <w:t xml:space="preserve"> Анализ результативности за прошлые </w:t>
      </w:r>
      <w:r w:rsidR="00A619A7" w:rsidRPr="0006324D">
        <w:rPr>
          <w:rFonts w:ascii="Times New Roman" w:hAnsi="Times New Roman"/>
          <w:b/>
          <w:color w:val="C00000"/>
          <w:sz w:val="28"/>
          <w:szCs w:val="28"/>
        </w:rPr>
        <w:t>год</w:t>
      </w:r>
      <w:r w:rsidR="0059190A" w:rsidRPr="0006324D">
        <w:rPr>
          <w:rFonts w:ascii="Times New Roman" w:hAnsi="Times New Roman"/>
          <w:b/>
          <w:color w:val="C00000"/>
          <w:sz w:val="28"/>
          <w:szCs w:val="28"/>
        </w:rPr>
        <w:t>а</w:t>
      </w:r>
    </w:p>
    <w:p w:rsidR="0059190A" w:rsidRPr="00154A47" w:rsidRDefault="0059190A" w:rsidP="00A619A7">
      <w:pPr>
        <w:pStyle w:val="a5"/>
        <w:ind w:firstLine="851"/>
        <w:jc w:val="center"/>
        <w:rPr>
          <w:rFonts w:ascii="Times New Roman" w:hAnsi="Times New Roman"/>
          <w:b/>
          <w:color w:val="C00000"/>
          <w:sz w:val="24"/>
          <w:szCs w:val="24"/>
        </w:rPr>
      </w:pPr>
    </w:p>
    <w:p w:rsidR="00BC65C2" w:rsidRDefault="00BC65C2" w:rsidP="00BC65C2">
      <w:pPr>
        <w:pStyle w:val="Style2"/>
        <w:widowControl/>
        <w:spacing w:line="283" w:lineRule="exact"/>
        <w:ind w:firstLine="355"/>
        <w:rPr>
          <w:rStyle w:val="FontStyle25"/>
          <w:sz w:val="24"/>
          <w:szCs w:val="24"/>
        </w:rPr>
      </w:pPr>
      <w:r w:rsidRPr="00154A47">
        <w:rPr>
          <w:rStyle w:val="FontStyle25"/>
          <w:sz w:val="24"/>
          <w:szCs w:val="24"/>
        </w:rPr>
        <w:t>Необходимость систематического и тщательно спланированного контроля и учета особенно ощущается в старших классах.  Одна из форм повышения эффективности текущего контроля -рейтинг. Начиная учебный год  я объявляю учени</w:t>
      </w:r>
      <w:r w:rsidRPr="00154A47">
        <w:rPr>
          <w:rStyle w:val="FontStyle25"/>
          <w:sz w:val="24"/>
          <w:szCs w:val="24"/>
        </w:rPr>
        <w:softHyphen/>
        <w:t>кам, что будет оцениваться любой вид их деятельности: устные ответы, составление кроссвордов, тестов, вопросов для разминки, подготовка рефератов, участие в классных викторинах, школьных и региональных олимпиадах, помощь в проведении предметных вечеров, а также обязательное знание базовых вопросов. Ознако</w:t>
      </w:r>
      <w:r w:rsidRPr="00154A47">
        <w:rPr>
          <w:rStyle w:val="FontStyle25"/>
          <w:sz w:val="24"/>
          <w:szCs w:val="24"/>
        </w:rPr>
        <w:softHyphen/>
        <w:t>мил их с требованиями по каждому из видов учебной деятельно</w:t>
      </w:r>
      <w:r w:rsidRPr="00154A47">
        <w:rPr>
          <w:rStyle w:val="FontStyle25"/>
          <w:sz w:val="24"/>
          <w:szCs w:val="24"/>
        </w:rPr>
        <w:softHyphen/>
        <w:t>сти. Набравший необходимое количество баллов освобождается от зачета по теме или в конце полугодия от зачета по ряду тем.</w:t>
      </w:r>
      <w:r w:rsidR="0006324D">
        <w:rPr>
          <w:rStyle w:val="FontStyle25"/>
          <w:sz w:val="24"/>
          <w:szCs w:val="24"/>
        </w:rPr>
        <w:t xml:space="preserve"> </w:t>
      </w:r>
    </w:p>
    <w:p w:rsidR="0006324D" w:rsidRPr="00154A47" w:rsidRDefault="0006324D" w:rsidP="00BC65C2">
      <w:pPr>
        <w:pStyle w:val="Style2"/>
        <w:widowControl/>
        <w:spacing w:line="283" w:lineRule="exact"/>
        <w:ind w:firstLine="355"/>
        <w:rPr>
          <w:rStyle w:val="FontStyle25"/>
          <w:sz w:val="24"/>
          <w:szCs w:val="24"/>
        </w:rPr>
      </w:pPr>
      <w:r>
        <w:rPr>
          <w:rStyle w:val="FontStyle25"/>
          <w:sz w:val="24"/>
          <w:szCs w:val="24"/>
        </w:rPr>
        <w:t>Во внеурочной работе ведется план карта - участия в традиционных конкурсах и олимпиадах, где можно увидеть объем различных мероприятий на год</w:t>
      </w:r>
      <w:r w:rsidR="00932365">
        <w:rPr>
          <w:rStyle w:val="FontStyle25"/>
          <w:sz w:val="24"/>
          <w:szCs w:val="24"/>
        </w:rPr>
        <w:t xml:space="preserve"> </w:t>
      </w:r>
      <w:r>
        <w:rPr>
          <w:rStyle w:val="FontStyle25"/>
          <w:sz w:val="24"/>
          <w:szCs w:val="24"/>
        </w:rPr>
        <w:t>и подать заявку на участие</w:t>
      </w:r>
      <w:r w:rsidR="00F36026">
        <w:rPr>
          <w:rStyle w:val="FontStyle25"/>
          <w:sz w:val="24"/>
          <w:szCs w:val="24"/>
        </w:rPr>
        <w:t xml:space="preserve">. Свободные места в карте предназначены для не традиционных конкурсов, связанных с юбилейными конкурсами. </w:t>
      </w:r>
      <w:hyperlink r:id="rId16" w:history="1">
        <w:r w:rsidR="00F36026" w:rsidRPr="00F36026">
          <w:rPr>
            <w:rStyle w:val="af1"/>
          </w:rPr>
          <w:t>(Прило</w:t>
        </w:r>
        <w:r w:rsidR="00F36026" w:rsidRPr="00F36026">
          <w:rPr>
            <w:rStyle w:val="af1"/>
          </w:rPr>
          <w:t>ж</w:t>
        </w:r>
        <w:r w:rsidR="00F36026" w:rsidRPr="00F36026">
          <w:rPr>
            <w:rStyle w:val="af1"/>
          </w:rPr>
          <w:t>ен</w:t>
        </w:r>
        <w:r w:rsidR="00F36026" w:rsidRPr="00F36026">
          <w:rPr>
            <w:rStyle w:val="af1"/>
          </w:rPr>
          <w:t>и</w:t>
        </w:r>
        <w:r w:rsidR="00F36026" w:rsidRPr="00F36026">
          <w:rPr>
            <w:rStyle w:val="af1"/>
          </w:rPr>
          <w:t>е№6)</w:t>
        </w:r>
      </w:hyperlink>
    </w:p>
    <w:p w:rsidR="00BC65C2" w:rsidRPr="00154A47" w:rsidRDefault="00BC65C2" w:rsidP="00BC65C2">
      <w:pPr>
        <w:pStyle w:val="Style14"/>
        <w:widowControl/>
        <w:spacing w:line="283" w:lineRule="exact"/>
        <w:ind w:right="10"/>
        <w:rPr>
          <w:rStyle w:val="FontStyle25"/>
          <w:sz w:val="24"/>
          <w:szCs w:val="24"/>
        </w:rPr>
      </w:pPr>
      <w:r w:rsidRPr="00154A47">
        <w:rPr>
          <w:rStyle w:val="FontStyle25"/>
          <w:sz w:val="24"/>
          <w:szCs w:val="24"/>
        </w:rPr>
        <w:t>Перед началом изучения каждой новой темы объявляю, какое  количество баллов необходимо набрать, чтобы получить оценку «5», «4» и т. д. Как вычислить сумму баллов? Проще всего по «идеалу». В принципе мы хотим, чтобы по каждому из уроков ученик имел отличную оценку. Умножаем количество уроков данной темы на 5. Это будет необходимый минимум для отлич</w:t>
      </w:r>
      <w:r w:rsidRPr="00154A47">
        <w:rPr>
          <w:rStyle w:val="FontStyle25"/>
          <w:sz w:val="24"/>
          <w:szCs w:val="24"/>
        </w:rPr>
        <w:softHyphen/>
        <w:t>ной оценки. На оценку «4» убавляем 3-4 балла, на оценку «3» еще 2-3 балла в зависимости от количества уроков по теме.</w:t>
      </w:r>
    </w:p>
    <w:p w:rsidR="00BC65C2" w:rsidRPr="00154A47" w:rsidRDefault="00BC65C2" w:rsidP="00BC65C2">
      <w:pPr>
        <w:pStyle w:val="Style2"/>
        <w:widowControl/>
        <w:spacing w:line="283" w:lineRule="exact"/>
        <w:ind w:firstLine="355"/>
        <w:rPr>
          <w:rStyle w:val="FontStyle25"/>
          <w:sz w:val="24"/>
          <w:szCs w:val="24"/>
        </w:rPr>
      </w:pPr>
      <w:r w:rsidRPr="00154A47">
        <w:rPr>
          <w:rStyle w:val="FontStyle25"/>
          <w:sz w:val="24"/>
          <w:szCs w:val="24"/>
        </w:rPr>
        <w:t>В классе вывешен рейтинг-лист, куда заносятся результаты ра</w:t>
      </w:r>
      <w:r w:rsidRPr="00154A47">
        <w:rPr>
          <w:rStyle w:val="FontStyle25"/>
          <w:sz w:val="24"/>
          <w:szCs w:val="24"/>
        </w:rPr>
        <w:softHyphen/>
        <w:t>боты каждого ученика по всем видам учебной деятельности. Опыт показывает, что ученическая мысль постоянно ищет бо</w:t>
      </w:r>
      <w:r w:rsidRPr="00154A47">
        <w:rPr>
          <w:rStyle w:val="FontStyle25"/>
          <w:sz w:val="24"/>
          <w:szCs w:val="24"/>
        </w:rPr>
        <w:softHyphen/>
        <w:t>лее легких путей, поэтому учитель вовремя должен реагировать и принимать меры. Лучше всего предусмотреть заранее все уче</w:t>
      </w:r>
      <w:r w:rsidRPr="00154A47">
        <w:rPr>
          <w:rStyle w:val="FontStyle25"/>
          <w:sz w:val="24"/>
          <w:szCs w:val="24"/>
        </w:rPr>
        <w:softHyphen/>
        <w:t>нические «хитрости» и не менять внезапно условия рейтингового контроля. Предупреждаю сразу, что по данной теме ученик может сдать не более одного кроссворда, одного реферата и т. д. Это из</w:t>
      </w:r>
      <w:r w:rsidRPr="00154A47">
        <w:rPr>
          <w:rStyle w:val="FontStyle25"/>
          <w:sz w:val="24"/>
          <w:szCs w:val="24"/>
        </w:rPr>
        <w:softHyphen/>
        <w:t>бавит нас от однобокости в оценивании учебной деятельности. Вот как выглядит рейтинг-лист</w:t>
      </w:r>
    </w:p>
    <w:p w:rsidR="00BC65C2" w:rsidRPr="00154A47" w:rsidRDefault="00BC65C2" w:rsidP="00BC65C2">
      <w:pPr>
        <w:pStyle w:val="Style2"/>
        <w:widowControl/>
        <w:spacing w:line="283" w:lineRule="exact"/>
        <w:ind w:firstLine="355"/>
        <w:rPr>
          <w:rStyle w:val="FontStyle25"/>
          <w:sz w:val="24"/>
          <w:szCs w:val="24"/>
        </w:rPr>
      </w:pPr>
    </w:p>
    <w:tbl>
      <w:tblPr>
        <w:tblW w:w="0" w:type="auto"/>
        <w:tblInd w:w="40" w:type="dxa"/>
        <w:tblLayout w:type="fixed"/>
        <w:tblCellMar>
          <w:left w:w="40" w:type="dxa"/>
          <w:right w:w="40" w:type="dxa"/>
        </w:tblCellMar>
        <w:tblLook w:val="0000"/>
      </w:tblPr>
      <w:tblGrid>
        <w:gridCol w:w="730"/>
        <w:gridCol w:w="1272"/>
        <w:gridCol w:w="446"/>
        <w:gridCol w:w="446"/>
        <w:gridCol w:w="437"/>
        <w:gridCol w:w="442"/>
        <w:gridCol w:w="442"/>
        <w:gridCol w:w="446"/>
        <w:gridCol w:w="446"/>
        <w:gridCol w:w="442"/>
        <w:gridCol w:w="451"/>
        <w:gridCol w:w="946"/>
        <w:gridCol w:w="1559"/>
        <w:gridCol w:w="709"/>
      </w:tblGrid>
      <w:tr w:rsidR="00154A47" w:rsidRPr="00154A47" w:rsidTr="00154A47">
        <w:tc>
          <w:tcPr>
            <w:tcW w:w="730"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13"/>
              <w:widowControl/>
              <w:rPr>
                <w:rStyle w:val="FontStyle24"/>
                <w:sz w:val="24"/>
                <w:szCs w:val="24"/>
              </w:rPr>
            </w:pPr>
            <w:r w:rsidRPr="00154A47">
              <w:rPr>
                <w:rStyle w:val="FontStyle24"/>
                <w:sz w:val="24"/>
                <w:szCs w:val="24"/>
              </w:rPr>
              <w:t>№ п/п</w:t>
            </w:r>
          </w:p>
        </w:tc>
        <w:tc>
          <w:tcPr>
            <w:tcW w:w="1272"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13"/>
              <w:widowControl/>
              <w:spacing w:line="240" w:lineRule="exact"/>
              <w:jc w:val="left"/>
              <w:rPr>
                <w:rStyle w:val="FontStyle24"/>
                <w:sz w:val="24"/>
                <w:szCs w:val="24"/>
              </w:rPr>
            </w:pPr>
            <w:r w:rsidRPr="00154A47">
              <w:rPr>
                <w:rStyle w:val="FontStyle24"/>
                <w:sz w:val="24"/>
                <w:szCs w:val="24"/>
              </w:rPr>
              <w:t>Фамилия, имя</w:t>
            </w:r>
          </w:p>
        </w:tc>
        <w:tc>
          <w:tcPr>
            <w:tcW w:w="446"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13"/>
              <w:widowControl/>
              <w:spacing w:line="240" w:lineRule="auto"/>
              <w:jc w:val="left"/>
              <w:rPr>
                <w:rStyle w:val="FontStyle24"/>
                <w:sz w:val="24"/>
                <w:szCs w:val="24"/>
              </w:rPr>
            </w:pPr>
            <w:r w:rsidRPr="00154A47">
              <w:rPr>
                <w:rStyle w:val="FontStyle24"/>
                <w:sz w:val="24"/>
                <w:szCs w:val="24"/>
              </w:rPr>
              <w:t xml:space="preserve">Класс </w:t>
            </w:r>
          </w:p>
        </w:tc>
        <w:tc>
          <w:tcPr>
            <w:tcW w:w="446"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13"/>
              <w:widowControl/>
              <w:spacing w:line="240" w:lineRule="auto"/>
              <w:jc w:val="left"/>
              <w:rPr>
                <w:rStyle w:val="FontStyle24"/>
                <w:sz w:val="24"/>
                <w:szCs w:val="24"/>
              </w:rPr>
            </w:pPr>
            <w:r w:rsidRPr="00154A47">
              <w:rPr>
                <w:rStyle w:val="FontStyle24"/>
                <w:sz w:val="24"/>
                <w:szCs w:val="24"/>
              </w:rPr>
              <w:t>Б</w:t>
            </w:r>
          </w:p>
        </w:tc>
        <w:tc>
          <w:tcPr>
            <w:tcW w:w="437"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13"/>
              <w:widowControl/>
              <w:spacing w:line="240" w:lineRule="auto"/>
              <w:jc w:val="left"/>
              <w:rPr>
                <w:rStyle w:val="FontStyle24"/>
                <w:sz w:val="24"/>
                <w:szCs w:val="24"/>
              </w:rPr>
            </w:pPr>
            <w:r w:rsidRPr="00154A47">
              <w:rPr>
                <w:rStyle w:val="FontStyle24"/>
                <w:sz w:val="24"/>
                <w:szCs w:val="24"/>
              </w:rPr>
              <w:t>Р</w:t>
            </w:r>
          </w:p>
        </w:tc>
        <w:tc>
          <w:tcPr>
            <w:tcW w:w="442"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13"/>
              <w:widowControl/>
              <w:spacing w:line="240" w:lineRule="auto"/>
              <w:jc w:val="left"/>
              <w:rPr>
                <w:rStyle w:val="FontStyle24"/>
                <w:sz w:val="24"/>
                <w:szCs w:val="24"/>
              </w:rPr>
            </w:pPr>
            <w:r w:rsidRPr="00154A47">
              <w:rPr>
                <w:rStyle w:val="FontStyle24"/>
                <w:sz w:val="24"/>
                <w:szCs w:val="24"/>
              </w:rPr>
              <w:t>Д</w:t>
            </w:r>
          </w:p>
        </w:tc>
        <w:tc>
          <w:tcPr>
            <w:tcW w:w="442"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17"/>
              <w:widowControl/>
              <w:rPr>
                <w:rStyle w:val="FontStyle28"/>
                <w:sz w:val="24"/>
                <w:szCs w:val="24"/>
              </w:rPr>
            </w:pPr>
            <w:r w:rsidRPr="00154A47">
              <w:rPr>
                <w:rStyle w:val="FontStyle28"/>
                <w:sz w:val="24"/>
                <w:szCs w:val="24"/>
              </w:rPr>
              <w:t>Т</w:t>
            </w:r>
          </w:p>
        </w:tc>
        <w:tc>
          <w:tcPr>
            <w:tcW w:w="446"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13"/>
              <w:widowControl/>
              <w:spacing w:line="240" w:lineRule="auto"/>
              <w:jc w:val="left"/>
              <w:rPr>
                <w:rStyle w:val="FontStyle24"/>
                <w:sz w:val="24"/>
                <w:szCs w:val="24"/>
              </w:rPr>
            </w:pPr>
            <w:r w:rsidRPr="00154A47">
              <w:rPr>
                <w:rStyle w:val="FontStyle24"/>
                <w:sz w:val="24"/>
                <w:szCs w:val="24"/>
              </w:rPr>
              <w:t>К</w:t>
            </w:r>
          </w:p>
        </w:tc>
        <w:tc>
          <w:tcPr>
            <w:tcW w:w="446"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13"/>
              <w:widowControl/>
              <w:spacing w:line="240" w:lineRule="auto"/>
              <w:jc w:val="left"/>
              <w:rPr>
                <w:rStyle w:val="FontStyle24"/>
                <w:sz w:val="24"/>
                <w:szCs w:val="24"/>
              </w:rPr>
            </w:pPr>
            <w:r w:rsidRPr="00154A47">
              <w:rPr>
                <w:rStyle w:val="FontStyle24"/>
                <w:sz w:val="24"/>
                <w:szCs w:val="24"/>
              </w:rPr>
              <w:t>В</w:t>
            </w:r>
          </w:p>
        </w:tc>
        <w:tc>
          <w:tcPr>
            <w:tcW w:w="442"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13"/>
              <w:widowControl/>
              <w:spacing w:line="240" w:lineRule="auto"/>
              <w:jc w:val="left"/>
              <w:rPr>
                <w:rStyle w:val="FontStyle24"/>
                <w:sz w:val="24"/>
                <w:szCs w:val="24"/>
              </w:rPr>
            </w:pPr>
            <w:r w:rsidRPr="00154A47">
              <w:rPr>
                <w:rStyle w:val="FontStyle24"/>
                <w:sz w:val="24"/>
                <w:szCs w:val="24"/>
              </w:rPr>
              <w:t>3</w:t>
            </w:r>
          </w:p>
        </w:tc>
        <w:tc>
          <w:tcPr>
            <w:tcW w:w="451"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13"/>
              <w:widowControl/>
              <w:spacing w:line="240" w:lineRule="auto"/>
              <w:jc w:val="left"/>
              <w:rPr>
                <w:rStyle w:val="FontStyle24"/>
                <w:sz w:val="24"/>
                <w:szCs w:val="24"/>
              </w:rPr>
            </w:pPr>
            <w:r w:rsidRPr="00154A47">
              <w:rPr>
                <w:rStyle w:val="FontStyle24"/>
                <w:sz w:val="24"/>
                <w:szCs w:val="24"/>
              </w:rPr>
              <w:t>У</w:t>
            </w:r>
          </w:p>
        </w:tc>
        <w:tc>
          <w:tcPr>
            <w:tcW w:w="946"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17"/>
              <w:widowControl/>
              <w:rPr>
                <w:rStyle w:val="FontStyle28"/>
                <w:sz w:val="24"/>
                <w:szCs w:val="24"/>
              </w:rPr>
            </w:pPr>
            <w:r w:rsidRPr="00154A47">
              <w:rPr>
                <w:rStyle w:val="FontStyle28"/>
                <w:sz w:val="24"/>
                <w:szCs w:val="24"/>
              </w:rPr>
              <w:t>О</w:t>
            </w:r>
          </w:p>
        </w:tc>
        <w:tc>
          <w:tcPr>
            <w:tcW w:w="1559"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17"/>
              <w:widowControl/>
              <w:rPr>
                <w:rStyle w:val="FontStyle28"/>
                <w:sz w:val="24"/>
                <w:szCs w:val="24"/>
              </w:rPr>
            </w:pPr>
            <w:r w:rsidRPr="00154A47">
              <w:rPr>
                <w:rStyle w:val="FontStyle28"/>
                <w:sz w:val="24"/>
                <w:szCs w:val="24"/>
              </w:rPr>
              <w:t>К\С</w:t>
            </w:r>
          </w:p>
        </w:tc>
        <w:tc>
          <w:tcPr>
            <w:tcW w:w="709"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17"/>
              <w:widowControl/>
              <w:rPr>
                <w:rStyle w:val="FontStyle28"/>
                <w:sz w:val="24"/>
                <w:szCs w:val="24"/>
              </w:rPr>
            </w:pPr>
            <w:r w:rsidRPr="00154A47">
              <w:rPr>
                <w:rStyle w:val="FontStyle28"/>
                <w:sz w:val="24"/>
                <w:szCs w:val="24"/>
              </w:rPr>
              <w:t>С</w:t>
            </w:r>
          </w:p>
        </w:tc>
      </w:tr>
      <w:tr w:rsidR="00154A47" w:rsidRPr="00154A47" w:rsidTr="00154A47">
        <w:tc>
          <w:tcPr>
            <w:tcW w:w="730"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13"/>
              <w:widowControl/>
              <w:spacing w:line="240" w:lineRule="auto"/>
              <w:rPr>
                <w:rStyle w:val="FontStyle24"/>
                <w:sz w:val="24"/>
                <w:szCs w:val="24"/>
              </w:rPr>
            </w:pPr>
            <w:r w:rsidRPr="00154A47">
              <w:rPr>
                <w:rStyle w:val="FontStyle24"/>
                <w:sz w:val="24"/>
                <w:szCs w:val="24"/>
              </w:rPr>
              <w:t>1</w:t>
            </w:r>
          </w:p>
        </w:tc>
        <w:tc>
          <w:tcPr>
            <w:tcW w:w="1272"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r w:rsidRPr="00154A47">
              <w:t>Попова Таня</w:t>
            </w:r>
          </w:p>
        </w:tc>
        <w:tc>
          <w:tcPr>
            <w:tcW w:w="446"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r w:rsidRPr="00154A47">
              <w:t>111</w:t>
            </w:r>
          </w:p>
        </w:tc>
        <w:tc>
          <w:tcPr>
            <w:tcW w:w="446"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r w:rsidRPr="00154A47">
              <w:t>115</w:t>
            </w:r>
          </w:p>
        </w:tc>
        <w:tc>
          <w:tcPr>
            <w:tcW w:w="437"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p w:rsidR="00154A47" w:rsidRPr="00154A47" w:rsidRDefault="00154A47" w:rsidP="00BC65C2">
            <w:r w:rsidRPr="00154A47">
              <w:t>10</w:t>
            </w:r>
          </w:p>
        </w:tc>
        <w:tc>
          <w:tcPr>
            <w:tcW w:w="442"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r w:rsidRPr="00154A47">
              <w:t>110</w:t>
            </w:r>
          </w:p>
        </w:tc>
        <w:tc>
          <w:tcPr>
            <w:tcW w:w="442"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r w:rsidRPr="00154A47">
              <w:t>44,4</w:t>
            </w:r>
          </w:p>
        </w:tc>
        <w:tc>
          <w:tcPr>
            <w:tcW w:w="446"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r w:rsidRPr="00154A47">
              <w:t>--</w:t>
            </w:r>
          </w:p>
        </w:tc>
        <w:tc>
          <w:tcPr>
            <w:tcW w:w="446"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r w:rsidRPr="00154A47">
              <w:t>220</w:t>
            </w:r>
          </w:p>
        </w:tc>
        <w:tc>
          <w:tcPr>
            <w:tcW w:w="442"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r w:rsidRPr="00154A47">
              <w:t>44,6,4</w:t>
            </w:r>
          </w:p>
        </w:tc>
        <w:tc>
          <w:tcPr>
            <w:tcW w:w="451"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r w:rsidRPr="00154A47">
              <w:t>110</w:t>
            </w:r>
          </w:p>
        </w:tc>
        <w:tc>
          <w:tcPr>
            <w:tcW w:w="946" w:type="dxa"/>
            <w:tcBorders>
              <w:top w:val="single" w:sz="6" w:space="0" w:color="auto"/>
              <w:left w:val="single" w:sz="6" w:space="0" w:color="auto"/>
              <w:bottom w:val="single" w:sz="6" w:space="0" w:color="auto"/>
              <w:right w:val="single" w:sz="6" w:space="0" w:color="auto"/>
            </w:tcBorders>
          </w:tcPr>
          <w:p w:rsidR="00154A47" w:rsidRPr="00154A47" w:rsidRDefault="00154A47" w:rsidP="00154A47">
            <w:pPr>
              <w:pStyle w:val="Style7"/>
              <w:widowControl/>
              <w:ind w:firstLine="0"/>
            </w:pPr>
            <w:r w:rsidRPr="00154A47">
              <w:t xml:space="preserve"> 10, 50,15</w:t>
            </w:r>
          </w:p>
        </w:tc>
        <w:tc>
          <w:tcPr>
            <w:tcW w:w="1559" w:type="dxa"/>
            <w:tcBorders>
              <w:top w:val="single" w:sz="6" w:space="0" w:color="auto"/>
              <w:left w:val="single" w:sz="6" w:space="0" w:color="auto"/>
              <w:bottom w:val="single" w:sz="6" w:space="0" w:color="auto"/>
              <w:right w:val="single" w:sz="6" w:space="0" w:color="auto"/>
            </w:tcBorders>
          </w:tcPr>
          <w:p w:rsidR="00154A47" w:rsidRPr="00154A47" w:rsidRDefault="00154A47" w:rsidP="00154A47">
            <w:pPr>
              <w:pStyle w:val="Style7"/>
              <w:widowControl/>
              <w:ind w:firstLine="0"/>
            </w:pPr>
            <w:r w:rsidRPr="00154A47">
              <w:t>15,20,20, 50,70</w:t>
            </w:r>
          </w:p>
        </w:tc>
        <w:tc>
          <w:tcPr>
            <w:tcW w:w="709" w:type="dxa"/>
            <w:tcBorders>
              <w:top w:val="single" w:sz="6" w:space="0" w:color="auto"/>
              <w:left w:val="single" w:sz="6" w:space="0" w:color="auto"/>
              <w:bottom w:val="single" w:sz="6" w:space="0" w:color="auto"/>
              <w:right w:val="single" w:sz="6" w:space="0" w:color="auto"/>
            </w:tcBorders>
          </w:tcPr>
          <w:p w:rsidR="00154A47" w:rsidRPr="00154A47" w:rsidRDefault="00154A47" w:rsidP="00154A47">
            <w:pPr>
              <w:pStyle w:val="Style7"/>
              <w:widowControl/>
              <w:ind w:firstLine="0"/>
            </w:pPr>
            <w:r w:rsidRPr="00154A47">
              <w:t>343</w:t>
            </w:r>
          </w:p>
          <w:p w:rsidR="00154A47" w:rsidRPr="00154A47" w:rsidRDefault="00154A47" w:rsidP="00154A47">
            <w:pPr>
              <w:pStyle w:val="Style7"/>
              <w:widowControl/>
              <w:ind w:firstLine="0"/>
            </w:pPr>
            <w:r w:rsidRPr="00154A47">
              <w:t>балла</w:t>
            </w:r>
          </w:p>
        </w:tc>
      </w:tr>
      <w:tr w:rsidR="00154A47" w:rsidRPr="00154A47" w:rsidTr="00154A47">
        <w:tc>
          <w:tcPr>
            <w:tcW w:w="730"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13"/>
              <w:widowControl/>
              <w:spacing w:line="240" w:lineRule="auto"/>
              <w:rPr>
                <w:rStyle w:val="FontStyle24"/>
                <w:sz w:val="24"/>
                <w:szCs w:val="24"/>
              </w:rPr>
            </w:pPr>
            <w:r w:rsidRPr="00154A47">
              <w:rPr>
                <w:rStyle w:val="FontStyle24"/>
                <w:sz w:val="24"/>
                <w:szCs w:val="24"/>
              </w:rPr>
              <w:t>2</w:t>
            </w:r>
          </w:p>
        </w:tc>
        <w:tc>
          <w:tcPr>
            <w:tcW w:w="1272"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446"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446"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437"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442"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442"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446"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446"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442"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451"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946"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1559"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709"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r>
      <w:tr w:rsidR="00154A47" w:rsidRPr="00154A47" w:rsidTr="00154A47">
        <w:tc>
          <w:tcPr>
            <w:tcW w:w="730"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13"/>
              <w:widowControl/>
              <w:spacing w:line="240" w:lineRule="auto"/>
              <w:rPr>
                <w:rStyle w:val="FontStyle24"/>
                <w:sz w:val="24"/>
                <w:szCs w:val="24"/>
              </w:rPr>
            </w:pPr>
            <w:r w:rsidRPr="00154A47">
              <w:rPr>
                <w:rStyle w:val="FontStyle24"/>
                <w:sz w:val="24"/>
                <w:szCs w:val="24"/>
              </w:rPr>
              <w:t>3</w:t>
            </w:r>
          </w:p>
        </w:tc>
        <w:tc>
          <w:tcPr>
            <w:tcW w:w="1272"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446"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446"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437"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442"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442"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446"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446"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442"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451"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946"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1559"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c>
          <w:tcPr>
            <w:tcW w:w="709" w:type="dxa"/>
            <w:tcBorders>
              <w:top w:val="single" w:sz="6" w:space="0" w:color="auto"/>
              <w:left w:val="single" w:sz="6" w:space="0" w:color="auto"/>
              <w:bottom w:val="single" w:sz="6" w:space="0" w:color="auto"/>
              <w:right w:val="single" w:sz="6" w:space="0" w:color="auto"/>
            </w:tcBorders>
          </w:tcPr>
          <w:p w:rsidR="00154A47" w:rsidRPr="00154A47" w:rsidRDefault="00154A47" w:rsidP="006B545C">
            <w:pPr>
              <w:pStyle w:val="Style7"/>
              <w:widowControl/>
            </w:pPr>
          </w:p>
        </w:tc>
      </w:tr>
    </w:tbl>
    <w:p w:rsidR="00BC65C2" w:rsidRPr="00154A47" w:rsidRDefault="00BC65C2" w:rsidP="00BC65C2">
      <w:pPr>
        <w:pStyle w:val="Style16"/>
        <w:widowControl/>
        <w:spacing w:line="278" w:lineRule="exact"/>
        <w:ind w:left="350" w:firstLine="0"/>
        <w:rPr>
          <w:rStyle w:val="FontStyle25"/>
          <w:sz w:val="24"/>
          <w:szCs w:val="24"/>
        </w:rPr>
      </w:pPr>
      <w:r w:rsidRPr="00154A47">
        <w:rPr>
          <w:rStyle w:val="FontStyle25"/>
          <w:sz w:val="24"/>
          <w:szCs w:val="24"/>
        </w:rPr>
        <w:t>Б - базовые вопросы (оценивается в 15 баллов).</w:t>
      </w:r>
    </w:p>
    <w:p w:rsidR="00BC65C2" w:rsidRPr="00154A47" w:rsidRDefault="00BC65C2" w:rsidP="00BC65C2">
      <w:pPr>
        <w:pStyle w:val="Style16"/>
        <w:widowControl/>
        <w:spacing w:line="278" w:lineRule="exact"/>
        <w:ind w:right="-1"/>
        <w:rPr>
          <w:rStyle w:val="FontStyle25"/>
          <w:sz w:val="24"/>
          <w:szCs w:val="24"/>
        </w:rPr>
      </w:pPr>
      <w:r w:rsidRPr="00154A47">
        <w:rPr>
          <w:rStyle w:val="FontStyle25"/>
          <w:sz w:val="24"/>
          <w:szCs w:val="24"/>
        </w:rPr>
        <w:t xml:space="preserve">   Р - реферат (оценивается в 10 баллов). &gt; Д - доклад (оценивается в 15 баллов).</w:t>
      </w:r>
    </w:p>
    <w:p w:rsidR="00BC65C2" w:rsidRPr="00154A47" w:rsidRDefault="00BC65C2" w:rsidP="00BC65C2">
      <w:pPr>
        <w:pStyle w:val="Style16"/>
        <w:widowControl/>
        <w:spacing w:line="278" w:lineRule="exact"/>
        <w:ind w:left="355" w:firstLine="0"/>
        <w:rPr>
          <w:rStyle w:val="FontStyle25"/>
          <w:sz w:val="24"/>
          <w:szCs w:val="24"/>
        </w:rPr>
      </w:pPr>
      <w:r w:rsidRPr="00154A47">
        <w:rPr>
          <w:rStyle w:val="FontStyle25"/>
          <w:sz w:val="24"/>
          <w:szCs w:val="24"/>
        </w:rPr>
        <w:t>Т - тест (составление, оценивается в 4 балла).</w:t>
      </w:r>
    </w:p>
    <w:p w:rsidR="00BC65C2" w:rsidRPr="00154A47" w:rsidRDefault="00BC65C2" w:rsidP="00BC65C2">
      <w:pPr>
        <w:pStyle w:val="Style16"/>
        <w:widowControl/>
        <w:spacing w:line="278" w:lineRule="exact"/>
        <w:ind w:left="360" w:firstLine="0"/>
        <w:rPr>
          <w:rStyle w:val="FontStyle25"/>
          <w:rFonts w:eastAsia="MS Mincho"/>
          <w:sz w:val="24"/>
          <w:szCs w:val="24"/>
        </w:rPr>
      </w:pPr>
      <w:r w:rsidRPr="00154A47">
        <w:rPr>
          <w:rStyle w:val="FontStyle25"/>
          <w:sz w:val="24"/>
          <w:szCs w:val="24"/>
        </w:rPr>
        <w:t xml:space="preserve">К </w:t>
      </w:r>
      <w:r w:rsidRPr="00154A47">
        <w:rPr>
          <w:rStyle w:val="FontStyle22"/>
          <w:rFonts w:ascii="Times New Roman" w:cs="Times New Roman"/>
          <w:sz w:val="24"/>
          <w:szCs w:val="24"/>
        </w:rPr>
        <w:t xml:space="preserve">— </w:t>
      </w:r>
      <w:r w:rsidRPr="00154A47">
        <w:rPr>
          <w:rStyle w:val="FontStyle25"/>
          <w:rFonts w:eastAsia="MS Mincho"/>
          <w:sz w:val="24"/>
          <w:szCs w:val="24"/>
        </w:rPr>
        <w:t>кроссворд (составление, оценивается в 10 баллов).</w:t>
      </w:r>
    </w:p>
    <w:p w:rsidR="00BC65C2" w:rsidRPr="00154A47" w:rsidRDefault="00BC65C2" w:rsidP="00BC65C2">
      <w:pPr>
        <w:pStyle w:val="Style2"/>
        <w:widowControl/>
        <w:spacing w:line="278" w:lineRule="exact"/>
        <w:ind w:right="14"/>
        <w:rPr>
          <w:rStyle w:val="FontStyle25"/>
          <w:sz w:val="24"/>
          <w:szCs w:val="24"/>
        </w:rPr>
      </w:pPr>
      <w:r w:rsidRPr="00154A47">
        <w:rPr>
          <w:rStyle w:val="FontStyle25"/>
          <w:sz w:val="24"/>
          <w:szCs w:val="24"/>
        </w:rPr>
        <w:t>В - викторина (за 1-е место - 20 баллов, 2-е место - 15 бал</w:t>
      </w:r>
      <w:r w:rsidRPr="00154A47">
        <w:rPr>
          <w:rStyle w:val="FontStyle25"/>
          <w:sz w:val="24"/>
          <w:szCs w:val="24"/>
        </w:rPr>
        <w:softHyphen/>
        <w:t>лов 3-е место - 10 баллов).</w:t>
      </w:r>
    </w:p>
    <w:p w:rsidR="00BC65C2" w:rsidRPr="00154A47" w:rsidRDefault="00BC65C2" w:rsidP="00BC65C2">
      <w:pPr>
        <w:pStyle w:val="Style2"/>
        <w:widowControl/>
        <w:spacing w:before="5" w:line="278" w:lineRule="exact"/>
        <w:ind w:firstLine="346"/>
        <w:rPr>
          <w:rStyle w:val="FontStyle25"/>
          <w:sz w:val="24"/>
          <w:szCs w:val="24"/>
        </w:rPr>
      </w:pPr>
      <w:r w:rsidRPr="00154A47">
        <w:rPr>
          <w:rStyle w:val="FontStyle25"/>
          <w:sz w:val="24"/>
          <w:szCs w:val="24"/>
        </w:rPr>
        <w:t>3 - задачи (решение исторических задач от 4 до 10 баллов в зависимости от степени трудности).</w:t>
      </w:r>
    </w:p>
    <w:p w:rsidR="00BC65C2" w:rsidRPr="00154A47" w:rsidRDefault="00BC65C2" w:rsidP="00BC65C2">
      <w:pPr>
        <w:pStyle w:val="Style16"/>
        <w:widowControl/>
        <w:spacing w:before="5" w:line="278" w:lineRule="exact"/>
        <w:ind w:left="355" w:firstLine="0"/>
        <w:rPr>
          <w:rStyle w:val="FontStyle25"/>
          <w:sz w:val="24"/>
          <w:szCs w:val="24"/>
        </w:rPr>
      </w:pPr>
      <w:r w:rsidRPr="00154A47">
        <w:rPr>
          <w:rStyle w:val="FontStyle25"/>
          <w:sz w:val="24"/>
          <w:szCs w:val="24"/>
        </w:rPr>
        <w:t>У - устные ответы на уроках (по факту).</w:t>
      </w:r>
    </w:p>
    <w:p w:rsidR="00BC65C2" w:rsidRPr="00154A47" w:rsidRDefault="00BC65C2" w:rsidP="00BC65C2">
      <w:pPr>
        <w:pStyle w:val="Style2"/>
        <w:widowControl/>
        <w:spacing w:line="278" w:lineRule="exact"/>
        <w:ind w:right="29"/>
        <w:rPr>
          <w:rStyle w:val="FontStyle25"/>
          <w:sz w:val="24"/>
          <w:szCs w:val="24"/>
        </w:rPr>
      </w:pPr>
      <w:r w:rsidRPr="00154A47">
        <w:rPr>
          <w:rStyle w:val="FontStyle20"/>
          <w:sz w:val="24"/>
          <w:szCs w:val="24"/>
        </w:rPr>
        <w:t xml:space="preserve">О </w:t>
      </w:r>
      <w:r w:rsidRPr="00154A47">
        <w:rPr>
          <w:rStyle w:val="FontStyle25"/>
          <w:sz w:val="24"/>
          <w:szCs w:val="24"/>
        </w:rPr>
        <w:t>- участие в олимпиадах</w:t>
      </w:r>
      <w:r w:rsidR="00154A47" w:rsidRPr="00154A47">
        <w:rPr>
          <w:rStyle w:val="FontStyle25"/>
          <w:sz w:val="24"/>
          <w:szCs w:val="24"/>
        </w:rPr>
        <w:t xml:space="preserve"> (- 10баллов )</w:t>
      </w:r>
      <w:r w:rsidRPr="00154A47">
        <w:rPr>
          <w:rStyle w:val="FontStyle25"/>
          <w:sz w:val="24"/>
          <w:szCs w:val="24"/>
        </w:rPr>
        <w:t xml:space="preserve"> всех уровней (</w:t>
      </w:r>
      <w:r w:rsidR="00154A47" w:rsidRPr="00154A47">
        <w:rPr>
          <w:rStyle w:val="FontStyle25"/>
          <w:sz w:val="24"/>
          <w:szCs w:val="24"/>
        </w:rPr>
        <w:t xml:space="preserve">победы </w:t>
      </w:r>
      <w:r w:rsidRPr="00154A47">
        <w:rPr>
          <w:rStyle w:val="FontStyle25"/>
          <w:sz w:val="24"/>
          <w:szCs w:val="24"/>
        </w:rPr>
        <w:t>школьная - 1</w:t>
      </w:r>
      <w:r w:rsidR="00154A47" w:rsidRPr="00154A47">
        <w:rPr>
          <w:rStyle w:val="FontStyle25"/>
          <w:sz w:val="24"/>
          <w:szCs w:val="24"/>
        </w:rPr>
        <w:t>5</w:t>
      </w:r>
      <w:r w:rsidRPr="00154A47">
        <w:rPr>
          <w:rStyle w:val="FontStyle25"/>
          <w:sz w:val="24"/>
          <w:szCs w:val="24"/>
        </w:rPr>
        <w:t>, рай</w:t>
      </w:r>
      <w:r w:rsidRPr="00154A47">
        <w:rPr>
          <w:rStyle w:val="FontStyle25"/>
          <w:sz w:val="24"/>
          <w:szCs w:val="24"/>
        </w:rPr>
        <w:softHyphen/>
        <w:t xml:space="preserve">онная (городская) - 20, региональная </w:t>
      </w:r>
      <w:r w:rsidR="00154A47" w:rsidRPr="00154A47">
        <w:rPr>
          <w:rStyle w:val="FontStyle25"/>
          <w:sz w:val="24"/>
          <w:szCs w:val="24"/>
        </w:rPr>
        <w:t>–</w:t>
      </w:r>
      <w:r w:rsidRPr="00154A47">
        <w:rPr>
          <w:rStyle w:val="FontStyle25"/>
          <w:sz w:val="24"/>
          <w:szCs w:val="24"/>
        </w:rPr>
        <w:t xml:space="preserve"> 50</w:t>
      </w:r>
      <w:r w:rsidR="00154A47" w:rsidRPr="00154A47">
        <w:rPr>
          <w:rStyle w:val="FontStyle25"/>
          <w:sz w:val="24"/>
          <w:szCs w:val="24"/>
        </w:rPr>
        <w:t>, всероссийская -70</w:t>
      </w:r>
      <w:r w:rsidRPr="00154A47">
        <w:rPr>
          <w:rStyle w:val="FontStyle25"/>
          <w:sz w:val="24"/>
          <w:szCs w:val="24"/>
        </w:rPr>
        <w:t>).</w:t>
      </w:r>
    </w:p>
    <w:p w:rsidR="00154A47" w:rsidRPr="00154A47" w:rsidRDefault="00154A47" w:rsidP="00BC65C2">
      <w:pPr>
        <w:pStyle w:val="Style2"/>
        <w:widowControl/>
        <w:spacing w:line="278" w:lineRule="exact"/>
        <w:ind w:right="29"/>
        <w:rPr>
          <w:rStyle w:val="FontStyle25"/>
          <w:sz w:val="24"/>
          <w:szCs w:val="24"/>
        </w:rPr>
      </w:pPr>
      <w:r w:rsidRPr="00154A47">
        <w:rPr>
          <w:rStyle w:val="FontStyle25"/>
          <w:sz w:val="24"/>
          <w:szCs w:val="24"/>
        </w:rPr>
        <w:t>Конкурсы всех уровней –участие -19 баллов  (победы школьная - 15, рай</w:t>
      </w:r>
      <w:r w:rsidRPr="00154A47">
        <w:rPr>
          <w:rStyle w:val="FontStyle25"/>
          <w:sz w:val="24"/>
          <w:szCs w:val="24"/>
        </w:rPr>
        <w:softHyphen/>
        <w:t>онная (городская) - 20, региональная – 50, всероссийская -70).</w:t>
      </w:r>
    </w:p>
    <w:p w:rsidR="00BC65C2" w:rsidRPr="00154A47" w:rsidRDefault="00BC65C2" w:rsidP="00BC65C2">
      <w:pPr>
        <w:pStyle w:val="Style16"/>
        <w:widowControl/>
        <w:spacing w:line="278" w:lineRule="exact"/>
        <w:ind w:left="365" w:firstLine="0"/>
        <w:rPr>
          <w:rStyle w:val="FontStyle25"/>
          <w:sz w:val="24"/>
          <w:szCs w:val="24"/>
        </w:rPr>
      </w:pPr>
      <w:r w:rsidRPr="00154A47">
        <w:rPr>
          <w:rStyle w:val="FontStyle25"/>
          <w:sz w:val="24"/>
          <w:szCs w:val="24"/>
        </w:rPr>
        <w:t>С - общая сумма баллов.</w:t>
      </w:r>
    </w:p>
    <w:p w:rsidR="00BC65C2" w:rsidRPr="00154A47" w:rsidRDefault="00BC65C2" w:rsidP="00BC65C2">
      <w:pPr>
        <w:pStyle w:val="Style2"/>
        <w:widowControl/>
        <w:spacing w:before="125" w:line="278" w:lineRule="exact"/>
        <w:rPr>
          <w:rStyle w:val="FontStyle19"/>
          <w:sz w:val="24"/>
          <w:szCs w:val="24"/>
        </w:rPr>
      </w:pPr>
      <w:r w:rsidRPr="00154A47">
        <w:rPr>
          <w:rStyle w:val="FontStyle25"/>
          <w:sz w:val="24"/>
          <w:szCs w:val="24"/>
        </w:rPr>
        <w:t>Одарённые по нашему предмету дети должны всячески по</w:t>
      </w:r>
      <w:r w:rsidRPr="00154A47">
        <w:rPr>
          <w:rStyle w:val="FontStyle25"/>
          <w:sz w:val="24"/>
          <w:szCs w:val="24"/>
        </w:rPr>
        <w:softHyphen/>
        <w:t xml:space="preserve">ощряться. </w:t>
      </w:r>
    </w:p>
    <w:p w:rsidR="00BC65C2" w:rsidRPr="00154A47" w:rsidRDefault="00F36026" w:rsidP="00BC65C2">
      <w:pPr>
        <w:pStyle w:val="Style2"/>
        <w:widowControl/>
        <w:spacing w:before="5" w:line="274" w:lineRule="exact"/>
        <w:ind w:firstLine="350"/>
        <w:rPr>
          <w:rStyle w:val="FontStyle19"/>
          <w:sz w:val="24"/>
          <w:szCs w:val="24"/>
        </w:rPr>
      </w:pPr>
      <w:r>
        <w:rPr>
          <w:noProof/>
        </w:rPr>
        <w:lastRenderedPageBreak/>
        <w:drawing>
          <wp:anchor distT="0" distB="0" distL="114300" distR="114300" simplePos="0" relativeHeight="251688960" behindDoc="1" locked="0" layoutInCell="1" allowOverlap="1">
            <wp:simplePos x="0" y="0"/>
            <wp:positionH relativeFrom="column">
              <wp:posOffset>-965835</wp:posOffset>
            </wp:positionH>
            <wp:positionV relativeFrom="paragraph">
              <wp:posOffset>-643890</wp:posOffset>
            </wp:positionV>
            <wp:extent cx="7439025" cy="9182100"/>
            <wp:effectExtent l="19050" t="0" r="9525" b="0"/>
            <wp:wrapNone/>
            <wp:docPr id="19" name="Рисунок 1"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DNS\Desktop\картинки\1б.jpg"/>
                    <pic:cNvPicPr>
                      <a:picLocks noChangeAspect="1" noChangeArrowheads="1"/>
                    </pic:cNvPicPr>
                  </pic:nvPicPr>
                  <pic:blipFill>
                    <a:blip r:embed="rId7"/>
                    <a:srcRect/>
                    <a:stretch>
                      <a:fillRect/>
                    </a:stretch>
                  </pic:blipFill>
                  <pic:spPr bwMode="auto">
                    <a:xfrm>
                      <a:off x="0" y="0"/>
                      <a:ext cx="7439025" cy="9182100"/>
                    </a:xfrm>
                    <a:prstGeom prst="rect">
                      <a:avLst/>
                    </a:prstGeom>
                    <a:noFill/>
                    <a:ln w="9525">
                      <a:noFill/>
                      <a:miter lim="800000"/>
                      <a:headEnd/>
                      <a:tailEnd/>
                    </a:ln>
                  </pic:spPr>
                </pic:pic>
              </a:graphicData>
            </a:graphic>
          </wp:anchor>
        </w:drawing>
      </w:r>
      <w:r w:rsidR="00BC65C2" w:rsidRPr="00154A47">
        <w:rPr>
          <w:rStyle w:val="FontStyle25"/>
          <w:sz w:val="24"/>
          <w:szCs w:val="24"/>
        </w:rPr>
        <w:t>Ученики в условиях рейтинга, как правило, уже не стремят</w:t>
      </w:r>
      <w:r w:rsidR="00BC65C2" w:rsidRPr="00154A47">
        <w:rPr>
          <w:rStyle w:val="FontStyle25"/>
          <w:sz w:val="24"/>
          <w:szCs w:val="24"/>
        </w:rPr>
        <w:softHyphen/>
        <w:t>ся получить единичный высокий результат, а стремятся набрать максимально большее количество баллов. Хотя не один раз слу</w:t>
      </w:r>
      <w:r w:rsidR="00BC65C2" w:rsidRPr="00154A47">
        <w:rPr>
          <w:rStyle w:val="FontStyle25"/>
          <w:sz w:val="24"/>
          <w:szCs w:val="24"/>
        </w:rPr>
        <w:softHyphen/>
        <w:t>чалось</w:t>
      </w:r>
      <w:r w:rsidR="00BC65C2" w:rsidRPr="00154A47">
        <w:t xml:space="preserve"> </w:t>
      </w:r>
      <w:r w:rsidR="00BC65C2" w:rsidRPr="00154A47">
        <w:rPr>
          <w:rStyle w:val="FontStyle25"/>
          <w:sz w:val="24"/>
          <w:szCs w:val="24"/>
        </w:rPr>
        <w:t>что «сильные ученики» вдруг набирали небольшое коли</w:t>
      </w:r>
      <w:r w:rsidR="00BC65C2" w:rsidRPr="00154A47">
        <w:rPr>
          <w:rStyle w:val="FontStyle25"/>
          <w:sz w:val="24"/>
          <w:szCs w:val="24"/>
        </w:rPr>
        <w:softHyphen/>
        <w:t>чество баллов и претендовали на низкую итоговую оценку. При</w:t>
      </w:r>
      <w:r w:rsidR="00BC65C2" w:rsidRPr="00154A47">
        <w:rPr>
          <w:rStyle w:val="FontStyle25"/>
          <w:sz w:val="24"/>
          <w:szCs w:val="24"/>
        </w:rPr>
        <w:softHyphen/>
        <w:t>чин может быть много, как объективных, так и субъективных. Таким учащимся предоставляется право сдать зачёт по данной теме. Как правило, они с этим успешно справляются. Таким об</w:t>
      </w:r>
      <w:r w:rsidR="00BC65C2" w:rsidRPr="00154A47">
        <w:rPr>
          <w:rStyle w:val="FontStyle25"/>
          <w:sz w:val="24"/>
          <w:szCs w:val="24"/>
        </w:rPr>
        <w:softHyphen/>
        <w:t>разом, рейтинг позволяет нам всесторонне проследить учебную деятельность учащихся и добиться качественных итоговых ре</w:t>
      </w:r>
      <w:r w:rsidR="00BC65C2" w:rsidRPr="00154A47">
        <w:rPr>
          <w:rStyle w:val="FontStyle25"/>
          <w:sz w:val="24"/>
          <w:szCs w:val="24"/>
        </w:rPr>
        <w:softHyphen/>
        <w:t xml:space="preserve">зультатов в урочной и внеурочной деятельности. </w:t>
      </w:r>
      <w:r w:rsidR="00154A47" w:rsidRPr="00154A47">
        <w:rPr>
          <w:rStyle w:val="FontStyle25"/>
          <w:sz w:val="24"/>
          <w:szCs w:val="24"/>
        </w:rPr>
        <w:t>Пополнить свои портфолио грамотами и дипломами</w:t>
      </w:r>
      <w:r w:rsidR="00C13A19">
        <w:rPr>
          <w:rStyle w:val="FontStyle25"/>
          <w:sz w:val="24"/>
          <w:szCs w:val="24"/>
        </w:rPr>
        <w:t xml:space="preserve">. Работы и достижения детей освещаются на страницах школьной газеты, районной газеты  «Степной маяк» </w:t>
      </w:r>
      <w:hyperlink r:id="rId17" w:history="1">
        <w:r w:rsidR="00C13A19" w:rsidRPr="00C13A19">
          <w:rPr>
            <w:rStyle w:val="af1"/>
          </w:rPr>
          <w:t>(Прилож</w:t>
        </w:r>
        <w:r w:rsidR="00C13A19" w:rsidRPr="00C13A19">
          <w:rPr>
            <w:rStyle w:val="af1"/>
          </w:rPr>
          <w:t>е</w:t>
        </w:r>
        <w:r w:rsidR="00C13A19" w:rsidRPr="00C13A19">
          <w:rPr>
            <w:rStyle w:val="af1"/>
          </w:rPr>
          <w:t>ние№</w:t>
        </w:r>
        <w:r w:rsidR="00650BE9">
          <w:rPr>
            <w:rStyle w:val="af1"/>
          </w:rPr>
          <w:t>7</w:t>
        </w:r>
        <w:r w:rsidR="00C13A19" w:rsidRPr="00C13A19">
          <w:rPr>
            <w:rStyle w:val="af1"/>
          </w:rPr>
          <w:t>)</w:t>
        </w:r>
      </w:hyperlink>
    </w:p>
    <w:p w:rsidR="00BC65C2" w:rsidRPr="00AB0850" w:rsidRDefault="00BC65C2" w:rsidP="00A619A7">
      <w:pPr>
        <w:pStyle w:val="a5"/>
        <w:ind w:firstLine="851"/>
        <w:jc w:val="center"/>
        <w:rPr>
          <w:rFonts w:ascii="Times New Roman" w:hAnsi="Times New Roman"/>
          <w:b/>
          <w:color w:val="C00000"/>
          <w:sz w:val="24"/>
          <w:szCs w:val="24"/>
        </w:rPr>
      </w:pPr>
    </w:p>
    <w:p w:rsidR="0059190A" w:rsidRPr="00AB0850" w:rsidRDefault="0059190A" w:rsidP="0059190A">
      <w:pPr>
        <w:pStyle w:val="a5"/>
        <w:rPr>
          <w:rFonts w:ascii="Times New Roman" w:hAnsi="Times New Roman"/>
          <w:sz w:val="24"/>
          <w:szCs w:val="24"/>
        </w:rPr>
      </w:pPr>
    </w:p>
    <w:p w:rsidR="0059190A" w:rsidRPr="00AB0850" w:rsidRDefault="0059190A" w:rsidP="0059190A">
      <w:pPr>
        <w:pStyle w:val="a5"/>
        <w:jc w:val="center"/>
        <w:rPr>
          <w:rFonts w:ascii="Times New Roman" w:hAnsi="Times New Roman"/>
          <w:b/>
          <w:color w:val="FF0000"/>
          <w:sz w:val="24"/>
          <w:szCs w:val="24"/>
        </w:rPr>
      </w:pPr>
      <w:r w:rsidRPr="00AB0850">
        <w:rPr>
          <w:rFonts w:ascii="Times New Roman" w:hAnsi="Times New Roman"/>
          <w:b/>
          <w:color w:val="FF0000"/>
          <w:sz w:val="24"/>
          <w:szCs w:val="24"/>
        </w:rPr>
        <w:t>Достижения учащихся по истории и обществознанию</w:t>
      </w:r>
    </w:p>
    <w:p w:rsidR="0059190A" w:rsidRPr="00AB0850" w:rsidRDefault="0059190A" w:rsidP="0059190A">
      <w:pPr>
        <w:pStyle w:val="a5"/>
        <w:jc w:val="center"/>
        <w:rPr>
          <w:rFonts w:ascii="Times New Roman" w:hAnsi="Times New Roman"/>
          <w:b/>
          <w:color w:val="FF0000"/>
          <w:sz w:val="24"/>
          <w:szCs w:val="24"/>
        </w:rPr>
      </w:pPr>
      <w:r w:rsidRPr="00AB0850">
        <w:rPr>
          <w:rFonts w:ascii="Times New Roman" w:hAnsi="Times New Roman"/>
          <w:b/>
          <w:color w:val="FF0000"/>
          <w:sz w:val="24"/>
          <w:szCs w:val="24"/>
        </w:rPr>
        <w:t>2011-2012 учебный год</w:t>
      </w:r>
    </w:p>
    <w:tbl>
      <w:tblPr>
        <w:tblW w:w="10632" w:type="dxa"/>
        <w:tblInd w:w="-176" w:type="dxa"/>
        <w:tblLook w:val="04A0"/>
      </w:tblPr>
      <w:tblGrid>
        <w:gridCol w:w="456"/>
        <w:gridCol w:w="142"/>
        <w:gridCol w:w="2121"/>
        <w:gridCol w:w="4659"/>
        <w:gridCol w:w="3254"/>
      </w:tblGrid>
      <w:tr w:rsidR="0059190A" w:rsidRPr="00AB0850" w:rsidTr="0059190A">
        <w:tc>
          <w:tcPr>
            <w:tcW w:w="5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 п/п</w:t>
            </w:r>
          </w:p>
        </w:tc>
        <w:tc>
          <w:tcPr>
            <w:tcW w:w="21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ФИО учащихся</w:t>
            </w:r>
          </w:p>
        </w:tc>
        <w:tc>
          <w:tcPr>
            <w:tcW w:w="4678"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Конкурс</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Результат</w:t>
            </w:r>
          </w:p>
        </w:tc>
      </w:tr>
      <w:tr w:rsidR="0059190A" w:rsidRPr="00AB0850" w:rsidTr="0059190A">
        <w:tc>
          <w:tcPr>
            <w:tcW w:w="10632" w:type="dxa"/>
            <w:gridSpan w:val="5"/>
          </w:tcPr>
          <w:p w:rsidR="0059190A" w:rsidRPr="00AB0850" w:rsidRDefault="0059190A" w:rsidP="0059190A">
            <w:pPr>
              <w:pStyle w:val="a5"/>
              <w:jc w:val="center"/>
              <w:rPr>
                <w:rFonts w:ascii="Times New Roman" w:hAnsi="Times New Roman"/>
                <w:sz w:val="24"/>
                <w:szCs w:val="24"/>
              </w:rPr>
            </w:pPr>
            <w:r w:rsidRPr="00AB0850">
              <w:rPr>
                <w:rFonts w:ascii="Times New Roman" w:hAnsi="Times New Roman"/>
                <w:sz w:val="24"/>
                <w:szCs w:val="24"/>
              </w:rPr>
              <w:t>Всероссийский уровень</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Федотова Дарья</w:t>
            </w:r>
          </w:p>
        </w:tc>
        <w:tc>
          <w:tcPr>
            <w:tcW w:w="4678" w:type="dxa"/>
          </w:tcPr>
          <w:p w:rsidR="0059190A" w:rsidRPr="00AB0850" w:rsidRDefault="0059190A" w:rsidP="0059190A">
            <w:pPr>
              <w:pStyle w:val="a5"/>
              <w:rPr>
                <w:rFonts w:ascii="Times New Roman" w:hAnsi="Times New Roman"/>
                <w:sz w:val="24"/>
                <w:szCs w:val="24"/>
              </w:rPr>
            </w:pPr>
            <w:r w:rsidRPr="00AB0850">
              <w:rPr>
                <w:rStyle w:val="FontStyle28"/>
                <w:sz w:val="24"/>
                <w:szCs w:val="24"/>
              </w:rPr>
              <w:t xml:space="preserve">Викторина  посвященная  памятным датам </w:t>
            </w:r>
            <w:r w:rsidRPr="00AB0850">
              <w:rPr>
                <w:rStyle w:val="FontStyle26"/>
                <w:sz w:val="24"/>
                <w:szCs w:val="24"/>
              </w:rPr>
              <w:t>истории Отечества</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 xml:space="preserve">  диплом 3 степени сертификат участника </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2</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Попова Таня</w:t>
            </w:r>
          </w:p>
        </w:tc>
        <w:tc>
          <w:tcPr>
            <w:tcW w:w="4678" w:type="dxa"/>
          </w:tcPr>
          <w:p w:rsidR="0059190A" w:rsidRPr="00AB0850" w:rsidRDefault="0059190A" w:rsidP="0059190A">
            <w:pPr>
              <w:pStyle w:val="a5"/>
              <w:rPr>
                <w:rFonts w:ascii="Times New Roman" w:hAnsi="Times New Roman"/>
                <w:sz w:val="24"/>
                <w:szCs w:val="24"/>
              </w:rPr>
            </w:pPr>
            <w:r w:rsidRPr="00AB0850">
              <w:rPr>
                <w:rStyle w:val="FontStyle28"/>
                <w:sz w:val="24"/>
                <w:szCs w:val="24"/>
              </w:rPr>
              <w:t xml:space="preserve">Викторина  посвященная  памятным датам </w:t>
            </w:r>
            <w:r w:rsidRPr="00AB0850">
              <w:rPr>
                <w:rStyle w:val="FontStyle26"/>
                <w:sz w:val="24"/>
                <w:szCs w:val="24"/>
              </w:rPr>
              <w:t>истории Отечества</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диплом 3 степени сертификат участника</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3</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Попова Таня</w:t>
            </w:r>
          </w:p>
        </w:tc>
        <w:tc>
          <w:tcPr>
            <w:tcW w:w="4678"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w:t>
            </w:r>
            <w:r w:rsidRPr="00AB0850">
              <w:rPr>
                <w:rFonts w:ascii="Times New Roman" w:eastAsia="Calibri" w:hAnsi="Times New Roman"/>
                <w:sz w:val="24"/>
                <w:szCs w:val="24"/>
              </w:rPr>
              <w:t xml:space="preserve"> «История моей страны».</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4</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Стуров Саша</w:t>
            </w:r>
          </w:p>
        </w:tc>
        <w:tc>
          <w:tcPr>
            <w:tcW w:w="4678"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w:t>
            </w:r>
            <w:r w:rsidRPr="00AB0850">
              <w:rPr>
                <w:rFonts w:ascii="Times New Roman" w:eastAsia="Calibri" w:hAnsi="Times New Roman"/>
                <w:sz w:val="24"/>
                <w:szCs w:val="24"/>
              </w:rPr>
              <w:t xml:space="preserve"> «История моей страны».</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5</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Шумков Влад</w:t>
            </w:r>
          </w:p>
        </w:tc>
        <w:tc>
          <w:tcPr>
            <w:tcW w:w="4678"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w:t>
            </w:r>
            <w:r w:rsidRPr="00AB0850">
              <w:rPr>
                <w:rFonts w:ascii="Times New Roman" w:eastAsia="Calibri" w:hAnsi="Times New Roman"/>
                <w:sz w:val="24"/>
                <w:szCs w:val="24"/>
              </w:rPr>
              <w:t xml:space="preserve"> «История моей страны».</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6</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Елисеева Лариса</w:t>
            </w:r>
          </w:p>
        </w:tc>
        <w:tc>
          <w:tcPr>
            <w:tcW w:w="4678"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w:t>
            </w:r>
            <w:r w:rsidRPr="00AB0850">
              <w:rPr>
                <w:rFonts w:ascii="Times New Roman" w:eastAsia="Calibri" w:hAnsi="Times New Roman"/>
                <w:sz w:val="24"/>
                <w:szCs w:val="24"/>
              </w:rPr>
              <w:t xml:space="preserve"> «История моей страны».</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7</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Суходолова Катя</w:t>
            </w:r>
          </w:p>
        </w:tc>
        <w:tc>
          <w:tcPr>
            <w:tcW w:w="4678"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w:t>
            </w:r>
            <w:r w:rsidRPr="00AB0850">
              <w:rPr>
                <w:rFonts w:ascii="Times New Roman" w:eastAsia="Calibri" w:hAnsi="Times New Roman"/>
                <w:sz w:val="24"/>
                <w:szCs w:val="24"/>
              </w:rPr>
              <w:t xml:space="preserve"> «История моей страны».</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8</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Щёлушкина Света</w:t>
            </w:r>
          </w:p>
        </w:tc>
        <w:tc>
          <w:tcPr>
            <w:tcW w:w="4678"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w:t>
            </w:r>
            <w:r w:rsidRPr="00AB0850">
              <w:rPr>
                <w:rFonts w:ascii="Times New Roman" w:eastAsia="Calibri" w:hAnsi="Times New Roman"/>
                <w:sz w:val="24"/>
                <w:szCs w:val="24"/>
              </w:rPr>
              <w:t xml:space="preserve"> «История моей страны».</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9</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Жамангулова Ира</w:t>
            </w:r>
          </w:p>
        </w:tc>
        <w:tc>
          <w:tcPr>
            <w:tcW w:w="4678"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w:t>
            </w:r>
            <w:r w:rsidRPr="00AB0850">
              <w:rPr>
                <w:rFonts w:ascii="Times New Roman" w:eastAsia="Calibri" w:hAnsi="Times New Roman"/>
                <w:sz w:val="24"/>
                <w:szCs w:val="24"/>
              </w:rPr>
              <w:t xml:space="preserve"> «История моей страны».</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10</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Гиль Лана</w:t>
            </w:r>
          </w:p>
        </w:tc>
        <w:tc>
          <w:tcPr>
            <w:tcW w:w="4678"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w:t>
            </w:r>
            <w:r w:rsidRPr="00AB0850">
              <w:rPr>
                <w:rFonts w:ascii="Times New Roman" w:eastAsia="Calibri" w:hAnsi="Times New Roman"/>
                <w:sz w:val="24"/>
                <w:szCs w:val="24"/>
              </w:rPr>
              <w:t xml:space="preserve"> «История моей страны».</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11</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Махмутова Лиля</w:t>
            </w:r>
          </w:p>
        </w:tc>
        <w:tc>
          <w:tcPr>
            <w:tcW w:w="4678"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w:t>
            </w:r>
            <w:r w:rsidRPr="00AB0850">
              <w:rPr>
                <w:rFonts w:ascii="Times New Roman" w:eastAsia="Calibri" w:hAnsi="Times New Roman"/>
                <w:sz w:val="24"/>
                <w:szCs w:val="24"/>
              </w:rPr>
              <w:t xml:space="preserve"> «История моей страны».</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12</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Ваняшева Саша</w:t>
            </w:r>
          </w:p>
        </w:tc>
        <w:tc>
          <w:tcPr>
            <w:tcW w:w="4678"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w:t>
            </w:r>
            <w:r w:rsidRPr="00AB0850">
              <w:rPr>
                <w:rFonts w:ascii="Times New Roman" w:eastAsia="Calibri" w:hAnsi="Times New Roman"/>
                <w:sz w:val="24"/>
                <w:szCs w:val="24"/>
              </w:rPr>
              <w:t xml:space="preserve"> «История моей страны».</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13</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Елисеева Лариса</w:t>
            </w:r>
          </w:p>
        </w:tc>
        <w:tc>
          <w:tcPr>
            <w:tcW w:w="4678"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Конкурс презентаций  «Вклад моей семьи в Победу над Германией»</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участник</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14</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Федотова Даша</w:t>
            </w:r>
          </w:p>
        </w:tc>
        <w:tc>
          <w:tcPr>
            <w:tcW w:w="4678"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Конкурс презентаций  «Вклад моей семьи в Победу над Германией»</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участник</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15</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Попова Таня</w:t>
            </w:r>
          </w:p>
        </w:tc>
        <w:tc>
          <w:tcPr>
            <w:tcW w:w="4678"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Конкурс презентаций  «Вклад моей семьи в Победу над Германией»</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участник</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16</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Жамангулова Ира</w:t>
            </w:r>
          </w:p>
        </w:tc>
        <w:tc>
          <w:tcPr>
            <w:tcW w:w="4678" w:type="dxa"/>
          </w:tcPr>
          <w:p w:rsidR="0059190A" w:rsidRPr="00AB0850" w:rsidRDefault="0059190A" w:rsidP="0059190A">
            <w:pPr>
              <w:pStyle w:val="a5"/>
              <w:rPr>
                <w:rStyle w:val="FontStyle28"/>
                <w:b w:val="0"/>
                <w:sz w:val="24"/>
                <w:szCs w:val="24"/>
              </w:rPr>
            </w:pPr>
            <w:r w:rsidRPr="00AB0850">
              <w:rPr>
                <w:rStyle w:val="FontStyle28"/>
                <w:sz w:val="24"/>
                <w:szCs w:val="24"/>
              </w:rPr>
              <w:t>Конкурс исследовательских работ «Недаром помнит вся Россия»</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17</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Федотова Даша</w:t>
            </w:r>
          </w:p>
        </w:tc>
        <w:tc>
          <w:tcPr>
            <w:tcW w:w="4678"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Дистанционная олимпиада « Имею право»</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участник ( сертификат )</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18</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Козлов Саша</w:t>
            </w:r>
          </w:p>
        </w:tc>
        <w:tc>
          <w:tcPr>
            <w:tcW w:w="4678"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Дистанционная олимпиада « Имею право»</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участник(сертификат)</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19</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Никонорова Ира</w:t>
            </w:r>
          </w:p>
        </w:tc>
        <w:tc>
          <w:tcPr>
            <w:tcW w:w="4678"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Дистанционная олимпиада « Имею право»</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участник( сертификат )</w:t>
            </w:r>
          </w:p>
        </w:tc>
      </w:tr>
      <w:tr w:rsidR="0059190A" w:rsidRPr="00AB0850" w:rsidTr="0059190A">
        <w:tc>
          <w:tcPr>
            <w:tcW w:w="10632" w:type="dxa"/>
            <w:gridSpan w:val="5"/>
          </w:tcPr>
          <w:p w:rsidR="0059190A" w:rsidRPr="00AB0850" w:rsidRDefault="0059190A" w:rsidP="0059190A">
            <w:pPr>
              <w:pStyle w:val="a5"/>
              <w:jc w:val="center"/>
              <w:rPr>
                <w:rFonts w:ascii="Times New Roman" w:hAnsi="Times New Roman"/>
                <w:sz w:val="24"/>
                <w:szCs w:val="24"/>
              </w:rPr>
            </w:pPr>
            <w:r w:rsidRPr="00AB0850">
              <w:rPr>
                <w:rFonts w:ascii="Times New Roman" w:hAnsi="Times New Roman"/>
                <w:sz w:val="24"/>
                <w:szCs w:val="24"/>
              </w:rPr>
              <w:t>Региональный уровень</w:t>
            </w:r>
          </w:p>
        </w:tc>
      </w:tr>
      <w:tr w:rsidR="0059190A" w:rsidRPr="00AB0850" w:rsidTr="0059190A">
        <w:tc>
          <w:tcPr>
            <w:tcW w:w="5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w:t>
            </w:r>
          </w:p>
        </w:tc>
        <w:tc>
          <w:tcPr>
            <w:tcW w:w="21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Федотова Дарья</w:t>
            </w:r>
          </w:p>
        </w:tc>
        <w:tc>
          <w:tcPr>
            <w:tcW w:w="4678"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Конкурс проектов «История моей семьи в истории моей  страны»</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участник регионального этапа</w:t>
            </w:r>
          </w:p>
        </w:tc>
      </w:tr>
      <w:tr w:rsidR="0059190A" w:rsidRPr="00AB0850" w:rsidTr="0059190A">
        <w:tc>
          <w:tcPr>
            <w:tcW w:w="10632" w:type="dxa"/>
            <w:gridSpan w:val="5"/>
          </w:tcPr>
          <w:p w:rsidR="0059190A" w:rsidRPr="00AB0850" w:rsidRDefault="0059190A" w:rsidP="0059190A">
            <w:pPr>
              <w:pStyle w:val="a5"/>
              <w:jc w:val="center"/>
              <w:rPr>
                <w:rFonts w:ascii="Times New Roman" w:hAnsi="Times New Roman"/>
                <w:sz w:val="24"/>
                <w:szCs w:val="24"/>
              </w:rPr>
            </w:pPr>
            <w:r w:rsidRPr="00AB0850">
              <w:rPr>
                <w:rFonts w:ascii="Times New Roman" w:hAnsi="Times New Roman"/>
                <w:sz w:val="24"/>
                <w:szCs w:val="24"/>
              </w:rPr>
              <w:t>Районный уровень</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Козлова Люба</w:t>
            </w:r>
          </w:p>
        </w:tc>
        <w:tc>
          <w:tcPr>
            <w:tcW w:w="4678"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 xml:space="preserve">Конкурс творческих работ,  посвященных «Дню матери» </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 место</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2</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Федотова Дарья</w:t>
            </w:r>
          </w:p>
        </w:tc>
        <w:tc>
          <w:tcPr>
            <w:tcW w:w="4678"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Конкурс проектов «История моей семьи в истории моей  страны»</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 место</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3</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Елисеева Лариса</w:t>
            </w:r>
          </w:p>
        </w:tc>
        <w:tc>
          <w:tcPr>
            <w:tcW w:w="4678"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предметная олимпиада по истории</w:t>
            </w:r>
            <w:r w:rsidR="00AB0850">
              <w:rPr>
                <w:rFonts w:ascii="Times New Roman" w:hAnsi="Times New Roman"/>
                <w:sz w:val="24"/>
                <w:szCs w:val="24"/>
              </w:rPr>
              <w:t xml:space="preserve"> </w:t>
            </w:r>
            <w:r w:rsidRPr="00AB0850">
              <w:rPr>
                <w:rFonts w:ascii="Times New Roman" w:hAnsi="Times New Roman"/>
                <w:sz w:val="24"/>
                <w:szCs w:val="24"/>
              </w:rPr>
              <w:t>9-11 классы</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по баллам 1 место</w:t>
            </w:r>
          </w:p>
        </w:tc>
      </w:tr>
      <w:tr w:rsidR="0059190A" w:rsidRPr="00AB0850" w:rsidTr="0059190A">
        <w:tc>
          <w:tcPr>
            <w:tcW w:w="426" w:type="dxa"/>
          </w:tcPr>
          <w:p w:rsidR="0059190A" w:rsidRPr="00AB0850" w:rsidRDefault="00F36026" w:rsidP="0059190A">
            <w:pPr>
              <w:pStyle w:val="a5"/>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89984" behindDoc="1" locked="0" layoutInCell="1" allowOverlap="1">
                  <wp:simplePos x="0" y="0"/>
                  <wp:positionH relativeFrom="column">
                    <wp:posOffset>-920750</wp:posOffset>
                  </wp:positionH>
                  <wp:positionV relativeFrom="paragraph">
                    <wp:posOffset>-624840</wp:posOffset>
                  </wp:positionV>
                  <wp:extent cx="7439025" cy="9401175"/>
                  <wp:effectExtent l="19050" t="0" r="9525" b="0"/>
                  <wp:wrapNone/>
                  <wp:docPr id="20" name="Рисунок 1"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DNS\Desktop\картинки\1б.jpg"/>
                          <pic:cNvPicPr>
                            <a:picLocks noChangeAspect="1" noChangeArrowheads="1"/>
                          </pic:cNvPicPr>
                        </pic:nvPicPr>
                        <pic:blipFill>
                          <a:blip r:embed="rId7"/>
                          <a:srcRect/>
                          <a:stretch>
                            <a:fillRect/>
                          </a:stretch>
                        </pic:blipFill>
                        <pic:spPr bwMode="auto">
                          <a:xfrm>
                            <a:off x="0" y="0"/>
                            <a:ext cx="7439025" cy="9401175"/>
                          </a:xfrm>
                          <a:prstGeom prst="rect">
                            <a:avLst/>
                          </a:prstGeom>
                          <a:noFill/>
                          <a:ln w="9525">
                            <a:noFill/>
                            <a:miter lim="800000"/>
                            <a:headEnd/>
                            <a:tailEnd/>
                          </a:ln>
                        </pic:spPr>
                      </pic:pic>
                    </a:graphicData>
                  </a:graphic>
                </wp:anchor>
              </w:drawing>
            </w:r>
            <w:r w:rsidR="0059190A" w:rsidRPr="00AB0850">
              <w:rPr>
                <w:rFonts w:ascii="Times New Roman" w:hAnsi="Times New Roman"/>
                <w:sz w:val="24"/>
                <w:szCs w:val="24"/>
              </w:rPr>
              <w:t>4</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 xml:space="preserve">Федотова Дарья </w:t>
            </w:r>
          </w:p>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Козлова Любовь</w:t>
            </w:r>
          </w:p>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Стуров Саша</w:t>
            </w:r>
          </w:p>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 xml:space="preserve">Елисеева Лариса </w:t>
            </w:r>
          </w:p>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 xml:space="preserve">Никонорова Ирина </w:t>
            </w:r>
          </w:p>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Шумков Владислав</w:t>
            </w:r>
          </w:p>
        </w:tc>
        <w:tc>
          <w:tcPr>
            <w:tcW w:w="4678"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Интеллектуальная  игра  «Мы граждане России»</w:t>
            </w:r>
          </w:p>
          <w:p w:rsidR="0059190A" w:rsidRPr="00AB0850" w:rsidRDefault="0059190A" w:rsidP="0059190A">
            <w:pPr>
              <w:pStyle w:val="a5"/>
              <w:rPr>
                <w:rFonts w:ascii="Times New Roman" w:hAnsi="Times New Roman"/>
                <w:sz w:val="24"/>
                <w:szCs w:val="24"/>
              </w:rPr>
            </w:pP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 xml:space="preserve">1 место в номинации </w:t>
            </w:r>
          </w:p>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 Портфолио»</w:t>
            </w:r>
          </w:p>
        </w:tc>
      </w:tr>
      <w:tr w:rsidR="0059190A" w:rsidRPr="00AB0850" w:rsidTr="0059190A">
        <w:tc>
          <w:tcPr>
            <w:tcW w:w="10632" w:type="dxa"/>
            <w:gridSpan w:val="5"/>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 xml:space="preserve">                                                                                  Школьный уровень</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Козлова Люба</w:t>
            </w:r>
          </w:p>
        </w:tc>
        <w:tc>
          <w:tcPr>
            <w:tcW w:w="4678"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 xml:space="preserve">Конкурс творческих работ,  посвященных «Дню матери» </w:t>
            </w:r>
          </w:p>
          <w:p w:rsidR="0059190A" w:rsidRPr="00AB0850" w:rsidRDefault="0059190A" w:rsidP="0059190A">
            <w:pPr>
              <w:pStyle w:val="a5"/>
              <w:rPr>
                <w:rFonts w:ascii="Times New Roman" w:hAnsi="Times New Roman"/>
                <w:sz w:val="24"/>
                <w:szCs w:val="24"/>
              </w:rPr>
            </w:pP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 место</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p>
        </w:tc>
        <w:tc>
          <w:tcPr>
            <w:tcW w:w="2268" w:type="dxa"/>
            <w:gridSpan w:val="2"/>
          </w:tcPr>
          <w:p w:rsidR="0059190A" w:rsidRPr="00AB0850" w:rsidRDefault="0059190A" w:rsidP="0059190A">
            <w:pPr>
              <w:pStyle w:val="a5"/>
              <w:rPr>
                <w:rFonts w:ascii="Times New Roman" w:hAnsi="Times New Roman"/>
                <w:sz w:val="24"/>
                <w:szCs w:val="24"/>
              </w:rPr>
            </w:pPr>
          </w:p>
        </w:tc>
        <w:tc>
          <w:tcPr>
            <w:tcW w:w="4678" w:type="dxa"/>
          </w:tcPr>
          <w:p w:rsidR="0059190A" w:rsidRPr="00AB0850" w:rsidRDefault="0059190A" w:rsidP="0059190A">
            <w:pPr>
              <w:pStyle w:val="a5"/>
              <w:rPr>
                <w:rFonts w:ascii="Times New Roman" w:hAnsi="Times New Roman"/>
                <w:sz w:val="24"/>
                <w:szCs w:val="24"/>
              </w:rPr>
            </w:pPr>
          </w:p>
        </w:tc>
        <w:tc>
          <w:tcPr>
            <w:tcW w:w="3260" w:type="dxa"/>
          </w:tcPr>
          <w:p w:rsidR="0059190A" w:rsidRPr="00AB0850" w:rsidRDefault="0059190A" w:rsidP="0059190A">
            <w:pPr>
              <w:pStyle w:val="a5"/>
              <w:rPr>
                <w:rFonts w:ascii="Times New Roman" w:hAnsi="Times New Roman"/>
                <w:sz w:val="24"/>
                <w:szCs w:val="24"/>
              </w:rPr>
            </w:pP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2</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Кошулько Настя.</w:t>
            </w:r>
          </w:p>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Шарипов Булат.</w:t>
            </w:r>
          </w:p>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Зайферт Регина.</w:t>
            </w:r>
          </w:p>
        </w:tc>
        <w:tc>
          <w:tcPr>
            <w:tcW w:w="4678"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предметная олимпиада по истории9-11 классы</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w:t>
            </w:r>
          </w:p>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2</w:t>
            </w:r>
          </w:p>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3</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3</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Елисеева Лариса.</w:t>
            </w:r>
          </w:p>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Попова Таня.</w:t>
            </w:r>
          </w:p>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Нурманова Регина</w:t>
            </w:r>
          </w:p>
        </w:tc>
        <w:tc>
          <w:tcPr>
            <w:tcW w:w="4678"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предметная олимпиада по истории9-11 классы</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w:t>
            </w:r>
          </w:p>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2</w:t>
            </w:r>
          </w:p>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3</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4</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Федотова Даша.</w:t>
            </w:r>
          </w:p>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Козлова Люба.</w:t>
            </w:r>
          </w:p>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Козлов Саша</w:t>
            </w:r>
          </w:p>
        </w:tc>
        <w:tc>
          <w:tcPr>
            <w:tcW w:w="4678"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предметная олимпиада по истории 9-11 классы</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w:t>
            </w:r>
          </w:p>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2</w:t>
            </w:r>
          </w:p>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3</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5</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Федотова Дарья</w:t>
            </w:r>
          </w:p>
        </w:tc>
        <w:tc>
          <w:tcPr>
            <w:tcW w:w="4678" w:type="dxa"/>
          </w:tcPr>
          <w:p w:rsidR="0059190A" w:rsidRPr="00AB0850" w:rsidRDefault="0059190A" w:rsidP="0059190A">
            <w:pPr>
              <w:pStyle w:val="a5"/>
              <w:rPr>
                <w:rFonts w:ascii="Times New Roman" w:hAnsi="Times New Roman"/>
                <w:sz w:val="24"/>
                <w:szCs w:val="24"/>
              </w:rPr>
            </w:pPr>
            <w:r w:rsidRPr="00AB0850">
              <w:rPr>
                <w:rStyle w:val="FontStyle28"/>
                <w:sz w:val="24"/>
                <w:szCs w:val="24"/>
              </w:rPr>
              <w:t xml:space="preserve">Викторина  посвященная  памятным датам </w:t>
            </w:r>
            <w:r w:rsidRPr="00AB0850">
              <w:rPr>
                <w:rStyle w:val="FontStyle26"/>
                <w:sz w:val="24"/>
                <w:szCs w:val="24"/>
              </w:rPr>
              <w:t>истории Отечества</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1место</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6</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Попова Таня</w:t>
            </w:r>
          </w:p>
        </w:tc>
        <w:tc>
          <w:tcPr>
            <w:tcW w:w="4678" w:type="dxa"/>
          </w:tcPr>
          <w:p w:rsidR="0059190A" w:rsidRPr="00AB0850" w:rsidRDefault="0059190A" w:rsidP="0059190A">
            <w:pPr>
              <w:pStyle w:val="a5"/>
              <w:rPr>
                <w:rFonts w:ascii="Times New Roman" w:hAnsi="Times New Roman"/>
                <w:sz w:val="24"/>
                <w:szCs w:val="24"/>
              </w:rPr>
            </w:pPr>
            <w:r w:rsidRPr="00AB0850">
              <w:rPr>
                <w:rStyle w:val="FontStyle28"/>
                <w:sz w:val="24"/>
                <w:szCs w:val="24"/>
              </w:rPr>
              <w:t xml:space="preserve">Викторина  посвященная  памятным датам </w:t>
            </w:r>
            <w:r w:rsidRPr="00AB0850">
              <w:rPr>
                <w:rStyle w:val="FontStyle26"/>
                <w:sz w:val="24"/>
                <w:szCs w:val="24"/>
              </w:rPr>
              <w:t>истории Отечества</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 место</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7</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Елисеева Лариса</w:t>
            </w:r>
          </w:p>
        </w:tc>
        <w:tc>
          <w:tcPr>
            <w:tcW w:w="4678"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Конкурс презентаций  «Вклад моей семьи в Победу над Германией»</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 xml:space="preserve">Победитель </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8</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Федотова Даша</w:t>
            </w:r>
          </w:p>
        </w:tc>
        <w:tc>
          <w:tcPr>
            <w:tcW w:w="4678"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Конкурс презентаций  «Вклад моей семьи в Победу над Германией»</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Победитель</w:t>
            </w:r>
          </w:p>
        </w:tc>
      </w:tr>
      <w:tr w:rsidR="0059190A" w:rsidRPr="00AB0850" w:rsidTr="0059190A">
        <w:tc>
          <w:tcPr>
            <w:tcW w:w="426"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9</w:t>
            </w:r>
          </w:p>
        </w:tc>
        <w:tc>
          <w:tcPr>
            <w:tcW w:w="2268"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Попова Таня</w:t>
            </w:r>
          </w:p>
        </w:tc>
        <w:tc>
          <w:tcPr>
            <w:tcW w:w="4678"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Конкурс презентаций  «Вклад моей семьи в Победу над Германией»</w:t>
            </w:r>
          </w:p>
        </w:tc>
        <w:tc>
          <w:tcPr>
            <w:tcW w:w="3260"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Победитель</w:t>
            </w:r>
          </w:p>
        </w:tc>
      </w:tr>
    </w:tbl>
    <w:p w:rsidR="0059190A" w:rsidRPr="00AB0850" w:rsidRDefault="0059190A" w:rsidP="0059190A">
      <w:pPr>
        <w:pStyle w:val="a5"/>
        <w:rPr>
          <w:rFonts w:ascii="Times New Roman" w:hAnsi="Times New Roman"/>
          <w:sz w:val="24"/>
          <w:szCs w:val="24"/>
        </w:rPr>
      </w:pPr>
    </w:p>
    <w:p w:rsidR="0059190A" w:rsidRPr="00AB0850" w:rsidRDefault="0059190A" w:rsidP="0059190A">
      <w:pPr>
        <w:pStyle w:val="a5"/>
        <w:jc w:val="center"/>
        <w:rPr>
          <w:rFonts w:ascii="Times New Roman" w:hAnsi="Times New Roman"/>
          <w:b/>
          <w:sz w:val="24"/>
          <w:szCs w:val="24"/>
        </w:rPr>
      </w:pPr>
    </w:p>
    <w:p w:rsidR="0059190A" w:rsidRPr="00AB0850" w:rsidRDefault="0059190A" w:rsidP="0059190A">
      <w:pPr>
        <w:pStyle w:val="a5"/>
        <w:jc w:val="center"/>
        <w:rPr>
          <w:rFonts w:ascii="Times New Roman" w:hAnsi="Times New Roman"/>
          <w:b/>
          <w:color w:val="FF0000"/>
          <w:sz w:val="24"/>
          <w:szCs w:val="24"/>
        </w:rPr>
      </w:pPr>
      <w:r w:rsidRPr="00AB0850">
        <w:rPr>
          <w:rFonts w:ascii="Times New Roman" w:hAnsi="Times New Roman"/>
          <w:b/>
          <w:color w:val="FF0000"/>
          <w:sz w:val="24"/>
          <w:szCs w:val="24"/>
        </w:rPr>
        <w:t>Достижения учащихся по истории и обществознанию</w:t>
      </w:r>
    </w:p>
    <w:p w:rsidR="0059190A" w:rsidRDefault="0059190A" w:rsidP="0059190A">
      <w:pPr>
        <w:pStyle w:val="a5"/>
        <w:jc w:val="center"/>
        <w:rPr>
          <w:rFonts w:ascii="Times New Roman" w:hAnsi="Times New Roman"/>
          <w:b/>
          <w:color w:val="FF0000"/>
          <w:sz w:val="24"/>
          <w:szCs w:val="24"/>
        </w:rPr>
      </w:pPr>
      <w:r w:rsidRPr="00AB0850">
        <w:rPr>
          <w:rFonts w:ascii="Times New Roman" w:hAnsi="Times New Roman"/>
          <w:b/>
          <w:color w:val="FF0000"/>
          <w:sz w:val="24"/>
          <w:szCs w:val="24"/>
        </w:rPr>
        <w:t>2012-2013 учебный год</w:t>
      </w:r>
    </w:p>
    <w:p w:rsidR="00AB0850" w:rsidRPr="00AB0850" w:rsidRDefault="00AB0850" w:rsidP="0059190A">
      <w:pPr>
        <w:pStyle w:val="a5"/>
        <w:jc w:val="center"/>
        <w:rPr>
          <w:rFonts w:ascii="Times New Roman" w:hAnsi="Times New Roman"/>
          <w:b/>
          <w:color w:val="FF0000"/>
          <w:sz w:val="24"/>
          <w:szCs w:val="24"/>
        </w:rPr>
      </w:pPr>
    </w:p>
    <w:tbl>
      <w:tblPr>
        <w:tblW w:w="10490" w:type="dxa"/>
        <w:tblInd w:w="-34" w:type="dxa"/>
        <w:tblLook w:val="04A0"/>
      </w:tblPr>
      <w:tblGrid>
        <w:gridCol w:w="456"/>
        <w:gridCol w:w="141"/>
        <w:gridCol w:w="2116"/>
        <w:gridCol w:w="4584"/>
        <w:gridCol w:w="3193"/>
      </w:tblGrid>
      <w:tr w:rsidR="0059190A" w:rsidRPr="00AB0850" w:rsidTr="003F5631">
        <w:tc>
          <w:tcPr>
            <w:tcW w:w="456"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 п/п</w:t>
            </w:r>
          </w:p>
        </w:tc>
        <w:tc>
          <w:tcPr>
            <w:tcW w:w="2123"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ФИО учащихся</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Конкурс</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Результат</w:t>
            </w:r>
          </w:p>
        </w:tc>
      </w:tr>
      <w:tr w:rsidR="0059190A" w:rsidRPr="00AB0850" w:rsidTr="003F5631">
        <w:tc>
          <w:tcPr>
            <w:tcW w:w="10490" w:type="dxa"/>
            <w:gridSpan w:val="5"/>
          </w:tcPr>
          <w:p w:rsidR="0059190A" w:rsidRPr="00AB0850" w:rsidRDefault="0059190A" w:rsidP="0059190A">
            <w:pPr>
              <w:pStyle w:val="a5"/>
              <w:jc w:val="center"/>
              <w:rPr>
                <w:rFonts w:ascii="Times New Roman" w:hAnsi="Times New Roman"/>
                <w:sz w:val="24"/>
                <w:szCs w:val="24"/>
              </w:rPr>
            </w:pPr>
            <w:r w:rsidRPr="00AB0850">
              <w:rPr>
                <w:rFonts w:ascii="Times New Roman" w:hAnsi="Times New Roman"/>
                <w:sz w:val="24"/>
                <w:szCs w:val="24"/>
              </w:rPr>
              <w:t>Всероссийский уровень</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w:t>
            </w: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 xml:space="preserve">Ваняшева Лена </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 xml:space="preserve">Олимпиада «Олимпус» по истории и обществознанию </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2</w:t>
            </w: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Махмутов Рим</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 «Олимпус»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3</w:t>
            </w: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Молоносова Олеся</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 «Олимпус»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4</w:t>
            </w: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Абдрахимов Леша</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 «Олимпус»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5</w:t>
            </w: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Латыпова Диана</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 xml:space="preserve">Олимпиада «Олимпус» по истории и обществознанию </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6</w:t>
            </w: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Ваняшева Саша</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 «Олимпус»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7</w:t>
            </w: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Махмутова Лиля</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 «Олимпус»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rPr>
          <w:trHeight w:val="70"/>
        </w:trPr>
        <w:tc>
          <w:tcPr>
            <w:tcW w:w="314" w:type="dxa"/>
          </w:tcPr>
          <w:p w:rsidR="0059190A" w:rsidRPr="00AB0850" w:rsidRDefault="00F36026" w:rsidP="0059190A">
            <w:pPr>
              <w:pStyle w:val="a5"/>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92032" behindDoc="1" locked="0" layoutInCell="1" allowOverlap="1">
                  <wp:simplePos x="0" y="0"/>
                  <wp:positionH relativeFrom="column">
                    <wp:posOffset>-1010920</wp:posOffset>
                  </wp:positionH>
                  <wp:positionV relativeFrom="paragraph">
                    <wp:posOffset>-653415</wp:posOffset>
                  </wp:positionV>
                  <wp:extent cx="7439025" cy="9401175"/>
                  <wp:effectExtent l="19050" t="0" r="9525" b="0"/>
                  <wp:wrapNone/>
                  <wp:docPr id="21" name="Рисунок 1"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DNS\Desktop\картинки\1б.jpg"/>
                          <pic:cNvPicPr>
                            <a:picLocks noChangeAspect="1" noChangeArrowheads="1"/>
                          </pic:cNvPicPr>
                        </pic:nvPicPr>
                        <pic:blipFill>
                          <a:blip r:embed="rId7"/>
                          <a:srcRect/>
                          <a:stretch>
                            <a:fillRect/>
                          </a:stretch>
                        </pic:blipFill>
                        <pic:spPr bwMode="auto">
                          <a:xfrm>
                            <a:off x="0" y="0"/>
                            <a:ext cx="7439025" cy="9401175"/>
                          </a:xfrm>
                          <a:prstGeom prst="rect">
                            <a:avLst/>
                          </a:prstGeom>
                          <a:noFill/>
                          <a:ln w="9525">
                            <a:noFill/>
                            <a:miter lim="800000"/>
                            <a:headEnd/>
                            <a:tailEnd/>
                          </a:ln>
                        </pic:spPr>
                      </pic:pic>
                    </a:graphicData>
                  </a:graphic>
                </wp:anchor>
              </w:drawing>
            </w:r>
            <w:r w:rsidR="0059190A" w:rsidRPr="00AB0850">
              <w:rPr>
                <w:rFonts w:ascii="Times New Roman" w:hAnsi="Times New Roman"/>
                <w:sz w:val="24"/>
                <w:szCs w:val="24"/>
              </w:rPr>
              <w:t>8</w:t>
            </w: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Семенов Андрей</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 «Олимпус»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9</w:t>
            </w: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Жамангулова Марина</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 xml:space="preserve">Олимпиада «Олимпус» по истории и обществознанию </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10</w:t>
            </w: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Щукина Наташа</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 «Олимпус»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11</w:t>
            </w: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Русин Леня</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 «Олимпус»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12</w:t>
            </w: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Биктаева Алима</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 «Олимпус»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13</w:t>
            </w: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Садыкбаева Дина</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 xml:space="preserve">Олимпиада «Олимпус» по истории и обществознанию </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14</w:t>
            </w: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Сандыбаев Булат</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 «Олимпус» по истории и обществознанию</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5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15</w:t>
            </w: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Суходолова Катя</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 «Олимпус»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Жамангулова Ира</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 «Олимпус»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Тургумбаева Катя</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 «Олимпус»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Михаэлис Ваня</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 xml:space="preserve">Олимпиада «Олимпус» по истории и обществознанию </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1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Молоносова Ира</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 «Олимпус»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Щелушкина Света</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 «Олимпус»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Козлов Юра</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 «Олимпус»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Жакетов Азамат</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 «Олимпус»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rPr>
          <w:trHeight w:val="688"/>
        </w:trPr>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Гуренко Юля</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 xml:space="preserve">Олимпиада «Олимпус» по истории и обществознанию </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Жимагулова Тоня</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 «Олимпус»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Бикмурзина Дина</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 «Олимпус»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Жамангулова Ира</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Конкурс</w:t>
            </w:r>
            <w:r w:rsidRPr="00AB0850">
              <w:rPr>
                <w:rFonts w:ascii="Times New Roman" w:eastAsia="Calibri" w:hAnsi="Times New Roman"/>
                <w:sz w:val="24"/>
                <w:szCs w:val="24"/>
              </w:rPr>
              <w:t xml:space="preserve"> проектных и исследовательских работ «Ассоциации учителей истории и обществознания»</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Махмутова Лиля</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Олимпиада «Альбус»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Ваняшева Саша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Олимпиада «Альбус»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5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Бобудаев Влад</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Олимпиада «Альбус»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Крицкая Оля</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Олимпиада «Альбус»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Махмутов Рим</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Олимпиада «Альбус»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Ярулин Витя</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Олимпиада «Альбус»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F36026" w:rsidP="0059190A">
            <w:pPr>
              <w:pStyle w:val="a5"/>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94080" behindDoc="1" locked="0" layoutInCell="1" allowOverlap="1">
                  <wp:simplePos x="0" y="0"/>
                  <wp:positionH relativeFrom="column">
                    <wp:posOffset>-1039495</wp:posOffset>
                  </wp:positionH>
                  <wp:positionV relativeFrom="paragraph">
                    <wp:posOffset>-672465</wp:posOffset>
                  </wp:positionV>
                  <wp:extent cx="7467600" cy="9553575"/>
                  <wp:effectExtent l="19050" t="0" r="0" b="0"/>
                  <wp:wrapNone/>
                  <wp:docPr id="3" name="Рисунок 17"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DNS\Desktop\картинки\1б.jpg"/>
                          <pic:cNvPicPr>
                            <a:picLocks noChangeAspect="1" noChangeArrowheads="1"/>
                          </pic:cNvPicPr>
                        </pic:nvPicPr>
                        <pic:blipFill>
                          <a:blip r:embed="rId7"/>
                          <a:srcRect/>
                          <a:stretch>
                            <a:fillRect/>
                          </a:stretch>
                        </pic:blipFill>
                        <pic:spPr bwMode="auto">
                          <a:xfrm>
                            <a:off x="0" y="0"/>
                            <a:ext cx="7467600" cy="9553575"/>
                          </a:xfrm>
                          <a:prstGeom prst="rect">
                            <a:avLst/>
                          </a:prstGeom>
                          <a:noFill/>
                          <a:ln w="9525">
                            <a:noFill/>
                            <a:miter lim="800000"/>
                            <a:headEnd/>
                            <a:tailEnd/>
                          </a:ln>
                        </pic:spPr>
                      </pic:pic>
                    </a:graphicData>
                  </a:graphic>
                </wp:anchor>
              </w:drawing>
            </w: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Ваняшева Лена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Олимпиада «Альбус» по истории и обществознанию</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Михаэлис Иван</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bCs/>
                <w:caps/>
                <w:sz w:val="24"/>
                <w:szCs w:val="24"/>
                <w:lang w:val="en-US"/>
              </w:rPr>
              <w:t>vIII</w:t>
            </w:r>
            <w:r w:rsidRPr="00AB0850">
              <w:rPr>
                <w:rFonts w:ascii="Times New Roman" w:hAnsi="Times New Roman"/>
                <w:bCs/>
                <w:sz w:val="24"/>
                <w:szCs w:val="24"/>
              </w:rPr>
              <w:t xml:space="preserve"> Заочная Многопрофильная  Всероссийская Олимпиада-ПСТГУ «Аксиос» </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призер</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Садыкбаев Булат</w:t>
            </w:r>
          </w:p>
        </w:tc>
        <w:tc>
          <w:tcPr>
            <w:tcW w:w="4662" w:type="dxa"/>
          </w:tcPr>
          <w:p w:rsidR="0059190A" w:rsidRPr="00AB0850" w:rsidRDefault="0059190A" w:rsidP="0059190A">
            <w:pPr>
              <w:pStyle w:val="a5"/>
              <w:rPr>
                <w:rFonts w:ascii="Times New Roman" w:hAnsi="Times New Roman"/>
                <w:bCs/>
                <w:caps/>
                <w:sz w:val="24"/>
                <w:szCs w:val="24"/>
              </w:rPr>
            </w:pPr>
            <w:r w:rsidRPr="00AB0850">
              <w:rPr>
                <w:rFonts w:ascii="Times New Roman" w:hAnsi="Times New Roman"/>
                <w:bCs/>
                <w:caps/>
                <w:sz w:val="24"/>
                <w:szCs w:val="24"/>
                <w:lang w:val="en-US"/>
              </w:rPr>
              <w:t>vIII</w:t>
            </w:r>
            <w:r w:rsidRPr="00AB0850">
              <w:rPr>
                <w:rFonts w:ascii="Times New Roman" w:hAnsi="Times New Roman"/>
                <w:bCs/>
                <w:sz w:val="24"/>
                <w:szCs w:val="24"/>
              </w:rPr>
              <w:t xml:space="preserve"> Заочная Многопрофильная Всероссийская Олимпиада-ПСТГУ «Аксиос»</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призер</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Жамангулова Ира</w:t>
            </w:r>
          </w:p>
        </w:tc>
        <w:tc>
          <w:tcPr>
            <w:tcW w:w="4662" w:type="dxa"/>
          </w:tcPr>
          <w:p w:rsidR="0059190A" w:rsidRPr="00AB0850" w:rsidRDefault="0059190A" w:rsidP="0059190A">
            <w:pPr>
              <w:pStyle w:val="a5"/>
              <w:rPr>
                <w:rFonts w:ascii="Times New Roman" w:hAnsi="Times New Roman"/>
                <w:bCs/>
                <w:caps/>
                <w:sz w:val="24"/>
                <w:szCs w:val="24"/>
              </w:rPr>
            </w:pPr>
            <w:r w:rsidRPr="00AB0850">
              <w:rPr>
                <w:rFonts w:ascii="Times New Roman" w:hAnsi="Times New Roman"/>
                <w:bCs/>
                <w:caps/>
                <w:sz w:val="24"/>
                <w:szCs w:val="24"/>
                <w:lang w:val="en-US"/>
              </w:rPr>
              <w:t>vIII</w:t>
            </w:r>
            <w:r w:rsidRPr="00AB0850">
              <w:rPr>
                <w:rFonts w:ascii="Times New Roman" w:hAnsi="Times New Roman"/>
                <w:bCs/>
                <w:sz w:val="24"/>
                <w:szCs w:val="24"/>
              </w:rPr>
              <w:t xml:space="preserve"> Заочная Многопрофильная Всероссийская Олимпиада-ПСТГУ «Аксиос»</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призер</w:t>
            </w:r>
          </w:p>
        </w:tc>
      </w:tr>
      <w:tr w:rsidR="0059190A" w:rsidRPr="00AB0850" w:rsidTr="003F5631">
        <w:tc>
          <w:tcPr>
            <w:tcW w:w="10490" w:type="dxa"/>
            <w:gridSpan w:val="5"/>
          </w:tcPr>
          <w:p w:rsidR="0059190A" w:rsidRPr="00AB0850" w:rsidRDefault="0059190A" w:rsidP="0059190A">
            <w:pPr>
              <w:pStyle w:val="a5"/>
              <w:jc w:val="center"/>
              <w:rPr>
                <w:rFonts w:ascii="Times New Roman" w:hAnsi="Times New Roman"/>
                <w:sz w:val="24"/>
                <w:szCs w:val="24"/>
              </w:rPr>
            </w:pPr>
            <w:r w:rsidRPr="00AB0850">
              <w:rPr>
                <w:rFonts w:ascii="Times New Roman" w:hAnsi="Times New Roman"/>
                <w:sz w:val="24"/>
                <w:szCs w:val="24"/>
              </w:rPr>
              <w:t>Региональный уровень</w:t>
            </w:r>
          </w:p>
        </w:tc>
      </w:tr>
      <w:tr w:rsidR="0059190A" w:rsidRPr="00AB0850" w:rsidTr="003F5631">
        <w:tc>
          <w:tcPr>
            <w:tcW w:w="456" w:type="dxa"/>
            <w:gridSpan w:val="2"/>
          </w:tcPr>
          <w:p w:rsidR="0059190A" w:rsidRPr="00AB0850" w:rsidRDefault="0059190A" w:rsidP="0059190A">
            <w:pPr>
              <w:pStyle w:val="a5"/>
              <w:rPr>
                <w:rFonts w:ascii="Times New Roman" w:hAnsi="Times New Roman"/>
                <w:sz w:val="24"/>
                <w:szCs w:val="24"/>
              </w:rPr>
            </w:pPr>
          </w:p>
        </w:tc>
        <w:tc>
          <w:tcPr>
            <w:tcW w:w="2123" w:type="dxa"/>
            <w:vAlign w:val="center"/>
          </w:tcPr>
          <w:p w:rsidR="0059190A" w:rsidRPr="00AB0850" w:rsidRDefault="0059190A" w:rsidP="0059190A">
            <w:pPr>
              <w:pStyle w:val="a5"/>
              <w:rPr>
                <w:rFonts w:ascii="Times New Roman" w:eastAsia="Calibri" w:hAnsi="Times New Roman"/>
                <w:sz w:val="24"/>
                <w:szCs w:val="24"/>
              </w:rPr>
            </w:pPr>
            <w:r w:rsidRPr="00AB0850">
              <w:rPr>
                <w:rFonts w:ascii="Times New Roman" w:eastAsia="Calibri" w:hAnsi="Times New Roman"/>
                <w:sz w:val="24"/>
                <w:szCs w:val="24"/>
              </w:rPr>
              <w:t>Михаэлис Ваня</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Всероссийская  предметная олимпиада по истории 9-11 классы</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11 место</w:t>
            </w:r>
          </w:p>
        </w:tc>
      </w:tr>
      <w:tr w:rsidR="0059190A" w:rsidRPr="00AB0850" w:rsidTr="003F5631">
        <w:tc>
          <w:tcPr>
            <w:tcW w:w="456" w:type="dxa"/>
            <w:gridSpan w:val="2"/>
          </w:tcPr>
          <w:p w:rsidR="0059190A" w:rsidRPr="00AB0850" w:rsidRDefault="0059190A" w:rsidP="0059190A">
            <w:pPr>
              <w:pStyle w:val="a5"/>
              <w:rPr>
                <w:rFonts w:ascii="Times New Roman" w:hAnsi="Times New Roman"/>
                <w:sz w:val="24"/>
                <w:szCs w:val="24"/>
              </w:rPr>
            </w:pPr>
          </w:p>
        </w:tc>
        <w:tc>
          <w:tcPr>
            <w:tcW w:w="2123" w:type="dxa"/>
            <w:vAlign w:val="center"/>
          </w:tcPr>
          <w:p w:rsidR="0059190A" w:rsidRPr="00AB0850" w:rsidRDefault="0059190A" w:rsidP="0059190A">
            <w:pPr>
              <w:pStyle w:val="a5"/>
              <w:rPr>
                <w:rFonts w:ascii="Times New Roman" w:eastAsia="Calibri" w:hAnsi="Times New Roman"/>
                <w:sz w:val="24"/>
                <w:szCs w:val="24"/>
              </w:rPr>
            </w:pPr>
            <w:r w:rsidRPr="00AB0850">
              <w:rPr>
                <w:rFonts w:ascii="Times New Roman" w:eastAsia="Calibri" w:hAnsi="Times New Roman"/>
                <w:sz w:val="24"/>
                <w:szCs w:val="24"/>
              </w:rPr>
              <w:t>Махмутова Лиля</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w:t>
            </w:r>
            <w:r w:rsidRPr="00AB0850">
              <w:rPr>
                <w:rFonts w:ascii="Times New Roman" w:eastAsia="Calibri" w:hAnsi="Times New Roman"/>
                <w:sz w:val="24"/>
                <w:szCs w:val="24"/>
              </w:rPr>
              <w:t xml:space="preserve"> «История моей страны».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1 место</w:t>
            </w:r>
          </w:p>
        </w:tc>
      </w:tr>
      <w:tr w:rsidR="0059190A" w:rsidRPr="00AB0850" w:rsidTr="003F5631">
        <w:tc>
          <w:tcPr>
            <w:tcW w:w="456" w:type="dxa"/>
            <w:gridSpan w:val="2"/>
          </w:tcPr>
          <w:p w:rsidR="0059190A" w:rsidRPr="00AB0850" w:rsidRDefault="0059190A" w:rsidP="0059190A">
            <w:pPr>
              <w:pStyle w:val="a5"/>
              <w:rPr>
                <w:rFonts w:ascii="Times New Roman" w:hAnsi="Times New Roman"/>
                <w:sz w:val="24"/>
                <w:szCs w:val="24"/>
              </w:rPr>
            </w:pPr>
          </w:p>
        </w:tc>
        <w:tc>
          <w:tcPr>
            <w:tcW w:w="2123" w:type="dxa"/>
            <w:vAlign w:val="center"/>
          </w:tcPr>
          <w:p w:rsidR="0059190A" w:rsidRPr="00AB0850" w:rsidRDefault="0059190A" w:rsidP="0059190A">
            <w:pPr>
              <w:pStyle w:val="a5"/>
              <w:rPr>
                <w:rFonts w:ascii="Times New Roman" w:eastAsia="Calibri" w:hAnsi="Times New Roman"/>
                <w:sz w:val="24"/>
                <w:szCs w:val="24"/>
              </w:rPr>
            </w:pPr>
            <w:r w:rsidRPr="00AB0850">
              <w:rPr>
                <w:rFonts w:ascii="Times New Roman" w:eastAsia="Calibri" w:hAnsi="Times New Roman"/>
                <w:sz w:val="24"/>
                <w:szCs w:val="24"/>
              </w:rPr>
              <w:t>Ваняшева Саша</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w:t>
            </w:r>
            <w:r w:rsidRPr="00AB0850">
              <w:rPr>
                <w:rFonts w:ascii="Times New Roman" w:eastAsia="Calibri" w:hAnsi="Times New Roman"/>
                <w:sz w:val="24"/>
                <w:szCs w:val="24"/>
              </w:rPr>
              <w:t xml:space="preserve"> «История моей страны».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1 место</w:t>
            </w:r>
          </w:p>
        </w:tc>
      </w:tr>
      <w:tr w:rsidR="0059190A" w:rsidRPr="00AB0850" w:rsidTr="003F5631">
        <w:tc>
          <w:tcPr>
            <w:tcW w:w="456" w:type="dxa"/>
            <w:gridSpan w:val="2"/>
          </w:tcPr>
          <w:p w:rsidR="0059190A" w:rsidRPr="00AB0850" w:rsidRDefault="0059190A" w:rsidP="0059190A">
            <w:pPr>
              <w:pStyle w:val="a5"/>
              <w:rPr>
                <w:rFonts w:ascii="Times New Roman" w:hAnsi="Times New Roman"/>
                <w:sz w:val="24"/>
                <w:szCs w:val="24"/>
              </w:rPr>
            </w:pPr>
          </w:p>
        </w:tc>
        <w:tc>
          <w:tcPr>
            <w:tcW w:w="2123" w:type="dxa"/>
            <w:vAlign w:val="center"/>
          </w:tcPr>
          <w:p w:rsidR="0059190A" w:rsidRPr="00AB0850" w:rsidRDefault="0059190A" w:rsidP="0059190A">
            <w:pPr>
              <w:pStyle w:val="a5"/>
              <w:rPr>
                <w:rFonts w:ascii="Times New Roman" w:eastAsia="Calibri" w:hAnsi="Times New Roman"/>
                <w:sz w:val="24"/>
                <w:szCs w:val="24"/>
              </w:rPr>
            </w:pPr>
            <w:r w:rsidRPr="00AB0850">
              <w:rPr>
                <w:rFonts w:ascii="Times New Roman" w:eastAsia="Calibri" w:hAnsi="Times New Roman"/>
                <w:sz w:val="24"/>
                <w:szCs w:val="24"/>
              </w:rPr>
              <w:t>Поляков Саша</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w:t>
            </w:r>
            <w:r w:rsidRPr="00AB0850">
              <w:rPr>
                <w:rFonts w:ascii="Times New Roman" w:eastAsia="Calibri" w:hAnsi="Times New Roman"/>
                <w:sz w:val="24"/>
                <w:szCs w:val="24"/>
              </w:rPr>
              <w:t xml:space="preserve"> «История моей страны».</w:t>
            </w:r>
          </w:p>
        </w:tc>
        <w:tc>
          <w:tcPr>
            <w:tcW w:w="3249" w:type="dxa"/>
          </w:tcPr>
          <w:p w:rsidR="0059190A" w:rsidRPr="00AB0850" w:rsidRDefault="0059190A" w:rsidP="0059190A">
            <w:pPr>
              <w:pStyle w:val="a5"/>
              <w:rPr>
                <w:rFonts w:ascii="Times New Roman" w:hAnsi="Times New Roman"/>
                <w:b/>
                <w:sz w:val="24"/>
                <w:szCs w:val="24"/>
              </w:rPr>
            </w:pPr>
          </w:p>
        </w:tc>
      </w:tr>
      <w:tr w:rsidR="0059190A" w:rsidRPr="00AB0850" w:rsidTr="003F5631">
        <w:tc>
          <w:tcPr>
            <w:tcW w:w="456" w:type="dxa"/>
            <w:gridSpan w:val="2"/>
          </w:tcPr>
          <w:p w:rsidR="0059190A" w:rsidRPr="00AB0850" w:rsidRDefault="0059190A" w:rsidP="0059190A">
            <w:pPr>
              <w:pStyle w:val="a5"/>
              <w:rPr>
                <w:rFonts w:ascii="Times New Roman" w:hAnsi="Times New Roman"/>
                <w:sz w:val="24"/>
                <w:szCs w:val="24"/>
              </w:rPr>
            </w:pPr>
          </w:p>
        </w:tc>
        <w:tc>
          <w:tcPr>
            <w:tcW w:w="2123" w:type="dxa"/>
            <w:vAlign w:val="center"/>
          </w:tcPr>
          <w:p w:rsidR="0059190A" w:rsidRPr="00AB0850" w:rsidRDefault="0059190A" w:rsidP="0059190A">
            <w:pPr>
              <w:pStyle w:val="a5"/>
              <w:rPr>
                <w:rFonts w:ascii="Times New Roman" w:eastAsia="Calibri" w:hAnsi="Times New Roman"/>
                <w:sz w:val="24"/>
                <w:szCs w:val="24"/>
              </w:rPr>
            </w:pPr>
            <w:r w:rsidRPr="00AB0850">
              <w:rPr>
                <w:rFonts w:ascii="Times New Roman" w:eastAsia="Calibri" w:hAnsi="Times New Roman"/>
                <w:sz w:val="24"/>
                <w:szCs w:val="24"/>
              </w:rPr>
              <w:t>Суходолова Катя</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w:t>
            </w:r>
            <w:r w:rsidRPr="00AB0850">
              <w:rPr>
                <w:rFonts w:ascii="Times New Roman" w:eastAsia="Calibri" w:hAnsi="Times New Roman"/>
                <w:sz w:val="24"/>
                <w:szCs w:val="24"/>
              </w:rPr>
              <w:t xml:space="preserve"> «История моей страны».</w:t>
            </w:r>
          </w:p>
        </w:tc>
        <w:tc>
          <w:tcPr>
            <w:tcW w:w="3249" w:type="dxa"/>
          </w:tcPr>
          <w:p w:rsidR="0059190A" w:rsidRPr="00AB0850" w:rsidRDefault="0059190A" w:rsidP="0059190A">
            <w:pPr>
              <w:pStyle w:val="a5"/>
              <w:rPr>
                <w:rFonts w:ascii="Times New Roman" w:hAnsi="Times New Roman"/>
                <w:b/>
                <w:sz w:val="24"/>
                <w:szCs w:val="24"/>
              </w:rPr>
            </w:pPr>
          </w:p>
        </w:tc>
      </w:tr>
      <w:tr w:rsidR="0059190A" w:rsidRPr="00AB0850" w:rsidTr="003F5631">
        <w:tc>
          <w:tcPr>
            <w:tcW w:w="456" w:type="dxa"/>
            <w:gridSpan w:val="2"/>
          </w:tcPr>
          <w:p w:rsidR="0059190A" w:rsidRPr="00AB0850" w:rsidRDefault="0059190A" w:rsidP="0059190A">
            <w:pPr>
              <w:pStyle w:val="a5"/>
              <w:rPr>
                <w:rFonts w:ascii="Times New Roman" w:hAnsi="Times New Roman"/>
                <w:sz w:val="24"/>
                <w:szCs w:val="24"/>
              </w:rPr>
            </w:pPr>
          </w:p>
        </w:tc>
        <w:tc>
          <w:tcPr>
            <w:tcW w:w="2123" w:type="dxa"/>
            <w:vAlign w:val="center"/>
          </w:tcPr>
          <w:p w:rsidR="0059190A" w:rsidRPr="00AB0850" w:rsidRDefault="0059190A" w:rsidP="0059190A">
            <w:pPr>
              <w:pStyle w:val="a5"/>
              <w:rPr>
                <w:rFonts w:ascii="Times New Roman" w:eastAsia="Calibri" w:hAnsi="Times New Roman"/>
                <w:sz w:val="24"/>
                <w:szCs w:val="24"/>
              </w:rPr>
            </w:pPr>
            <w:r w:rsidRPr="00AB0850">
              <w:rPr>
                <w:rFonts w:ascii="Times New Roman" w:eastAsia="Calibri" w:hAnsi="Times New Roman"/>
                <w:sz w:val="24"/>
                <w:szCs w:val="24"/>
              </w:rPr>
              <w:t>Жамангулова Ира</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w:t>
            </w:r>
            <w:r w:rsidRPr="00AB0850">
              <w:rPr>
                <w:rFonts w:ascii="Times New Roman" w:eastAsia="Calibri" w:hAnsi="Times New Roman"/>
                <w:sz w:val="24"/>
                <w:szCs w:val="24"/>
              </w:rPr>
              <w:t xml:space="preserve"> «История моей страны».</w:t>
            </w:r>
          </w:p>
        </w:tc>
        <w:tc>
          <w:tcPr>
            <w:tcW w:w="3249" w:type="dxa"/>
          </w:tcPr>
          <w:p w:rsidR="0059190A" w:rsidRPr="00AB0850" w:rsidRDefault="0059190A" w:rsidP="0059190A">
            <w:pPr>
              <w:pStyle w:val="a5"/>
              <w:rPr>
                <w:rFonts w:ascii="Times New Roman" w:hAnsi="Times New Roman"/>
                <w:b/>
                <w:sz w:val="24"/>
                <w:szCs w:val="24"/>
              </w:rPr>
            </w:pPr>
          </w:p>
        </w:tc>
      </w:tr>
      <w:tr w:rsidR="0059190A" w:rsidRPr="00AB0850" w:rsidTr="003F5631">
        <w:tc>
          <w:tcPr>
            <w:tcW w:w="456" w:type="dxa"/>
            <w:gridSpan w:val="2"/>
          </w:tcPr>
          <w:p w:rsidR="0059190A" w:rsidRPr="00AB0850" w:rsidRDefault="0059190A" w:rsidP="0059190A">
            <w:pPr>
              <w:pStyle w:val="a5"/>
              <w:rPr>
                <w:rFonts w:ascii="Times New Roman" w:hAnsi="Times New Roman"/>
                <w:sz w:val="24"/>
                <w:szCs w:val="24"/>
              </w:rPr>
            </w:pPr>
          </w:p>
        </w:tc>
        <w:tc>
          <w:tcPr>
            <w:tcW w:w="2123" w:type="dxa"/>
            <w:vAlign w:val="center"/>
          </w:tcPr>
          <w:p w:rsidR="0059190A" w:rsidRPr="00AB0850" w:rsidRDefault="0059190A" w:rsidP="0059190A">
            <w:pPr>
              <w:pStyle w:val="a5"/>
              <w:rPr>
                <w:rFonts w:ascii="Times New Roman" w:eastAsia="Calibri" w:hAnsi="Times New Roman"/>
                <w:sz w:val="24"/>
                <w:szCs w:val="24"/>
              </w:rPr>
            </w:pPr>
            <w:r w:rsidRPr="00AB0850">
              <w:rPr>
                <w:rFonts w:ascii="Times New Roman" w:eastAsia="Calibri" w:hAnsi="Times New Roman"/>
                <w:sz w:val="24"/>
                <w:szCs w:val="24"/>
              </w:rPr>
              <w:t>Молоносова Ира</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w:t>
            </w:r>
            <w:r w:rsidRPr="00AB0850">
              <w:rPr>
                <w:rFonts w:ascii="Times New Roman" w:eastAsia="Calibri" w:hAnsi="Times New Roman"/>
                <w:sz w:val="24"/>
                <w:szCs w:val="24"/>
              </w:rPr>
              <w:t xml:space="preserve"> «История моей страны».</w:t>
            </w:r>
          </w:p>
        </w:tc>
        <w:tc>
          <w:tcPr>
            <w:tcW w:w="3249" w:type="dxa"/>
          </w:tcPr>
          <w:p w:rsidR="0059190A" w:rsidRPr="00AB0850" w:rsidRDefault="0059190A" w:rsidP="0059190A">
            <w:pPr>
              <w:pStyle w:val="a5"/>
              <w:rPr>
                <w:rFonts w:ascii="Times New Roman" w:hAnsi="Times New Roman"/>
                <w:b/>
                <w:sz w:val="24"/>
                <w:szCs w:val="24"/>
              </w:rPr>
            </w:pPr>
          </w:p>
        </w:tc>
      </w:tr>
      <w:tr w:rsidR="0059190A" w:rsidRPr="00AB0850" w:rsidTr="003F5631">
        <w:tc>
          <w:tcPr>
            <w:tcW w:w="456" w:type="dxa"/>
            <w:gridSpan w:val="2"/>
          </w:tcPr>
          <w:p w:rsidR="0059190A" w:rsidRPr="00AB0850" w:rsidRDefault="0059190A" w:rsidP="0059190A">
            <w:pPr>
              <w:pStyle w:val="a5"/>
              <w:rPr>
                <w:rFonts w:ascii="Times New Roman" w:hAnsi="Times New Roman"/>
                <w:sz w:val="24"/>
                <w:szCs w:val="24"/>
              </w:rPr>
            </w:pPr>
          </w:p>
        </w:tc>
        <w:tc>
          <w:tcPr>
            <w:tcW w:w="2123" w:type="dxa"/>
            <w:vAlign w:val="center"/>
          </w:tcPr>
          <w:p w:rsidR="0059190A" w:rsidRPr="00AB0850" w:rsidRDefault="0059190A" w:rsidP="0059190A">
            <w:pPr>
              <w:pStyle w:val="a5"/>
              <w:rPr>
                <w:rFonts w:ascii="Times New Roman" w:eastAsia="Calibri" w:hAnsi="Times New Roman"/>
                <w:sz w:val="24"/>
                <w:szCs w:val="24"/>
              </w:rPr>
            </w:pPr>
            <w:r w:rsidRPr="00AB0850">
              <w:rPr>
                <w:rFonts w:ascii="Times New Roman" w:eastAsia="Calibri" w:hAnsi="Times New Roman"/>
                <w:sz w:val="24"/>
                <w:szCs w:val="24"/>
              </w:rPr>
              <w:t>Попова Таня</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w:t>
            </w:r>
            <w:r w:rsidRPr="00AB0850">
              <w:rPr>
                <w:rFonts w:ascii="Times New Roman" w:eastAsia="Calibri" w:hAnsi="Times New Roman"/>
                <w:sz w:val="24"/>
                <w:szCs w:val="24"/>
              </w:rPr>
              <w:t xml:space="preserve"> «История моей страны».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1 место</w:t>
            </w:r>
          </w:p>
        </w:tc>
      </w:tr>
      <w:tr w:rsidR="0059190A" w:rsidRPr="00AB0850" w:rsidTr="003F5631">
        <w:tc>
          <w:tcPr>
            <w:tcW w:w="456" w:type="dxa"/>
            <w:gridSpan w:val="2"/>
          </w:tcPr>
          <w:p w:rsidR="0059190A" w:rsidRPr="00AB0850" w:rsidRDefault="0059190A" w:rsidP="0059190A">
            <w:pPr>
              <w:pStyle w:val="a5"/>
              <w:rPr>
                <w:rFonts w:ascii="Times New Roman" w:hAnsi="Times New Roman"/>
                <w:sz w:val="24"/>
                <w:szCs w:val="24"/>
              </w:rPr>
            </w:pPr>
          </w:p>
        </w:tc>
        <w:tc>
          <w:tcPr>
            <w:tcW w:w="2123" w:type="dxa"/>
            <w:vAlign w:val="center"/>
          </w:tcPr>
          <w:p w:rsidR="0059190A" w:rsidRPr="00AB0850" w:rsidRDefault="0059190A" w:rsidP="0059190A">
            <w:pPr>
              <w:pStyle w:val="a5"/>
              <w:rPr>
                <w:rFonts w:ascii="Times New Roman" w:eastAsia="Calibri" w:hAnsi="Times New Roman"/>
                <w:sz w:val="24"/>
                <w:szCs w:val="24"/>
              </w:rPr>
            </w:pPr>
            <w:r w:rsidRPr="00AB0850">
              <w:rPr>
                <w:rFonts w:ascii="Times New Roman" w:eastAsia="Calibri" w:hAnsi="Times New Roman"/>
                <w:sz w:val="24"/>
                <w:szCs w:val="24"/>
              </w:rPr>
              <w:t>Елисеева Лариса</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w:t>
            </w:r>
            <w:r w:rsidRPr="00AB0850">
              <w:rPr>
                <w:rFonts w:ascii="Times New Roman" w:eastAsia="Calibri" w:hAnsi="Times New Roman"/>
                <w:sz w:val="24"/>
                <w:szCs w:val="24"/>
              </w:rPr>
              <w:t xml:space="preserve"> «История моей страны».</w:t>
            </w:r>
          </w:p>
        </w:tc>
        <w:tc>
          <w:tcPr>
            <w:tcW w:w="3249" w:type="dxa"/>
          </w:tcPr>
          <w:p w:rsidR="0059190A" w:rsidRPr="00AB0850" w:rsidRDefault="0059190A" w:rsidP="0059190A">
            <w:pPr>
              <w:pStyle w:val="a5"/>
              <w:rPr>
                <w:rFonts w:ascii="Times New Roman" w:hAnsi="Times New Roman"/>
                <w:b/>
                <w:sz w:val="24"/>
                <w:szCs w:val="24"/>
              </w:rPr>
            </w:pPr>
          </w:p>
        </w:tc>
      </w:tr>
      <w:tr w:rsidR="0059190A" w:rsidRPr="00AB0850" w:rsidTr="003F5631">
        <w:tc>
          <w:tcPr>
            <w:tcW w:w="456" w:type="dxa"/>
            <w:gridSpan w:val="2"/>
          </w:tcPr>
          <w:p w:rsidR="0059190A" w:rsidRPr="00AB0850" w:rsidRDefault="0059190A" w:rsidP="0059190A">
            <w:pPr>
              <w:pStyle w:val="a5"/>
              <w:rPr>
                <w:rFonts w:ascii="Times New Roman" w:hAnsi="Times New Roman"/>
                <w:sz w:val="24"/>
                <w:szCs w:val="24"/>
              </w:rPr>
            </w:pPr>
          </w:p>
        </w:tc>
        <w:tc>
          <w:tcPr>
            <w:tcW w:w="2123" w:type="dxa"/>
            <w:vAlign w:val="center"/>
          </w:tcPr>
          <w:p w:rsidR="0059190A" w:rsidRPr="00AB0850" w:rsidRDefault="0059190A" w:rsidP="0059190A">
            <w:pPr>
              <w:pStyle w:val="a5"/>
              <w:rPr>
                <w:rFonts w:ascii="Times New Roman" w:eastAsia="Calibri" w:hAnsi="Times New Roman"/>
                <w:sz w:val="24"/>
                <w:szCs w:val="24"/>
              </w:rPr>
            </w:pPr>
            <w:r w:rsidRPr="00AB0850">
              <w:rPr>
                <w:rFonts w:ascii="Times New Roman" w:eastAsia="Calibri" w:hAnsi="Times New Roman"/>
                <w:sz w:val="24"/>
                <w:szCs w:val="24"/>
              </w:rPr>
              <w:t>Ваняшева Лена</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w:t>
            </w:r>
            <w:r w:rsidRPr="00AB0850">
              <w:rPr>
                <w:rFonts w:ascii="Times New Roman" w:eastAsia="Calibri" w:hAnsi="Times New Roman"/>
                <w:sz w:val="24"/>
                <w:szCs w:val="24"/>
              </w:rPr>
              <w:t xml:space="preserve"> «История моей страны».</w:t>
            </w:r>
          </w:p>
        </w:tc>
        <w:tc>
          <w:tcPr>
            <w:tcW w:w="3249" w:type="dxa"/>
          </w:tcPr>
          <w:p w:rsidR="0059190A" w:rsidRPr="00AB0850" w:rsidRDefault="0059190A" w:rsidP="0059190A">
            <w:pPr>
              <w:pStyle w:val="a5"/>
              <w:rPr>
                <w:rFonts w:ascii="Times New Roman" w:hAnsi="Times New Roman"/>
                <w:sz w:val="24"/>
                <w:szCs w:val="24"/>
              </w:rPr>
            </w:pPr>
          </w:p>
        </w:tc>
      </w:tr>
      <w:tr w:rsidR="0059190A" w:rsidRPr="00AB0850" w:rsidTr="003F5631">
        <w:tc>
          <w:tcPr>
            <w:tcW w:w="456" w:type="dxa"/>
            <w:gridSpan w:val="2"/>
          </w:tcPr>
          <w:p w:rsidR="0059190A" w:rsidRPr="00AB0850" w:rsidRDefault="0059190A" w:rsidP="0059190A">
            <w:pPr>
              <w:pStyle w:val="a5"/>
              <w:rPr>
                <w:rFonts w:ascii="Times New Roman" w:hAnsi="Times New Roman"/>
                <w:sz w:val="24"/>
                <w:szCs w:val="24"/>
              </w:rPr>
            </w:pPr>
          </w:p>
        </w:tc>
        <w:tc>
          <w:tcPr>
            <w:tcW w:w="2123" w:type="dxa"/>
            <w:vAlign w:val="center"/>
          </w:tcPr>
          <w:p w:rsidR="0059190A" w:rsidRPr="00AB0850" w:rsidRDefault="0059190A" w:rsidP="0059190A">
            <w:pPr>
              <w:pStyle w:val="a5"/>
              <w:rPr>
                <w:rFonts w:ascii="Times New Roman" w:eastAsia="Calibri" w:hAnsi="Times New Roman"/>
                <w:sz w:val="24"/>
                <w:szCs w:val="24"/>
              </w:rPr>
            </w:pPr>
            <w:r w:rsidRPr="00AB0850">
              <w:rPr>
                <w:rFonts w:ascii="Times New Roman" w:eastAsia="Calibri" w:hAnsi="Times New Roman"/>
                <w:sz w:val="24"/>
                <w:szCs w:val="24"/>
              </w:rPr>
              <w:t>Молоносова Олеся</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w:t>
            </w:r>
            <w:r w:rsidRPr="00AB0850">
              <w:rPr>
                <w:rFonts w:ascii="Times New Roman" w:eastAsia="Calibri" w:hAnsi="Times New Roman"/>
                <w:sz w:val="24"/>
                <w:szCs w:val="24"/>
              </w:rPr>
              <w:t xml:space="preserve"> «История моей страны».</w:t>
            </w:r>
          </w:p>
        </w:tc>
        <w:tc>
          <w:tcPr>
            <w:tcW w:w="3249" w:type="dxa"/>
          </w:tcPr>
          <w:p w:rsidR="0059190A" w:rsidRPr="00AB0850" w:rsidRDefault="0059190A" w:rsidP="0059190A">
            <w:pPr>
              <w:pStyle w:val="a5"/>
              <w:rPr>
                <w:rFonts w:ascii="Times New Roman" w:hAnsi="Times New Roman"/>
                <w:sz w:val="24"/>
                <w:szCs w:val="24"/>
              </w:rPr>
            </w:pPr>
          </w:p>
        </w:tc>
      </w:tr>
      <w:tr w:rsidR="0059190A" w:rsidRPr="00AB0850" w:rsidTr="003F5631">
        <w:tc>
          <w:tcPr>
            <w:tcW w:w="456" w:type="dxa"/>
            <w:gridSpan w:val="2"/>
          </w:tcPr>
          <w:p w:rsidR="0059190A" w:rsidRPr="00AB0850" w:rsidRDefault="0059190A" w:rsidP="0059190A">
            <w:pPr>
              <w:pStyle w:val="a5"/>
              <w:rPr>
                <w:rFonts w:ascii="Times New Roman" w:hAnsi="Times New Roman"/>
                <w:sz w:val="24"/>
                <w:szCs w:val="24"/>
              </w:rPr>
            </w:pPr>
          </w:p>
        </w:tc>
        <w:tc>
          <w:tcPr>
            <w:tcW w:w="2123" w:type="dxa"/>
            <w:vAlign w:val="center"/>
          </w:tcPr>
          <w:p w:rsidR="0059190A" w:rsidRPr="00AB0850" w:rsidRDefault="0059190A" w:rsidP="0059190A">
            <w:pPr>
              <w:pStyle w:val="a5"/>
              <w:rPr>
                <w:rFonts w:ascii="Times New Roman" w:eastAsia="Calibri" w:hAnsi="Times New Roman"/>
                <w:sz w:val="24"/>
                <w:szCs w:val="24"/>
              </w:rPr>
            </w:pPr>
            <w:r w:rsidRPr="00AB0850">
              <w:rPr>
                <w:rFonts w:ascii="Times New Roman" w:eastAsia="Calibri" w:hAnsi="Times New Roman"/>
                <w:sz w:val="24"/>
                <w:szCs w:val="24"/>
              </w:rPr>
              <w:t>Махмутов Рим</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w:t>
            </w:r>
            <w:r w:rsidRPr="00AB0850">
              <w:rPr>
                <w:rFonts w:ascii="Times New Roman" w:eastAsia="Calibri" w:hAnsi="Times New Roman"/>
                <w:sz w:val="24"/>
                <w:szCs w:val="24"/>
              </w:rPr>
              <w:t xml:space="preserve"> «История моей страны».</w:t>
            </w:r>
          </w:p>
        </w:tc>
        <w:tc>
          <w:tcPr>
            <w:tcW w:w="3249" w:type="dxa"/>
          </w:tcPr>
          <w:p w:rsidR="0059190A" w:rsidRPr="00AB0850" w:rsidRDefault="0059190A" w:rsidP="0059190A">
            <w:pPr>
              <w:pStyle w:val="a5"/>
              <w:rPr>
                <w:rFonts w:ascii="Times New Roman" w:hAnsi="Times New Roman"/>
                <w:sz w:val="24"/>
                <w:szCs w:val="24"/>
              </w:rPr>
            </w:pPr>
          </w:p>
        </w:tc>
      </w:tr>
      <w:tr w:rsidR="0059190A" w:rsidRPr="00AB0850" w:rsidTr="003F5631">
        <w:tc>
          <w:tcPr>
            <w:tcW w:w="456" w:type="dxa"/>
            <w:gridSpan w:val="2"/>
          </w:tcPr>
          <w:p w:rsidR="0059190A" w:rsidRPr="00AB0850" w:rsidRDefault="0059190A" w:rsidP="0059190A">
            <w:pPr>
              <w:pStyle w:val="a5"/>
              <w:rPr>
                <w:rFonts w:ascii="Times New Roman" w:hAnsi="Times New Roman"/>
                <w:sz w:val="24"/>
                <w:szCs w:val="24"/>
              </w:rPr>
            </w:pPr>
          </w:p>
        </w:tc>
        <w:tc>
          <w:tcPr>
            <w:tcW w:w="2123" w:type="dxa"/>
            <w:vAlign w:val="center"/>
          </w:tcPr>
          <w:p w:rsidR="0059190A" w:rsidRPr="00AB0850" w:rsidRDefault="0059190A" w:rsidP="0059190A">
            <w:pPr>
              <w:pStyle w:val="a5"/>
              <w:rPr>
                <w:rFonts w:ascii="Times New Roman" w:eastAsia="Calibri" w:hAnsi="Times New Roman"/>
                <w:sz w:val="24"/>
                <w:szCs w:val="24"/>
              </w:rPr>
            </w:pPr>
            <w:r w:rsidRPr="00AB0850">
              <w:rPr>
                <w:rFonts w:ascii="Times New Roman" w:eastAsia="Calibri" w:hAnsi="Times New Roman"/>
                <w:sz w:val="24"/>
                <w:szCs w:val="24"/>
              </w:rPr>
              <w:t>Бегеев Артем</w:t>
            </w:r>
          </w:p>
        </w:tc>
        <w:tc>
          <w:tcPr>
            <w:tcW w:w="4662" w:type="dxa"/>
          </w:tcPr>
          <w:p w:rsidR="0059190A" w:rsidRPr="00AB0850" w:rsidRDefault="0059190A" w:rsidP="0059190A">
            <w:pPr>
              <w:pStyle w:val="a5"/>
              <w:rPr>
                <w:rStyle w:val="FontStyle28"/>
                <w:b w:val="0"/>
                <w:sz w:val="24"/>
                <w:szCs w:val="24"/>
              </w:rPr>
            </w:pPr>
            <w:r w:rsidRPr="00AB0850">
              <w:rPr>
                <w:rFonts w:ascii="Times New Roman" w:hAnsi="Times New Roman"/>
                <w:sz w:val="24"/>
                <w:szCs w:val="24"/>
              </w:rPr>
              <w:t>Олимпиада</w:t>
            </w:r>
            <w:r w:rsidRPr="00AB0850">
              <w:rPr>
                <w:rFonts w:ascii="Times New Roman" w:eastAsia="Calibri" w:hAnsi="Times New Roman"/>
                <w:sz w:val="24"/>
                <w:szCs w:val="24"/>
              </w:rPr>
              <w:t xml:space="preserve"> «История моей страны».</w:t>
            </w:r>
          </w:p>
        </w:tc>
        <w:tc>
          <w:tcPr>
            <w:tcW w:w="3249" w:type="dxa"/>
          </w:tcPr>
          <w:p w:rsidR="0059190A" w:rsidRPr="00AB0850" w:rsidRDefault="0059190A" w:rsidP="0059190A">
            <w:pPr>
              <w:pStyle w:val="a5"/>
              <w:rPr>
                <w:rFonts w:ascii="Times New Roman" w:hAnsi="Times New Roman"/>
                <w:sz w:val="24"/>
                <w:szCs w:val="24"/>
              </w:rPr>
            </w:pPr>
          </w:p>
        </w:tc>
      </w:tr>
      <w:tr w:rsidR="0059190A" w:rsidRPr="00AB0850" w:rsidTr="003F5631">
        <w:tc>
          <w:tcPr>
            <w:tcW w:w="456" w:type="dxa"/>
            <w:gridSpan w:val="2"/>
          </w:tcPr>
          <w:p w:rsidR="0059190A" w:rsidRPr="00AB0850" w:rsidRDefault="0059190A" w:rsidP="0059190A">
            <w:pPr>
              <w:pStyle w:val="a5"/>
              <w:rPr>
                <w:rFonts w:ascii="Times New Roman" w:hAnsi="Times New Roman"/>
                <w:sz w:val="24"/>
                <w:szCs w:val="24"/>
              </w:rPr>
            </w:pPr>
          </w:p>
        </w:tc>
        <w:tc>
          <w:tcPr>
            <w:tcW w:w="2123"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Михаэлис Ваня</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предметная олимпиада по истории9-11 классы</w:t>
            </w:r>
          </w:p>
        </w:tc>
        <w:tc>
          <w:tcPr>
            <w:tcW w:w="3249" w:type="dxa"/>
          </w:tcPr>
          <w:p w:rsidR="0059190A" w:rsidRPr="00AB0850" w:rsidRDefault="0059190A" w:rsidP="0059190A">
            <w:pPr>
              <w:pStyle w:val="a5"/>
              <w:rPr>
                <w:rFonts w:ascii="Times New Roman" w:hAnsi="Times New Roman"/>
                <w:sz w:val="24"/>
                <w:szCs w:val="24"/>
              </w:rPr>
            </w:pPr>
          </w:p>
        </w:tc>
      </w:tr>
      <w:tr w:rsidR="0059190A" w:rsidRPr="00AB0850" w:rsidTr="003F5631">
        <w:tc>
          <w:tcPr>
            <w:tcW w:w="10490" w:type="dxa"/>
            <w:gridSpan w:val="5"/>
          </w:tcPr>
          <w:p w:rsidR="0059190A" w:rsidRPr="00AB0850" w:rsidRDefault="0059190A" w:rsidP="0059190A">
            <w:pPr>
              <w:pStyle w:val="a5"/>
              <w:jc w:val="center"/>
              <w:rPr>
                <w:rFonts w:ascii="Times New Roman" w:hAnsi="Times New Roman"/>
                <w:sz w:val="24"/>
                <w:szCs w:val="24"/>
              </w:rPr>
            </w:pPr>
            <w:r w:rsidRPr="00AB0850">
              <w:rPr>
                <w:rFonts w:ascii="Times New Roman" w:hAnsi="Times New Roman"/>
                <w:sz w:val="24"/>
                <w:szCs w:val="24"/>
              </w:rPr>
              <w:t>Районный уровень</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Михаэлис Ваня</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предметная олимпиада по истории9-11 классы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3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Никонорова Ира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предметная олимпиада по истории 9-11 классы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2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Попова Таня</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eastAsia="Calibri" w:hAnsi="Times New Roman"/>
                <w:bCs/>
                <w:sz w:val="24"/>
                <w:szCs w:val="24"/>
              </w:rPr>
              <w:t>Конкурс «Судебная власть, как гарантия прав человека»,</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2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Жамангулова Ира</w:t>
            </w:r>
          </w:p>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Козлов Юра</w:t>
            </w:r>
          </w:p>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 xml:space="preserve">Елисеева Лариса </w:t>
            </w:r>
          </w:p>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 xml:space="preserve">Никонорова Ирина </w:t>
            </w:r>
          </w:p>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Шумков Владислав</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 xml:space="preserve"> Практическая игра по проектной деятельности «Мы граждане России»</w:t>
            </w:r>
          </w:p>
          <w:p w:rsidR="0059190A" w:rsidRPr="00AB0850" w:rsidRDefault="0059190A" w:rsidP="0059190A">
            <w:pPr>
              <w:pStyle w:val="a5"/>
              <w:rPr>
                <w:rFonts w:ascii="Times New Roman" w:hAnsi="Times New Roman"/>
                <w:sz w:val="24"/>
                <w:szCs w:val="24"/>
              </w:rPr>
            </w:pPr>
          </w:p>
        </w:tc>
        <w:tc>
          <w:tcPr>
            <w:tcW w:w="3249" w:type="dxa"/>
          </w:tcPr>
          <w:p w:rsidR="0059190A" w:rsidRPr="00AB0850" w:rsidRDefault="0059190A" w:rsidP="0059190A">
            <w:pPr>
              <w:pStyle w:val="a5"/>
              <w:rPr>
                <w:rFonts w:ascii="Times New Roman" w:hAnsi="Times New Roman"/>
                <w:sz w:val="24"/>
                <w:szCs w:val="24"/>
              </w:rPr>
            </w:pP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10176" w:type="dxa"/>
            <w:gridSpan w:val="4"/>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 xml:space="preserve">                                                                           Школьный уровень </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Дунаева Анна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1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 xml:space="preserve">Ваняшева Лена </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2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 xml:space="preserve">Колмаер Лиза </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3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 xml:space="preserve">Бегеев Артем </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 xml:space="preserve">Махмутов Рим </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F36026" w:rsidP="0059190A">
            <w:pPr>
              <w:pStyle w:val="a5"/>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79744" behindDoc="1" locked="0" layoutInCell="1" allowOverlap="1">
                  <wp:simplePos x="0" y="0"/>
                  <wp:positionH relativeFrom="column">
                    <wp:posOffset>-991870</wp:posOffset>
                  </wp:positionH>
                  <wp:positionV relativeFrom="paragraph">
                    <wp:posOffset>-481965</wp:posOffset>
                  </wp:positionV>
                  <wp:extent cx="7439025" cy="9401175"/>
                  <wp:effectExtent l="19050" t="0" r="9525" b="0"/>
                  <wp:wrapNone/>
                  <wp:docPr id="18" name="Рисунок 1"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DNS\Desktop\картинки\1б.jpg"/>
                          <pic:cNvPicPr>
                            <a:picLocks noChangeAspect="1" noChangeArrowheads="1"/>
                          </pic:cNvPicPr>
                        </pic:nvPicPr>
                        <pic:blipFill>
                          <a:blip r:embed="rId7"/>
                          <a:srcRect/>
                          <a:stretch>
                            <a:fillRect/>
                          </a:stretch>
                        </pic:blipFill>
                        <pic:spPr bwMode="auto">
                          <a:xfrm>
                            <a:off x="0" y="0"/>
                            <a:ext cx="7439025" cy="9401175"/>
                          </a:xfrm>
                          <a:prstGeom prst="rect">
                            <a:avLst/>
                          </a:prstGeom>
                          <a:noFill/>
                          <a:ln w="9525">
                            <a:noFill/>
                            <a:miter lim="800000"/>
                            <a:headEnd/>
                            <a:tailEnd/>
                          </a:ln>
                        </pic:spPr>
                      </pic:pic>
                    </a:graphicData>
                  </a:graphic>
                </wp:anchor>
              </w:drawing>
            </w: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Ярулин Витя</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Молоносова Олеся</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Безукладов Ваня</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Латыпова Альбина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Латыпова Ира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Трусикова Настя</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Курманбаева Диана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Храмков Леша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Герман Юра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 xml:space="preserve">Михаэлис Иван </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3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Никонорова Ирина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3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Садыкбаева Дина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2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Семенов Антон</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1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Сандыбаев Булат</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Тургумбаева Катя</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ЖамангуловаИра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Елисеева Лариса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Попова Татьяна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Суходолова Катя</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Дунаев Егор</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1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Бикмурзина Динара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2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Гуренко Юля</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3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Махмутова Лиля</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3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Платонова Вика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Жимангулова Марина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Русин Леня</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F36026" w:rsidP="0059190A">
            <w:pPr>
              <w:pStyle w:val="a5"/>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700224" behindDoc="1" locked="0" layoutInCell="1" allowOverlap="1">
                  <wp:simplePos x="0" y="0"/>
                  <wp:positionH relativeFrom="column">
                    <wp:posOffset>-1001395</wp:posOffset>
                  </wp:positionH>
                  <wp:positionV relativeFrom="paragraph">
                    <wp:posOffset>-701040</wp:posOffset>
                  </wp:positionV>
                  <wp:extent cx="7467600" cy="9553575"/>
                  <wp:effectExtent l="19050" t="0" r="0" b="0"/>
                  <wp:wrapNone/>
                  <wp:docPr id="23" name="Рисунок 17"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DNS\Desktop\картинки\1б.jpg"/>
                          <pic:cNvPicPr>
                            <a:picLocks noChangeAspect="1" noChangeArrowheads="1"/>
                          </pic:cNvPicPr>
                        </pic:nvPicPr>
                        <pic:blipFill>
                          <a:blip r:embed="rId7"/>
                          <a:srcRect/>
                          <a:stretch>
                            <a:fillRect/>
                          </a:stretch>
                        </pic:blipFill>
                        <pic:spPr bwMode="auto">
                          <a:xfrm>
                            <a:off x="0" y="0"/>
                            <a:ext cx="7467600" cy="9553575"/>
                          </a:xfrm>
                          <a:prstGeom prst="rect">
                            <a:avLst/>
                          </a:prstGeom>
                          <a:noFill/>
                          <a:ln w="9525">
                            <a:noFill/>
                            <a:miter lim="800000"/>
                            <a:headEnd/>
                            <a:tailEnd/>
                          </a:ln>
                        </pic:spPr>
                      </pic:pic>
                    </a:graphicData>
                  </a:graphic>
                </wp:anchor>
              </w:drawing>
            </w: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Ваняшева Саша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Козлова Элла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дистанционная  олимпиада по «Основам православной культуры»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Попова Татьяна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олимпиада по истории «Наше наследие»</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3место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Никонорова Ирина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олимпиада по истории «Наше наследие»</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2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Елисеева Лариса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олимпиада по истории «Наше наследие»</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Шумков Владислав</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олимпиада по истории «Наше наследие»</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Стуров Александр</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олимпиада по истории «Наше наследие»</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3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Сандыбаев Булат</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олимпиада по истории «Наше наследие»</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1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Садыкбаева Дина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олимпиада по истории «Наше наследие»</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1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Суходолова Екатерина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олимпиада по истории «Наше наследие»</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2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Михаэлис Иван</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олимпиада по истории «Наше наследие»</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3 место</w:t>
            </w:r>
          </w:p>
        </w:tc>
      </w:tr>
      <w:tr w:rsidR="0059190A" w:rsidRPr="00AB0850" w:rsidTr="003F5631">
        <w:trPr>
          <w:trHeight w:val="71"/>
        </w:trPr>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Жамангулова Ирина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олимпиада по истории «Наше наследие»</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Биктаева Алима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олимпиада по истории «Наше наследие»</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Семянникова Ирина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олимпиада по истории «Наше наследие»</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sz w:val="24"/>
                <w:szCs w:val="24"/>
              </w:rPr>
              <w:t>Сертификат участника</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Попова Таня</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предметная олимпиада по истории 9-11 классы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lang w:val="en-US"/>
              </w:rPr>
              <w:t>II</w:t>
            </w:r>
            <w:r w:rsidRPr="00AB0850">
              <w:rPr>
                <w:rFonts w:ascii="Times New Roman" w:hAnsi="Times New Roman"/>
                <w:b/>
                <w:sz w:val="24"/>
                <w:szCs w:val="24"/>
              </w:rPr>
              <w:t xml:space="preserve">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Елисеева Лариса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предметная олимпиада по истории 9-11 классы</w:t>
            </w:r>
          </w:p>
        </w:tc>
        <w:tc>
          <w:tcPr>
            <w:tcW w:w="3249" w:type="dxa"/>
          </w:tcPr>
          <w:p w:rsidR="0059190A" w:rsidRPr="00AB0850" w:rsidRDefault="0059190A" w:rsidP="0059190A">
            <w:pPr>
              <w:pStyle w:val="a5"/>
              <w:rPr>
                <w:rFonts w:ascii="Times New Roman" w:hAnsi="Times New Roman"/>
                <w:b/>
                <w:sz w:val="24"/>
                <w:szCs w:val="24"/>
              </w:rPr>
            </w:pP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Никонорова Ира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предметная олимпиада по истории 9-11 классы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1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предметная олимпиада по истории 9-11 классы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lang w:val="en-US"/>
              </w:rPr>
              <w:t xml:space="preserve">III </w:t>
            </w:r>
            <w:r w:rsidRPr="00AB0850">
              <w:rPr>
                <w:rFonts w:ascii="Times New Roman" w:hAnsi="Times New Roman"/>
                <w:b/>
                <w:sz w:val="24"/>
                <w:szCs w:val="24"/>
              </w:rPr>
              <w:t>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Шумков Влад</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предметная олимпиада по истории 9-11 классы</w:t>
            </w:r>
          </w:p>
        </w:tc>
        <w:tc>
          <w:tcPr>
            <w:tcW w:w="3249" w:type="dxa"/>
          </w:tcPr>
          <w:p w:rsidR="0059190A" w:rsidRPr="00AB0850" w:rsidRDefault="0059190A" w:rsidP="0059190A">
            <w:pPr>
              <w:pStyle w:val="a5"/>
              <w:rPr>
                <w:rFonts w:ascii="Times New Roman" w:hAnsi="Times New Roman"/>
                <w:b/>
                <w:sz w:val="24"/>
                <w:szCs w:val="24"/>
              </w:rPr>
            </w:pP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Нурманова Регина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предметная олимпиада по истории 9-11 классы</w:t>
            </w:r>
          </w:p>
        </w:tc>
        <w:tc>
          <w:tcPr>
            <w:tcW w:w="3249" w:type="dxa"/>
          </w:tcPr>
          <w:p w:rsidR="0059190A" w:rsidRPr="00AB0850" w:rsidRDefault="0059190A" w:rsidP="0059190A">
            <w:pPr>
              <w:pStyle w:val="a5"/>
              <w:rPr>
                <w:rFonts w:ascii="Times New Roman" w:hAnsi="Times New Roman"/>
                <w:b/>
                <w:sz w:val="24"/>
                <w:szCs w:val="24"/>
              </w:rPr>
            </w:pP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Садыкбаев Булат</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предметная олимпиада по истории 9-11 классы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lang w:val="en-US"/>
              </w:rPr>
              <w:t>II</w:t>
            </w:r>
            <w:r w:rsidRPr="00AB0850">
              <w:rPr>
                <w:rFonts w:ascii="Times New Roman" w:hAnsi="Times New Roman"/>
                <w:b/>
                <w:sz w:val="24"/>
                <w:szCs w:val="24"/>
              </w:rPr>
              <w:t xml:space="preserve">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Михаэлис Ваня</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предметная олимпиада по истории 9-11 классы</w:t>
            </w:r>
          </w:p>
        </w:tc>
        <w:tc>
          <w:tcPr>
            <w:tcW w:w="3249" w:type="dxa"/>
          </w:tcPr>
          <w:p w:rsidR="0059190A" w:rsidRPr="00AB0850" w:rsidRDefault="0059190A" w:rsidP="0059190A">
            <w:pPr>
              <w:pStyle w:val="a5"/>
              <w:rPr>
                <w:rFonts w:ascii="Times New Roman" w:hAnsi="Times New Roman"/>
                <w:b/>
                <w:sz w:val="24"/>
                <w:szCs w:val="24"/>
              </w:rPr>
            </w:pPr>
            <w:r w:rsidRPr="00AB0850">
              <w:rPr>
                <w:rFonts w:ascii="Times New Roman" w:hAnsi="Times New Roman"/>
                <w:b/>
                <w:sz w:val="24"/>
                <w:szCs w:val="24"/>
              </w:rPr>
              <w:t>1 место</w:t>
            </w: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Суходолова Катя</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предметная олимпиада по истории 9-11 классы</w:t>
            </w:r>
          </w:p>
        </w:tc>
        <w:tc>
          <w:tcPr>
            <w:tcW w:w="3249" w:type="dxa"/>
          </w:tcPr>
          <w:p w:rsidR="0059190A" w:rsidRPr="00AB0850" w:rsidRDefault="0059190A" w:rsidP="0059190A">
            <w:pPr>
              <w:pStyle w:val="a5"/>
              <w:rPr>
                <w:rFonts w:ascii="Times New Roman" w:hAnsi="Times New Roman"/>
                <w:sz w:val="24"/>
                <w:szCs w:val="24"/>
              </w:rPr>
            </w:pP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Жамангулова Ира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предметная олимпиада по истории 9-11 классы</w:t>
            </w:r>
          </w:p>
        </w:tc>
        <w:tc>
          <w:tcPr>
            <w:tcW w:w="3249" w:type="dxa"/>
          </w:tcPr>
          <w:p w:rsidR="0059190A" w:rsidRPr="00AB0850" w:rsidRDefault="0059190A" w:rsidP="0059190A">
            <w:pPr>
              <w:pStyle w:val="a5"/>
              <w:rPr>
                <w:rFonts w:ascii="Times New Roman" w:hAnsi="Times New Roman"/>
                <w:sz w:val="24"/>
                <w:szCs w:val="24"/>
              </w:rPr>
            </w:pPr>
          </w:p>
        </w:tc>
      </w:tr>
      <w:tr w:rsidR="0059190A" w:rsidRPr="00AB0850" w:rsidTr="003F5631">
        <w:tc>
          <w:tcPr>
            <w:tcW w:w="314" w:type="dxa"/>
          </w:tcPr>
          <w:p w:rsidR="0059190A" w:rsidRPr="00AB0850" w:rsidRDefault="0059190A" w:rsidP="0059190A">
            <w:pPr>
              <w:pStyle w:val="a5"/>
              <w:rPr>
                <w:rFonts w:ascii="Times New Roman" w:hAnsi="Times New Roman"/>
                <w:sz w:val="24"/>
                <w:szCs w:val="24"/>
              </w:rPr>
            </w:pP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Сандыбаева Дина</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предметная олимпиада по истории 9-11 классы</w:t>
            </w:r>
          </w:p>
        </w:tc>
        <w:tc>
          <w:tcPr>
            <w:tcW w:w="3249" w:type="dxa"/>
          </w:tcPr>
          <w:p w:rsidR="0059190A" w:rsidRPr="00AB0850" w:rsidRDefault="0059190A" w:rsidP="0059190A">
            <w:pPr>
              <w:pStyle w:val="a5"/>
              <w:rPr>
                <w:rFonts w:ascii="Times New Roman" w:hAnsi="Times New Roman"/>
                <w:sz w:val="24"/>
                <w:szCs w:val="24"/>
              </w:rPr>
            </w:pPr>
          </w:p>
        </w:tc>
      </w:tr>
      <w:tr w:rsidR="0059190A" w:rsidRPr="00AB0850" w:rsidTr="003F5631">
        <w:tc>
          <w:tcPr>
            <w:tcW w:w="314" w:type="dxa"/>
          </w:tcPr>
          <w:p w:rsidR="0059190A" w:rsidRPr="00AB0850" w:rsidRDefault="00D82D1A" w:rsidP="0059190A">
            <w:pPr>
              <w:pStyle w:val="a5"/>
              <w:rPr>
                <w:rFonts w:ascii="Times New Roman" w:hAnsi="Times New Roman"/>
                <w:sz w:val="24"/>
                <w:szCs w:val="24"/>
              </w:rPr>
            </w:pPr>
            <w:r>
              <w:rPr>
                <w:rFonts w:ascii="Times New Roman" w:hAnsi="Times New Roman"/>
                <w:noProof/>
                <w:sz w:val="24"/>
                <w:szCs w:val="24"/>
              </w:rPr>
              <w:drawing>
                <wp:anchor distT="0" distB="0" distL="114300" distR="114300" simplePos="0" relativeHeight="251702272" behindDoc="1" locked="0" layoutInCell="1" allowOverlap="1">
                  <wp:simplePos x="0" y="0"/>
                  <wp:positionH relativeFrom="column">
                    <wp:posOffset>-1001395</wp:posOffset>
                  </wp:positionH>
                  <wp:positionV relativeFrom="paragraph">
                    <wp:posOffset>1337945</wp:posOffset>
                  </wp:positionV>
                  <wp:extent cx="7467600" cy="6543675"/>
                  <wp:effectExtent l="19050" t="0" r="0" b="0"/>
                  <wp:wrapNone/>
                  <wp:docPr id="24" name="Рисунок 17"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DNS\Desktop\картинки\1б.jpg"/>
                          <pic:cNvPicPr>
                            <a:picLocks noChangeAspect="1" noChangeArrowheads="1"/>
                          </pic:cNvPicPr>
                        </pic:nvPicPr>
                        <pic:blipFill>
                          <a:blip r:embed="rId7"/>
                          <a:srcRect/>
                          <a:stretch>
                            <a:fillRect/>
                          </a:stretch>
                        </pic:blipFill>
                        <pic:spPr bwMode="auto">
                          <a:xfrm>
                            <a:off x="0" y="0"/>
                            <a:ext cx="7467600" cy="6543675"/>
                          </a:xfrm>
                          <a:prstGeom prst="rect">
                            <a:avLst/>
                          </a:prstGeom>
                          <a:noFill/>
                          <a:ln w="9525">
                            <a:noFill/>
                            <a:miter lim="800000"/>
                            <a:headEnd/>
                            <a:tailEnd/>
                          </a:ln>
                        </pic:spPr>
                      </pic:pic>
                    </a:graphicData>
                  </a:graphic>
                </wp:anchor>
              </w:drawing>
            </w: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Шатунов Влад</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предметная олимпиада по истории 9-11 классы</w:t>
            </w:r>
          </w:p>
        </w:tc>
        <w:tc>
          <w:tcPr>
            <w:tcW w:w="3249" w:type="dxa"/>
          </w:tcPr>
          <w:p w:rsidR="0059190A" w:rsidRPr="00AB0850" w:rsidRDefault="0059190A" w:rsidP="0059190A">
            <w:pPr>
              <w:pStyle w:val="a5"/>
              <w:rPr>
                <w:rFonts w:ascii="Times New Roman" w:hAnsi="Times New Roman"/>
                <w:sz w:val="24"/>
                <w:szCs w:val="24"/>
              </w:rPr>
            </w:pPr>
          </w:p>
        </w:tc>
      </w:tr>
      <w:tr w:rsidR="0059190A" w:rsidRPr="00AB0850" w:rsidTr="003F5631">
        <w:tc>
          <w:tcPr>
            <w:tcW w:w="314" w:type="dxa"/>
          </w:tcPr>
          <w:p w:rsidR="0059190A" w:rsidRPr="00AB0850" w:rsidRDefault="00D82D1A" w:rsidP="0059190A">
            <w:pPr>
              <w:pStyle w:val="a5"/>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730944" behindDoc="1" locked="0" layoutInCell="1" allowOverlap="1">
                  <wp:simplePos x="0" y="0"/>
                  <wp:positionH relativeFrom="column">
                    <wp:posOffset>-1001395</wp:posOffset>
                  </wp:positionH>
                  <wp:positionV relativeFrom="paragraph">
                    <wp:posOffset>-691515</wp:posOffset>
                  </wp:positionV>
                  <wp:extent cx="7467600" cy="9553575"/>
                  <wp:effectExtent l="19050" t="0" r="0" b="0"/>
                  <wp:wrapNone/>
                  <wp:docPr id="12" name="Рисунок 17"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DNS\Desktop\картинки\1б.jpg"/>
                          <pic:cNvPicPr>
                            <a:picLocks noChangeAspect="1" noChangeArrowheads="1"/>
                          </pic:cNvPicPr>
                        </pic:nvPicPr>
                        <pic:blipFill>
                          <a:blip r:embed="rId7"/>
                          <a:srcRect/>
                          <a:stretch>
                            <a:fillRect/>
                          </a:stretch>
                        </pic:blipFill>
                        <pic:spPr bwMode="auto">
                          <a:xfrm>
                            <a:off x="0" y="0"/>
                            <a:ext cx="7467600" cy="9553575"/>
                          </a:xfrm>
                          <a:prstGeom prst="rect">
                            <a:avLst/>
                          </a:prstGeom>
                          <a:noFill/>
                          <a:ln w="9525">
                            <a:noFill/>
                            <a:miter lim="800000"/>
                            <a:headEnd/>
                            <a:tailEnd/>
                          </a:ln>
                        </pic:spPr>
                      </pic:pic>
                    </a:graphicData>
                  </a:graphic>
                </wp:anchor>
              </w:drawing>
            </w:r>
          </w:p>
        </w:tc>
        <w:tc>
          <w:tcPr>
            <w:tcW w:w="2265" w:type="dxa"/>
            <w:gridSpan w:val="2"/>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Семенов Антон</w:t>
            </w:r>
          </w:p>
        </w:tc>
        <w:tc>
          <w:tcPr>
            <w:tcW w:w="4662" w:type="dxa"/>
          </w:tcPr>
          <w:p w:rsidR="0059190A" w:rsidRPr="00AB0850" w:rsidRDefault="0059190A" w:rsidP="0059190A">
            <w:pPr>
              <w:pStyle w:val="a5"/>
              <w:rPr>
                <w:rFonts w:ascii="Times New Roman" w:hAnsi="Times New Roman"/>
                <w:sz w:val="24"/>
                <w:szCs w:val="24"/>
              </w:rPr>
            </w:pPr>
            <w:r w:rsidRPr="00AB0850">
              <w:rPr>
                <w:rFonts w:ascii="Times New Roman" w:hAnsi="Times New Roman"/>
                <w:sz w:val="24"/>
                <w:szCs w:val="24"/>
              </w:rPr>
              <w:t>Всероссийская  предметная олимпиада по истории 9-11 классы</w:t>
            </w:r>
          </w:p>
        </w:tc>
        <w:tc>
          <w:tcPr>
            <w:tcW w:w="3249" w:type="dxa"/>
          </w:tcPr>
          <w:p w:rsidR="0059190A" w:rsidRPr="00AB0850" w:rsidRDefault="0059190A" w:rsidP="0059190A">
            <w:pPr>
              <w:pStyle w:val="a5"/>
              <w:rPr>
                <w:rFonts w:ascii="Times New Roman" w:hAnsi="Times New Roman"/>
                <w:sz w:val="24"/>
                <w:szCs w:val="24"/>
              </w:rPr>
            </w:pPr>
            <w:r w:rsidRPr="00AB0850">
              <w:rPr>
                <w:rFonts w:ascii="Times New Roman" w:hAnsi="Times New Roman"/>
                <w:b/>
                <w:sz w:val="24"/>
                <w:szCs w:val="24"/>
                <w:lang w:val="en-US"/>
              </w:rPr>
              <w:t xml:space="preserve">III </w:t>
            </w:r>
            <w:r w:rsidRPr="00AB0850">
              <w:rPr>
                <w:rFonts w:ascii="Times New Roman" w:hAnsi="Times New Roman"/>
                <w:b/>
                <w:sz w:val="24"/>
                <w:szCs w:val="24"/>
              </w:rPr>
              <w:t>место</w:t>
            </w:r>
          </w:p>
        </w:tc>
      </w:tr>
    </w:tbl>
    <w:p w:rsidR="0059190A" w:rsidRPr="00AB0850" w:rsidRDefault="0059190A" w:rsidP="0059190A">
      <w:pPr>
        <w:pStyle w:val="a5"/>
        <w:rPr>
          <w:rFonts w:ascii="Times New Roman" w:hAnsi="Times New Roman"/>
          <w:sz w:val="24"/>
          <w:szCs w:val="24"/>
        </w:rPr>
      </w:pPr>
    </w:p>
    <w:p w:rsidR="00F21177" w:rsidRDefault="00154A47" w:rsidP="00A619A7">
      <w:pPr>
        <w:pStyle w:val="a5"/>
        <w:ind w:firstLine="851"/>
        <w:jc w:val="center"/>
        <w:rPr>
          <w:rFonts w:ascii="Times New Roman" w:hAnsi="Times New Roman"/>
          <w:b/>
          <w:color w:val="C00000"/>
          <w:sz w:val="24"/>
          <w:szCs w:val="24"/>
        </w:rPr>
      </w:pPr>
      <w:r>
        <w:rPr>
          <w:rFonts w:ascii="Times New Roman" w:hAnsi="Times New Roman"/>
          <w:b/>
          <w:color w:val="C00000"/>
          <w:sz w:val="24"/>
          <w:szCs w:val="24"/>
        </w:rPr>
        <w:t xml:space="preserve">                                                                                                </w:t>
      </w:r>
    </w:p>
    <w:p w:rsidR="00C13A19" w:rsidRDefault="00F21177" w:rsidP="00A619A7">
      <w:pPr>
        <w:pStyle w:val="a5"/>
        <w:ind w:firstLine="851"/>
        <w:jc w:val="center"/>
        <w:rPr>
          <w:rFonts w:ascii="Times New Roman" w:hAnsi="Times New Roman"/>
          <w:b/>
          <w:color w:val="C00000"/>
          <w:sz w:val="24"/>
          <w:szCs w:val="24"/>
        </w:rPr>
      </w:pPr>
      <w:r>
        <w:rPr>
          <w:rFonts w:ascii="Times New Roman" w:hAnsi="Times New Roman"/>
          <w:b/>
          <w:color w:val="C00000"/>
          <w:sz w:val="24"/>
          <w:szCs w:val="24"/>
        </w:rPr>
        <w:t xml:space="preserve">                                                                                      </w:t>
      </w:r>
    </w:p>
    <w:p w:rsidR="00C13A19" w:rsidRDefault="00C13A19" w:rsidP="00A619A7">
      <w:pPr>
        <w:pStyle w:val="a5"/>
        <w:ind w:firstLine="851"/>
        <w:jc w:val="center"/>
        <w:rPr>
          <w:rFonts w:ascii="Times New Roman" w:hAnsi="Times New Roman"/>
          <w:b/>
          <w:color w:val="C00000"/>
          <w:sz w:val="24"/>
          <w:szCs w:val="24"/>
        </w:rPr>
      </w:pPr>
    </w:p>
    <w:p w:rsidR="00C13A19" w:rsidRDefault="00C13A19" w:rsidP="00A619A7">
      <w:pPr>
        <w:pStyle w:val="a5"/>
        <w:ind w:firstLine="851"/>
        <w:jc w:val="center"/>
        <w:rPr>
          <w:rFonts w:ascii="Times New Roman" w:hAnsi="Times New Roman"/>
          <w:b/>
          <w:color w:val="C00000"/>
          <w:sz w:val="24"/>
          <w:szCs w:val="24"/>
        </w:rPr>
      </w:pPr>
    </w:p>
    <w:p w:rsidR="00C13A19" w:rsidRDefault="00C13A19" w:rsidP="00A619A7">
      <w:pPr>
        <w:pStyle w:val="a5"/>
        <w:ind w:firstLine="851"/>
        <w:jc w:val="center"/>
        <w:rPr>
          <w:rFonts w:ascii="Times New Roman" w:hAnsi="Times New Roman"/>
          <w:b/>
          <w:color w:val="C00000"/>
          <w:sz w:val="24"/>
          <w:szCs w:val="24"/>
        </w:rPr>
      </w:pPr>
    </w:p>
    <w:p w:rsidR="00C13A19" w:rsidRDefault="00C13A19" w:rsidP="00A619A7">
      <w:pPr>
        <w:pStyle w:val="a5"/>
        <w:ind w:firstLine="851"/>
        <w:jc w:val="center"/>
        <w:rPr>
          <w:rFonts w:ascii="Times New Roman" w:hAnsi="Times New Roman"/>
          <w:b/>
          <w:color w:val="C00000"/>
          <w:sz w:val="24"/>
          <w:szCs w:val="24"/>
        </w:rPr>
      </w:pPr>
    </w:p>
    <w:p w:rsidR="00C13A19" w:rsidRDefault="00C13A19" w:rsidP="00A619A7">
      <w:pPr>
        <w:pStyle w:val="a5"/>
        <w:ind w:firstLine="851"/>
        <w:jc w:val="center"/>
        <w:rPr>
          <w:rFonts w:ascii="Times New Roman" w:hAnsi="Times New Roman"/>
          <w:b/>
          <w:sz w:val="28"/>
          <w:szCs w:val="28"/>
        </w:rPr>
      </w:pPr>
      <w:r>
        <w:rPr>
          <w:rFonts w:ascii="Times New Roman" w:hAnsi="Times New Roman"/>
          <w:b/>
          <w:color w:val="C00000"/>
          <w:sz w:val="24"/>
          <w:szCs w:val="24"/>
        </w:rPr>
        <w:t xml:space="preserve">                                       </w:t>
      </w:r>
      <w:r w:rsidR="00F21177">
        <w:rPr>
          <w:rFonts w:ascii="Times New Roman" w:hAnsi="Times New Roman"/>
          <w:b/>
          <w:color w:val="C00000"/>
          <w:sz w:val="24"/>
          <w:szCs w:val="24"/>
        </w:rPr>
        <w:t xml:space="preserve">  </w:t>
      </w:r>
      <w:r w:rsidR="00154A47">
        <w:rPr>
          <w:rFonts w:ascii="Times New Roman" w:hAnsi="Times New Roman"/>
          <w:b/>
          <w:color w:val="C00000"/>
          <w:sz w:val="24"/>
          <w:szCs w:val="24"/>
        </w:rPr>
        <w:t xml:space="preserve"> </w:t>
      </w:r>
      <w:r w:rsidR="00067437">
        <w:rPr>
          <w:rFonts w:ascii="Times New Roman" w:hAnsi="Times New Roman"/>
          <w:b/>
          <w:color w:val="C00000"/>
          <w:sz w:val="24"/>
          <w:szCs w:val="24"/>
        </w:rPr>
        <w:t>Приложени</w:t>
      </w:r>
      <w:r w:rsidR="001D67BE">
        <w:rPr>
          <w:rFonts w:ascii="Times New Roman" w:hAnsi="Times New Roman"/>
          <w:b/>
          <w:color w:val="C00000"/>
          <w:sz w:val="24"/>
          <w:szCs w:val="24"/>
        </w:rPr>
        <w:t>е№1</w:t>
      </w:r>
    </w:p>
    <w:p w:rsidR="00C13A19" w:rsidRDefault="00C13A19" w:rsidP="00A619A7">
      <w:pPr>
        <w:pStyle w:val="a5"/>
        <w:ind w:firstLine="851"/>
        <w:jc w:val="center"/>
        <w:rPr>
          <w:rFonts w:ascii="Times New Roman" w:hAnsi="Times New Roman"/>
          <w:b/>
          <w:sz w:val="28"/>
          <w:szCs w:val="28"/>
        </w:rPr>
      </w:pPr>
    </w:p>
    <w:p w:rsidR="0059190A" w:rsidRPr="00F21177" w:rsidRDefault="00067437" w:rsidP="00A619A7">
      <w:pPr>
        <w:pStyle w:val="a5"/>
        <w:ind w:firstLine="851"/>
        <w:jc w:val="center"/>
        <w:rPr>
          <w:rFonts w:ascii="Times New Roman" w:hAnsi="Times New Roman"/>
          <w:b/>
          <w:sz w:val="28"/>
          <w:szCs w:val="28"/>
        </w:rPr>
      </w:pPr>
      <w:r w:rsidRPr="00F21177">
        <w:rPr>
          <w:rFonts w:ascii="Times New Roman" w:hAnsi="Times New Roman"/>
          <w:b/>
          <w:sz w:val="28"/>
          <w:szCs w:val="28"/>
        </w:rPr>
        <w:t xml:space="preserve">Использование </w:t>
      </w:r>
      <w:r w:rsidR="001D67BE" w:rsidRPr="00F21177">
        <w:rPr>
          <w:rFonts w:ascii="Times New Roman" w:hAnsi="Times New Roman"/>
          <w:b/>
          <w:sz w:val="28"/>
          <w:szCs w:val="28"/>
        </w:rPr>
        <w:t>о</w:t>
      </w:r>
      <w:r w:rsidRPr="00F21177">
        <w:rPr>
          <w:rFonts w:ascii="Times New Roman" w:hAnsi="Times New Roman"/>
          <w:b/>
          <w:sz w:val="28"/>
          <w:szCs w:val="28"/>
        </w:rPr>
        <w:t>бразовательных технологий на уроке</w:t>
      </w:r>
    </w:p>
    <w:p w:rsidR="001D67BE" w:rsidRDefault="001D67BE" w:rsidP="001D67BE">
      <w:pPr>
        <w:pStyle w:val="Style6"/>
        <w:widowControl/>
        <w:spacing w:before="168"/>
        <w:jc w:val="center"/>
        <w:rPr>
          <w:rStyle w:val="FontStyle14"/>
        </w:rPr>
      </w:pPr>
      <w:r>
        <w:rPr>
          <w:rStyle w:val="FontStyle14"/>
        </w:rPr>
        <w:t>Организация работы в группах</w:t>
      </w:r>
    </w:p>
    <w:p w:rsidR="001D67BE" w:rsidRPr="006B545C" w:rsidRDefault="001D67BE" w:rsidP="001D67BE">
      <w:pPr>
        <w:pStyle w:val="Style7"/>
        <w:widowControl/>
        <w:spacing w:before="125" w:line="293" w:lineRule="exact"/>
        <w:ind w:firstLine="360"/>
        <w:rPr>
          <w:rStyle w:val="FontStyle13"/>
          <w:sz w:val="24"/>
          <w:szCs w:val="24"/>
        </w:rPr>
      </w:pPr>
      <w:r w:rsidRPr="006B545C">
        <w:rPr>
          <w:rStyle w:val="FontStyle13"/>
          <w:sz w:val="24"/>
          <w:szCs w:val="24"/>
        </w:rPr>
        <w:t>Выполнение учебной задачи требует соблюдения нескольких условий:</w:t>
      </w:r>
    </w:p>
    <w:p w:rsidR="001D67BE" w:rsidRPr="006B545C" w:rsidRDefault="001D67BE" w:rsidP="001D67BE">
      <w:pPr>
        <w:pStyle w:val="Style7"/>
        <w:widowControl/>
        <w:spacing w:before="5" w:line="293" w:lineRule="exact"/>
        <w:ind w:right="48" w:firstLine="408"/>
        <w:rPr>
          <w:rStyle w:val="FontStyle13"/>
          <w:sz w:val="24"/>
          <w:szCs w:val="24"/>
        </w:rPr>
      </w:pPr>
      <w:r w:rsidRPr="006B545C">
        <w:rPr>
          <w:rStyle w:val="FontStyle13"/>
          <w:sz w:val="24"/>
          <w:szCs w:val="24"/>
        </w:rPr>
        <w:t xml:space="preserve">1. Группа получает чётко и конкретно сформулированную </w:t>
      </w:r>
      <w:r w:rsidRPr="006B545C">
        <w:rPr>
          <w:rStyle w:val="FontStyle12"/>
          <w:sz w:val="24"/>
          <w:szCs w:val="24"/>
        </w:rPr>
        <w:t xml:space="preserve">учебную задачу </w:t>
      </w:r>
      <w:r w:rsidRPr="006B545C">
        <w:rPr>
          <w:rStyle w:val="FontStyle13"/>
          <w:sz w:val="24"/>
          <w:szCs w:val="24"/>
        </w:rPr>
        <w:t>с вполне предсказуемым результатом.</w:t>
      </w:r>
    </w:p>
    <w:p w:rsidR="001D67BE" w:rsidRPr="006B545C" w:rsidRDefault="001D67BE" w:rsidP="001D67BE">
      <w:pPr>
        <w:pStyle w:val="Style3"/>
        <w:widowControl/>
        <w:numPr>
          <w:ilvl w:val="0"/>
          <w:numId w:val="18"/>
        </w:numPr>
        <w:tabs>
          <w:tab w:val="left" w:pos="600"/>
        </w:tabs>
        <w:spacing w:line="283" w:lineRule="exact"/>
        <w:rPr>
          <w:rStyle w:val="FontStyle13"/>
          <w:sz w:val="24"/>
          <w:szCs w:val="24"/>
        </w:rPr>
      </w:pPr>
      <w:r w:rsidRPr="006B545C">
        <w:rPr>
          <w:rStyle w:val="FontStyle12"/>
          <w:sz w:val="24"/>
          <w:szCs w:val="24"/>
        </w:rPr>
        <w:t xml:space="preserve">Обеспечение оборудованием </w:t>
      </w:r>
      <w:r w:rsidRPr="006B545C">
        <w:rPr>
          <w:rStyle w:val="FontStyle13"/>
          <w:sz w:val="24"/>
          <w:szCs w:val="24"/>
        </w:rPr>
        <w:t>для решения задачи в виде учебников, документов, дополнительной справочной и историко-обществоведческой литературы.</w:t>
      </w:r>
    </w:p>
    <w:p w:rsidR="001D67BE" w:rsidRPr="006B545C" w:rsidRDefault="001D67BE" w:rsidP="001D67BE">
      <w:pPr>
        <w:pStyle w:val="Style3"/>
        <w:widowControl/>
        <w:numPr>
          <w:ilvl w:val="0"/>
          <w:numId w:val="18"/>
        </w:numPr>
        <w:tabs>
          <w:tab w:val="left" w:pos="600"/>
        </w:tabs>
        <w:spacing w:line="283" w:lineRule="exact"/>
        <w:rPr>
          <w:rStyle w:val="FontStyle13"/>
          <w:sz w:val="24"/>
          <w:szCs w:val="24"/>
        </w:rPr>
      </w:pPr>
      <w:r w:rsidRPr="006B545C">
        <w:rPr>
          <w:rStyle w:val="FontStyle13"/>
          <w:sz w:val="24"/>
          <w:szCs w:val="24"/>
        </w:rPr>
        <w:t xml:space="preserve">Заранее задаётся </w:t>
      </w:r>
      <w:r w:rsidRPr="006B545C">
        <w:rPr>
          <w:rStyle w:val="FontStyle12"/>
          <w:sz w:val="24"/>
          <w:szCs w:val="24"/>
        </w:rPr>
        <w:t xml:space="preserve">форма отчёта </w:t>
      </w:r>
      <w:r w:rsidRPr="006B545C">
        <w:rPr>
          <w:rStyle w:val="FontStyle13"/>
          <w:sz w:val="24"/>
          <w:szCs w:val="24"/>
        </w:rPr>
        <w:t>группы: письменные или устные ответы на вопросы, заполнение таблицы.</w:t>
      </w:r>
    </w:p>
    <w:p w:rsidR="00DA10F7" w:rsidRPr="006B545C" w:rsidRDefault="00DA10F7" w:rsidP="00DA10F7">
      <w:pPr>
        <w:pStyle w:val="Style2"/>
        <w:widowControl/>
        <w:spacing w:line="298" w:lineRule="exact"/>
        <w:rPr>
          <w:rStyle w:val="FontStyle19"/>
          <w:sz w:val="24"/>
          <w:szCs w:val="24"/>
        </w:rPr>
      </w:pPr>
      <w:r w:rsidRPr="006B545C">
        <w:rPr>
          <w:rStyle w:val="FontStyle25"/>
          <w:sz w:val="24"/>
          <w:szCs w:val="24"/>
        </w:rPr>
        <w:t>У учителя есть возможность пооб</w:t>
      </w:r>
      <w:r w:rsidRPr="006B545C">
        <w:rPr>
          <w:rStyle w:val="FontStyle25"/>
          <w:sz w:val="24"/>
          <w:szCs w:val="24"/>
        </w:rPr>
        <w:softHyphen/>
        <w:t>щаться не со всем классом, а с группой из 4-6 человек, что го</w:t>
      </w:r>
      <w:r w:rsidRPr="006B545C">
        <w:rPr>
          <w:rStyle w:val="FontStyle25"/>
          <w:sz w:val="24"/>
          <w:szCs w:val="24"/>
        </w:rPr>
        <w:softHyphen/>
        <w:t>раздо эффективнее. Иногда нескольких слов достаточно, чтобы помочь ученикам найти более успешное продолжение своей ра</w:t>
      </w:r>
      <w:r w:rsidRPr="006B545C">
        <w:rPr>
          <w:rStyle w:val="FontStyle25"/>
          <w:sz w:val="24"/>
          <w:szCs w:val="24"/>
        </w:rPr>
        <w:softHyphen/>
        <w:t xml:space="preserve">боты. Заметьте, </w:t>
      </w:r>
      <w:r w:rsidRPr="006B545C">
        <w:rPr>
          <w:rStyle w:val="FontStyle19"/>
          <w:sz w:val="24"/>
          <w:szCs w:val="24"/>
        </w:rPr>
        <w:t xml:space="preserve">не готовый ответ. </w:t>
      </w:r>
      <w:r w:rsidRPr="006B545C">
        <w:rPr>
          <w:rStyle w:val="FontStyle25"/>
          <w:sz w:val="24"/>
          <w:szCs w:val="24"/>
        </w:rPr>
        <w:t>Есть возможность, переходя от группы к группе, похвалить ребят за оригинальное решение, других пожурить за шаблонность мышления, отдельным учени</w:t>
      </w:r>
      <w:r w:rsidRPr="006B545C">
        <w:rPr>
          <w:rStyle w:val="FontStyle25"/>
          <w:sz w:val="24"/>
          <w:szCs w:val="24"/>
        </w:rPr>
        <w:softHyphen/>
        <w:t xml:space="preserve">кам сделать замечание за их пассивность Главное, чтобы дети поняли: </w:t>
      </w:r>
      <w:r w:rsidRPr="006B545C">
        <w:rPr>
          <w:rStyle w:val="FontStyle19"/>
          <w:sz w:val="24"/>
          <w:szCs w:val="24"/>
        </w:rPr>
        <w:t>самостоятельно добывать знания - это интересно и необходимо.</w:t>
      </w:r>
    </w:p>
    <w:p w:rsidR="00154A47" w:rsidRPr="006B545C" w:rsidRDefault="00DA10F7" w:rsidP="00154A47">
      <w:pPr>
        <w:pStyle w:val="Style2"/>
        <w:widowControl/>
        <w:spacing w:before="125" w:line="298" w:lineRule="exact"/>
        <w:rPr>
          <w:rStyle w:val="FontStyle25"/>
          <w:sz w:val="24"/>
          <w:szCs w:val="24"/>
        </w:rPr>
      </w:pPr>
      <w:r w:rsidRPr="006B545C">
        <w:rPr>
          <w:rStyle w:val="FontStyle25"/>
          <w:sz w:val="24"/>
          <w:szCs w:val="24"/>
        </w:rPr>
        <w:t>Группы могут получить одно и то же задание и представля</w:t>
      </w:r>
      <w:r w:rsidRPr="006B545C">
        <w:rPr>
          <w:rStyle w:val="FontStyle25"/>
          <w:sz w:val="24"/>
          <w:szCs w:val="24"/>
        </w:rPr>
        <w:softHyphen/>
        <w:t>ют его на проверку учителю. Лучше всего оставить время на дискуссию. Дать возможность каждой группе высказаться, до</w:t>
      </w:r>
      <w:r w:rsidRPr="006B545C">
        <w:rPr>
          <w:rStyle w:val="FontStyle25"/>
          <w:sz w:val="24"/>
          <w:szCs w:val="24"/>
        </w:rPr>
        <w:softHyphen/>
        <w:t>полнить друг друга или опровергнуть.</w:t>
      </w:r>
      <w:r w:rsidR="00154A47" w:rsidRPr="006B545C">
        <w:rPr>
          <w:rStyle w:val="FontStyle25"/>
          <w:sz w:val="24"/>
          <w:szCs w:val="24"/>
        </w:rPr>
        <w:t xml:space="preserve"> </w:t>
      </w:r>
    </w:p>
    <w:p w:rsidR="006B545C" w:rsidRPr="006B545C" w:rsidRDefault="00154A47" w:rsidP="00154A47">
      <w:pPr>
        <w:pStyle w:val="Style2"/>
        <w:widowControl/>
        <w:spacing w:before="125" w:line="298" w:lineRule="exact"/>
        <w:rPr>
          <w:rStyle w:val="FontStyle19"/>
          <w:sz w:val="24"/>
          <w:szCs w:val="24"/>
        </w:rPr>
      </w:pPr>
      <w:r w:rsidRPr="006B545C">
        <w:rPr>
          <w:rStyle w:val="FontStyle25"/>
          <w:b/>
          <w:sz w:val="24"/>
          <w:szCs w:val="24"/>
        </w:rPr>
        <w:t>Пример 1</w:t>
      </w:r>
      <w:r w:rsidR="006B545C" w:rsidRPr="006B545C">
        <w:rPr>
          <w:rStyle w:val="FontStyle25"/>
          <w:b/>
          <w:sz w:val="24"/>
          <w:szCs w:val="24"/>
        </w:rPr>
        <w:t>.</w:t>
      </w:r>
      <w:r w:rsidR="006B545C" w:rsidRPr="006B545C">
        <w:rPr>
          <w:rStyle w:val="FontStyle25"/>
          <w:sz w:val="24"/>
          <w:szCs w:val="24"/>
        </w:rPr>
        <w:t xml:space="preserve"> </w:t>
      </w:r>
      <w:r w:rsidR="00DA10F7" w:rsidRPr="006B545C">
        <w:rPr>
          <w:rStyle w:val="FontStyle19"/>
          <w:sz w:val="24"/>
          <w:szCs w:val="24"/>
        </w:rPr>
        <w:t>История России б класс § 5. «Правление князя Владимира и крещение Руси».</w:t>
      </w:r>
    </w:p>
    <w:p w:rsidR="006B545C" w:rsidRPr="006B545C" w:rsidRDefault="00154A47" w:rsidP="006B545C">
      <w:pPr>
        <w:pStyle w:val="Style2"/>
        <w:widowControl/>
        <w:spacing w:before="125" w:line="298" w:lineRule="exact"/>
        <w:rPr>
          <w:rStyle w:val="FontStyle25"/>
          <w:sz w:val="24"/>
          <w:szCs w:val="24"/>
        </w:rPr>
      </w:pPr>
      <w:r w:rsidRPr="006B545C">
        <w:rPr>
          <w:rStyle w:val="FontStyle19"/>
          <w:b/>
          <w:i w:val="0"/>
          <w:sz w:val="24"/>
          <w:szCs w:val="24"/>
        </w:rPr>
        <w:t xml:space="preserve"> Задани</w:t>
      </w:r>
      <w:r w:rsidR="006B545C" w:rsidRPr="006B545C">
        <w:rPr>
          <w:rStyle w:val="FontStyle19"/>
          <w:b/>
          <w:i w:val="0"/>
          <w:sz w:val="24"/>
          <w:szCs w:val="24"/>
        </w:rPr>
        <w:t>е</w:t>
      </w:r>
      <w:r w:rsidR="006B545C" w:rsidRPr="006B545C">
        <w:rPr>
          <w:rStyle w:val="FontStyle19"/>
          <w:i w:val="0"/>
          <w:sz w:val="24"/>
          <w:szCs w:val="24"/>
        </w:rPr>
        <w:t xml:space="preserve"> </w:t>
      </w:r>
      <w:r w:rsidR="00DA10F7" w:rsidRPr="006B545C">
        <w:rPr>
          <w:rStyle w:val="FontStyle25"/>
          <w:sz w:val="24"/>
          <w:szCs w:val="24"/>
        </w:rPr>
        <w:t xml:space="preserve"> «Продолжите фразу: «При князе Владимире впервые...». Группы работают с учебником. Одна группа докла</w:t>
      </w:r>
      <w:r w:rsidR="00DA10F7" w:rsidRPr="006B545C">
        <w:rPr>
          <w:rStyle w:val="FontStyle25"/>
          <w:sz w:val="24"/>
          <w:szCs w:val="24"/>
        </w:rPr>
        <w:softHyphen/>
        <w:t>дывает о результатах своих поисков. Остальные дополняют, оп</w:t>
      </w:r>
      <w:r w:rsidR="00DA10F7" w:rsidRPr="006B545C">
        <w:rPr>
          <w:rStyle w:val="FontStyle25"/>
          <w:sz w:val="24"/>
          <w:szCs w:val="24"/>
        </w:rPr>
        <w:softHyphen/>
        <w:t>ровергают.</w:t>
      </w:r>
    </w:p>
    <w:p w:rsidR="006B545C" w:rsidRPr="006B545C" w:rsidRDefault="006B545C" w:rsidP="006B545C">
      <w:pPr>
        <w:pStyle w:val="Style2"/>
        <w:widowControl/>
        <w:spacing w:before="125" w:line="298" w:lineRule="exact"/>
        <w:rPr>
          <w:rStyle w:val="FontStyle19"/>
          <w:sz w:val="24"/>
          <w:szCs w:val="24"/>
        </w:rPr>
      </w:pPr>
      <w:r w:rsidRPr="006B545C">
        <w:rPr>
          <w:rStyle w:val="FontStyle25"/>
          <w:b/>
          <w:sz w:val="24"/>
          <w:szCs w:val="24"/>
        </w:rPr>
        <w:t>Пример 2.</w:t>
      </w:r>
      <w:r w:rsidRPr="006B545C">
        <w:rPr>
          <w:rStyle w:val="FontStyle25"/>
          <w:sz w:val="24"/>
          <w:szCs w:val="24"/>
        </w:rPr>
        <w:t xml:space="preserve">   </w:t>
      </w:r>
      <w:r w:rsidR="00DA10F7" w:rsidRPr="006B545C">
        <w:rPr>
          <w:rStyle w:val="FontStyle19"/>
          <w:sz w:val="24"/>
          <w:szCs w:val="24"/>
        </w:rPr>
        <w:t>10 класс. «Либера</w:t>
      </w:r>
      <w:r w:rsidR="001D67BE" w:rsidRPr="006B545C">
        <w:rPr>
          <w:rStyle w:val="FontStyle19"/>
          <w:sz w:val="24"/>
          <w:szCs w:val="24"/>
        </w:rPr>
        <w:t>льные реформы 1860-1870-х гг.» ранжированные вопросы</w:t>
      </w:r>
      <w:r w:rsidRPr="006B545C">
        <w:rPr>
          <w:rStyle w:val="FontStyle19"/>
          <w:sz w:val="24"/>
          <w:szCs w:val="24"/>
        </w:rPr>
        <w:t>.</w:t>
      </w:r>
    </w:p>
    <w:p w:rsidR="00DA10F7" w:rsidRPr="006B545C" w:rsidRDefault="006B545C" w:rsidP="006B545C">
      <w:pPr>
        <w:pStyle w:val="Style2"/>
        <w:widowControl/>
        <w:spacing w:before="125" w:line="298" w:lineRule="exact"/>
        <w:rPr>
          <w:rStyle w:val="FontStyle25"/>
          <w:sz w:val="24"/>
          <w:szCs w:val="24"/>
        </w:rPr>
      </w:pPr>
      <w:r w:rsidRPr="006B545C">
        <w:rPr>
          <w:rStyle w:val="FontStyle19"/>
          <w:b/>
          <w:i w:val="0"/>
          <w:sz w:val="24"/>
          <w:szCs w:val="24"/>
        </w:rPr>
        <w:t>Задание</w:t>
      </w:r>
      <w:r w:rsidRPr="006B545C">
        <w:rPr>
          <w:rStyle w:val="FontStyle19"/>
          <w:sz w:val="24"/>
          <w:szCs w:val="24"/>
        </w:rPr>
        <w:t xml:space="preserve">: </w:t>
      </w:r>
      <w:r w:rsidR="00DA10F7" w:rsidRPr="006B545C">
        <w:rPr>
          <w:rStyle w:val="FontStyle25"/>
          <w:sz w:val="24"/>
          <w:szCs w:val="24"/>
        </w:rPr>
        <w:t xml:space="preserve"> </w:t>
      </w:r>
      <w:r w:rsidR="00DA10F7" w:rsidRPr="006B545C">
        <w:rPr>
          <w:rStyle w:val="FontStyle19"/>
          <w:sz w:val="24"/>
          <w:szCs w:val="24"/>
        </w:rPr>
        <w:t>«Назовите причины отмены крепостного права</w:t>
      </w:r>
      <w:r w:rsidR="001D67BE" w:rsidRPr="006B545C">
        <w:rPr>
          <w:rStyle w:val="FontStyle19"/>
          <w:sz w:val="24"/>
          <w:szCs w:val="24"/>
        </w:rPr>
        <w:t xml:space="preserve">. </w:t>
      </w:r>
      <w:r w:rsidR="00DA10F7" w:rsidRPr="006B545C">
        <w:rPr>
          <w:rStyle w:val="FontStyle19"/>
          <w:sz w:val="24"/>
          <w:szCs w:val="24"/>
        </w:rPr>
        <w:t xml:space="preserve">Расставьте их по степени важности», </w:t>
      </w:r>
      <w:r w:rsidR="00DA10F7" w:rsidRPr="006B545C">
        <w:rPr>
          <w:rStyle w:val="FontStyle25"/>
          <w:sz w:val="24"/>
          <w:szCs w:val="24"/>
        </w:rPr>
        <w:t>-  в группе начинается всестороннее обсуждение поставленной задачи. Участники дискуссии приводят аргументы и контраргументы, доказывают свою точку зрения. То есть изу</w:t>
      </w:r>
      <w:r w:rsidR="00DA10F7" w:rsidRPr="006B545C">
        <w:rPr>
          <w:rStyle w:val="FontStyle25"/>
          <w:sz w:val="24"/>
          <w:szCs w:val="24"/>
        </w:rPr>
        <w:softHyphen/>
        <w:t>чение нового материала происходит на качественно более высо</w:t>
      </w:r>
      <w:r w:rsidR="00DA10F7" w:rsidRPr="006B545C">
        <w:rPr>
          <w:rStyle w:val="FontStyle25"/>
          <w:sz w:val="24"/>
          <w:szCs w:val="24"/>
        </w:rPr>
        <w:softHyphen/>
        <w:t>ком уровне, когда от учеников требуется не репродукция зна</w:t>
      </w:r>
      <w:r w:rsidR="00DA10F7" w:rsidRPr="006B545C">
        <w:rPr>
          <w:rStyle w:val="FontStyle25"/>
          <w:sz w:val="24"/>
          <w:szCs w:val="24"/>
        </w:rPr>
        <w:softHyphen/>
        <w:t>ний, а их осмысление.</w:t>
      </w:r>
    </w:p>
    <w:p w:rsidR="001D67BE" w:rsidRPr="006B545C" w:rsidRDefault="001D67BE" w:rsidP="00DA10F7">
      <w:pPr>
        <w:pStyle w:val="Style2"/>
        <w:widowControl/>
        <w:spacing w:before="62"/>
        <w:ind w:right="19" w:firstLine="355"/>
        <w:rPr>
          <w:rStyle w:val="FontStyle25"/>
          <w:sz w:val="24"/>
          <w:szCs w:val="24"/>
        </w:rPr>
      </w:pPr>
    </w:p>
    <w:p w:rsidR="00122E28" w:rsidRPr="006B545C" w:rsidRDefault="001D67BE" w:rsidP="00A619A7">
      <w:pPr>
        <w:pStyle w:val="a5"/>
        <w:ind w:firstLine="851"/>
        <w:jc w:val="center"/>
        <w:rPr>
          <w:rStyle w:val="FontStyle12"/>
          <w:b/>
          <w:sz w:val="24"/>
          <w:szCs w:val="24"/>
        </w:rPr>
      </w:pPr>
      <w:r w:rsidRPr="006B545C">
        <w:rPr>
          <w:rStyle w:val="FontStyle13"/>
          <w:b/>
          <w:sz w:val="24"/>
          <w:szCs w:val="24"/>
        </w:rPr>
        <w:t xml:space="preserve">Прием </w:t>
      </w:r>
      <w:r w:rsidRPr="006B545C">
        <w:rPr>
          <w:rStyle w:val="FontStyle12"/>
          <w:b/>
          <w:sz w:val="24"/>
          <w:szCs w:val="24"/>
        </w:rPr>
        <w:t xml:space="preserve">«Дай определение» </w:t>
      </w:r>
    </w:p>
    <w:p w:rsidR="006B545C" w:rsidRPr="006B545C" w:rsidRDefault="006B545C" w:rsidP="00A619A7">
      <w:pPr>
        <w:pStyle w:val="a5"/>
        <w:ind w:firstLine="851"/>
        <w:jc w:val="center"/>
        <w:rPr>
          <w:rFonts w:ascii="Times New Roman" w:hAnsi="Times New Roman"/>
          <w:b/>
          <w:sz w:val="24"/>
          <w:szCs w:val="24"/>
        </w:rPr>
      </w:pPr>
    </w:p>
    <w:p w:rsidR="001D67BE" w:rsidRPr="006B545C" w:rsidRDefault="00D82D1A" w:rsidP="001D67BE">
      <w:pPr>
        <w:pStyle w:val="Style7"/>
        <w:widowControl/>
        <w:spacing w:line="288" w:lineRule="exact"/>
        <w:ind w:right="10" w:firstLine="360"/>
        <w:rPr>
          <w:rStyle w:val="FontStyle13"/>
          <w:sz w:val="24"/>
          <w:szCs w:val="24"/>
        </w:rPr>
      </w:pPr>
      <w:r>
        <w:rPr>
          <w:noProof/>
        </w:rPr>
        <w:lastRenderedPageBreak/>
        <w:drawing>
          <wp:anchor distT="0" distB="0" distL="114300" distR="114300" simplePos="0" relativeHeight="251728896" behindDoc="1" locked="0" layoutInCell="1" allowOverlap="1">
            <wp:simplePos x="0" y="0"/>
            <wp:positionH relativeFrom="column">
              <wp:posOffset>-1022985</wp:posOffset>
            </wp:positionH>
            <wp:positionV relativeFrom="paragraph">
              <wp:posOffset>-615315</wp:posOffset>
            </wp:positionV>
            <wp:extent cx="7467600" cy="9553575"/>
            <wp:effectExtent l="19050" t="0" r="0" b="0"/>
            <wp:wrapNone/>
            <wp:docPr id="10" name="Рисунок 17"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DNS\Desktop\картинки\1б.jpg"/>
                    <pic:cNvPicPr>
                      <a:picLocks noChangeAspect="1" noChangeArrowheads="1"/>
                    </pic:cNvPicPr>
                  </pic:nvPicPr>
                  <pic:blipFill>
                    <a:blip r:embed="rId7"/>
                    <a:srcRect/>
                    <a:stretch>
                      <a:fillRect/>
                    </a:stretch>
                  </pic:blipFill>
                  <pic:spPr bwMode="auto">
                    <a:xfrm>
                      <a:off x="0" y="0"/>
                      <a:ext cx="7467600" cy="9553575"/>
                    </a:xfrm>
                    <a:prstGeom prst="rect">
                      <a:avLst/>
                    </a:prstGeom>
                    <a:noFill/>
                    <a:ln w="9525">
                      <a:noFill/>
                      <a:miter lim="800000"/>
                      <a:headEnd/>
                      <a:tailEnd/>
                    </a:ln>
                  </pic:spPr>
                </pic:pic>
              </a:graphicData>
            </a:graphic>
          </wp:anchor>
        </w:drawing>
      </w:r>
      <w:r w:rsidR="001D67BE" w:rsidRPr="006B545C">
        <w:rPr>
          <w:rStyle w:val="FontStyle13"/>
          <w:sz w:val="24"/>
          <w:szCs w:val="24"/>
        </w:rPr>
        <w:t>Это один из эффективных редуктивных механизмов обучения. Ученикам предлагается дать определение того или иного термина, события, явления. Учитель  объяснил, что определение понятия - это выявление наиболее важных, существенных и повторяющихся признаков предмета или явления. После самостоятельной работы следует обсужде</w:t>
      </w:r>
      <w:r w:rsidR="001D67BE" w:rsidRPr="006B545C">
        <w:rPr>
          <w:rStyle w:val="FontStyle13"/>
          <w:sz w:val="24"/>
          <w:szCs w:val="24"/>
        </w:rPr>
        <w:softHyphen/>
        <w:t>ние предложенных определений, выбирается наиболее опти</w:t>
      </w:r>
      <w:r w:rsidR="001D67BE" w:rsidRPr="006B545C">
        <w:rPr>
          <w:rStyle w:val="FontStyle13"/>
          <w:sz w:val="24"/>
          <w:szCs w:val="24"/>
        </w:rPr>
        <w:softHyphen/>
        <w:t xml:space="preserve">мальное. Мы можем составить целый </w:t>
      </w:r>
      <w:r w:rsidR="001D67BE" w:rsidRPr="006B545C">
        <w:rPr>
          <w:rStyle w:val="FontStyle12"/>
          <w:sz w:val="24"/>
          <w:szCs w:val="24"/>
        </w:rPr>
        <w:t xml:space="preserve">словарик </w:t>
      </w:r>
      <w:r w:rsidR="001D67BE" w:rsidRPr="006B545C">
        <w:rPr>
          <w:rStyle w:val="FontStyle13"/>
          <w:sz w:val="24"/>
          <w:szCs w:val="24"/>
        </w:rPr>
        <w:t>таких понятий. И ценность такого словаря будет намного выше, чем механиче</w:t>
      </w:r>
      <w:r w:rsidR="001D67BE" w:rsidRPr="006B545C">
        <w:rPr>
          <w:rStyle w:val="FontStyle13"/>
          <w:sz w:val="24"/>
          <w:szCs w:val="24"/>
        </w:rPr>
        <w:softHyphen/>
        <w:t>ски списанных из учебника или справочников, если ученики са</w:t>
      </w:r>
      <w:r w:rsidR="001D67BE" w:rsidRPr="006B545C">
        <w:rPr>
          <w:rStyle w:val="FontStyle13"/>
          <w:sz w:val="24"/>
          <w:szCs w:val="24"/>
        </w:rPr>
        <w:softHyphen/>
        <w:t>ми будут работать над составлением определений.</w:t>
      </w:r>
    </w:p>
    <w:p w:rsidR="001D67BE" w:rsidRPr="006B545C" w:rsidRDefault="001D67BE" w:rsidP="001D67BE">
      <w:pPr>
        <w:pStyle w:val="Style7"/>
        <w:widowControl/>
        <w:spacing w:line="288" w:lineRule="exact"/>
        <w:ind w:firstLine="370"/>
        <w:rPr>
          <w:rStyle w:val="FontStyle13"/>
          <w:sz w:val="24"/>
          <w:szCs w:val="24"/>
        </w:rPr>
      </w:pPr>
      <w:r w:rsidRPr="006B545C">
        <w:rPr>
          <w:rStyle w:val="FontStyle13"/>
          <w:sz w:val="24"/>
          <w:szCs w:val="24"/>
        </w:rPr>
        <w:t>В определении исторического понятия, как правило, обяза</w:t>
      </w:r>
      <w:r w:rsidRPr="006B545C">
        <w:rPr>
          <w:rStyle w:val="FontStyle13"/>
          <w:sz w:val="24"/>
          <w:szCs w:val="24"/>
        </w:rPr>
        <w:softHyphen/>
        <w:t>тельным атрибутом должны стать временные рамки, а возмож</w:t>
      </w:r>
      <w:r w:rsidRPr="006B545C">
        <w:rPr>
          <w:rStyle w:val="FontStyle13"/>
          <w:sz w:val="24"/>
          <w:szCs w:val="24"/>
        </w:rPr>
        <w:softHyphen/>
        <w:t>но, и исторические персонажи (или социальные группы), с кем связано данное явление (событие).</w:t>
      </w:r>
    </w:p>
    <w:p w:rsidR="00254CFD" w:rsidRPr="006B545C" w:rsidRDefault="00067DC1" w:rsidP="003A7003">
      <w:pPr>
        <w:pStyle w:val="Style7"/>
        <w:widowControl/>
        <w:spacing w:line="288" w:lineRule="exact"/>
        <w:ind w:firstLine="365"/>
        <w:rPr>
          <w:rStyle w:val="FontStyle14"/>
          <w:rFonts w:eastAsia="DejaVu Sans"/>
          <w:b w:val="0"/>
          <w:sz w:val="24"/>
          <w:szCs w:val="24"/>
        </w:rPr>
      </w:pPr>
      <w:r w:rsidRPr="006B545C">
        <w:rPr>
          <w:rStyle w:val="FontStyle13"/>
          <w:sz w:val="24"/>
          <w:szCs w:val="24"/>
        </w:rPr>
        <w:t xml:space="preserve">Это </w:t>
      </w:r>
      <w:r w:rsidR="001D67BE" w:rsidRPr="006B545C">
        <w:rPr>
          <w:rStyle w:val="FontStyle13"/>
          <w:sz w:val="24"/>
          <w:szCs w:val="24"/>
        </w:rPr>
        <w:t xml:space="preserve"> способствует организации процесса продуктивного творческого мышления (эвристической деятельности) учащихся.</w:t>
      </w:r>
      <w:r w:rsidRPr="006B545C">
        <w:rPr>
          <w:rStyle w:val="FontStyle14"/>
          <w:rFonts w:eastAsia="DejaVu Sans"/>
          <w:b w:val="0"/>
          <w:sz w:val="24"/>
          <w:szCs w:val="24"/>
        </w:rPr>
        <w:t xml:space="preserve">                                          </w:t>
      </w:r>
    </w:p>
    <w:p w:rsidR="00254CFD" w:rsidRPr="006B545C" w:rsidRDefault="00254CFD" w:rsidP="001D67BE">
      <w:pPr>
        <w:pStyle w:val="a5"/>
        <w:jc w:val="center"/>
        <w:rPr>
          <w:rStyle w:val="FontStyle14"/>
          <w:rFonts w:eastAsia="DejaVu Sans"/>
          <w:b w:val="0"/>
          <w:sz w:val="24"/>
          <w:szCs w:val="24"/>
        </w:rPr>
      </w:pPr>
    </w:p>
    <w:p w:rsidR="001D67BE" w:rsidRPr="00F21177" w:rsidRDefault="00067DC1" w:rsidP="003A7003">
      <w:pPr>
        <w:pStyle w:val="a5"/>
        <w:jc w:val="center"/>
        <w:rPr>
          <w:rStyle w:val="FontStyle13"/>
          <w:b/>
          <w:sz w:val="24"/>
          <w:szCs w:val="24"/>
        </w:rPr>
      </w:pPr>
      <w:r w:rsidRPr="00F21177">
        <w:rPr>
          <w:rStyle w:val="FontStyle14"/>
          <w:rFonts w:eastAsia="DejaVu Sans"/>
          <w:sz w:val="24"/>
          <w:szCs w:val="24"/>
        </w:rPr>
        <w:t>Прием «</w:t>
      </w:r>
      <w:r w:rsidR="001D67BE" w:rsidRPr="00F21177">
        <w:rPr>
          <w:rStyle w:val="FontStyle14"/>
          <w:rFonts w:eastAsia="DejaVu Sans"/>
          <w:sz w:val="24"/>
          <w:szCs w:val="24"/>
        </w:rPr>
        <w:t>Ключевые слова</w:t>
      </w:r>
      <w:r w:rsidRPr="00D82D1A">
        <w:rPr>
          <w:rFonts w:ascii="Times New Roman" w:hAnsi="Times New Roman"/>
          <w:b/>
          <w:sz w:val="24"/>
          <w:szCs w:val="24"/>
        </w:rPr>
        <w:t xml:space="preserve">»   </w:t>
      </w:r>
      <w:r w:rsidRPr="00F21177">
        <w:rPr>
          <w:rFonts w:ascii="Times New Roman" w:hAnsi="Times New Roman"/>
          <w:b/>
          <w:color w:val="0033CC"/>
          <w:sz w:val="24"/>
          <w:szCs w:val="24"/>
        </w:rPr>
        <w:t xml:space="preserve"> </w:t>
      </w:r>
    </w:p>
    <w:p w:rsidR="00254CFD" w:rsidRPr="006B545C" w:rsidRDefault="001D67BE" w:rsidP="00254CFD">
      <w:pPr>
        <w:pStyle w:val="Style7"/>
        <w:widowControl/>
        <w:spacing w:line="293" w:lineRule="exact"/>
        <w:rPr>
          <w:rStyle w:val="FontStyle13"/>
          <w:sz w:val="24"/>
          <w:szCs w:val="24"/>
        </w:rPr>
      </w:pPr>
      <w:r w:rsidRPr="006B545C">
        <w:rPr>
          <w:rStyle w:val="FontStyle13"/>
          <w:sz w:val="24"/>
          <w:szCs w:val="24"/>
        </w:rPr>
        <w:t>Учитель предлагает подобрать в тексте «ключевые слова», которые являются наиболее важными или запоминающимися в изученном материале. Лучше всего указать и количество таких слов.</w:t>
      </w:r>
      <w:r w:rsidR="00254CFD" w:rsidRPr="006B545C">
        <w:rPr>
          <w:rStyle w:val="aa"/>
          <w:rFonts w:eastAsiaTheme="minorEastAsia"/>
        </w:rPr>
        <w:t xml:space="preserve"> </w:t>
      </w:r>
      <w:r w:rsidR="00254CFD" w:rsidRPr="006B545C">
        <w:rPr>
          <w:rStyle w:val="FontStyle13"/>
          <w:sz w:val="24"/>
          <w:szCs w:val="24"/>
        </w:rPr>
        <w:t>Например, пять. Ученики должны обосновать свой выбор: в связи с чем они выбрали эти слова. Учитель организует обсуж</w:t>
      </w:r>
      <w:r w:rsidR="00254CFD" w:rsidRPr="006B545C">
        <w:rPr>
          <w:rStyle w:val="FontStyle13"/>
          <w:sz w:val="24"/>
          <w:szCs w:val="24"/>
        </w:rPr>
        <w:softHyphen/>
        <w:t>дение, в результате которого на доске или в тетради фиксируются «ключевые слова». На последующих уроках учитель может напи</w:t>
      </w:r>
      <w:r w:rsidR="00254CFD" w:rsidRPr="006B545C">
        <w:rPr>
          <w:rStyle w:val="FontStyle13"/>
          <w:sz w:val="24"/>
          <w:szCs w:val="24"/>
        </w:rPr>
        <w:softHyphen/>
        <w:t>сать их на доске или вывесить таблички, устно произнести «клю</w:t>
      </w:r>
      <w:r w:rsidR="00254CFD" w:rsidRPr="006B545C">
        <w:rPr>
          <w:rStyle w:val="FontStyle13"/>
          <w:sz w:val="24"/>
          <w:szCs w:val="24"/>
        </w:rPr>
        <w:softHyphen/>
        <w:t>чевые слова». Ученики должны объяснить, в связи с чем упоми</w:t>
      </w:r>
      <w:r w:rsidR="00254CFD" w:rsidRPr="006B545C">
        <w:rPr>
          <w:rStyle w:val="FontStyle13"/>
          <w:sz w:val="24"/>
          <w:szCs w:val="24"/>
        </w:rPr>
        <w:softHyphen/>
        <w:t>нались эти слова. Полный ответ не требуется. Происходит свое</w:t>
      </w:r>
      <w:r w:rsidR="00254CFD" w:rsidRPr="006B545C">
        <w:rPr>
          <w:rStyle w:val="FontStyle13"/>
          <w:sz w:val="24"/>
          <w:szCs w:val="24"/>
        </w:rPr>
        <w:softHyphen/>
        <w:t>образная разминка перед более полным повторением ранее изу</w:t>
      </w:r>
      <w:r w:rsidR="00254CFD" w:rsidRPr="006B545C">
        <w:rPr>
          <w:rStyle w:val="FontStyle13"/>
          <w:sz w:val="24"/>
          <w:szCs w:val="24"/>
        </w:rPr>
        <w:softHyphen/>
        <w:t>ченного материала. Хорошо, если в такой форме учащиеся неодно</w:t>
      </w:r>
      <w:r w:rsidR="00254CFD" w:rsidRPr="006B545C">
        <w:rPr>
          <w:rStyle w:val="FontStyle13"/>
          <w:sz w:val="24"/>
          <w:szCs w:val="24"/>
        </w:rPr>
        <w:softHyphen/>
        <w:t>кратно будут обращаться к ключевым словам прошлых тем.</w:t>
      </w:r>
    </w:p>
    <w:p w:rsidR="006471C5" w:rsidRPr="006B545C" w:rsidRDefault="006471C5" w:rsidP="00254CFD">
      <w:pPr>
        <w:pStyle w:val="Style7"/>
        <w:widowControl/>
        <w:spacing w:line="293" w:lineRule="exact"/>
        <w:rPr>
          <w:rStyle w:val="FontStyle13"/>
          <w:sz w:val="24"/>
          <w:szCs w:val="24"/>
        </w:rPr>
      </w:pPr>
    </w:p>
    <w:p w:rsidR="006471C5" w:rsidRPr="006B545C" w:rsidRDefault="006471C5" w:rsidP="006471C5">
      <w:pPr>
        <w:pStyle w:val="a5"/>
        <w:jc w:val="center"/>
        <w:rPr>
          <w:rFonts w:ascii="Times New Roman" w:hAnsi="Times New Roman"/>
          <w:b/>
          <w:sz w:val="24"/>
          <w:szCs w:val="24"/>
        </w:rPr>
      </w:pPr>
      <w:r w:rsidRPr="006B545C">
        <w:rPr>
          <w:rFonts w:ascii="Times New Roman" w:hAnsi="Times New Roman"/>
          <w:b/>
          <w:sz w:val="24"/>
          <w:szCs w:val="24"/>
        </w:rPr>
        <w:t>Использование образовательных технологий во внеурочной деятельности</w:t>
      </w:r>
    </w:p>
    <w:p w:rsidR="00254CFD" w:rsidRPr="00F21177" w:rsidRDefault="00254CFD" w:rsidP="00254CFD">
      <w:pPr>
        <w:pStyle w:val="Style6"/>
        <w:widowControl/>
        <w:spacing w:before="125" w:line="288" w:lineRule="exact"/>
        <w:ind w:left="374"/>
        <w:rPr>
          <w:rStyle w:val="FontStyle14"/>
          <w:sz w:val="24"/>
          <w:szCs w:val="24"/>
        </w:rPr>
      </w:pPr>
      <w:r w:rsidRPr="006B545C">
        <w:rPr>
          <w:rStyle w:val="FontStyle14"/>
          <w:sz w:val="24"/>
          <w:szCs w:val="24"/>
        </w:rPr>
        <w:t xml:space="preserve">  </w:t>
      </w:r>
      <w:r w:rsidR="006471C5" w:rsidRPr="006B545C">
        <w:rPr>
          <w:rStyle w:val="FontStyle14"/>
          <w:sz w:val="24"/>
          <w:szCs w:val="24"/>
        </w:rPr>
        <w:t xml:space="preserve">                                      </w:t>
      </w:r>
      <w:r w:rsidRPr="00F21177">
        <w:rPr>
          <w:rStyle w:val="FontStyle14"/>
          <w:sz w:val="24"/>
          <w:szCs w:val="24"/>
        </w:rPr>
        <w:t xml:space="preserve">Прием </w:t>
      </w:r>
      <w:r w:rsidR="006471C5" w:rsidRPr="00F21177">
        <w:rPr>
          <w:rStyle w:val="FontStyle14"/>
          <w:sz w:val="24"/>
          <w:szCs w:val="24"/>
        </w:rPr>
        <w:t>«</w:t>
      </w:r>
      <w:r w:rsidRPr="00F21177">
        <w:rPr>
          <w:rStyle w:val="FontStyle14"/>
          <w:sz w:val="24"/>
          <w:szCs w:val="24"/>
        </w:rPr>
        <w:t>Сжатая информация</w:t>
      </w:r>
      <w:r w:rsidR="006471C5" w:rsidRPr="00F21177">
        <w:rPr>
          <w:rStyle w:val="FontStyle14"/>
          <w:sz w:val="24"/>
          <w:szCs w:val="24"/>
        </w:rPr>
        <w:t xml:space="preserve">» </w:t>
      </w:r>
      <w:r w:rsidRPr="00F21177">
        <w:rPr>
          <w:rStyle w:val="FontStyle14"/>
          <w:sz w:val="24"/>
          <w:szCs w:val="24"/>
        </w:rPr>
        <w:t xml:space="preserve"> (резюме)</w:t>
      </w:r>
    </w:p>
    <w:p w:rsidR="00254CFD" w:rsidRPr="006B545C" w:rsidRDefault="00254CFD" w:rsidP="00254CFD">
      <w:pPr>
        <w:pStyle w:val="Style7"/>
        <w:widowControl/>
        <w:spacing w:before="5" w:line="288" w:lineRule="exact"/>
        <w:rPr>
          <w:rStyle w:val="FontStyle13"/>
          <w:sz w:val="24"/>
          <w:szCs w:val="24"/>
        </w:rPr>
      </w:pPr>
      <w:r w:rsidRPr="006B545C">
        <w:rPr>
          <w:rStyle w:val="FontStyle13"/>
          <w:sz w:val="24"/>
          <w:szCs w:val="24"/>
        </w:rPr>
        <w:t>Резюме, как известно, это краткое изложение чего-либо. Ученикам предлагается несколькими предложениями описать событие или явление, рассказать или написать одним абзацем, о чём данный параграф. Порой очень непросто одной фразой изложить суть, самое главное. Лаконичности надо учиться.</w:t>
      </w:r>
    </w:p>
    <w:p w:rsidR="006471C5" w:rsidRPr="006B545C" w:rsidRDefault="006471C5" w:rsidP="00254CFD">
      <w:pPr>
        <w:pStyle w:val="Style7"/>
        <w:widowControl/>
        <w:spacing w:before="5" w:line="288" w:lineRule="exact"/>
        <w:rPr>
          <w:rStyle w:val="FontStyle13"/>
          <w:sz w:val="24"/>
          <w:szCs w:val="24"/>
        </w:rPr>
      </w:pPr>
    </w:p>
    <w:p w:rsidR="006471C5" w:rsidRPr="00F21177" w:rsidRDefault="00F239CF" w:rsidP="006471C5">
      <w:pPr>
        <w:pStyle w:val="Style2"/>
        <w:widowControl/>
        <w:spacing w:line="283" w:lineRule="exact"/>
        <w:ind w:firstLine="355"/>
        <w:rPr>
          <w:rStyle w:val="FontStyle25"/>
          <w:b/>
          <w:sz w:val="24"/>
          <w:szCs w:val="24"/>
        </w:rPr>
      </w:pPr>
      <w:r w:rsidRPr="00F21177">
        <w:rPr>
          <w:rStyle w:val="FontStyle25"/>
          <w:b/>
          <w:sz w:val="24"/>
          <w:szCs w:val="24"/>
        </w:rPr>
        <w:t xml:space="preserve">                                                                     Тренинг</w:t>
      </w:r>
    </w:p>
    <w:p w:rsidR="00F239CF" w:rsidRPr="003A7003" w:rsidRDefault="00F239CF" w:rsidP="00F239CF">
      <w:pPr>
        <w:pStyle w:val="Style9"/>
        <w:widowControl/>
        <w:spacing w:before="72" w:line="259" w:lineRule="exact"/>
        <w:ind w:left="1166" w:right="1142"/>
        <w:rPr>
          <w:rStyle w:val="FontStyle26"/>
        </w:rPr>
      </w:pPr>
      <w:r w:rsidRPr="003A7003">
        <w:rPr>
          <w:rStyle w:val="FontStyle26"/>
        </w:rPr>
        <w:t>Тема: УСОБИЦЫ. ЛЮБЕЧСКИЙ СЪЕЗД. ВЛАДИМИР МОНОМАХ     (10 класс)</w:t>
      </w:r>
    </w:p>
    <w:p w:rsidR="00F239CF" w:rsidRPr="006B545C" w:rsidRDefault="00F239CF" w:rsidP="00F239CF">
      <w:pPr>
        <w:pStyle w:val="Style2"/>
        <w:widowControl/>
        <w:spacing w:before="110" w:line="288" w:lineRule="exact"/>
        <w:ind w:right="14"/>
        <w:rPr>
          <w:rStyle w:val="FontStyle25"/>
          <w:sz w:val="24"/>
          <w:szCs w:val="24"/>
        </w:rPr>
      </w:pPr>
      <w:r w:rsidRPr="006B545C">
        <w:rPr>
          <w:rStyle w:val="FontStyle25"/>
          <w:sz w:val="24"/>
          <w:szCs w:val="24"/>
        </w:rPr>
        <w:t>Ты начинаешь изучать важный и противоречивый этап рос</w:t>
      </w:r>
      <w:r w:rsidRPr="006B545C">
        <w:rPr>
          <w:rStyle w:val="FontStyle25"/>
          <w:sz w:val="24"/>
          <w:szCs w:val="24"/>
        </w:rPr>
        <w:softHyphen/>
        <w:t>сийской истории. Попробуй сформировать свое отношение к нему, выяснить, какое значение он имел для дальнейшей судь</w:t>
      </w:r>
      <w:r w:rsidRPr="006B545C">
        <w:rPr>
          <w:rStyle w:val="FontStyle25"/>
          <w:sz w:val="24"/>
          <w:szCs w:val="24"/>
        </w:rPr>
        <w:softHyphen/>
        <w:t>бы русского народа. В твоем распоряжении § 11 и 12 учебника. Каждому раздается рабочий лист контроля.</w:t>
      </w:r>
    </w:p>
    <w:p w:rsidR="000A5D22" w:rsidRDefault="00F239CF" w:rsidP="0054618E">
      <w:pPr>
        <w:pStyle w:val="Style2"/>
        <w:widowControl/>
        <w:spacing w:before="62" w:line="288" w:lineRule="exact"/>
        <w:ind w:firstLine="350"/>
        <w:rPr>
          <w:i/>
          <w:iCs/>
          <w:noProof/>
        </w:rPr>
      </w:pPr>
      <w:r w:rsidRPr="006B545C">
        <w:rPr>
          <w:rStyle w:val="FontStyle19"/>
          <w:sz w:val="24"/>
          <w:szCs w:val="24"/>
        </w:rPr>
        <w:t xml:space="preserve">Шаг первый. </w:t>
      </w:r>
      <w:r w:rsidRPr="006B545C">
        <w:rPr>
          <w:rStyle w:val="FontStyle25"/>
          <w:sz w:val="24"/>
          <w:szCs w:val="24"/>
        </w:rPr>
        <w:t>Работаем с разделом «Половцы». Продолжи фразу: «Половцы - это ...</w:t>
      </w:r>
    </w:p>
    <w:p w:rsidR="00F239CF" w:rsidRPr="006B545C" w:rsidRDefault="00F239CF" w:rsidP="00F239CF">
      <w:pPr>
        <w:pStyle w:val="Style2"/>
        <w:widowControl/>
        <w:spacing w:before="62" w:line="293" w:lineRule="exact"/>
        <w:ind w:right="10"/>
        <w:rPr>
          <w:rStyle w:val="FontStyle25"/>
          <w:sz w:val="24"/>
          <w:szCs w:val="24"/>
        </w:rPr>
      </w:pPr>
      <w:r w:rsidRPr="006B545C">
        <w:rPr>
          <w:rStyle w:val="FontStyle19"/>
          <w:sz w:val="24"/>
          <w:szCs w:val="24"/>
        </w:rPr>
        <w:t xml:space="preserve">Шаг второй. </w:t>
      </w:r>
      <w:r w:rsidRPr="006B545C">
        <w:rPr>
          <w:rStyle w:val="FontStyle25"/>
          <w:sz w:val="24"/>
          <w:szCs w:val="24"/>
        </w:rPr>
        <w:t>Сформулируй к этому же разделу вопрос, ко</w:t>
      </w:r>
      <w:r w:rsidRPr="006B545C">
        <w:rPr>
          <w:rStyle w:val="FontStyle25"/>
          <w:sz w:val="24"/>
          <w:szCs w:val="24"/>
        </w:rPr>
        <w:softHyphen/>
        <w:t>торый бы начинался бы со слова «Как...».</w:t>
      </w:r>
    </w:p>
    <w:p w:rsidR="00F239CF" w:rsidRPr="006B545C" w:rsidRDefault="00F239CF" w:rsidP="00F239CF">
      <w:pPr>
        <w:pStyle w:val="Style2"/>
        <w:widowControl/>
        <w:spacing w:before="58" w:line="288" w:lineRule="exact"/>
        <w:ind w:firstLine="350"/>
        <w:rPr>
          <w:rStyle w:val="FontStyle25"/>
          <w:sz w:val="24"/>
          <w:szCs w:val="24"/>
        </w:rPr>
      </w:pPr>
      <w:r w:rsidRPr="006B545C">
        <w:rPr>
          <w:rStyle w:val="FontStyle19"/>
          <w:sz w:val="24"/>
          <w:szCs w:val="24"/>
        </w:rPr>
        <w:t xml:space="preserve">Шаг третий. </w:t>
      </w:r>
      <w:r w:rsidRPr="006B545C">
        <w:rPr>
          <w:rStyle w:val="FontStyle25"/>
          <w:sz w:val="24"/>
          <w:szCs w:val="24"/>
        </w:rPr>
        <w:t>Составь альтернативный тест к разделу «Ярославичи против Ярославичей».</w:t>
      </w:r>
    </w:p>
    <w:p w:rsidR="00F239CF" w:rsidRPr="006B545C" w:rsidRDefault="00F239CF" w:rsidP="00F239CF">
      <w:pPr>
        <w:pStyle w:val="Style2"/>
        <w:widowControl/>
        <w:spacing w:before="62" w:line="288" w:lineRule="exact"/>
        <w:ind w:firstLine="350"/>
        <w:rPr>
          <w:rStyle w:val="FontStyle25"/>
          <w:sz w:val="24"/>
          <w:szCs w:val="24"/>
        </w:rPr>
      </w:pPr>
      <w:r w:rsidRPr="006B545C">
        <w:rPr>
          <w:rStyle w:val="FontStyle19"/>
          <w:sz w:val="24"/>
          <w:szCs w:val="24"/>
        </w:rPr>
        <w:t xml:space="preserve">Шаг четвертый. </w:t>
      </w:r>
      <w:r w:rsidRPr="006B545C">
        <w:rPr>
          <w:rStyle w:val="FontStyle25"/>
          <w:sz w:val="24"/>
          <w:szCs w:val="24"/>
        </w:rPr>
        <w:t>Обучение в паре. Реши тест, составленный твоим товарищем.</w:t>
      </w:r>
    </w:p>
    <w:p w:rsidR="00F239CF" w:rsidRPr="006B545C" w:rsidRDefault="00F239CF" w:rsidP="00F239CF">
      <w:pPr>
        <w:pStyle w:val="Style2"/>
        <w:widowControl/>
        <w:spacing w:before="67" w:line="278" w:lineRule="exact"/>
        <w:ind w:firstLine="346"/>
        <w:rPr>
          <w:rStyle w:val="FontStyle25"/>
          <w:sz w:val="24"/>
          <w:szCs w:val="24"/>
        </w:rPr>
      </w:pPr>
      <w:r w:rsidRPr="006B545C">
        <w:rPr>
          <w:rStyle w:val="FontStyle19"/>
          <w:sz w:val="24"/>
          <w:szCs w:val="24"/>
        </w:rPr>
        <w:t xml:space="preserve">Шаг пятый. </w:t>
      </w:r>
      <w:r w:rsidRPr="006B545C">
        <w:rPr>
          <w:rStyle w:val="FontStyle25"/>
          <w:sz w:val="24"/>
          <w:szCs w:val="24"/>
        </w:rPr>
        <w:t>Используя материалы разделов «Начало воен</w:t>
      </w:r>
      <w:r w:rsidRPr="006B545C">
        <w:rPr>
          <w:rStyle w:val="FontStyle25"/>
          <w:sz w:val="24"/>
          <w:szCs w:val="24"/>
        </w:rPr>
        <w:softHyphen/>
        <w:t>ной деятельности Владимира Мономаха» и «Святополк Изяславич», составь к ним задание, начинающееся словом «Срав</w:t>
      </w:r>
      <w:r w:rsidRPr="006B545C">
        <w:rPr>
          <w:rStyle w:val="FontStyle25"/>
          <w:sz w:val="24"/>
          <w:szCs w:val="24"/>
        </w:rPr>
        <w:softHyphen/>
        <w:t>ните...».</w:t>
      </w:r>
    </w:p>
    <w:p w:rsidR="00F239CF" w:rsidRPr="006B545C" w:rsidRDefault="00D82D1A" w:rsidP="00F239CF">
      <w:pPr>
        <w:pStyle w:val="Style2"/>
        <w:widowControl/>
        <w:spacing w:before="53" w:line="283" w:lineRule="exact"/>
        <w:ind w:firstLine="341"/>
        <w:rPr>
          <w:rStyle w:val="FontStyle25"/>
          <w:sz w:val="24"/>
          <w:szCs w:val="24"/>
        </w:rPr>
      </w:pPr>
      <w:r w:rsidRPr="00D82D1A">
        <w:rPr>
          <w:rStyle w:val="FontStyle19"/>
          <w:sz w:val="24"/>
          <w:szCs w:val="24"/>
        </w:rPr>
        <w:lastRenderedPageBreak/>
        <w:drawing>
          <wp:anchor distT="0" distB="0" distL="114300" distR="114300" simplePos="0" relativeHeight="251732992" behindDoc="1" locked="0" layoutInCell="1" allowOverlap="1">
            <wp:simplePos x="0" y="0"/>
            <wp:positionH relativeFrom="column">
              <wp:posOffset>-1022985</wp:posOffset>
            </wp:positionH>
            <wp:positionV relativeFrom="paragraph">
              <wp:posOffset>-624840</wp:posOffset>
            </wp:positionV>
            <wp:extent cx="7467600" cy="9553575"/>
            <wp:effectExtent l="19050" t="0" r="0" b="0"/>
            <wp:wrapNone/>
            <wp:docPr id="17" name="Рисунок 17"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DNS\Desktop\картинки\1б.jpg"/>
                    <pic:cNvPicPr>
                      <a:picLocks noChangeAspect="1" noChangeArrowheads="1"/>
                    </pic:cNvPicPr>
                  </pic:nvPicPr>
                  <pic:blipFill>
                    <a:blip r:embed="rId7"/>
                    <a:srcRect/>
                    <a:stretch>
                      <a:fillRect/>
                    </a:stretch>
                  </pic:blipFill>
                  <pic:spPr bwMode="auto">
                    <a:xfrm>
                      <a:off x="0" y="0"/>
                      <a:ext cx="7467600" cy="9553575"/>
                    </a:xfrm>
                    <a:prstGeom prst="rect">
                      <a:avLst/>
                    </a:prstGeom>
                    <a:noFill/>
                    <a:ln w="9525">
                      <a:noFill/>
                      <a:miter lim="800000"/>
                      <a:headEnd/>
                      <a:tailEnd/>
                    </a:ln>
                  </pic:spPr>
                </pic:pic>
              </a:graphicData>
            </a:graphic>
          </wp:anchor>
        </w:drawing>
      </w:r>
      <w:r w:rsidR="00F239CF" w:rsidRPr="006B545C">
        <w:rPr>
          <w:rStyle w:val="FontStyle19"/>
          <w:sz w:val="24"/>
          <w:szCs w:val="24"/>
        </w:rPr>
        <w:t xml:space="preserve">Шаг шестой. </w:t>
      </w:r>
      <w:r w:rsidR="00F239CF" w:rsidRPr="006B545C">
        <w:rPr>
          <w:rStyle w:val="FontStyle25"/>
          <w:sz w:val="24"/>
          <w:szCs w:val="24"/>
        </w:rPr>
        <w:t>Используя материал раздела «Битва у Треполя», сформулируй задание, начинающееся вопросом «Почему...».</w:t>
      </w:r>
    </w:p>
    <w:p w:rsidR="00F239CF" w:rsidRPr="006B545C" w:rsidRDefault="00F239CF" w:rsidP="00F239CF">
      <w:pPr>
        <w:pStyle w:val="Style2"/>
        <w:widowControl/>
        <w:spacing w:before="58" w:line="283" w:lineRule="exact"/>
        <w:ind w:firstLine="346"/>
        <w:rPr>
          <w:rStyle w:val="FontStyle25"/>
          <w:sz w:val="24"/>
          <w:szCs w:val="24"/>
        </w:rPr>
      </w:pPr>
      <w:r w:rsidRPr="006B545C">
        <w:rPr>
          <w:rStyle w:val="FontStyle19"/>
          <w:sz w:val="24"/>
          <w:szCs w:val="24"/>
        </w:rPr>
        <w:t xml:space="preserve">Шаг седьмой. </w:t>
      </w:r>
      <w:r w:rsidRPr="006B545C">
        <w:rPr>
          <w:rStyle w:val="FontStyle25"/>
          <w:sz w:val="24"/>
          <w:szCs w:val="24"/>
        </w:rPr>
        <w:t>Используя материал всего § 11, составь тест на соответствие.</w:t>
      </w:r>
    </w:p>
    <w:p w:rsidR="00F239CF" w:rsidRPr="006B545C" w:rsidRDefault="00F239CF" w:rsidP="00F239CF">
      <w:pPr>
        <w:pStyle w:val="Style2"/>
        <w:widowControl/>
        <w:spacing w:before="53" w:line="288" w:lineRule="exact"/>
        <w:ind w:right="14" w:firstLine="355"/>
        <w:rPr>
          <w:rStyle w:val="FontStyle25"/>
          <w:sz w:val="24"/>
          <w:szCs w:val="24"/>
        </w:rPr>
      </w:pPr>
      <w:r w:rsidRPr="006B545C">
        <w:rPr>
          <w:rStyle w:val="FontStyle19"/>
          <w:sz w:val="24"/>
          <w:szCs w:val="24"/>
        </w:rPr>
        <w:t xml:space="preserve">Шаг восьмой. </w:t>
      </w:r>
      <w:r w:rsidRPr="006B545C">
        <w:rPr>
          <w:rStyle w:val="FontStyle25"/>
          <w:sz w:val="24"/>
          <w:szCs w:val="24"/>
        </w:rPr>
        <w:t>Обучение в паре. Реши тест, составленный твоим товарищем.</w:t>
      </w:r>
    </w:p>
    <w:p w:rsidR="00F239CF" w:rsidRPr="006B545C" w:rsidRDefault="00F239CF" w:rsidP="00F239CF">
      <w:pPr>
        <w:pStyle w:val="Style2"/>
        <w:widowControl/>
        <w:spacing w:before="58" w:line="278" w:lineRule="exact"/>
        <w:ind w:firstLine="346"/>
        <w:rPr>
          <w:rStyle w:val="FontStyle25"/>
          <w:sz w:val="24"/>
          <w:szCs w:val="24"/>
        </w:rPr>
      </w:pPr>
      <w:r w:rsidRPr="006B545C">
        <w:rPr>
          <w:rStyle w:val="FontStyle19"/>
          <w:sz w:val="24"/>
          <w:szCs w:val="24"/>
        </w:rPr>
        <w:t xml:space="preserve">Шаг девятый. </w:t>
      </w:r>
      <w:r w:rsidRPr="006B545C">
        <w:rPr>
          <w:rStyle w:val="FontStyle25"/>
          <w:sz w:val="24"/>
          <w:szCs w:val="24"/>
        </w:rPr>
        <w:t>Переходим к изучению § 12. Используя мате</w:t>
      </w:r>
      <w:r w:rsidRPr="006B545C">
        <w:rPr>
          <w:rStyle w:val="FontStyle25"/>
          <w:sz w:val="24"/>
          <w:szCs w:val="24"/>
        </w:rPr>
        <w:softHyphen/>
        <w:t>риал первых двух разделов, составь тест на восстановление со</w:t>
      </w:r>
      <w:r w:rsidRPr="006B545C">
        <w:rPr>
          <w:rStyle w:val="FontStyle25"/>
          <w:sz w:val="24"/>
          <w:szCs w:val="24"/>
        </w:rPr>
        <w:softHyphen/>
        <w:t>ответствия.</w:t>
      </w:r>
    </w:p>
    <w:p w:rsidR="00F239CF" w:rsidRPr="006B545C" w:rsidRDefault="00F239CF" w:rsidP="00F239CF">
      <w:pPr>
        <w:pStyle w:val="Style2"/>
        <w:widowControl/>
        <w:spacing w:line="269" w:lineRule="exact"/>
        <w:ind w:firstLine="350"/>
        <w:rPr>
          <w:rStyle w:val="FontStyle25"/>
          <w:sz w:val="24"/>
          <w:szCs w:val="24"/>
        </w:rPr>
      </w:pPr>
      <w:r w:rsidRPr="006B545C">
        <w:rPr>
          <w:rStyle w:val="FontStyle19"/>
          <w:sz w:val="24"/>
          <w:szCs w:val="24"/>
        </w:rPr>
        <w:t xml:space="preserve">Шаг десятый. </w:t>
      </w:r>
      <w:r w:rsidRPr="006B545C">
        <w:rPr>
          <w:rStyle w:val="FontStyle25"/>
          <w:sz w:val="24"/>
          <w:szCs w:val="24"/>
        </w:rPr>
        <w:t>Обучение в паре. Реши тест, составленный твоим товарищем.</w:t>
      </w:r>
    </w:p>
    <w:p w:rsidR="00F239CF" w:rsidRPr="006B545C" w:rsidRDefault="00F239CF" w:rsidP="00F239CF">
      <w:pPr>
        <w:pStyle w:val="Style2"/>
        <w:widowControl/>
        <w:spacing w:before="67" w:line="274" w:lineRule="exact"/>
        <w:ind w:firstLine="322"/>
        <w:rPr>
          <w:rStyle w:val="FontStyle25"/>
          <w:sz w:val="24"/>
          <w:szCs w:val="24"/>
        </w:rPr>
      </w:pPr>
      <w:r w:rsidRPr="006B545C">
        <w:rPr>
          <w:rStyle w:val="FontStyle19"/>
          <w:sz w:val="24"/>
          <w:szCs w:val="24"/>
        </w:rPr>
        <w:t xml:space="preserve">Шаг одиннадцатый. </w:t>
      </w:r>
      <w:r w:rsidRPr="006B545C">
        <w:rPr>
          <w:rStyle w:val="FontStyle25"/>
          <w:sz w:val="24"/>
          <w:szCs w:val="24"/>
        </w:rPr>
        <w:t>Используя материал раздела «Трагедия 1096-1097гг.», составь вопрос, начинающийся со слов «В чем причины...».</w:t>
      </w:r>
    </w:p>
    <w:p w:rsidR="00F239CF" w:rsidRPr="006B545C" w:rsidRDefault="00F239CF" w:rsidP="00F239CF">
      <w:pPr>
        <w:pStyle w:val="Style2"/>
        <w:widowControl/>
        <w:spacing w:before="62" w:line="278" w:lineRule="exact"/>
        <w:ind w:firstLine="350"/>
        <w:rPr>
          <w:rStyle w:val="FontStyle25"/>
          <w:sz w:val="24"/>
          <w:szCs w:val="24"/>
        </w:rPr>
      </w:pPr>
      <w:r w:rsidRPr="006B545C">
        <w:rPr>
          <w:rStyle w:val="FontStyle19"/>
          <w:sz w:val="24"/>
          <w:szCs w:val="24"/>
        </w:rPr>
        <w:t xml:space="preserve">Шаг двенадцатый. </w:t>
      </w:r>
      <w:r w:rsidRPr="006B545C">
        <w:rPr>
          <w:rStyle w:val="FontStyle25"/>
          <w:sz w:val="24"/>
          <w:szCs w:val="24"/>
        </w:rPr>
        <w:t>Используя материал разделов «Письмо Мономаха Олегу» и «Любечский съезд», составь тест на состав</w:t>
      </w:r>
      <w:r w:rsidRPr="006B545C">
        <w:rPr>
          <w:rStyle w:val="FontStyle25"/>
          <w:sz w:val="24"/>
          <w:szCs w:val="24"/>
        </w:rPr>
        <w:softHyphen/>
        <w:t>ление последовательности событий.</w:t>
      </w:r>
    </w:p>
    <w:p w:rsidR="00F239CF" w:rsidRPr="006B545C" w:rsidRDefault="00F239CF" w:rsidP="00F239CF">
      <w:pPr>
        <w:pStyle w:val="Style2"/>
        <w:widowControl/>
        <w:spacing w:before="62" w:line="278" w:lineRule="exact"/>
        <w:ind w:firstLine="341"/>
        <w:rPr>
          <w:rStyle w:val="FontStyle25"/>
          <w:sz w:val="24"/>
          <w:szCs w:val="24"/>
        </w:rPr>
      </w:pPr>
      <w:r w:rsidRPr="006B545C">
        <w:rPr>
          <w:rStyle w:val="FontStyle19"/>
          <w:sz w:val="24"/>
          <w:szCs w:val="24"/>
        </w:rPr>
        <w:t xml:space="preserve">Шаг тринадцатый. </w:t>
      </w:r>
      <w:r w:rsidRPr="006B545C">
        <w:rPr>
          <w:rStyle w:val="FontStyle25"/>
          <w:sz w:val="24"/>
          <w:szCs w:val="24"/>
        </w:rPr>
        <w:t>Обучение в паре. Реши тест, составлен</w:t>
      </w:r>
      <w:r w:rsidRPr="006B545C">
        <w:rPr>
          <w:rStyle w:val="FontStyle25"/>
          <w:sz w:val="24"/>
          <w:szCs w:val="24"/>
        </w:rPr>
        <w:softHyphen/>
        <w:t>ный твоим товарищем.</w:t>
      </w:r>
    </w:p>
    <w:p w:rsidR="00F239CF" w:rsidRPr="006B545C" w:rsidRDefault="00F239CF" w:rsidP="00F239CF">
      <w:pPr>
        <w:pStyle w:val="Style2"/>
        <w:widowControl/>
        <w:spacing w:before="5" w:line="278" w:lineRule="exact"/>
        <w:ind w:left="365" w:firstLine="0"/>
        <w:jc w:val="left"/>
      </w:pPr>
      <w:r w:rsidRPr="006B545C">
        <w:rPr>
          <w:rStyle w:val="FontStyle19"/>
          <w:sz w:val="24"/>
          <w:szCs w:val="24"/>
        </w:rPr>
        <w:t xml:space="preserve">Шаг четырнадцатый. </w:t>
      </w:r>
      <w:r w:rsidRPr="006B545C">
        <w:rPr>
          <w:rStyle w:val="FontStyle25"/>
          <w:sz w:val="24"/>
          <w:szCs w:val="24"/>
        </w:rPr>
        <w:t>Используя материал раздела «Кресто</w:t>
      </w:r>
      <w:r w:rsidRPr="006B545C">
        <w:rPr>
          <w:rStyle w:val="FontStyle25"/>
          <w:sz w:val="24"/>
          <w:szCs w:val="24"/>
        </w:rPr>
        <w:softHyphen/>
        <w:t>вый поход в степь 1111</w:t>
      </w:r>
      <w:r w:rsidR="0006324D">
        <w:rPr>
          <w:rStyle w:val="FontStyle25"/>
          <w:sz w:val="24"/>
          <w:szCs w:val="24"/>
        </w:rPr>
        <w:t>г.</w:t>
      </w:r>
      <w:r w:rsidRPr="006B545C">
        <w:rPr>
          <w:rStyle w:val="FontStyle25"/>
          <w:sz w:val="24"/>
          <w:szCs w:val="24"/>
        </w:rPr>
        <w:t>», сформулируй самостоятельное зада</w:t>
      </w:r>
      <w:r w:rsidRPr="006B545C">
        <w:rPr>
          <w:rStyle w:val="FontStyle25"/>
          <w:sz w:val="24"/>
          <w:szCs w:val="24"/>
        </w:rPr>
        <w:softHyphen/>
        <w:t>ние к нему.</w:t>
      </w:r>
      <w:r w:rsidRPr="006B545C">
        <w:t xml:space="preserve"> </w:t>
      </w:r>
    </w:p>
    <w:p w:rsidR="00F239CF" w:rsidRPr="006B545C" w:rsidRDefault="00F239CF" w:rsidP="00F239CF">
      <w:pPr>
        <w:pStyle w:val="Style2"/>
        <w:widowControl/>
        <w:spacing w:before="72" w:line="274" w:lineRule="exact"/>
        <w:ind w:firstLine="336"/>
        <w:rPr>
          <w:rStyle w:val="FontStyle25"/>
          <w:sz w:val="24"/>
          <w:szCs w:val="24"/>
        </w:rPr>
      </w:pPr>
      <w:r w:rsidRPr="006B545C">
        <w:rPr>
          <w:rStyle w:val="FontStyle19"/>
          <w:sz w:val="24"/>
          <w:szCs w:val="24"/>
        </w:rPr>
        <w:t xml:space="preserve">Шаг пятнадцатый. </w:t>
      </w:r>
      <w:r w:rsidRPr="006B545C">
        <w:rPr>
          <w:rStyle w:val="FontStyle25"/>
          <w:sz w:val="24"/>
          <w:szCs w:val="24"/>
        </w:rPr>
        <w:t>Обучение в паре. Реши тест, составлен</w:t>
      </w:r>
      <w:r w:rsidRPr="006B545C">
        <w:rPr>
          <w:rStyle w:val="FontStyle25"/>
          <w:sz w:val="24"/>
          <w:szCs w:val="24"/>
        </w:rPr>
        <w:softHyphen/>
        <w:t>ный твоим товарищем.</w:t>
      </w:r>
    </w:p>
    <w:p w:rsidR="00F239CF" w:rsidRPr="006B545C" w:rsidRDefault="00F239CF" w:rsidP="00F239CF">
      <w:pPr>
        <w:pStyle w:val="Style2"/>
        <w:widowControl/>
        <w:spacing w:before="5" w:line="278" w:lineRule="exact"/>
        <w:ind w:left="365" w:firstLine="0"/>
        <w:jc w:val="left"/>
        <w:rPr>
          <w:rStyle w:val="FontStyle25"/>
          <w:sz w:val="24"/>
          <w:szCs w:val="24"/>
        </w:rPr>
      </w:pPr>
      <w:r w:rsidRPr="006B545C">
        <w:rPr>
          <w:rStyle w:val="FontStyle19"/>
          <w:sz w:val="24"/>
          <w:szCs w:val="24"/>
        </w:rPr>
        <w:t xml:space="preserve">Шаг шестнадцатый. </w:t>
      </w:r>
      <w:r w:rsidRPr="006B545C">
        <w:rPr>
          <w:rStyle w:val="FontStyle25"/>
          <w:sz w:val="24"/>
          <w:szCs w:val="24"/>
        </w:rPr>
        <w:t>Ты ознакомился с материалом двух параграфов. Сформулируй свое отношение к изученному по сле</w:t>
      </w:r>
      <w:r w:rsidRPr="006B545C">
        <w:rPr>
          <w:rStyle w:val="FontStyle25"/>
          <w:sz w:val="24"/>
          <w:szCs w:val="24"/>
        </w:rPr>
        <w:softHyphen/>
        <w:t xml:space="preserve">дующей формуле: </w:t>
      </w:r>
    </w:p>
    <w:p w:rsidR="00F239CF" w:rsidRPr="006B545C" w:rsidRDefault="00F239CF" w:rsidP="00F239CF">
      <w:pPr>
        <w:pStyle w:val="Style2"/>
        <w:widowControl/>
        <w:spacing w:before="5" w:line="278" w:lineRule="exact"/>
        <w:ind w:left="365" w:firstLine="0"/>
        <w:jc w:val="left"/>
        <w:rPr>
          <w:rStyle w:val="FontStyle25"/>
          <w:sz w:val="24"/>
          <w:szCs w:val="24"/>
        </w:rPr>
      </w:pPr>
      <w:r w:rsidRPr="006B545C">
        <w:rPr>
          <w:rStyle w:val="FontStyle25"/>
          <w:sz w:val="24"/>
          <w:szCs w:val="24"/>
        </w:rPr>
        <w:t>Я считаю, что феодальные междоусобицы на Руси...</w:t>
      </w:r>
    </w:p>
    <w:p w:rsidR="00F239CF" w:rsidRPr="006B545C" w:rsidRDefault="00F239CF" w:rsidP="00F239CF">
      <w:pPr>
        <w:pStyle w:val="Style2"/>
        <w:widowControl/>
        <w:spacing w:line="278" w:lineRule="exact"/>
        <w:ind w:left="365" w:firstLine="0"/>
        <w:jc w:val="left"/>
        <w:rPr>
          <w:rStyle w:val="FontStyle25"/>
          <w:sz w:val="24"/>
          <w:szCs w:val="24"/>
        </w:rPr>
      </w:pPr>
      <w:r w:rsidRPr="006B545C">
        <w:rPr>
          <w:rStyle w:val="FontStyle25"/>
          <w:sz w:val="24"/>
          <w:szCs w:val="24"/>
        </w:rPr>
        <w:t>Потому, что...</w:t>
      </w:r>
    </w:p>
    <w:p w:rsidR="00F239CF" w:rsidRPr="006B545C" w:rsidRDefault="00F239CF" w:rsidP="00F239CF">
      <w:pPr>
        <w:pStyle w:val="Style2"/>
        <w:widowControl/>
        <w:spacing w:before="5" w:line="278" w:lineRule="exact"/>
        <w:ind w:left="355" w:firstLine="0"/>
        <w:jc w:val="left"/>
        <w:rPr>
          <w:rStyle w:val="FontStyle25"/>
          <w:sz w:val="24"/>
          <w:szCs w:val="24"/>
        </w:rPr>
      </w:pPr>
      <w:r w:rsidRPr="006B545C">
        <w:rPr>
          <w:rStyle w:val="FontStyle25"/>
          <w:sz w:val="24"/>
          <w:szCs w:val="24"/>
        </w:rPr>
        <w:t>Я могу это доказать это на примере...</w:t>
      </w:r>
    </w:p>
    <w:p w:rsidR="00F239CF" w:rsidRDefault="00F239CF" w:rsidP="00F239CF">
      <w:pPr>
        <w:pStyle w:val="Style2"/>
        <w:widowControl/>
        <w:spacing w:before="5" w:line="283" w:lineRule="exact"/>
        <w:ind w:firstLine="346"/>
        <w:rPr>
          <w:rStyle w:val="FontStyle25"/>
          <w:sz w:val="24"/>
          <w:szCs w:val="24"/>
        </w:rPr>
      </w:pPr>
      <w:r w:rsidRPr="006B545C">
        <w:rPr>
          <w:rStyle w:val="FontStyle25"/>
          <w:sz w:val="24"/>
          <w:szCs w:val="24"/>
        </w:rPr>
        <w:t>Исходя из этого, я делаю вывод о том, что раздробленность на Руси...».</w:t>
      </w:r>
    </w:p>
    <w:p w:rsidR="00557424" w:rsidRDefault="00557424" w:rsidP="00F239CF">
      <w:pPr>
        <w:pStyle w:val="Style2"/>
        <w:widowControl/>
        <w:spacing w:before="5" w:line="283" w:lineRule="exact"/>
        <w:ind w:firstLine="346"/>
        <w:rPr>
          <w:rStyle w:val="FontStyle25"/>
          <w:sz w:val="24"/>
          <w:szCs w:val="24"/>
        </w:rPr>
      </w:pPr>
    </w:p>
    <w:p w:rsidR="00557424" w:rsidRDefault="00557424" w:rsidP="00F239CF">
      <w:pPr>
        <w:pStyle w:val="Style2"/>
        <w:widowControl/>
        <w:spacing w:before="5" w:line="283" w:lineRule="exact"/>
        <w:ind w:firstLine="346"/>
        <w:rPr>
          <w:rStyle w:val="FontStyle25"/>
          <w:sz w:val="24"/>
          <w:szCs w:val="24"/>
        </w:rPr>
      </w:pPr>
    </w:p>
    <w:p w:rsidR="00557424" w:rsidRPr="00557424" w:rsidRDefault="00557424" w:rsidP="00557424">
      <w:pPr>
        <w:pStyle w:val="Style2"/>
        <w:widowControl/>
        <w:spacing w:before="5" w:line="283" w:lineRule="exact"/>
        <w:ind w:firstLine="346"/>
        <w:jc w:val="left"/>
        <w:rPr>
          <w:rStyle w:val="FontStyle25"/>
          <w:color w:val="FF0000"/>
          <w:sz w:val="24"/>
          <w:szCs w:val="24"/>
        </w:rPr>
      </w:pPr>
      <w:r>
        <w:rPr>
          <w:rStyle w:val="FontStyle25"/>
          <w:sz w:val="24"/>
          <w:szCs w:val="24"/>
        </w:rPr>
        <w:t xml:space="preserve">                                                                                                                      </w:t>
      </w:r>
      <w:r w:rsidRPr="00557424">
        <w:rPr>
          <w:rStyle w:val="FontStyle25"/>
          <w:color w:val="FF0000"/>
          <w:sz w:val="24"/>
          <w:szCs w:val="24"/>
        </w:rPr>
        <w:t>Приложение №5</w:t>
      </w:r>
    </w:p>
    <w:p w:rsidR="00F239CF" w:rsidRDefault="00F239CF" w:rsidP="00F239CF">
      <w:pPr>
        <w:pStyle w:val="Style2"/>
        <w:widowControl/>
        <w:spacing w:before="62" w:line="278" w:lineRule="exact"/>
        <w:ind w:right="10" w:firstLine="341"/>
        <w:rPr>
          <w:rStyle w:val="FontStyle25"/>
        </w:rPr>
      </w:pPr>
    </w:p>
    <w:p w:rsidR="00557424" w:rsidRPr="00557424" w:rsidRDefault="00557424" w:rsidP="00557424">
      <w:pPr>
        <w:jc w:val="center"/>
      </w:pPr>
      <w:r w:rsidRPr="00557424">
        <w:t>ВОПРОСЫ И ЗАДАНИЯ НА ПОВТОРЕНИЕ ТЕМ</w:t>
      </w:r>
    </w:p>
    <w:p w:rsidR="00557424" w:rsidRPr="00557424" w:rsidRDefault="00557424" w:rsidP="00557424">
      <w:pPr>
        <w:jc w:val="center"/>
      </w:pPr>
      <w:r w:rsidRPr="00557424">
        <w:t>«ОРЕНБУРГСКАЯ ЭКСПЕДИЦИЯ» И</w:t>
      </w:r>
    </w:p>
    <w:p w:rsidR="00557424" w:rsidRPr="00557424" w:rsidRDefault="00557424" w:rsidP="00557424">
      <w:pPr>
        <w:jc w:val="center"/>
      </w:pPr>
      <w:r w:rsidRPr="00557424">
        <w:t>«ВОЗНИКНОВЕНИЕ КАЗАЧЕСТВА В ОРЕНБУРГСКОМ КРАЕ»</w:t>
      </w:r>
    </w:p>
    <w:p w:rsidR="00557424" w:rsidRPr="00557424" w:rsidRDefault="00557424" w:rsidP="00557424">
      <w:pPr>
        <w:pStyle w:val="a6"/>
        <w:numPr>
          <w:ilvl w:val="0"/>
          <w:numId w:val="30"/>
        </w:numPr>
      </w:pPr>
      <w:r w:rsidRPr="00557424">
        <w:t xml:space="preserve">  </w:t>
      </w:r>
      <w:r w:rsidRPr="00557424">
        <w:rPr>
          <w:i/>
        </w:rPr>
        <w:t>Вставить пропущенные слова:</w:t>
      </w:r>
    </w:p>
    <w:p w:rsidR="00557424" w:rsidRPr="00557424" w:rsidRDefault="00557424" w:rsidP="00557424">
      <w:r w:rsidRPr="00557424">
        <w:t>«… В царствование императрицы Анны киргизский хан Абулхаир, будучи со всех сторон притесняем беспокойными кочующими и некочующими соседями, добровольно вступил в подвластную ему ордою в Российское подданство… Высочайше поручено было статскому советнику … провести по Уралу вооруженную пограничную черту, которая бы совершенно разделяла Башкирию с Киргиз-Кайсацкой степью, и в середине черты сей поставить крепость, долженствующую быть главным пунктом торговых и политических сношений с народами Средней Азии и охранительницею спокойствия всей окрестной страны. … в … году заложил крепость сию при устье впадающей в Урал реки …, где ныне крепость Орьская, и, по господствовавшему тогда обыкновению давать русским городам иностранные, назвал оную ….</w:t>
      </w:r>
    </w:p>
    <w:p w:rsidR="00557424" w:rsidRPr="00557424" w:rsidRDefault="00557424" w:rsidP="00557424">
      <w:r w:rsidRPr="00557424">
        <w:tab/>
      </w:r>
      <w:r w:rsidRPr="00557424">
        <w:tab/>
        <w:t xml:space="preserve">   </w:t>
      </w:r>
      <w:r w:rsidRPr="00557424">
        <w:tab/>
        <w:t>П.П.Свиньин</w:t>
      </w:r>
    </w:p>
    <w:p w:rsidR="00557424" w:rsidRPr="00557424" w:rsidRDefault="00557424" w:rsidP="00557424">
      <w:r w:rsidRPr="00557424">
        <w:t>(из живописного путешествия по России издателя «Отечественных записок» в 1824 г.)</w:t>
      </w:r>
    </w:p>
    <w:p w:rsidR="00557424" w:rsidRPr="00557424" w:rsidRDefault="00557424" w:rsidP="00557424">
      <w:pPr>
        <w:pStyle w:val="a6"/>
        <w:numPr>
          <w:ilvl w:val="0"/>
          <w:numId w:val="30"/>
        </w:numPr>
      </w:pPr>
      <w:r w:rsidRPr="00557424">
        <w:rPr>
          <w:i/>
        </w:rPr>
        <w:t>Исправить допущенные ошибки в тексте:</w:t>
      </w:r>
    </w:p>
    <w:p w:rsidR="00557424" w:rsidRPr="00557424" w:rsidRDefault="00AA3178" w:rsidP="00557424">
      <w:r>
        <w:rPr>
          <w:noProof/>
        </w:rPr>
        <w:drawing>
          <wp:anchor distT="0" distB="0" distL="114300" distR="114300" simplePos="0" relativeHeight="251704320" behindDoc="1" locked="0" layoutInCell="1" allowOverlap="1">
            <wp:simplePos x="0" y="0"/>
            <wp:positionH relativeFrom="column">
              <wp:posOffset>-1022985</wp:posOffset>
            </wp:positionH>
            <wp:positionV relativeFrom="paragraph">
              <wp:posOffset>-624840</wp:posOffset>
            </wp:positionV>
            <wp:extent cx="7467600" cy="9553575"/>
            <wp:effectExtent l="19050" t="0" r="0" b="0"/>
            <wp:wrapNone/>
            <wp:docPr id="25" name="Рисунок 17"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DNS\Desktop\картинки\1б.jpg"/>
                    <pic:cNvPicPr>
                      <a:picLocks noChangeAspect="1" noChangeArrowheads="1"/>
                    </pic:cNvPicPr>
                  </pic:nvPicPr>
                  <pic:blipFill>
                    <a:blip r:embed="rId7"/>
                    <a:srcRect/>
                    <a:stretch>
                      <a:fillRect/>
                    </a:stretch>
                  </pic:blipFill>
                  <pic:spPr bwMode="auto">
                    <a:xfrm>
                      <a:off x="0" y="0"/>
                      <a:ext cx="7467600" cy="9553575"/>
                    </a:xfrm>
                    <a:prstGeom prst="rect">
                      <a:avLst/>
                    </a:prstGeom>
                    <a:noFill/>
                    <a:ln w="9525">
                      <a:noFill/>
                      <a:miter lim="800000"/>
                      <a:headEnd/>
                      <a:tailEnd/>
                    </a:ln>
                  </pic:spPr>
                </pic:pic>
              </a:graphicData>
            </a:graphic>
          </wp:anchor>
        </w:drawing>
      </w:r>
      <w:r w:rsidR="00557424" w:rsidRPr="00557424">
        <w:t>«Преемник Кириллова, тайный советник Урусов нашел, что место при устье Сакмары, угрожаемое каждый год наводнениями от Сакмары, неудобно для построения на нем большой крепости. По сей причине в 1738 г. Оренбургу положено основаться при урочище красной горы, где ныне крепость Красногорская… Но и сие место в свою очередь было признано неудобным, и Орск основан наконец на нынешнем его месте тайным советником Неклюевым в 1745 году, в царствование кроткой Елисаветы»</w:t>
      </w:r>
    </w:p>
    <w:p w:rsidR="00557424" w:rsidRPr="00557424" w:rsidRDefault="00557424" w:rsidP="00557424">
      <w:pPr>
        <w:pStyle w:val="a6"/>
        <w:numPr>
          <w:ilvl w:val="0"/>
          <w:numId w:val="30"/>
        </w:numPr>
        <w:ind w:left="0" w:firstLine="360"/>
      </w:pPr>
      <w:r w:rsidRPr="00557424">
        <w:t xml:space="preserve">   «Морозу он не боится потому, что мороз крепит; … жару не боится потому, что пар костей не ломит; воды, сырости, дождя не боится потому, как говорит, что сызмала к </w:t>
      </w:r>
      <w:r w:rsidRPr="00557424">
        <w:lastRenderedPageBreak/>
        <w:t>мокрой работе, по рыбному промыслу, приобвык,  что Урал – золотое дно, серебряная покрышка, кормит и одевает его, стало быть, на воду сердиться грех, - это дар божий, тот же хлеб»</w:t>
      </w:r>
    </w:p>
    <w:p w:rsidR="00557424" w:rsidRPr="00557424" w:rsidRDefault="00D82D1A" w:rsidP="00557424">
      <w:r>
        <w:rPr>
          <w:noProof/>
        </w:rPr>
        <w:drawing>
          <wp:anchor distT="0" distB="0" distL="114300" distR="114300" simplePos="0" relativeHeight="251708416" behindDoc="1" locked="0" layoutInCell="1" allowOverlap="1">
            <wp:simplePos x="0" y="0"/>
            <wp:positionH relativeFrom="column">
              <wp:posOffset>-1013460</wp:posOffset>
            </wp:positionH>
            <wp:positionV relativeFrom="paragraph">
              <wp:posOffset>-1245870</wp:posOffset>
            </wp:positionV>
            <wp:extent cx="7467600" cy="9553575"/>
            <wp:effectExtent l="19050" t="0" r="0" b="0"/>
            <wp:wrapNone/>
            <wp:docPr id="4" name="Рисунок 17"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DNS\Desktop\картинки\1б.jpg"/>
                    <pic:cNvPicPr>
                      <a:picLocks noChangeAspect="1" noChangeArrowheads="1"/>
                    </pic:cNvPicPr>
                  </pic:nvPicPr>
                  <pic:blipFill>
                    <a:blip r:embed="rId7"/>
                    <a:srcRect/>
                    <a:stretch>
                      <a:fillRect/>
                    </a:stretch>
                  </pic:blipFill>
                  <pic:spPr bwMode="auto">
                    <a:xfrm>
                      <a:off x="0" y="0"/>
                      <a:ext cx="7467600" cy="9553575"/>
                    </a:xfrm>
                    <a:prstGeom prst="rect">
                      <a:avLst/>
                    </a:prstGeom>
                    <a:noFill/>
                    <a:ln w="9525">
                      <a:noFill/>
                      <a:miter lim="800000"/>
                      <a:headEnd/>
                      <a:tailEnd/>
                    </a:ln>
                  </pic:spPr>
                </pic:pic>
              </a:graphicData>
            </a:graphic>
          </wp:anchor>
        </w:drawing>
      </w:r>
      <w:r w:rsidR="00557424" w:rsidRPr="00557424">
        <w:tab/>
        <w:t xml:space="preserve">Такой портрет казака нарисовал нам В.Даль в очерке «Уральский казак». </w:t>
      </w:r>
      <w:r w:rsidR="00557424" w:rsidRPr="00557424">
        <w:rPr>
          <w:i/>
        </w:rPr>
        <w:t>Как была обустроена жизнь казаков? Что являлось основной повинностью казака; какие повинности он еще выполнял?</w:t>
      </w:r>
      <w:r w:rsidR="00557424" w:rsidRPr="00557424">
        <w:tab/>
      </w:r>
    </w:p>
    <w:p w:rsidR="00557424" w:rsidRPr="00557424" w:rsidRDefault="00557424" w:rsidP="00557424">
      <w:pPr>
        <w:pStyle w:val="a6"/>
        <w:numPr>
          <w:ilvl w:val="0"/>
          <w:numId w:val="30"/>
        </w:numPr>
      </w:pPr>
      <w:r w:rsidRPr="00557424">
        <w:rPr>
          <w:i/>
        </w:rPr>
        <w:t>Установите правильную последовательность:</w:t>
      </w:r>
    </w:p>
    <w:p w:rsidR="00557424" w:rsidRPr="00557424" w:rsidRDefault="00557424" w:rsidP="00557424">
      <w:r w:rsidRPr="00557424">
        <w:t>(   ) – И.К.Кириллов разработал проект – обоснование специальной</w:t>
      </w:r>
    </w:p>
    <w:p w:rsidR="00557424" w:rsidRPr="00557424" w:rsidRDefault="00557424" w:rsidP="00557424">
      <w:r w:rsidRPr="00557424">
        <w:tab/>
        <w:t>экспедиции, в последствии названной «Оренбургской».</w:t>
      </w:r>
    </w:p>
    <w:p w:rsidR="00557424" w:rsidRPr="00557424" w:rsidRDefault="00557424" w:rsidP="00557424">
      <w:r w:rsidRPr="00557424">
        <w:t>(   ) – Сенат утвердил проект, выделив средства на снаряжение экспедиции.</w:t>
      </w:r>
    </w:p>
    <w:p w:rsidR="00557424" w:rsidRPr="00557424" w:rsidRDefault="00557424" w:rsidP="00557424">
      <w:r w:rsidRPr="00557424">
        <w:t xml:space="preserve">(   ) – Малая казахская орда во главе с ханом Абулхаиром добровольно вступила в </w:t>
      </w:r>
    </w:p>
    <w:p w:rsidR="00557424" w:rsidRPr="00557424" w:rsidRDefault="00557424" w:rsidP="00557424">
      <w:r w:rsidRPr="00557424">
        <w:t xml:space="preserve">          Российское подданство.</w:t>
      </w:r>
    </w:p>
    <w:p w:rsidR="00557424" w:rsidRPr="00557424" w:rsidRDefault="00557424" w:rsidP="00557424">
      <w:r w:rsidRPr="00557424">
        <w:t>(   ) – Закладка крепости Оренбург.</w:t>
      </w:r>
    </w:p>
    <w:p w:rsidR="00557424" w:rsidRPr="00557424" w:rsidRDefault="00557424" w:rsidP="00557424">
      <w:r w:rsidRPr="00557424">
        <w:t xml:space="preserve">(   ) – Закладка города Оренбурга. </w:t>
      </w:r>
    </w:p>
    <w:p w:rsidR="00557424" w:rsidRPr="00557424" w:rsidRDefault="00557424" w:rsidP="00557424">
      <w:r w:rsidRPr="00557424">
        <w:tab/>
      </w:r>
      <w:r w:rsidRPr="00557424">
        <w:tab/>
      </w:r>
      <w:r w:rsidRPr="00557424">
        <w:tab/>
      </w:r>
      <w:r w:rsidRPr="00557424">
        <w:tab/>
        <w:t xml:space="preserve"> Ответ: 2, 3, 1, 4, 5.</w:t>
      </w:r>
    </w:p>
    <w:p w:rsidR="00557424" w:rsidRPr="00557424" w:rsidRDefault="00557424" w:rsidP="00557424">
      <w:r>
        <w:t xml:space="preserve">5. </w:t>
      </w:r>
      <w:r w:rsidRPr="00557424">
        <w:t xml:space="preserve"> Начальником </w:t>
      </w:r>
      <w:r w:rsidRPr="00557424">
        <w:rPr>
          <w:lang w:val="en-US"/>
        </w:rPr>
        <w:t>I</w:t>
      </w:r>
      <w:r w:rsidRPr="00557424">
        <w:t xml:space="preserve"> экспедиции был назначен:</w:t>
      </w:r>
    </w:p>
    <w:p w:rsidR="00557424" w:rsidRPr="00557424" w:rsidRDefault="00557424" w:rsidP="00557424">
      <w:r w:rsidRPr="00557424">
        <w:tab/>
        <w:t>а) Кириллов И.К.</w:t>
      </w:r>
    </w:p>
    <w:p w:rsidR="00557424" w:rsidRPr="00557424" w:rsidRDefault="00557424" w:rsidP="00557424">
      <w:r w:rsidRPr="00557424">
        <w:tab/>
        <w:t>б) Неплюев И.И.</w:t>
      </w:r>
    </w:p>
    <w:p w:rsidR="00557424" w:rsidRPr="00557424" w:rsidRDefault="00557424" w:rsidP="00557424">
      <w:r w:rsidRPr="00557424">
        <w:tab/>
        <w:t>в) Татищев В.Н.</w:t>
      </w:r>
    </w:p>
    <w:p w:rsidR="00557424" w:rsidRPr="00557424" w:rsidRDefault="00557424" w:rsidP="00557424">
      <w:r>
        <w:t>6</w:t>
      </w:r>
      <w:r w:rsidRPr="00557424">
        <w:t>- Кириллов И.К. заложил целую цепь укрепленных населенных пунктов в:</w:t>
      </w:r>
    </w:p>
    <w:p w:rsidR="00557424" w:rsidRPr="00557424" w:rsidRDefault="00557424" w:rsidP="00557424">
      <w:r w:rsidRPr="00557424">
        <w:tab/>
        <w:t>а) 1735</w:t>
      </w:r>
    </w:p>
    <w:p w:rsidR="00557424" w:rsidRPr="00557424" w:rsidRDefault="00557424" w:rsidP="00557424">
      <w:r w:rsidRPr="00557424">
        <w:tab/>
        <w:t>б) 1736</w:t>
      </w:r>
    </w:p>
    <w:p w:rsidR="00557424" w:rsidRPr="00557424" w:rsidRDefault="00557424" w:rsidP="00557424">
      <w:r w:rsidRPr="00557424">
        <w:tab/>
        <w:t>в) 1737</w:t>
      </w:r>
    </w:p>
    <w:p w:rsidR="00557424" w:rsidRPr="00557424" w:rsidRDefault="00557424" w:rsidP="00557424">
      <w:r w:rsidRPr="00557424">
        <w:tab/>
        <w:t>г) 1743</w:t>
      </w:r>
    </w:p>
    <w:p w:rsidR="00557424" w:rsidRPr="00557424" w:rsidRDefault="00557424" w:rsidP="00557424">
      <w:r>
        <w:t>7</w:t>
      </w:r>
      <w:r w:rsidRPr="00557424">
        <w:t>- В 1762 г. на территории Оренбургской губернии проживало:</w:t>
      </w:r>
    </w:p>
    <w:p w:rsidR="00557424" w:rsidRPr="00557424" w:rsidRDefault="00557424" w:rsidP="00557424">
      <w:r w:rsidRPr="00557424">
        <w:tab/>
        <w:t>а) 472 тыс. человек</w:t>
      </w:r>
    </w:p>
    <w:p w:rsidR="00557424" w:rsidRPr="00557424" w:rsidRDefault="00557424" w:rsidP="00557424">
      <w:r w:rsidRPr="00557424">
        <w:tab/>
        <w:t>б) 724 тыс. человек</w:t>
      </w:r>
    </w:p>
    <w:p w:rsidR="00557424" w:rsidRPr="00557424" w:rsidRDefault="00557424" w:rsidP="00557424">
      <w:r w:rsidRPr="00557424">
        <w:tab/>
        <w:t>в) 274 тыс. человек</w:t>
      </w:r>
    </w:p>
    <w:p w:rsidR="00557424" w:rsidRPr="00557424" w:rsidRDefault="00557424" w:rsidP="00557424">
      <w:r w:rsidRPr="00557424">
        <w:tab/>
        <w:t>г) 427 тыс. человек</w:t>
      </w:r>
    </w:p>
    <w:p w:rsidR="00557424" w:rsidRPr="00557424" w:rsidRDefault="00557424" w:rsidP="00557424">
      <w:r>
        <w:t>8</w:t>
      </w:r>
      <w:r w:rsidRPr="00557424">
        <w:t>- Первым войсковым атаманом Оренбургских казаков стал сотник самарских городовых казаков:</w:t>
      </w:r>
    </w:p>
    <w:p w:rsidR="00557424" w:rsidRPr="00557424" w:rsidRDefault="00557424" w:rsidP="00557424">
      <w:r w:rsidRPr="00557424">
        <w:tab/>
        <w:t>а) Владимир Могутов</w:t>
      </w:r>
    </w:p>
    <w:p w:rsidR="00557424" w:rsidRPr="00557424" w:rsidRDefault="00557424" w:rsidP="00557424">
      <w:r w:rsidRPr="00557424">
        <w:tab/>
        <w:t>б) Василий Мотутов</w:t>
      </w:r>
    </w:p>
    <w:p w:rsidR="00557424" w:rsidRPr="00557424" w:rsidRDefault="00557424" w:rsidP="00557424">
      <w:r w:rsidRPr="00557424">
        <w:tab/>
        <w:t>в) Василий Могутов</w:t>
      </w:r>
    </w:p>
    <w:p w:rsidR="00557424" w:rsidRPr="00557424" w:rsidRDefault="00557424" w:rsidP="00557424">
      <w:r>
        <w:t>9</w:t>
      </w:r>
      <w:r w:rsidRPr="00557424">
        <w:t>- В 1855 году корпус казачьего войска насчитывал:</w:t>
      </w:r>
    </w:p>
    <w:p w:rsidR="00557424" w:rsidRPr="00557424" w:rsidRDefault="00557424" w:rsidP="00557424">
      <w:r w:rsidRPr="00557424">
        <w:tab/>
        <w:t>а) 1094 чел.</w:t>
      </w:r>
    </w:p>
    <w:p w:rsidR="00557424" w:rsidRPr="00557424" w:rsidRDefault="00557424" w:rsidP="00557424">
      <w:r w:rsidRPr="00557424">
        <w:tab/>
        <w:t>б) 1194 чел.</w:t>
      </w:r>
    </w:p>
    <w:p w:rsidR="00557424" w:rsidRPr="00557424" w:rsidRDefault="00557424" w:rsidP="00557424">
      <w:r w:rsidRPr="00557424">
        <w:tab/>
        <w:t>в) 994 чел.,</w:t>
      </w:r>
    </w:p>
    <w:p w:rsidR="00557424" w:rsidRPr="00557424" w:rsidRDefault="00557424" w:rsidP="00557424">
      <w:r>
        <w:t xml:space="preserve">            </w:t>
      </w:r>
    </w:p>
    <w:p w:rsidR="00557424" w:rsidRPr="00557424" w:rsidRDefault="00557424" w:rsidP="00557424">
      <w:r>
        <w:t>10</w:t>
      </w:r>
      <w:r w:rsidRPr="00557424">
        <w:t xml:space="preserve">- В.Н.Татищев стал начальником экспедиции после смерти И.К.Кириллова в: </w:t>
      </w:r>
    </w:p>
    <w:p w:rsidR="00557424" w:rsidRPr="00557424" w:rsidRDefault="00557424" w:rsidP="00557424">
      <w:r w:rsidRPr="00557424">
        <w:tab/>
        <w:t>а) 1837 г.</w:t>
      </w:r>
    </w:p>
    <w:p w:rsidR="00557424" w:rsidRPr="00557424" w:rsidRDefault="00557424" w:rsidP="00557424">
      <w:r w:rsidRPr="00557424">
        <w:tab/>
        <w:t>б) 1737 г.</w:t>
      </w:r>
    </w:p>
    <w:p w:rsidR="00557424" w:rsidRPr="00557424" w:rsidRDefault="00557424" w:rsidP="00557424">
      <w:r w:rsidRPr="00557424">
        <w:tab/>
        <w:t>в) 1736 г.</w:t>
      </w:r>
    </w:p>
    <w:p w:rsidR="00557424" w:rsidRPr="00557424" w:rsidRDefault="00557424" w:rsidP="00557424">
      <w:r w:rsidRPr="00557424">
        <w:tab/>
        <w:t>г) 1738 г.</w:t>
      </w:r>
    </w:p>
    <w:p w:rsidR="00557424" w:rsidRPr="00557424" w:rsidRDefault="00557424" w:rsidP="00557424">
      <w:r>
        <w:t>11</w:t>
      </w:r>
      <w:r w:rsidRPr="00557424">
        <w:t xml:space="preserve">   </w:t>
      </w:r>
      <w:r w:rsidRPr="00557424">
        <w:rPr>
          <w:i/>
        </w:rPr>
        <w:t>Продолжите предложение:</w:t>
      </w:r>
    </w:p>
    <w:p w:rsidR="00557424" w:rsidRPr="00557424" w:rsidRDefault="00557424" w:rsidP="00557424">
      <w:r w:rsidRPr="00557424">
        <w:t>-         Цепь укрепленных населенных пунктов проходила по рекам …</w:t>
      </w:r>
    </w:p>
    <w:p w:rsidR="00557424" w:rsidRPr="00557424" w:rsidRDefault="00557424" w:rsidP="00557424">
      <w:r w:rsidRPr="00557424">
        <w:t>-         Цепь укрепленных населенных пунктов должна была …</w:t>
      </w:r>
    </w:p>
    <w:p w:rsidR="00557424" w:rsidRPr="00557424" w:rsidRDefault="00557424" w:rsidP="00557424">
      <w:r w:rsidRPr="00557424">
        <w:t>-         Особенностью Оренбургского края было наличие …</w:t>
      </w:r>
    </w:p>
    <w:p w:rsidR="000A5D22" w:rsidRDefault="000A5D22" w:rsidP="006B545C">
      <w:pPr>
        <w:pStyle w:val="Style2"/>
        <w:widowControl/>
        <w:spacing w:line="283" w:lineRule="exact"/>
        <w:ind w:firstLine="355"/>
        <w:jc w:val="right"/>
        <w:rPr>
          <w:rStyle w:val="FontStyle25"/>
          <w:color w:val="C00000"/>
        </w:rPr>
      </w:pPr>
    </w:p>
    <w:p w:rsidR="000A5D22" w:rsidRDefault="000A5D22" w:rsidP="006B545C">
      <w:pPr>
        <w:pStyle w:val="Style2"/>
        <w:widowControl/>
        <w:spacing w:line="283" w:lineRule="exact"/>
        <w:ind w:firstLine="355"/>
        <w:jc w:val="right"/>
        <w:rPr>
          <w:rStyle w:val="FontStyle25"/>
          <w:color w:val="C00000"/>
        </w:rPr>
      </w:pPr>
    </w:p>
    <w:p w:rsidR="0054618E" w:rsidRDefault="0054618E" w:rsidP="00254CFD">
      <w:pPr>
        <w:pStyle w:val="a5"/>
        <w:ind w:left="720"/>
        <w:rPr>
          <w:rFonts w:ascii="Times New Roman" w:hAnsi="Times New Roman"/>
          <w:b/>
          <w:color w:val="0033CC"/>
          <w:sz w:val="24"/>
          <w:szCs w:val="24"/>
        </w:rPr>
      </w:pPr>
    </w:p>
    <w:p w:rsidR="003A7003" w:rsidRDefault="003A7003" w:rsidP="00254CFD">
      <w:pPr>
        <w:pStyle w:val="a5"/>
        <w:ind w:left="720"/>
        <w:rPr>
          <w:rFonts w:ascii="Times New Roman" w:hAnsi="Times New Roman"/>
          <w:b/>
          <w:sz w:val="24"/>
          <w:szCs w:val="24"/>
        </w:rPr>
      </w:pPr>
    </w:p>
    <w:p w:rsidR="00254CFD" w:rsidRPr="0054618E" w:rsidRDefault="00D82D1A" w:rsidP="00254CFD">
      <w:pPr>
        <w:pStyle w:val="a5"/>
        <w:ind w:left="720"/>
        <w:rPr>
          <w:rFonts w:ascii="Times New Roman" w:hAnsi="Times New Roman"/>
          <w:b/>
          <w:sz w:val="24"/>
          <w:szCs w:val="24"/>
        </w:rPr>
      </w:pPr>
      <w:r w:rsidRPr="00D82D1A">
        <w:rPr>
          <w:rFonts w:ascii="Times New Roman" w:hAnsi="Times New Roman"/>
          <w:b/>
          <w:sz w:val="24"/>
          <w:szCs w:val="24"/>
        </w:rPr>
        <w:lastRenderedPageBreak/>
        <w:drawing>
          <wp:anchor distT="0" distB="0" distL="114300" distR="114300" simplePos="0" relativeHeight="251735040" behindDoc="1" locked="0" layoutInCell="1" allowOverlap="1">
            <wp:simplePos x="0" y="0"/>
            <wp:positionH relativeFrom="column">
              <wp:posOffset>-1022985</wp:posOffset>
            </wp:positionH>
            <wp:positionV relativeFrom="paragraph">
              <wp:posOffset>-681990</wp:posOffset>
            </wp:positionV>
            <wp:extent cx="7467600" cy="9553575"/>
            <wp:effectExtent l="19050" t="0" r="0" b="0"/>
            <wp:wrapNone/>
            <wp:docPr id="22" name="Рисунок 17" descr="C:\Users\DNS\Desktop\картинки\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DNS\Desktop\картинки\1б.jpg"/>
                    <pic:cNvPicPr>
                      <a:picLocks noChangeAspect="1" noChangeArrowheads="1"/>
                    </pic:cNvPicPr>
                  </pic:nvPicPr>
                  <pic:blipFill>
                    <a:blip r:embed="rId7"/>
                    <a:srcRect/>
                    <a:stretch>
                      <a:fillRect/>
                    </a:stretch>
                  </pic:blipFill>
                  <pic:spPr bwMode="auto">
                    <a:xfrm>
                      <a:off x="0" y="0"/>
                      <a:ext cx="7467600" cy="9553575"/>
                    </a:xfrm>
                    <a:prstGeom prst="rect">
                      <a:avLst/>
                    </a:prstGeom>
                    <a:noFill/>
                    <a:ln w="9525">
                      <a:noFill/>
                      <a:miter lim="800000"/>
                      <a:headEnd/>
                      <a:tailEnd/>
                    </a:ln>
                  </pic:spPr>
                </pic:pic>
              </a:graphicData>
            </a:graphic>
          </wp:anchor>
        </w:drawing>
      </w:r>
      <w:r w:rsidR="00067DC1" w:rsidRPr="0054618E">
        <w:rPr>
          <w:rFonts w:ascii="Times New Roman" w:hAnsi="Times New Roman"/>
          <w:b/>
          <w:sz w:val="24"/>
          <w:szCs w:val="24"/>
        </w:rPr>
        <w:t>Литература</w:t>
      </w:r>
    </w:p>
    <w:p w:rsidR="00254CFD" w:rsidRPr="00254CFD" w:rsidRDefault="00254CFD" w:rsidP="00254CFD">
      <w:pPr>
        <w:pStyle w:val="a5"/>
        <w:ind w:left="720"/>
        <w:rPr>
          <w:rFonts w:ascii="Times New Roman" w:hAnsi="Times New Roman"/>
          <w:sz w:val="24"/>
          <w:szCs w:val="24"/>
        </w:rPr>
      </w:pPr>
    </w:p>
    <w:p w:rsidR="006B545C" w:rsidRDefault="006B545C" w:rsidP="001D67BE">
      <w:pPr>
        <w:pStyle w:val="a5"/>
        <w:numPr>
          <w:ilvl w:val="0"/>
          <w:numId w:val="14"/>
        </w:numPr>
        <w:rPr>
          <w:rFonts w:ascii="Times New Roman" w:hAnsi="Times New Roman"/>
          <w:sz w:val="24"/>
          <w:szCs w:val="24"/>
        </w:rPr>
      </w:pPr>
      <w:r>
        <w:rPr>
          <w:rFonts w:ascii="Times New Roman" w:hAnsi="Times New Roman"/>
          <w:sz w:val="24"/>
          <w:szCs w:val="24"/>
        </w:rPr>
        <w:t>Модульно редуктивное -обучение на уроках истории и обществознании</w:t>
      </w:r>
      <w:r w:rsidR="00067DC1" w:rsidRPr="00AB0850">
        <w:rPr>
          <w:rFonts w:ascii="Times New Roman" w:hAnsi="Times New Roman"/>
          <w:sz w:val="24"/>
          <w:szCs w:val="24"/>
        </w:rPr>
        <w:t xml:space="preserve"> </w:t>
      </w:r>
      <w:r>
        <w:rPr>
          <w:rFonts w:ascii="Times New Roman" w:hAnsi="Times New Roman"/>
          <w:sz w:val="24"/>
          <w:szCs w:val="24"/>
        </w:rPr>
        <w:t xml:space="preserve"> Волгоград издательство «Учитель»2009г.</w:t>
      </w:r>
    </w:p>
    <w:p w:rsidR="00AA3178" w:rsidRDefault="00B471D0" w:rsidP="001D67BE">
      <w:pPr>
        <w:pStyle w:val="a5"/>
        <w:numPr>
          <w:ilvl w:val="0"/>
          <w:numId w:val="14"/>
        </w:numPr>
        <w:rPr>
          <w:rFonts w:ascii="Times New Roman" w:hAnsi="Times New Roman"/>
          <w:sz w:val="24"/>
          <w:szCs w:val="24"/>
        </w:rPr>
      </w:pPr>
      <w:r>
        <w:rPr>
          <w:rFonts w:ascii="Times New Roman" w:hAnsi="Times New Roman"/>
          <w:sz w:val="24"/>
          <w:szCs w:val="24"/>
        </w:rPr>
        <w:t>«</w:t>
      </w:r>
      <w:r w:rsidR="00AA3178">
        <w:rPr>
          <w:rFonts w:ascii="Times New Roman" w:hAnsi="Times New Roman"/>
          <w:sz w:val="24"/>
          <w:szCs w:val="24"/>
        </w:rPr>
        <w:t>100 заданий по истории</w:t>
      </w:r>
      <w:r>
        <w:rPr>
          <w:rFonts w:ascii="Times New Roman" w:hAnsi="Times New Roman"/>
          <w:sz w:val="24"/>
          <w:szCs w:val="24"/>
        </w:rPr>
        <w:t>» издательство</w:t>
      </w:r>
      <w:r w:rsidRPr="00B471D0">
        <w:rPr>
          <w:rFonts w:ascii="Times New Roman" w:hAnsi="Times New Roman"/>
          <w:sz w:val="24"/>
          <w:szCs w:val="24"/>
        </w:rPr>
        <w:t xml:space="preserve"> </w:t>
      </w:r>
      <w:r>
        <w:rPr>
          <w:rFonts w:ascii="Times New Roman" w:hAnsi="Times New Roman"/>
          <w:sz w:val="24"/>
          <w:szCs w:val="24"/>
        </w:rPr>
        <w:t>Волгоград издательство «Учитель»2003г.</w:t>
      </w:r>
    </w:p>
    <w:p w:rsidR="00122E28" w:rsidRPr="00AB0850" w:rsidRDefault="00122E28" w:rsidP="001D67BE">
      <w:pPr>
        <w:pStyle w:val="a5"/>
        <w:numPr>
          <w:ilvl w:val="0"/>
          <w:numId w:val="14"/>
        </w:numPr>
        <w:rPr>
          <w:rFonts w:ascii="Times New Roman" w:hAnsi="Times New Roman"/>
          <w:sz w:val="24"/>
          <w:szCs w:val="24"/>
        </w:rPr>
      </w:pPr>
      <w:r w:rsidRPr="00AB0850">
        <w:rPr>
          <w:rFonts w:ascii="Times New Roman" w:hAnsi="Times New Roman"/>
          <w:sz w:val="24"/>
          <w:szCs w:val="24"/>
        </w:rPr>
        <w:t>Внеклассная работа по истории: краеведение. М., 1975.</w:t>
      </w:r>
    </w:p>
    <w:p w:rsidR="00122E28" w:rsidRPr="00AB0850" w:rsidRDefault="00122E28" w:rsidP="00122E28">
      <w:pPr>
        <w:pStyle w:val="a5"/>
        <w:numPr>
          <w:ilvl w:val="0"/>
          <w:numId w:val="14"/>
        </w:numPr>
        <w:rPr>
          <w:rFonts w:ascii="Times New Roman" w:hAnsi="Times New Roman"/>
          <w:sz w:val="24"/>
          <w:szCs w:val="24"/>
        </w:rPr>
      </w:pPr>
      <w:r w:rsidRPr="00AB0850">
        <w:rPr>
          <w:rFonts w:ascii="Times New Roman" w:hAnsi="Times New Roman"/>
          <w:sz w:val="24"/>
          <w:szCs w:val="24"/>
        </w:rPr>
        <w:t>Вся Россия. Любовь и Восток. М.: Московский писатель, 1994</w:t>
      </w:r>
    </w:p>
    <w:p w:rsidR="00122E28" w:rsidRPr="00AB0850" w:rsidRDefault="00122E28" w:rsidP="00122E28">
      <w:pPr>
        <w:pStyle w:val="a5"/>
        <w:numPr>
          <w:ilvl w:val="0"/>
          <w:numId w:val="14"/>
        </w:numPr>
        <w:rPr>
          <w:rFonts w:ascii="Times New Roman" w:hAnsi="Times New Roman"/>
          <w:sz w:val="24"/>
          <w:szCs w:val="24"/>
        </w:rPr>
      </w:pPr>
      <w:r w:rsidRPr="00AB0850">
        <w:rPr>
          <w:rFonts w:ascii="Times New Roman" w:hAnsi="Times New Roman"/>
          <w:sz w:val="24"/>
          <w:szCs w:val="24"/>
        </w:rPr>
        <w:t>Гаранькин Ю.Д., Дорофеев В.В., Жилин А.Н. Улицы Оренбурга //Справочник. Оренбург,1996.</w:t>
      </w:r>
    </w:p>
    <w:p w:rsidR="00122E28" w:rsidRPr="00AB0850" w:rsidRDefault="00122E28" w:rsidP="00122E28">
      <w:pPr>
        <w:pStyle w:val="a5"/>
        <w:numPr>
          <w:ilvl w:val="0"/>
          <w:numId w:val="14"/>
        </w:numPr>
        <w:rPr>
          <w:rFonts w:ascii="Times New Roman" w:hAnsi="Times New Roman"/>
          <w:sz w:val="24"/>
          <w:szCs w:val="24"/>
        </w:rPr>
      </w:pPr>
      <w:r w:rsidRPr="00AB0850">
        <w:rPr>
          <w:rFonts w:ascii="Times New Roman" w:hAnsi="Times New Roman"/>
          <w:sz w:val="24"/>
          <w:szCs w:val="24"/>
        </w:rPr>
        <w:t>«Губернаторы Оренбургского края»,Оренбургскоекниж. изд.,1999г.</w:t>
      </w:r>
    </w:p>
    <w:p w:rsidR="00122E28" w:rsidRPr="00AB0850" w:rsidRDefault="00122E28" w:rsidP="00122E28">
      <w:pPr>
        <w:pStyle w:val="a5"/>
        <w:numPr>
          <w:ilvl w:val="0"/>
          <w:numId w:val="14"/>
        </w:numPr>
        <w:rPr>
          <w:rFonts w:ascii="Times New Roman" w:hAnsi="Times New Roman"/>
          <w:sz w:val="24"/>
          <w:szCs w:val="24"/>
        </w:rPr>
      </w:pPr>
      <w:r w:rsidRPr="00AB0850">
        <w:rPr>
          <w:rFonts w:ascii="Times New Roman" w:hAnsi="Times New Roman"/>
          <w:sz w:val="24"/>
          <w:szCs w:val="24"/>
        </w:rPr>
        <w:t>Десятков Г.М. «Легенды старого Оренбурга» Калуга, 1994.</w:t>
      </w:r>
    </w:p>
    <w:p w:rsidR="00122E28" w:rsidRPr="00AB0850" w:rsidRDefault="00122E28" w:rsidP="00122E28">
      <w:pPr>
        <w:pStyle w:val="a5"/>
        <w:numPr>
          <w:ilvl w:val="0"/>
          <w:numId w:val="14"/>
        </w:numPr>
        <w:rPr>
          <w:rFonts w:ascii="Times New Roman" w:hAnsi="Times New Roman"/>
          <w:sz w:val="24"/>
          <w:szCs w:val="24"/>
        </w:rPr>
      </w:pPr>
      <w:r w:rsidRPr="00AB0850">
        <w:rPr>
          <w:rFonts w:ascii="Times New Roman" w:hAnsi="Times New Roman"/>
          <w:sz w:val="24"/>
          <w:szCs w:val="24"/>
        </w:rPr>
        <w:t>Десятков Г.М. Загадки Оренбургского Успенского женского монастыря», Оренбург, 2000г.</w:t>
      </w:r>
    </w:p>
    <w:p w:rsidR="00122E28" w:rsidRPr="00AB0850" w:rsidRDefault="00122E28" w:rsidP="00122E28">
      <w:pPr>
        <w:pStyle w:val="a5"/>
        <w:numPr>
          <w:ilvl w:val="0"/>
          <w:numId w:val="14"/>
        </w:numPr>
        <w:rPr>
          <w:rFonts w:ascii="Times New Roman" w:hAnsi="Times New Roman"/>
          <w:sz w:val="24"/>
          <w:szCs w:val="24"/>
        </w:rPr>
      </w:pPr>
      <w:r w:rsidRPr="00AB0850">
        <w:rPr>
          <w:rFonts w:ascii="Times New Roman" w:hAnsi="Times New Roman"/>
          <w:sz w:val="24"/>
          <w:szCs w:val="24"/>
        </w:rPr>
        <w:t>Десятков Г.М. «Казанский кафедральный собор», Оренбург,2000г.</w:t>
      </w:r>
    </w:p>
    <w:p w:rsidR="00122E28" w:rsidRPr="00AB0850" w:rsidRDefault="00122E28" w:rsidP="00122E28">
      <w:pPr>
        <w:pStyle w:val="a5"/>
        <w:numPr>
          <w:ilvl w:val="0"/>
          <w:numId w:val="14"/>
        </w:numPr>
        <w:rPr>
          <w:rFonts w:ascii="Times New Roman" w:hAnsi="Times New Roman"/>
          <w:sz w:val="24"/>
          <w:szCs w:val="24"/>
        </w:rPr>
      </w:pPr>
      <w:r w:rsidRPr="00AB0850">
        <w:rPr>
          <w:rFonts w:ascii="Times New Roman" w:hAnsi="Times New Roman"/>
          <w:sz w:val="24"/>
          <w:szCs w:val="24"/>
        </w:rPr>
        <w:t>Дорофеев В.В. «Над Уралом – рекой», Южно – Уральское книжное Изд. 1998г.</w:t>
      </w:r>
    </w:p>
    <w:p w:rsidR="00122E28" w:rsidRPr="00AB0850" w:rsidRDefault="00122E28" w:rsidP="00122E28">
      <w:pPr>
        <w:pStyle w:val="a5"/>
        <w:numPr>
          <w:ilvl w:val="0"/>
          <w:numId w:val="14"/>
        </w:numPr>
        <w:rPr>
          <w:rFonts w:ascii="Times New Roman" w:hAnsi="Times New Roman"/>
          <w:sz w:val="24"/>
          <w:szCs w:val="24"/>
        </w:rPr>
      </w:pPr>
      <w:r w:rsidRPr="00AB0850">
        <w:rPr>
          <w:rFonts w:ascii="Times New Roman" w:hAnsi="Times New Roman"/>
          <w:sz w:val="24"/>
          <w:szCs w:val="24"/>
        </w:rPr>
        <w:t>Дорофеев В.В. «Оренбург», Челябинск,1993г.</w:t>
      </w:r>
    </w:p>
    <w:p w:rsidR="00122E28" w:rsidRPr="00AB0850" w:rsidRDefault="00122E28" w:rsidP="00122E28">
      <w:pPr>
        <w:pStyle w:val="a5"/>
        <w:numPr>
          <w:ilvl w:val="0"/>
          <w:numId w:val="14"/>
        </w:numPr>
        <w:rPr>
          <w:rFonts w:ascii="Times New Roman" w:hAnsi="Times New Roman"/>
          <w:sz w:val="24"/>
          <w:szCs w:val="24"/>
        </w:rPr>
      </w:pPr>
      <w:r w:rsidRPr="00AB0850">
        <w:rPr>
          <w:rFonts w:ascii="Times New Roman" w:hAnsi="Times New Roman"/>
          <w:sz w:val="24"/>
          <w:szCs w:val="24"/>
        </w:rPr>
        <w:t>Дорофеев В.В. «Пушкинские места Оренбурга», Оренбург,1997г.</w:t>
      </w:r>
    </w:p>
    <w:p w:rsidR="00122E28" w:rsidRPr="00AB0850" w:rsidRDefault="00122E28" w:rsidP="00122E28">
      <w:pPr>
        <w:pStyle w:val="a5"/>
        <w:numPr>
          <w:ilvl w:val="0"/>
          <w:numId w:val="14"/>
        </w:numPr>
        <w:rPr>
          <w:rFonts w:ascii="Times New Roman" w:hAnsi="Times New Roman"/>
          <w:sz w:val="24"/>
          <w:szCs w:val="24"/>
        </w:rPr>
      </w:pPr>
      <w:r w:rsidRPr="00AB0850">
        <w:rPr>
          <w:rFonts w:ascii="Times New Roman" w:hAnsi="Times New Roman"/>
          <w:sz w:val="24"/>
          <w:szCs w:val="24"/>
        </w:rPr>
        <w:t>Дорофеев В.В. «Улица вела к храму», ИПК» Южный Урал»,1994.</w:t>
      </w:r>
    </w:p>
    <w:p w:rsidR="00122E28" w:rsidRPr="00AB0850" w:rsidRDefault="00122E28" w:rsidP="00122E28">
      <w:pPr>
        <w:pStyle w:val="a5"/>
        <w:numPr>
          <w:ilvl w:val="0"/>
          <w:numId w:val="14"/>
        </w:numPr>
        <w:rPr>
          <w:rFonts w:ascii="Times New Roman" w:hAnsi="Times New Roman"/>
          <w:sz w:val="24"/>
          <w:szCs w:val="24"/>
        </w:rPr>
      </w:pPr>
      <w:r w:rsidRPr="00AB0850">
        <w:rPr>
          <w:rFonts w:ascii="Times New Roman" w:hAnsi="Times New Roman"/>
          <w:sz w:val="24"/>
          <w:szCs w:val="24"/>
        </w:rPr>
        <w:t>Зенов А.З. Формы и методы работы краеведческого музея.</w:t>
      </w:r>
    </w:p>
    <w:p w:rsidR="00122E28" w:rsidRPr="00AB0850" w:rsidRDefault="00122E28" w:rsidP="00122E28">
      <w:pPr>
        <w:pStyle w:val="a5"/>
        <w:numPr>
          <w:ilvl w:val="0"/>
          <w:numId w:val="14"/>
        </w:numPr>
        <w:rPr>
          <w:rFonts w:ascii="Times New Roman" w:hAnsi="Times New Roman"/>
          <w:sz w:val="24"/>
          <w:szCs w:val="24"/>
        </w:rPr>
      </w:pPr>
      <w:r w:rsidRPr="00AB0850">
        <w:rPr>
          <w:rFonts w:ascii="Times New Roman" w:hAnsi="Times New Roman"/>
          <w:sz w:val="24"/>
          <w:szCs w:val="24"/>
        </w:rPr>
        <w:t xml:space="preserve">Иванов П.В.Педагогические основы краеведения. Петрозаводск </w:t>
      </w:r>
    </w:p>
    <w:p w:rsidR="00122E28" w:rsidRPr="00AB0850" w:rsidRDefault="00122E28" w:rsidP="00122E28">
      <w:pPr>
        <w:pStyle w:val="a5"/>
        <w:numPr>
          <w:ilvl w:val="0"/>
          <w:numId w:val="14"/>
        </w:numPr>
        <w:rPr>
          <w:rFonts w:ascii="Times New Roman" w:hAnsi="Times New Roman"/>
          <w:sz w:val="24"/>
          <w:szCs w:val="24"/>
        </w:rPr>
      </w:pPr>
      <w:r w:rsidRPr="00AB0850">
        <w:rPr>
          <w:rFonts w:ascii="Times New Roman" w:hAnsi="Times New Roman"/>
          <w:sz w:val="24"/>
          <w:szCs w:val="24"/>
        </w:rPr>
        <w:t>Изучаем свой край//Сост. В.Н.Патрушев, В.Ф.Сахаров. Киров, 1979.</w:t>
      </w:r>
    </w:p>
    <w:p w:rsidR="00122E28" w:rsidRPr="00AB0850" w:rsidRDefault="00122E28" w:rsidP="00122E28">
      <w:pPr>
        <w:pStyle w:val="a5"/>
        <w:numPr>
          <w:ilvl w:val="0"/>
          <w:numId w:val="14"/>
        </w:numPr>
        <w:rPr>
          <w:rFonts w:ascii="Times New Roman" w:hAnsi="Times New Roman"/>
          <w:sz w:val="24"/>
          <w:szCs w:val="24"/>
        </w:rPr>
      </w:pPr>
      <w:r w:rsidRPr="00AB0850">
        <w:rPr>
          <w:rFonts w:ascii="Times New Roman" w:hAnsi="Times New Roman"/>
          <w:sz w:val="24"/>
          <w:szCs w:val="24"/>
        </w:rPr>
        <w:t>История родного края. Учебное пособие для учащихся средних школ.Челябинск, 1988.</w:t>
      </w:r>
    </w:p>
    <w:p w:rsidR="00122E28" w:rsidRPr="00AB0850" w:rsidRDefault="00122E28" w:rsidP="00122E28">
      <w:pPr>
        <w:pStyle w:val="a5"/>
        <w:numPr>
          <w:ilvl w:val="0"/>
          <w:numId w:val="14"/>
        </w:numPr>
        <w:rPr>
          <w:rFonts w:ascii="Times New Roman" w:hAnsi="Times New Roman"/>
          <w:sz w:val="24"/>
          <w:szCs w:val="24"/>
        </w:rPr>
      </w:pPr>
      <w:r w:rsidRPr="00AB0850">
        <w:rPr>
          <w:rFonts w:ascii="Times New Roman" w:hAnsi="Times New Roman"/>
          <w:sz w:val="24"/>
          <w:szCs w:val="24"/>
        </w:rPr>
        <w:t>Методика историко-краеведческой работы в школе//Под ред. Н.С.Борисова 1982г.</w:t>
      </w:r>
    </w:p>
    <w:p w:rsidR="00122E28" w:rsidRPr="00AB0850" w:rsidRDefault="00122E28" w:rsidP="00122E28">
      <w:pPr>
        <w:pStyle w:val="a5"/>
        <w:numPr>
          <w:ilvl w:val="0"/>
          <w:numId w:val="14"/>
        </w:numPr>
        <w:rPr>
          <w:rFonts w:ascii="Times New Roman" w:hAnsi="Times New Roman"/>
          <w:sz w:val="24"/>
          <w:szCs w:val="24"/>
        </w:rPr>
      </w:pPr>
      <w:r w:rsidRPr="00AB0850">
        <w:rPr>
          <w:rFonts w:ascii="Times New Roman" w:hAnsi="Times New Roman"/>
          <w:sz w:val="24"/>
          <w:szCs w:val="24"/>
        </w:rPr>
        <w:t>Основы экскурсоведения: Учебное пособие // Под ред. Б.В.Емельянова. М.Д985.</w:t>
      </w:r>
    </w:p>
    <w:p w:rsidR="00122E28" w:rsidRPr="00AB0850" w:rsidRDefault="00122E28" w:rsidP="00122E28">
      <w:pPr>
        <w:pStyle w:val="a5"/>
        <w:numPr>
          <w:ilvl w:val="0"/>
          <w:numId w:val="14"/>
        </w:numPr>
        <w:rPr>
          <w:rFonts w:ascii="Times New Roman" w:hAnsi="Times New Roman"/>
          <w:sz w:val="24"/>
          <w:szCs w:val="24"/>
        </w:rPr>
      </w:pPr>
      <w:r w:rsidRPr="00AB0850">
        <w:rPr>
          <w:rFonts w:ascii="Times New Roman" w:hAnsi="Times New Roman"/>
          <w:sz w:val="24"/>
          <w:szCs w:val="24"/>
        </w:rPr>
        <w:t>Пушкин и Оренбургский край. Документы. Записки. Письма.Воспоминания. Исследования // Сост. А.Ф.Прокофьева. Оренбург,2000.</w:t>
      </w:r>
    </w:p>
    <w:p w:rsidR="00122E28" w:rsidRPr="00AB0850" w:rsidRDefault="00122E28" w:rsidP="00122E28">
      <w:pPr>
        <w:pStyle w:val="a5"/>
        <w:numPr>
          <w:ilvl w:val="0"/>
          <w:numId w:val="14"/>
        </w:numPr>
        <w:rPr>
          <w:rFonts w:ascii="Times New Roman" w:hAnsi="Times New Roman"/>
          <w:sz w:val="24"/>
          <w:szCs w:val="24"/>
        </w:rPr>
      </w:pPr>
      <w:r w:rsidRPr="00AB0850">
        <w:rPr>
          <w:rFonts w:ascii="Times New Roman" w:hAnsi="Times New Roman"/>
          <w:sz w:val="24"/>
          <w:szCs w:val="24"/>
        </w:rPr>
        <w:t xml:space="preserve">Решетников Н.И. Школьный музей и краеведческая работа // Вестник детско-юношеского туризма в России. 1993, № </w:t>
      </w:r>
      <w:r w:rsidRPr="00AB0850">
        <w:rPr>
          <w:rFonts w:ascii="Times New Roman" w:hAnsi="Times New Roman"/>
          <w:iCs/>
          <w:sz w:val="24"/>
          <w:szCs w:val="24"/>
        </w:rPr>
        <w:t>5,6</w:t>
      </w:r>
    </w:p>
    <w:p w:rsidR="00122E28" w:rsidRPr="00AB0850" w:rsidRDefault="00122E28" w:rsidP="00122E28">
      <w:pPr>
        <w:pStyle w:val="a5"/>
        <w:numPr>
          <w:ilvl w:val="0"/>
          <w:numId w:val="14"/>
        </w:numPr>
        <w:rPr>
          <w:rFonts w:ascii="Times New Roman" w:hAnsi="Times New Roman"/>
          <w:sz w:val="24"/>
          <w:szCs w:val="24"/>
        </w:rPr>
      </w:pPr>
      <w:r w:rsidRPr="00AB0850">
        <w:rPr>
          <w:rFonts w:ascii="Times New Roman" w:hAnsi="Times New Roman"/>
          <w:sz w:val="24"/>
          <w:szCs w:val="24"/>
        </w:rPr>
        <w:t xml:space="preserve">Савильзон В. «Оренбургская история в лицах»50 портретов на фоне эпохи, Оренбург. 2000г. </w:t>
      </w:r>
    </w:p>
    <w:p w:rsidR="00122E28" w:rsidRPr="00AB0850" w:rsidRDefault="00122E28" w:rsidP="00122E28">
      <w:pPr>
        <w:pStyle w:val="a5"/>
        <w:numPr>
          <w:ilvl w:val="0"/>
          <w:numId w:val="14"/>
        </w:numPr>
        <w:rPr>
          <w:rFonts w:ascii="Times New Roman" w:hAnsi="Times New Roman"/>
          <w:sz w:val="24"/>
          <w:szCs w:val="24"/>
        </w:rPr>
      </w:pPr>
      <w:r w:rsidRPr="00AB0850">
        <w:rPr>
          <w:rFonts w:ascii="Times New Roman" w:hAnsi="Times New Roman"/>
          <w:sz w:val="24"/>
          <w:szCs w:val="24"/>
        </w:rPr>
        <w:t>Сейлекис А.Е. Родной край: В помощь педагогу-краеведу. М.,1994.</w:t>
      </w:r>
    </w:p>
    <w:p w:rsidR="00122E28" w:rsidRDefault="00122E28" w:rsidP="00122E28">
      <w:pPr>
        <w:pStyle w:val="a5"/>
        <w:numPr>
          <w:ilvl w:val="0"/>
          <w:numId w:val="14"/>
        </w:numPr>
        <w:rPr>
          <w:rFonts w:ascii="Times New Roman" w:hAnsi="Times New Roman"/>
          <w:sz w:val="24"/>
          <w:szCs w:val="24"/>
        </w:rPr>
      </w:pPr>
      <w:r w:rsidRPr="00AB0850">
        <w:rPr>
          <w:rFonts w:ascii="Times New Roman" w:hAnsi="Times New Roman"/>
          <w:sz w:val="24"/>
          <w:szCs w:val="24"/>
        </w:rPr>
        <w:t>Школьный музей. Сборник документов – М 1987</w:t>
      </w:r>
    </w:p>
    <w:p w:rsidR="003F5631" w:rsidRDefault="003F5631" w:rsidP="003F5631">
      <w:pPr>
        <w:pStyle w:val="a5"/>
        <w:ind w:left="720"/>
        <w:rPr>
          <w:rFonts w:ascii="Times New Roman" w:hAnsi="Times New Roman"/>
          <w:sz w:val="24"/>
          <w:szCs w:val="24"/>
        </w:rPr>
      </w:pPr>
    </w:p>
    <w:p w:rsidR="003F5631" w:rsidRDefault="003F5631" w:rsidP="003F5631">
      <w:pPr>
        <w:pStyle w:val="a5"/>
        <w:ind w:left="720"/>
        <w:rPr>
          <w:rFonts w:ascii="Times New Roman" w:hAnsi="Times New Roman"/>
          <w:sz w:val="24"/>
          <w:szCs w:val="24"/>
        </w:rPr>
      </w:pPr>
      <w:r>
        <w:rPr>
          <w:rFonts w:ascii="Times New Roman" w:hAnsi="Times New Roman"/>
          <w:sz w:val="24"/>
          <w:szCs w:val="24"/>
        </w:rPr>
        <w:t>Интернет –рессурсы</w:t>
      </w:r>
    </w:p>
    <w:p w:rsidR="003F5631" w:rsidRDefault="003F5631" w:rsidP="003F5631">
      <w:pPr>
        <w:pStyle w:val="a5"/>
        <w:ind w:left="720"/>
        <w:rPr>
          <w:rFonts w:ascii="Times New Roman" w:hAnsi="Times New Roman"/>
          <w:sz w:val="24"/>
          <w:szCs w:val="24"/>
        </w:rPr>
      </w:pPr>
    </w:p>
    <w:p w:rsidR="003F5631" w:rsidRPr="003F5631" w:rsidRDefault="003F5631" w:rsidP="003F5631">
      <w:pPr>
        <w:pStyle w:val="a5"/>
        <w:numPr>
          <w:ilvl w:val="0"/>
          <w:numId w:val="31"/>
        </w:numPr>
      </w:pPr>
      <w:r w:rsidRPr="003F5631">
        <w:rPr>
          <w:b/>
          <w:bCs/>
        </w:rPr>
        <w:t>http://zvezdniydol.ucoz.ru/</w:t>
      </w:r>
    </w:p>
    <w:p w:rsidR="003F5631" w:rsidRPr="003F5631" w:rsidRDefault="003F5631" w:rsidP="003F5631">
      <w:pPr>
        <w:pStyle w:val="a5"/>
        <w:ind w:left="720"/>
      </w:pPr>
      <w:r w:rsidRPr="003F5631">
        <w:rPr>
          <w:b/>
          <w:bCs/>
        </w:rPr>
        <w:t>news/den_konstitucii_rossii/2009-12-12-75</w:t>
      </w:r>
    </w:p>
    <w:p w:rsidR="003F5631" w:rsidRPr="00D02059" w:rsidRDefault="003F5631" w:rsidP="003F5631">
      <w:pPr>
        <w:pStyle w:val="a5"/>
        <w:numPr>
          <w:ilvl w:val="0"/>
          <w:numId w:val="32"/>
        </w:numPr>
      </w:pPr>
      <w:r w:rsidRPr="003F5631">
        <w:rPr>
          <w:b/>
          <w:bCs/>
        </w:rPr>
        <w:t xml:space="preserve"> </w:t>
      </w:r>
      <w:hyperlink r:id="rId18" w:history="1">
        <w:r w:rsidR="00D02059" w:rsidRPr="001E3058">
          <w:rPr>
            <w:rStyle w:val="af1"/>
            <w:b/>
            <w:bCs/>
          </w:rPr>
          <w:t>http://www.nbrkomi.ru/page/328</w:t>
        </w:r>
      </w:hyperlink>
    </w:p>
    <w:p w:rsidR="0087657F" w:rsidRPr="00D02059" w:rsidRDefault="00B22868" w:rsidP="00D02059">
      <w:pPr>
        <w:pStyle w:val="a5"/>
        <w:numPr>
          <w:ilvl w:val="0"/>
          <w:numId w:val="32"/>
        </w:numPr>
      </w:pPr>
      <w:hyperlink r:id="rId19" w:history="1">
        <w:r w:rsidR="002A6D8A" w:rsidRPr="00D02059">
          <w:rPr>
            <w:rStyle w:val="af1"/>
          </w:rPr>
          <w:t>http://www.slavlib.ru/viewpage.php?page_id=13</w:t>
        </w:r>
      </w:hyperlink>
      <w:r w:rsidR="002A6D8A" w:rsidRPr="00D02059">
        <w:t xml:space="preserve"> </w:t>
      </w:r>
    </w:p>
    <w:p w:rsidR="0087657F" w:rsidRPr="00D02059" w:rsidRDefault="00B22868" w:rsidP="00D02059">
      <w:pPr>
        <w:pStyle w:val="a5"/>
        <w:numPr>
          <w:ilvl w:val="0"/>
          <w:numId w:val="32"/>
        </w:numPr>
      </w:pPr>
      <w:hyperlink r:id="rId20" w:history="1">
        <w:r w:rsidR="002A6D8A" w:rsidRPr="00D02059">
          <w:rPr>
            <w:rStyle w:val="af1"/>
          </w:rPr>
          <w:t>http://ru.wikipedia.org/wiki/%D0%A0%D0%BE%D0%B6%D0%B4%D0%B5%D1%81%D1%82%D0%B2%D0%BE</w:t>
        </w:r>
      </w:hyperlink>
      <w:r w:rsidR="002A6D8A" w:rsidRPr="00D02059">
        <w:t xml:space="preserve"> </w:t>
      </w:r>
    </w:p>
    <w:p w:rsidR="0087657F" w:rsidRPr="00D02059" w:rsidRDefault="00B22868" w:rsidP="00D02059">
      <w:pPr>
        <w:pStyle w:val="a5"/>
        <w:numPr>
          <w:ilvl w:val="0"/>
          <w:numId w:val="32"/>
        </w:numPr>
      </w:pPr>
      <w:hyperlink r:id="rId21" w:history="1">
        <w:r w:rsidR="002A6D8A" w:rsidRPr="00D02059">
          <w:rPr>
            <w:rStyle w:val="af1"/>
          </w:rPr>
          <w:t>http://www.pravmir.ru/article_426.html</w:t>
        </w:r>
      </w:hyperlink>
      <w:r w:rsidR="002A6D8A" w:rsidRPr="00D02059">
        <w:t xml:space="preserve"> </w:t>
      </w:r>
    </w:p>
    <w:p w:rsidR="00DC13F5" w:rsidRPr="00AB0850" w:rsidRDefault="00B22868" w:rsidP="00B471D0">
      <w:pPr>
        <w:pStyle w:val="a5"/>
        <w:numPr>
          <w:ilvl w:val="0"/>
          <w:numId w:val="32"/>
        </w:numPr>
      </w:pPr>
      <w:hyperlink r:id="rId22" w:history="1">
        <w:r w:rsidR="002A6D8A" w:rsidRPr="00D02059">
          <w:rPr>
            <w:rStyle w:val="af1"/>
          </w:rPr>
          <w:t>http://www.pravmir.ru/audio/article_500.html</w:t>
        </w:r>
      </w:hyperlink>
      <w:r w:rsidR="002A6D8A" w:rsidRPr="00D02059">
        <w:t xml:space="preserve"> </w:t>
      </w:r>
    </w:p>
    <w:sectPr w:rsidR="00DC13F5" w:rsidRPr="00AB0850" w:rsidSect="00AB0850">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1EA" w:rsidRDefault="003B01EA" w:rsidP="00A619A7">
      <w:r>
        <w:separator/>
      </w:r>
    </w:p>
  </w:endnote>
  <w:endnote w:type="continuationSeparator" w:id="1">
    <w:p w:rsidR="003B01EA" w:rsidRDefault="003B01EA" w:rsidP="00A61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DejaVu Sans">
    <w:altName w:val="Times New Roman"/>
    <w:charset w:val="00"/>
    <w:family w:val="roman"/>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7141"/>
    </w:sdtPr>
    <w:sdtContent>
      <w:p w:rsidR="004B5E13" w:rsidRDefault="004B5E13">
        <w:pPr>
          <w:pStyle w:val="a9"/>
          <w:jc w:val="right"/>
        </w:pPr>
        <w:fldSimple w:instr=" PAGE   \* MERGEFORMAT ">
          <w:r w:rsidR="008C3CA4">
            <w:rPr>
              <w:noProof/>
            </w:rPr>
            <w:t>22</w:t>
          </w:r>
        </w:fldSimple>
      </w:p>
    </w:sdtContent>
  </w:sdt>
  <w:p w:rsidR="004B5E13" w:rsidRDefault="004B5E1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1EA" w:rsidRDefault="003B01EA" w:rsidP="00A619A7">
      <w:r>
        <w:separator/>
      </w:r>
    </w:p>
  </w:footnote>
  <w:footnote w:type="continuationSeparator" w:id="1">
    <w:p w:rsidR="003B01EA" w:rsidRDefault="003B01EA" w:rsidP="00A619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9"/>
      </v:shape>
    </w:pict>
  </w:numPicBullet>
  <w:abstractNum w:abstractNumId="0">
    <w:nsid w:val="04612E70"/>
    <w:multiLevelType w:val="singleLevel"/>
    <w:tmpl w:val="5FC6894E"/>
    <w:lvl w:ilvl="0">
      <w:start w:val="3"/>
      <w:numFmt w:val="decimal"/>
      <w:lvlText w:val="%1."/>
      <w:legacy w:legacy="1" w:legacySpace="0" w:legacyIndent="221"/>
      <w:lvlJc w:val="left"/>
      <w:rPr>
        <w:rFonts w:ascii="Times New Roman" w:hAnsi="Times New Roman" w:cs="Times New Roman" w:hint="default"/>
      </w:rPr>
    </w:lvl>
  </w:abstractNum>
  <w:abstractNum w:abstractNumId="1">
    <w:nsid w:val="08CE7B6B"/>
    <w:multiLevelType w:val="hybridMultilevel"/>
    <w:tmpl w:val="3774E536"/>
    <w:lvl w:ilvl="0" w:tplc="0419000B">
      <w:start w:val="1"/>
      <w:numFmt w:val="bullet"/>
      <w:lvlText w:val=""/>
      <w:lvlJc w:val="left"/>
      <w:pPr>
        <w:tabs>
          <w:tab w:val="num" w:pos="720"/>
        </w:tabs>
        <w:ind w:left="720" w:hanging="360"/>
      </w:pPr>
      <w:rPr>
        <w:rFonts w:ascii="Wingdings" w:hAnsi="Wingdings" w:hint="default"/>
      </w:rPr>
    </w:lvl>
    <w:lvl w:ilvl="1" w:tplc="ADE6E4FA">
      <w:start w:val="1"/>
      <w:numFmt w:val="upperRoman"/>
      <w:lvlText w:val="%2."/>
      <w:lvlJc w:val="left"/>
      <w:pPr>
        <w:tabs>
          <w:tab w:val="num" w:pos="1905"/>
        </w:tabs>
        <w:ind w:left="1905" w:hanging="825"/>
      </w:pPr>
      <w:rPr>
        <w:rFonts w:hint="default"/>
      </w:rPr>
    </w:lvl>
    <w:lvl w:ilvl="2" w:tplc="EAA2E218">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6E52CF"/>
    <w:multiLevelType w:val="hybridMultilevel"/>
    <w:tmpl w:val="7D627F84"/>
    <w:lvl w:ilvl="0" w:tplc="97DA10B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02D2F90"/>
    <w:multiLevelType w:val="singleLevel"/>
    <w:tmpl w:val="0419000B"/>
    <w:lvl w:ilvl="0">
      <w:start w:val="1"/>
      <w:numFmt w:val="bullet"/>
      <w:lvlText w:val=""/>
      <w:lvlJc w:val="left"/>
      <w:pPr>
        <w:tabs>
          <w:tab w:val="num" w:pos="360"/>
        </w:tabs>
        <w:ind w:left="720" w:hanging="360"/>
      </w:pPr>
      <w:rPr>
        <w:rFonts w:ascii="Wingdings" w:hAnsi="Wingdings" w:hint="default"/>
      </w:rPr>
    </w:lvl>
  </w:abstractNum>
  <w:abstractNum w:abstractNumId="4">
    <w:nsid w:val="16E20D6E"/>
    <w:multiLevelType w:val="hybridMultilevel"/>
    <w:tmpl w:val="CE529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96904"/>
    <w:multiLevelType w:val="singleLevel"/>
    <w:tmpl w:val="0419000B"/>
    <w:lvl w:ilvl="0">
      <w:start w:val="1"/>
      <w:numFmt w:val="bullet"/>
      <w:lvlText w:val=""/>
      <w:lvlJc w:val="left"/>
      <w:pPr>
        <w:tabs>
          <w:tab w:val="num" w:pos="360"/>
        </w:tabs>
        <w:ind w:left="720" w:hanging="360"/>
      </w:pPr>
      <w:rPr>
        <w:rFonts w:ascii="Wingdings" w:hAnsi="Wingdings" w:hint="default"/>
      </w:rPr>
    </w:lvl>
  </w:abstractNum>
  <w:abstractNum w:abstractNumId="6">
    <w:nsid w:val="1D672528"/>
    <w:multiLevelType w:val="hybridMultilevel"/>
    <w:tmpl w:val="D654CE24"/>
    <w:lvl w:ilvl="0" w:tplc="F238E4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16D5B"/>
    <w:multiLevelType w:val="hybridMultilevel"/>
    <w:tmpl w:val="0B227B4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457E23"/>
    <w:multiLevelType w:val="singleLevel"/>
    <w:tmpl w:val="0419000B"/>
    <w:lvl w:ilvl="0">
      <w:start w:val="1"/>
      <w:numFmt w:val="bullet"/>
      <w:lvlText w:val=""/>
      <w:lvlJc w:val="left"/>
      <w:pPr>
        <w:tabs>
          <w:tab w:val="num" w:pos="360"/>
        </w:tabs>
        <w:ind w:left="720" w:hanging="360"/>
      </w:pPr>
      <w:rPr>
        <w:rFonts w:ascii="Wingdings" w:hAnsi="Wingdings" w:hint="default"/>
      </w:rPr>
    </w:lvl>
  </w:abstractNum>
  <w:abstractNum w:abstractNumId="9">
    <w:nsid w:val="216B355C"/>
    <w:multiLevelType w:val="hybridMultilevel"/>
    <w:tmpl w:val="82E631EA"/>
    <w:lvl w:ilvl="0" w:tplc="2898B0C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1546CD"/>
    <w:multiLevelType w:val="hybridMultilevel"/>
    <w:tmpl w:val="EA80E378"/>
    <w:lvl w:ilvl="0" w:tplc="ADE6E4FA">
      <w:start w:val="1"/>
      <w:numFmt w:val="upperRoman"/>
      <w:lvlText w:val="%1."/>
      <w:lvlJc w:val="left"/>
      <w:pPr>
        <w:tabs>
          <w:tab w:val="num" w:pos="1365"/>
        </w:tabs>
        <w:ind w:left="1365" w:hanging="825"/>
      </w:pPr>
      <w:rPr>
        <w:rFonts w:hint="default"/>
      </w:rPr>
    </w:lvl>
    <w:lvl w:ilvl="1" w:tplc="079C2542">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C5561F2"/>
    <w:multiLevelType w:val="hybridMultilevel"/>
    <w:tmpl w:val="8CD2F09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E74F20"/>
    <w:multiLevelType w:val="singleLevel"/>
    <w:tmpl w:val="958A6FD2"/>
    <w:lvl w:ilvl="0">
      <w:start w:val="2"/>
      <w:numFmt w:val="decimal"/>
      <w:lvlText w:val="%1."/>
      <w:legacy w:legacy="1" w:legacySpace="0" w:legacyIndent="245"/>
      <w:lvlJc w:val="left"/>
      <w:rPr>
        <w:rFonts w:ascii="Times New Roman" w:hAnsi="Times New Roman" w:cs="Times New Roman" w:hint="default"/>
      </w:rPr>
    </w:lvl>
  </w:abstractNum>
  <w:abstractNum w:abstractNumId="13">
    <w:nsid w:val="32D41AED"/>
    <w:multiLevelType w:val="singleLevel"/>
    <w:tmpl w:val="968ACB22"/>
    <w:lvl w:ilvl="0">
      <w:start w:val="1"/>
      <w:numFmt w:val="decimal"/>
      <w:lvlText w:val="%1."/>
      <w:legacy w:legacy="1" w:legacySpace="0" w:legacyIndent="221"/>
      <w:lvlJc w:val="left"/>
      <w:rPr>
        <w:rFonts w:ascii="Times New Roman" w:hAnsi="Times New Roman" w:cs="Times New Roman" w:hint="default"/>
      </w:rPr>
    </w:lvl>
  </w:abstractNum>
  <w:abstractNum w:abstractNumId="14">
    <w:nsid w:val="39650BE4"/>
    <w:multiLevelType w:val="singleLevel"/>
    <w:tmpl w:val="968ACB22"/>
    <w:lvl w:ilvl="0">
      <w:start w:val="1"/>
      <w:numFmt w:val="decimal"/>
      <w:lvlText w:val="%1."/>
      <w:legacy w:legacy="1" w:legacySpace="0" w:legacyIndent="221"/>
      <w:lvlJc w:val="left"/>
      <w:rPr>
        <w:rFonts w:ascii="Times New Roman" w:hAnsi="Times New Roman" w:cs="Times New Roman" w:hint="default"/>
      </w:rPr>
    </w:lvl>
  </w:abstractNum>
  <w:abstractNum w:abstractNumId="15">
    <w:nsid w:val="3A9F15D5"/>
    <w:multiLevelType w:val="hybridMultilevel"/>
    <w:tmpl w:val="89B8BA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D355856"/>
    <w:multiLevelType w:val="hybridMultilevel"/>
    <w:tmpl w:val="28D4ABE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F658E6"/>
    <w:multiLevelType w:val="hybridMultilevel"/>
    <w:tmpl w:val="A99C46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0332B65"/>
    <w:multiLevelType w:val="hybridMultilevel"/>
    <w:tmpl w:val="B1CA3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787E81"/>
    <w:multiLevelType w:val="hybridMultilevel"/>
    <w:tmpl w:val="DD42EFC4"/>
    <w:lvl w:ilvl="0" w:tplc="17D0D13A">
      <w:start w:val="1"/>
      <w:numFmt w:val="bullet"/>
      <w:lvlText w:val=""/>
      <w:lvlPicBulletId w:val="0"/>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0">
    <w:nsid w:val="48326D93"/>
    <w:multiLevelType w:val="hybridMultilevel"/>
    <w:tmpl w:val="E39444D0"/>
    <w:lvl w:ilvl="0" w:tplc="78B08FD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D7B221B"/>
    <w:multiLevelType w:val="singleLevel"/>
    <w:tmpl w:val="968ACB22"/>
    <w:lvl w:ilvl="0">
      <w:start w:val="1"/>
      <w:numFmt w:val="decimal"/>
      <w:lvlText w:val="%1."/>
      <w:legacy w:legacy="1" w:legacySpace="0" w:legacyIndent="221"/>
      <w:lvlJc w:val="left"/>
      <w:rPr>
        <w:rFonts w:ascii="Times New Roman" w:hAnsi="Times New Roman" w:cs="Times New Roman" w:hint="default"/>
      </w:rPr>
    </w:lvl>
  </w:abstractNum>
  <w:abstractNum w:abstractNumId="22">
    <w:nsid w:val="54593415"/>
    <w:multiLevelType w:val="singleLevel"/>
    <w:tmpl w:val="0419000B"/>
    <w:lvl w:ilvl="0">
      <w:start w:val="1"/>
      <w:numFmt w:val="bullet"/>
      <w:lvlText w:val=""/>
      <w:lvlJc w:val="left"/>
      <w:pPr>
        <w:tabs>
          <w:tab w:val="num" w:pos="360"/>
        </w:tabs>
        <w:ind w:left="720" w:hanging="360"/>
      </w:pPr>
      <w:rPr>
        <w:rFonts w:ascii="Wingdings" w:hAnsi="Wingdings" w:hint="default"/>
      </w:rPr>
    </w:lvl>
  </w:abstractNum>
  <w:abstractNum w:abstractNumId="23">
    <w:nsid w:val="56554CB5"/>
    <w:multiLevelType w:val="singleLevel"/>
    <w:tmpl w:val="0419000B"/>
    <w:lvl w:ilvl="0">
      <w:start w:val="1"/>
      <w:numFmt w:val="bullet"/>
      <w:lvlText w:val=""/>
      <w:lvlJc w:val="left"/>
      <w:pPr>
        <w:tabs>
          <w:tab w:val="num" w:pos="360"/>
        </w:tabs>
        <w:ind w:left="720" w:hanging="360"/>
      </w:pPr>
      <w:rPr>
        <w:rFonts w:ascii="Wingdings" w:hAnsi="Wingdings" w:hint="default"/>
      </w:rPr>
    </w:lvl>
  </w:abstractNum>
  <w:abstractNum w:abstractNumId="24">
    <w:nsid w:val="59863564"/>
    <w:multiLevelType w:val="hybridMultilevel"/>
    <w:tmpl w:val="F7541B6C"/>
    <w:lvl w:ilvl="0" w:tplc="3DB6D8BA">
      <w:start w:val="1"/>
      <w:numFmt w:val="bullet"/>
      <w:lvlText w:val="•"/>
      <w:lvlJc w:val="left"/>
      <w:pPr>
        <w:tabs>
          <w:tab w:val="num" w:pos="720"/>
        </w:tabs>
        <w:ind w:left="720" w:hanging="360"/>
      </w:pPr>
      <w:rPr>
        <w:rFonts w:ascii="Times New Roman" w:hAnsi="Times New Roman" w:hint="default"/>
      </w:rPr>
    </w:lvl>
    <w:lvl w:ilvl="1" w:tplc="14AC50FC" w:tentative="1">
      <w:start w:val="1"/>
      <w:numFmt w:val="bullet"/>
      <w:lvlText w:val="•"/>
      <w:lvlJc w:val="left"/>
      <w:pPr>
        <w:tabs>
          <w:tab w:val="num" w:pos="1440"/>
        </w:tabs>
        <w:ind w:left="1440" w:hanging="360"/>
      </w:pPr>
      <w:rPr>
        <w:rFonts w:ascii="Times New Roman" w:hAnsi="Times New Roman" w:hint="default"/>
      </w:rPr>
    </w:lvl>
    <w:lvl w:ilvl="2" w:tplc="6D00300C" w:tentative="1">
      <w:start w:val="1"/>
      <w:numFmt w:val="bullet"/>
      <w:lvlText w:val="•"/>
      <w:lvlJc w:val="left"/>
      <w:pPr>
        <w:tabs>
          <w:tab w:val="num" w:pos="2160"/>
        </w:tabs>
        <w:ind w:left="2160" w:hanging="360"/>
      </w:pPr>
      <w:rPr>
        <w:rFonts w:ascii="Times New Roman" w:hAnsi="Times New Roman" w:hint="default"/>
      </w:rPr>
    </w:lvl>
    <w:lvl w:ilvl="3" w:tplc="8B5CB272" w:tentative="1">
      <w:start w:val="1"/>
      <w:numFmt w:val="bullet"/>
      <w:lvlText w:val="•"/>
      <w:lvlJc w:val="left"/>
      <w:pPr>
        <w:tabs>
          <w:tab w:val="num" w:pos="2880"/>
        </w:tabs>
        <w:ind w:left="2880" w:hanging="360"/>
      </w:pPr>
      <w:rPr>
        <w:rFonts w:ascii="Times New Roman" w:hAnsi="Times New Roman" w:hint="default"/>
      </w:rPr>
    </w:lvl>
    <w:lvl w:ilvl="4" w:tplc="34A285A0" w:tentative="1">
      <w:start w:val="1"/>
      <w:numFmt w:val="bullet"/>
      <w:lvlText w:val="•"/>
      <w:lvlJc w:val="left"/>
      <w:pPr>
        <w:tabs>
          <w:tab w:val="num" w:pos="3600"/>
        </w:tabs>
        <w:ind w:left="3600" w:hanging="360"/>
      </w:pPr>
      <w:rPr>
        <w:rFonts w:ascii="Times New Roman" w:hAnsi="Times New Roman" w:hint="default"/>
      </w:rPr>
    </w:lvl>
    <w:lvl w:ilvl="5" w:tplc="E888500A" w:tentative="1">
      <w:start w:val="1"/>
      <w:numFmt w:val="bullet"/>
      <w:lvlText w:val="•"/>
      <w:lvlJc w:val="left"/>
      <w:pPr>
        <w:tabs>
          <w:tab w:val="num" w:pos="4320"/>
        </w:tabs>
        <w:ind w:left="4320" w:hanging="360"/>
      </w:pPr>
      <w:rPr>
        <w:rFonts w:ascii="Times New Roman" w:hAnsi="Times New Roman" w:hint="default"/>
      </w:rPr>
    </w:lvl>
    <w:lvl w:ilvl="6" w:tplc="08807C84" w:tentative="1">
      <w:start w:val="1"/>
      <w:numFmt w:val="bullet"/>
      <w:lvlText w:val="•"/>
      <w:lvlJc w:val="left"/>
      <w:pPr>
        <w:tabs>
          <w:tab w:val="num" w:pos="5040"/>
        </w:tabs>
        <w:ind w:left="5040" w:hanging="360"/>
      </w:pPr>
      <w:rPr>
        <w:rFonts w:ascii="Times New Roman" w:hAnsi="Times New Roman" w:hint="default"/>
      </w:rPr>
    </w:lvl>
    <w:lvl w:ilvl="7" w:tplc="77AEAA16" w:tentative="1">
      <w:start w:val="1"/>
      <w:numFmt w:val="bullet"/>
      <w:lvlText w:val="•"/>
      <w:lvlJc w:val="left"/>
      <w:pPr>
        <w:tabs>
          <w:tab w:val="num" w:pos="5760"/>
        </w:tabs>
        <w:ind w:left="5760" w:hanging="360"/>
      </w:pPr>
      <w:rPr>
        <w:rFonts w:ascii="Times New Roman" w:hAnsi="Times New Roman" w:hint="default"/>
      </w:rPr>
    </w:lvl>
    <w:lvl w:ilvl="8" w:tplc="BE9619F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EDC6DE9"/>
    <w:multiLevelType w:val="hybridMultilevel"/>
    <w:tmpl w:val="B29237EA"/>
    <w:lvl w:ilvl="0" w:tplc="20EC44AA">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1A11FE2"/>
    <w:multiLevelType w:val="singleLevel"/>
    <w:tmpl w:val="0419000B"/>
    <w:lvl w:ilvl="0">
      <w:start w:val="1"/>
      <w:numFmt w:val="bullet"/>
      <w:lvlText w:val=""/>
      <w:lvlJc w:val="left"/>
      <w:pPr>
        <w:tabs>
          <w:tab w:val="num" w:pos="360"/>
        </w:tabs>
        <w:ind w:left="720" w:hanging="360"/>
      </w:pPr>
      <w:rPr>
        <w:rFonts w:ascii="Wingdings" w:hAnsi="Wingdings" w:hint="default"/>
      </w:rPr>
    </w:lvl>
  </w:abstractNum>
  <w:abstractNum w:abstractNumId="27">
    <w:nsid w:val="634D4C08"/>
    <w:multiLevelType w:val="singleLevel"/>
    <w:tmpl w:val="0419000B"/>
    <w:lvl w:ilvl="0">
      <w:start w:val="1"/>
      <w:numFmt w:val="bullet"/>
      <w:lvlText w:val=""/>
      <w:lvlJc w:val="left"/>
      <w:pPr>
        <w:tabs>
          <w:tab w:val="num" w:pos="360"/>
        </w:tabs>
        <w:ind w:left="720" w:hanging="360"/>
      </w:pPr>
      <w:rPr>
        <w:rFonts w:ascii="Wingdings" w:hAnsi="Wingdings" w:hint="default"/>
      </w:rPr>
    </w:lvl>
  </w:abstractNum>
  <w:abstractNum w:abstractNumId="28">
    <w:nsid w:val="6CF65FEC"/>
    <w:multiLevelType w:val="hybridMultilevel"/>
    <w:tmpl w:val="5DE46F1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AE612C"/>
    <w:multiLevelType w:val="singleLevel"/>
    <w:tmpl w:val="3A4845F6"/>
    <w:lvl w:ilvl="0">
      <w:numFmt w:val="bullet"/>
      <w:lvlText w:val="-"/>
      <w:lvlJc w:val="left"/>
      <w:pPr>
        <w:tabs>
          <w:tab w:val="num" w:pos="360"/>
        </w:tabs>
        <w:ind w:left="720" w:hanging="360"/>
      </w:pPr>
    </w:lvl>
  </w:abstractNum>
  <w:abstractNum w:abstractNumId="30">
    <w:nsid w:val="766C4EBC"/>
    <w:multiLevelType w:val="hybridMultilevel"/>
    <w:tmpl w:val="84E0F2E6"/>
    <w:lvl w:ilvl="0" w:tplc="FAA885AE">
      <w:start w:val="1"/>
      <w:numFmt w:val="bullet"/>
      <w:lvlText w:val="•"/>
      <w:lvlJc w:val="left"/>
      <w:pPr>
        <w:tabs>
          <w:tab w:val="num" w:pos="720"/>
        </w:tabs>
        <w:ind w:left="720" w:hanging="360"/>
      </w:pPr>
      <w:rPr>
        <w:rFonts w:ascii="Times New Roman" w:hAnsi="Times New Roman" w:hint="default"/>
      </w:rPr>
    </w:lvl>
    <w:lvl w:ilvl="1" w:tplc="E624943E" w:tentative="1">
      <w:start w:val="1"/>
      <w:numFmt w:val="bullet"/>
      <w:lvlText w:val="•"/>
      <w:lvlJc w:val="left"/>
      <w:pPr>
        <w:tabs>
          <w:tab w:val="num" w:pos="1440"/>
        </w:tabs>
        <w:ind w:left="1440" w:hanging="360"/>
      </w:pPr>
      <w:rPr>
        <w:rFonts w:ascii="Times New Roman" w:hAnsi="Times New Roman" w:hint="default"/>
      </w:rPr>
    </w:lvl>
    <w:lvl w:ilvl="2" w:tplc="79DA231C" w:tentative="1">
      <w:start w:val="1"/>
      <w:numFmt w:val="bullet"/>
      <w:lvlText w:val="•"/>
      <w:lvlJc w:val="left"/>
      <w:pPr>
        <w:tabs>
          <w:tab w:val="num" w:pos="2160"/>
        </w:tabs>
        <w:ind w:left="2160" w:hanging="360"/>
      </w:pPr>
      <w:rPr>
        <w:rFonts w:ascii="Times New Roman" w:hAnsi="Times New Roman" w:hint="default"/>
      </w:rPr>
    </w:lvl>
    <w:lvl w:ilvl="3" w:tplc="2CFE6460" w:tentative="1">
      <w:start w:val="1"/>
      <w:numFmt w:val="bullet"/>
      <w:lvlText w:val="•"/>
      <w:lvlJc w:val="left"/>
      <w:pPr>
        <w:tabs>
          <w:tab w:val="num" w:pos="2880"/>
        </w:tabs>
        <w:ind w:left="2880" w:hanging="360"/>
      </w:pPr>
      <w:rPr>
        <w:rFonts w:ascii="Times New Roman" w:hAnsi="Times New Roman" w:hint="default"/>
      </w:rPr>
    </w:lvl>
    <w:lvl w:ilvl="4" w:tplc="4CE2ED78" w:tentative="1">
      <w:start w:val="1"/>
      <w:numFmt w:val="bullet"/>
      <w:lvlText w:val="•"/>
      <w:lvlJc w:val="left"/>
      <w:pPr>
        <w:tabs>
          <w:tab w:val="num" w:pos="3600"/>
        </w:tabs>
        <w:ind w:left="3600" w:hanging="360"/>
      </w:pPr>
      <w:rPr>
        <w:rFonts w:ascii="Times New Roman" w:hAnsi="Times New Roman" w:hint="default"/>
      </w:rPr>
    </w:lvl>
    <w:lvl w:ilvl="5" w:tplc="DDAE12E4" w:tentative="1">
      <w:start w:val="1"/>
      <w:numFmt w:val="bullet"/>
      <w:lvlText w:val="•"/>
      <w:lvlJc w:val="left"/>
      <w:pPr>
        <w:tabs>
          <w:tab w:val="num" w:pos="4320"/>
        </w:tabs>
        <w:ind w:left="4320" w:hanging="360"/>
      </w:pPr>
      <w:rPr>
        <w:rFonts w:ascii="Times New Roman" w:hAnsi="Times New Roman" w:hint="default"/>
      </w:rPr>
    </w:lvl>
    <w:lvl w:ilvl="6" w:tplc="1890A188" w:tentative="1">
      <w:start w:val="1"/>
      <w:numFmt w:val="bullet"/>
      <w:lvlText w:val="•"/>
      <w:lvlJc w:val="left"/>
      <w:pPr>
        <w:tabs>
          <w:tab w:val="num" w:pos="5040"/>
        </w:tabs>
        <w:ind w:left="5040" w:hanging="360"/>
      </w:pPr>
      <w:rPr>
        <w:rFonts w:ascii="Times New Roman" w:hAnsi="Times New Roman" w:hint="default"/>
      </w:rPr>
    </w:lvl>
    <w:lvl w:ilvl="7" w:tplc="6ABE9D2E" w:tentative="1">
      <w:start w:val="1"/>
      <w:numFmt w:val="bullet"/>
      <w:lvlText w:val="•"/>
      <w:lvlJc w:val="left"/>
      <w:pPr>
        <w:tabs>
          <w:tab w:val="num" w:pos="5760"/>
        </w:tabs>
        <w:ind w:left="5760" w:hanging="360"/>
      </w:pPr>
      <w:rPr>
        <w:rFonts w:ascii="Times New Roman" w:hAnsi="Times New Roman" w:hint="default"/>
      </w:rPr>
    </w:lvl>
    <w:lvl w:ilvl="8" w:tplc="7BB6530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6E04DAE"/>
    <w:multiLevelType w:val="singleLevel"/>
    <w:tmpl w:val="0419000B"/>
    <w:lvl w:ilvl="0">
      <w:start w:val="1"/>
      <w:numFmt w:val="bullet"/>
      <w:lvlText w:val=""/>
      <w:lvlJc w:val="left"/>
      <w:pPr>
        <w:tabs>
          <w:tab w:val="num" w:pos="360"/>
        </w:tabs>
        <w:ind w:left="720" w:hanging="360"/>
      </w:pPr>
      <w:rPr>
        <w:rFonts w:ascii="Wingdings" w:hAnsi="Wingdings" w:hint="default"/>
      </w:rPr>
    </w:lvl>
  </w:abstractNum>
  <w:abstractNum w:abstractNumId="32">
    <w:nsid w:val="7E084E9F"/>
    <w:multiLevelType w:val="hybridMultilevel"/>
    <w:tmpl w:val="C18CB618"/>
    <w:lvl w:ilvl="0" w:tplc="40E2A526">
      <w:start w:val="1"/>
      <w:numFmt w:val="bullet"/>
      <w:lvlText w:val=""/>
      <w:lvlJc w:val="left"/>
      <w:pPr>
        <w:tabs>
          <w:tab w:val="num" w:pos="720"/>
        </w:tabs>
        <w:ind w:left="720" w:hanging="360"/>
      </w:pPr>
      <w:rPr>
        <w:rFonts w:ascii="Wingdings 2" w:hAnsi="Wingdings 2" w:hint="default"/>
      </w:rPr>
    </w:lvl>
    <w:lvl w:ilvl="1" w:tplc="3F1CA396" w:tentative="1">
      <w:start w:val="1"/>
      <w:numFmt w:val="bullet"/>
      <w:lvlText w:val=""/>
      <w:lvlJc w:val="left"/>
      <w:pPr>
        <w:tabs>
          <w:tab w:val="num" w:pos="1440"/>
        </w:tabs>
        <w:ind w:left="1440" w:hanging="360"/>
      </w:pPr>
      <w:rPr>
        <w:rFonts w:ascii="Wingdings 2" w:hAnsi="Wingdings 2" w:hint="default"/>
      </w:rPr>
    </w:lvl>
    <w:lvl w:ilvl="2" w:tplc="403CA15E" w:tentative="1">
      <w:start w:val="1"/>
      <w:numFmt w:val="bullet"/>
      <w:lvlText w:val=""/>
      <w:lvlJc w:val="left"/>
      <w:pPr>
        <w:tabs>
          <w:tab w:val="num" w:pos="2160"/>
        </w:tabs>
        <w:ind w:left="2160" w:hanging="360"/>
      </w:pPr>
      <w:rPr>
        <w:rFonts w:ascii="Wingdings 2" w:hAnsi="Wingdings 2" w:hint="default"/>
      </w:rPr>
    </w:lvl>
    <w:lvl w:ilvl="3" w:tplc="2516235C" w:tentative="1">
      <w:start w:val="1"/>
      <w:numFmt w:val="bullet"/>
      <w:lvlText w:val=""/>
      <w:lvlJc w:val="left"/>
      <w:pPr>
        <w:tabs>
          <w:tab w:val="num" w:pos="2880"/>
        </w:tabs>
        <w:ind w:left="2880" w:hanging="360"/>
      </w:pPr>
      <w:rPr>
        <w:rFonts w:ascii="Wingdings 2" w:hAnsi="Wingdings 2" w:hint="default"/>
      </w:rPr>
    </w:lvl>
    <w:lvl w:ilvl="4" w:tplc="FF8EB220" w:tentative="1">
      <w:start w:val="1"/>
      <w:numFmt w:val="bullet"/>
      <w:lvlText w:val=""/>
      <w:lvlJc w:val="left"/>
      <w:pPr>
        <w:tabs>
          <w:tab w:val="num" w:pos="3600"/>
        </w:tabs>
        <w:ind w:left="3600" w:hanging="360"/>
      </w:pPr>
      <w:rPr>
        <w:rFonts w:ascii="Wingdings 2" w:hAnsi="Wingdings 2" w:hint="default"/>
      </w:rPr>
    </w:lvl>
    <w:lvl w:ilvl="5" w:tplc="F76EEC18" w:tentative="1">
      <w:start w:val="1"/>
      <w:numFmt w:val="bullet"/>
      <w:lvlText w:val=""/>
      <w:lvlJc w:val="left"/>
      <w:pPr>
        <w:tabs>
          <w:tab w:val="num" w:pos="4320"/>
        </w:tabs>
        <w:ind w:left="4320" w:hanging="360"/>
      </w:pPr>
      <w:rPr>
        <w:rFonts w:ascii="Wingdings 2" w:hAnsi="Wingdings 2" w:hint="default"/>
      </w:rPr>
    </w:lvl>
    <w:lvl w:ilvl="6" w:tplc="198EAD0C" w:tentative="1">
      <w:start w:val="1"/>
      <w:numFmt w:val="bullet"/>
      <w:lvlText w:val=""/>
      <w:lvlJc w:val="left"/>
      <w:pPr>
        <w:tabs>
          <w:tab w:val="num" w:pos="5040"/>
        </w:tabs>
        <w:ind w:left="5040" w:hanging="360"/>
      </w:pPr>
      <w:rPr>
        <w:rFonts w:ascii="Wingdings 2" w:hAnsi="Wingdings 2" w:hint="default"/>
      </w:rPr>
    </w:lvl>
    <w:lvl w:ilvl="7" w:tplc="551C6582" w:tentative="1">
      <w:start w:val="1"/>
      <w:numFmt w:val="bullet"/>
      <w:lvlText w:val=""/>
      <w:lvlJc w:val="left"/>
      <w:pPr>
        <w:tabs>
          <w:tab w:val="num" w:pos="5760"/>
        </w:tabs>
        <w:ind w:left="5760" w:hanging="360"/>
      </w:pPr>
      <w:rPr>
        <w:rFonts w:ascii="Wingdings 2" w:hAnsi="Wingdings 2" w:hint="default"/>
      </w:rPr>
    </w:lvl>
    <w:lvl w:ilvl="8" w:tplc="B8FA04C6" w:tentative="1">
      <w:start w:val="1"/>
      <w:numFmt w:val="bullet"/>
      <w:lvlText w:val=""/>
      <w:lvlJc w:val="left"/>
      <w:pPr>
        <w:tabs>
          <w:tab w:val="num" w:pos="6480"/>
        </w:tabs>
        <w:ind w:left="6480" w:hanging="360"/>
      </w:pPr>
      <w:rPr>
        <w:rFonts w:ascii="Wingdings 2" w:hAnsi="Wingdings 2" w:hint="default"/>
      </w:rPr>
    </w:lvl>
  </w:abstractNum>
  <w:abstractNum w:abstractNumId="33">
    <w:nsid w:val="7FCE634E"/>
    <w:multiLevelType w:val="hybridMultilevel"/>
    <w:tmpl w:val="AB2C33DE"/>
    <w:lvl w:ilvl="0" w:tplc="5F6AE7AE">
      <w:start w:val="1"/>
      <w:numFmt w:val="upperRoman"/>
      <w:lvlText w:val="%1."/>
      <w:lvlJc w:val="left"/>
      <w:pPr>
        <w:ind w:left="4425" w:hanging="720"/>
      </w:pPr>
      <w:rPr>
        <w:rFonts w:hint="default"/>
      </w:rPr>
    </w:lvl>
    <w:lvl w:ilvl="1" w:tplc="04190019" w:tentative="1">
      <w:start w:val="1"/>
      <w:numFmt w:val="lowerLetter"/>
      <w:lvlText w:val="%2."/>
      <w:lvlJc w:val="left"/>
      <w:pPr>
        <w:ind w:left="4785" w:hanging="360"/>
      </w:pPr>
    </w:lvl>
    <w:lvl w:ilvl="2" w:tplc="0419001B" w:tentative="1">
      <w:start w:val="1"/>
      <w:numFmt w:val="lowerRoman"/>
      <w:lvlText w:val="%3."/>
      <w:lvlJc w:val="right"/>
      <w:pPr>
        <w:ind w:left="5505" w:hanging="180"/>
      </w:pPr>
    </w:lvl>
    <w:lvl w:ilvl="3" w:tplc="0419000F" w:tentative="1">
      <w:start w:val="1"/>
      <w:numFmt w:val="decimal"/>
      <w:lvlText w:val="%4."/>
      <w:lvlJc w:val="left"/>
      <w:pPr>
        <w:ind w:left="6225" w:hanging="360"/>
      </w:pPr>
    </w:lvl>
    <w:lvl w:ilvl="4" w:tplc="04190019" w:tentative="1">
      <w:start w:val="1"/>
      <w:numFmt w:val="lowerLetter"/>
      <w:lvlText w:val="%5."/>
      <w:lvlJc w:val="left"/>
      <w:pPr>
        <w:ind w:left="6945" w:hanging="360"/>
      </w:pPr>
    </w:lvl>
    <w:lvl w:ilvl="5" w:tplc="0419001B" w:tentative="1">
      <w:start w:val="1"/>
      <w:numFmt w:val="lowerRoman"/>
      <w:lvlText w:val="%6."/>
      <w:lvlJc w:val="right"/>
      <w:pPr>
        <w:ind w:left="7665" w:hanging="180"/>
      </w:pPr>
    </w:lvl>
    <w:lvl w:ilvl="6" w:tplc="0419000F" w:tentative="1">
      <w:start w:val="1"/>
      <w:numFmt w:val="decimal"/>
      <w:lvlText w:val="%7."/>
      <w:lvlJc w:val="left"/>
      <w:pPr>
        <w:ind w:left="8385" w:hanging="360"/>
      </w:pPr>
    </w:lvl>
    <w:lvl w:ilvl="7" w:tplc="04190019" w:tentative="1">
      <w:start w:val="1"/>
      <w:numFmt w:val="lowerLetter"/>
      <w:lvlText w:val="%8."/>
      <w:lvlJc w:val="left"/>
      <w:pPr>
        <w:ind w:left="9105" w:hanging="360"/>
      </w:pPr>
    </w:lvl>
    <w:lvl w:ilvl="8" w:tplc="0419001B" w:tentative="1">
      <w:start w:val="1"/>
      <w:numFmt w:val="lowerRoman"/>
      <w:lvlText w:val="%9."/>
      <w:lvlJc w:val="right"/>
      <w:pPr>
        <w:ind w:left="9825" w:hanging="180"/>
      </w:pPr>
    </w:lvl>
  </w:abstractNum>
  <w:num w:numId="1">
    <w:abstractNumId w:val="6"/>
  </w:num>
  <w:num w:numId="2">
    <w:abstractNumId w:val="10"/>
  </w:num>
  <w:num w:numId="3">
    <w:abstractNumId w:val="15"/>
  </w:num>
  <w:num w:numId="4">
    <w:abstractNumId w:val="19"/>
  </w:num>
  <w:num w:numId="5">
    <w:abstractNumId w:val="1"/>
  </w:num>
  <w:num w:numId="6">
    <w:abstractNumId w:val="16"/>
  </w:num>
  <w:num w:numId="7">
    <w:abstractNumId w:val="17"/>
  </w:num>
  <w:num w:numId="8">
    <w:abstractNumId w:val="9"/>
  </w:num>
  <w:num w:numId="9">
    <w:abstractNumId w:val="28"/>
  </w:num>
  <w:num w:numId="10">
    <w:abstractNumId w:val="7"/>
  </w:num>
  <w:num w:numId="11">
    <w:abstractNumId w:val="11"/>
  </w:num>
  <w:num w:numId="12">
    <w:abstractNumId w:val="33"/>
  </w:num>
  <w:num w:numId="13">
    <w:abstractNumId w:val="2"/>
  </w:num>
  <w:num w:numId="14">
    <w:abstractNumId w:val="4"/>
  </w:num>
  <w:num w:numId="15">
    <w:abstractNumId w:val="14"/>
  </w:num>
  <w:num w:numId="16">
    <w:abstractNumId w:val="13"/>
  </w:num>
  <w:num w:numId="17">
    <w:abstractNumId w:val="21"/>
  </w:num>
  <w:num w:numId="18">
    <w:abstractNumId w:val="12"/>
  </w:num>
  <w:num w:numId="19">
    <w:abstractNumId w:val="0"/>
  </w:num>
  <w:num w:numId="20">
    <w:abstractNumId w:val="25"/>
  </w:num>
  <w:num w:numId="21">
    <w:abstractNumId w:val="8"/>
  </w:num>
  <w:num w:numId="22">
    <w:abstractNumId w:val="22"/>
  </w:num>
  <w:num w:numId="23">
    <w:abstractNumId w:val="23"/>
  </w:num>
  <w:num w:numId="24">
    <w:abstractNumId w:val="26"/>
  </w:num>
  <w:num w:numId="25">
    <w:abstractNumId w:val="27"/>
  </w:num>
  <w:num w:numId="26">
    <w:abstractNumId w:val="5"/>
  </w:num>
  <w:num w:numId="27">
    <w:abstractNumId w:val="31"/>
  </w:num>
  <w:num w:numId="28">
    <w:abstractNumId w:val="3"/>
  </w:num>
  <w:num w:numId="29">
    <w:abstractNumId w:val="29"/>
  </w:num>
  <w:num w:numId="30">
    <w:abstractNumId w:val="18"/>
  </w:num>
  <w:num w:numId="31">
    <w:abstractNumId w:val="30"/>
  </w:num>
  <w:num w:numId="32">
    <w:abstractNumId w:val="24"/>
  </w:num>
  <w:num w:numId="33">
    <w:abstractNumId w:val="32"/>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A74EE"/>
    <w:rsid w:val="00020158"/>
    <w:rsid w:val="0006324D"/>
    <w:rsid w:val="00067437"/>
    <w:rsid w:val="00067DC1"/>
    <w:rsid w:val="000A5D22"/>
    <w:rsid w:val="000E6990"/>
    <w:rsid w:val="00122E28"/>
    <w:rsid w:val="00154A47"/>
    <w:rsid w:val="00162786"/>
    <w:rsid w:val="001673D3"/>
    <w:rsid w:val="0019394D"/>
    <w:rsid w:val="001D67BE"/>
    <w:rsid w:val="00254CFD"/>
    <w:rsid w:val="002A6D8A"/>
    <w:rsid w:val="002A7526"/>
    <w:rsid w:val="002D2375"/>
    <w:rsid w:val="003104EC"/>
    <w:rsid w:val="00372CC9"/>
    <w:rsid w:val="00394BFB"/>
    <w:rsid w:val="003A7003"/>
    <w:rsid w:val="003B01EA"/>
    <w:rsid w:val="003E1A02"/>
    <w:rsid w:val="003F5631"/>
    <w:rsid w:val="004853C1"/>
    <w:rsid w:val="004924EE"/>
    <w:rsid w:val="004B5E13"/>
    <w:rsid w:val="004F56F7"/>
    <w:rsid w:val="0050397B"/>
    <w:rsid w:val="00545E55"/>
    <w:rsid w:val="0054618E"/>
    <w:rsid w:val="00557424"/>
    <w:rsid w:val="0059190A"/>
    <w:rsid w:val="005C4B2E"/>
    <w:rsid w:val="006471C5"/>
    <w:rsid w:val="00650BE9"/>
    <w:rsid w:val="00650DBC"/>
    <w:rsid w:val="006A20B1"/>
    <w:rsid w:val="006B0DC8"/>
    <w:rsid w:val="006B545C"/>
    <w:rsid w:val="006C76FB"/>
    <w:rsid w:val="007419BA"/>
    <w:rsid w:val="007A74EE"/>
    <w:rsid w:val="007B314C"/>
    <w:rsid w:val="007D2002"/>
    <w:rsid w:val="008374CE"/>
    <w:rsid w:val="00870A01"/>
    <w:rsid w:val="0087657F"/>
    <w:rsid w:val="008C3CA4"/>
    <w:rsid w:val="00900AE1"/>
    <w:rsid w:val="00932365"/>
    <w:rsid w:val="009428ED"/>
    <w:rsid w:val="00943003"/>
    <w:rsid w:val="00983DBD"/>
    <w:rsid w:val="009A4124"/>
    <w:rsid w:val="009D794E"/>
    <w:rsid w:val="00A619A7"/>
    <w:rsid w:val="00AA3178"/>
    <w:rsid w:val="00AB0850"/>
    <w:rsid w:val="00AB0E99"/>
    <w:rsid w:val="00B22868"/>
    <w:rsid w:val="00B471D0"/>
    <w:rsid w:val="00B5551D"/>
    <w:rsid w:val="00B919B3"/>
    <w:rsid w:val="00BB43FE"/>
    <w:rsid w:val="00BC65C2"/>
    <w:rsid w:val="00BD793B"/>
    <w:rsid w:val="00BF0154"/>
    <w:rsid w:val="00C13A19"/>
    <w:rsid w:val="00C377C8"/>
    <w:rsid w:val="00C5641A"/>
    <w:rsid w:val="00D02059"/>
    <w:rsid w:val="00D43562"/>
    <w:rsid w:val="00D6150E"/>
    <w:rsid w:val="00D82D1A"/>
    <w:rsid w:val="00D86D5C"/>
    <w:rsid w:val="00DA10F7"/>
    <w:rsid w:val="00DC13F5"/>
    <w:rsid w:val="00E05551"/>
    <w:rsid w:val="00E2491D"/>
    <w:rsid w:val="00EB67C1"/>
    <w:rsid w:val="00EE1D22"/>
    <w:rsid w:val="00F11378"/>
    <w:rsid w:val="00F21177"/>
    <w:rsid w:val="00F239CF"/>
    <w:rsid w:val="00F36026"/>
    <w:rsid w:val="00F70BE9"/>
    <w:rsid w:val="00FB7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4E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62786"/>
    <w:pPr>
      <w:spacing w:before="100" w:beforeAutospacing="1" w:after="100"/>
      <w:outlineLvl w:val="0"/>
    </w:pPr>
    <w:rPr>
      <w:rFonts w:ascii="Arial"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2786"/>
    <w:rPr>
      <w:rFonts w:ascii="Arial" w:eastAsia="Times New Roman" w:hAnsi="Arial" w:cs="Arial"/>
      <w:b/>
      <w:bCs/>
      <w:color w:val="199043"/>
      <w:kern w:val="36"/>
      <w:sz w:val="28"/>
      <w:szCs w:val="28"/>
      <w:lang w:eastAsia="ru-RU"/>
    </w:rPr>
  </w:style>
  <w:style w:type="paragraph" w:styleId="a3">
    <w:name w:val="Normal (Web)"/>
    <w:basedOn w:val="a"/>
    <w:uiPriority w:val="99"/>
    <w:rsid w:val="002D2375"/>
    <w:pPr>
      <w:spacing w:before="75" w:after="75"/>
    </w:pPr>
  </w:style>
  <w:style w:type="paragraph" w:customStyle="1" w:styleId="a4">
    <w:name w:val="Содержимое таблицы"/>
    <w:basedOn w:val="a"/>
    <w:rsid w:val="009428ED"/>
    <w:pPr>
      <w:widowControl w:val="0"/>
      <w:suppressLineNumbers/>
      <w:suppressAutoHyphens/>
    </w:pPr>
    <w:rPr>
      <w:rFonts w:ascii="DejaVu Sans" w:eastAsia="DejaVu Sans" w:hAnsi="DejaVu Sans"/>
      <w:kern w:val="1"/>
    </w:rPr>
  </w:style>
  <w:style w:type="paragraph" w:styleId="a5">
    <w:name w:val="No Spacing"/>
    <w:uiPriority w:val="1"/>
    <w:qFormat/>
    <w:rsid w:val="00BB43FE"/>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C5641A"/>
    <w:pPr>
      <w:ind w:left="720"/>
      <w:contextualSpacing/>
    </w:pPr>
  </w:style>
  <w:style w:type="paragraph" w:styleId="2">
    <w:name w:val="Body Text Indent 2"/>
    <w:basedOn w:val="a"/>
    <w:link w:val="20"/>
    <w:rsid w:val="00A619A7"/>
    <w:pPr>
      <w:spacing w:line="360" w:lineRule="auto"/>
      <w:ind w:firstLine="540"/>
      <w:jc w:val="both"/>
    </w:pPr>
    <w:rPr>
      <w:sz w:val="28"/>
    </w:rPr>
  </w:style>
  <w:style w:type="character" w:customStyle="1" w:styleId="20">
    <w:name w:val="Основной текст с отступом 2 Знак"/>
    <w:basedOn w:val="a0"/>
    <w:link w:val="2"/>
    <w:rsid w:val="00A619A7"/>
    <w:rPr>
      <w:rFonts w:ascii="Times New Roman" w:eastAsia="Times New Roman" w:hAnsi="Times New Roman" w:cs="Times New Roman"/>
      <w:sz w:val="28"/>
      <w:szCs w:val="24"/>
      <w:lang w:eastAsia="ru-RU"/>
    </w:rPr>
  </w:style>
  <w:style w:type="paragraph" w:styleId="a7">
    <w:name w:val="header"/>
    <w:basedOn w:val="a"/>
    <w:link w:val="a8"/>
    <w:uiPriority w:val="99"/>
    <w:semiHidden/>
    <w:unhideWhenUsed/>
    <w:rsid w:val="00A619A7"/>
    <w:pPr>
      <w:tabs>
        <w:tab w:val="center" w:pos="4677"/>
        <w:tab w:val="right" w:pos="9355"/>
      </w:tabs>
    </w:pPr>
  </w:style>
  <w:style w:type="character" w:customStyle="1" w:styleId="a8">
    <w:name w:val="Верхний колонтитул Знак"/>
    <w:basedOn w:val="a0"/>
    <w:link w:val="a7"/>
    <w:uiPriority w:val="99"/>
    <w:semiHidden/>
    <w:rsid w:val="00A619A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619A7"/>
    <w:pPr>
      <w:tabs>
        <w:tab w:val="center" w:pos="4677"/>
        <w:tab w:val="right" w:pos="9355"/>
      </w:tabs>
    </w:pPr>
  </w:style>
  <w:style w:type="character" w:customStyle="1" w:styleId="aa">
    <w:name w:val="Нижний колонтитул Знак"/>
    <w:basedOn w:val="a0"/>
    <w:link w:val="a9"/>
    <w:uiPriority w:val="99"/>
    <w:rsid w:val="00A619A7"/>
    <w:rPr>
      <w:rFonts w:ascii="Times New Roman" w:eastAsia="Times New Roman" w:hAnsi="Times New Roman" w:cs="Times New Roman"/>
      <w:sz w:val="24"/>
      <w:szCs w:val="24"/>
      <w:lang w:eastAsia="ru-RU"/>
    </w:rPr>
  </w:style>
  <w:style w:type="character" w:customStyle="1" w:styleId="ab">
    <w:name w:val="Основной текст Знак"/>
    <w:basedOn w:val="a0"/>
    <w:link w:val="ac"/>
    <w:semiHidden/>
    <w:rsid w:val="0059190A"/>
    <w:rPr>
      <w:rFonts w:ascii="DejaVu Sans" w:eastAsia="DejaVu Sans" w:hAnsi="DejaVu Sans" w:cs="Times New Roman"/>
      <w:kern w:val="1"/>
      <w:sz w:val="24"/>
      <w:szCs w:val="24"/>
    </w:rPr>
  </w:style>
  <w:style w:type="paragraph" w:styleId="ac">
    <w:name w:val="Body Text"/>
    <w:basedOn w:val="a"/>
    <w:link w:val="ab"/>
    <w:semiHidden/>
    <w:rsid w:val="0059190A"/>
    <w:pPr>
      <w:widowControl w:val="0"/>
      <w:suppressAutoHyphens/>
      <w:spacing w:after="120"/>
    </w:pPr>
    <w:rPr>
      <w:rFonts w:ascii="DejaVu Sans" w:eastAsia="DejaVu Sans" w:hAnsi="DejaVu Sans"/>
      <w:kern w:val="1"/>
      <w:lang w:eastAsia="en-US"/>
    </w:rPr>
  </w:style>
  <w:style w:type="character" w:customStyle="1" w:styleId="FontStyle28">
    <w:name w:val="Font Style28"/>
    <w:basedOn w:val="a0"/>
    <w:uiPriority w:val="99"/>
    <w:rsid w:val="0059190A"/>
    <w:rPr>
      <w:rFonts w:ascii="Times New Roman" w:hAnsi="Times New Roman" w:cs="Times New Roman"/>
      <w:b/>
      <w:bCs/>
      <w:sz w:val="20"/>
      <w:szCs w:val="20"/>
    </w:rPr>
  </w:style>
  <w:style w:type="character" w:customStyle="1" w:styleId="FontStyle26">
    <w:name w:val="Font Style26"/>
    <w:basedOn w:val="a0"/>
    <w:uiPriority w:val="99"/>
    <w:rsid w:val="0059190A"/>
    <w:rPr>
      <w:rFonts w:ascii="Times New Roman" w:hAnsi="Times New Roman" w:cs="Times New Roman"/>
      <w:sz w:val="20"/>
      <w:szCs w:val="20"/>
    </w:rPr>
  </w:style>
  <w:style w:type="paragraph" w:styleId="ad">
    <w:name w:val="Balloon Text"/>
    <w:basedOn w:val="a"/>
    <w:link w:val="ae"/>
    <w:uiPriority w:val="99"/>
    <w:semiHidden/>
    <w:unhideWhenUsed/>
    <w:rsid w:val="00870A01"/>
    <w:rPr>
      <w:rFonts w:ascii="Tahoma" w:hAnsi="Tahoma" w:cs="Tahoma"/>
      <w:sz w:val="16"/>
      <w:szCs w:val="16"/>
    </w:rPr>
  </w:style>
  <w:style w:type="character" w:customStyle="1" w:styleId="ae">
    <w:name w:val="Текст выноски Знак"/>
    <w:basedOn w:val="a0"/>
    <w:link w:val="ad"/>
    <w:uiPriority w:val="99"/>
    <w:semiHidden/>
    <w:rsid w:val="00870A01"/>
    <w:rPr>
      <w:rFonts w:ascii="Tahoma" w:eastAsia="Times New Roman" w:hAnsi="Tahoma" w:cs="Tahoma"/>
      <w:sz w:val="16"/>
      <w:szCs w:val="16"/>
      <w:lang w:eastAsia="ru-RU"/>
    </w:rPr>
  </w:style>
  <w:style w:type="paragraph" w:customStyle="1" w:styleId="Style5">
    <w:name w:val="Style5"/>
    <w:basedOn w:val="a"/>
    <w:uiPriority w:val="99"/>
    <w:rsid w:val="00900AE1"/>
    <w:pPr>
      <w:widowControl w:val="0"/>
      <w:autoSpaceDE w:val="0"/>
      <w:autoSpaceDN w:val="0"/>
      <w:adjustRightInd w:val="0"/>
      <w:spacing w:line="288" w:lineRule="exact"/>
    </w:pPr>
    <w:rPr>
      <w:rFonts w:eastAsiaTheme="minorEastAsia"/>
    </w:rPr>
  </w:style>
  <w:style w:type="paragraph" w:customStyle="1" w:styleId="Style6">
    <w:name w:val="Style6"/>
    <w:basedOn w:val="a"/>
    <w:uiPriority w:val="99"/>
    <w:rsid w:val="00900AE1"/>
    <w:pPr>
      <w:widowControl w:val="0"/>
      <w:autoSpaceDE w:val="0"/>
      <w:autoSpaceDN w:val="0"/>
      <w:adjustRightInd w:val="0"/>
    </w:pPr>
    <w:rPr>
      <w:rFonts w:eastAsiaTheme="minorEastAsia"/>
    </w:rPr>
  </w:style>
  <w:style w:type="character" w:customStyle="1" w:styleId="FontStyle11">
    <w:name w:val="Font Style11"/>
    <w:basedOn w:val="a0"/>
    <w:uiPriority w:val="99"/>
    <w:rsid w:val="00900AE1"/>
    <w:rPr>
      <w:rFonts w:ascii="Times New Roman" w:hAnsi="Times New Roman" w:cs="Times New Roman"/>
      <w:b/>
      <w:bCs/>
      <w:i/>
      <w:iCs/>
      <w:sz w:val="14"/>
      <w:szCs w:val="14"/>
    </w:rPr>
  </w:style>
  <w:style w:type="character" w:customStyle="1" w:styleId="FontStyle12">
    <w:name w:val="Font Style12"/>
    <w:basedOn w:val="a0"/>
    <w:uiPriority w:val="99"/>
    <w:rsid w:val="00900AE1"/>
    <w:rPr>
      <w:rFonts w:ascii="Times New Roman" w:hAnsi="Times New Roman" w:cs="Times New Roman"/>
      <w:sz w:val="22"/>
      <w:szCs w:val="22"/>
    </w:rPr>
  </w:style>
  <w:style w:type="paragraph" w:customStyle="1" w:styleId="Style1">
    <w:name w:val="Style1"/>
    <w:basedOn w:val="a"/>
    <w:uiPriority w:val="99"/>
    <w:rsid w:val="00DA10F7"/>
    <w:pPr>
      <w:widowControl w:val="0"/>
      <w:autoSpaceDE w:val="0"/>
      <w:autoSpaceDN w:val="0"/>
      <w:adjustRightInd w:val="0"/>
      <w:spacing w:line="298" w:lineRule="exact"/>
      <w:jc w:val="both"/>
    </w:pPr>
    <w:rPr>
      <w:rFonts w:eastAsiaTheme="minorEastAsia"/>
    </w:rPr>
  </w:style>
  <w:style w:type="paragraph" w:customStyle="1" w:styleId="Style2">
    <w:name w:val="Style2"/>
    <w:basedOn w:val="a"/>
    <w:uiPriority w:val="99"/>
    <w:rsid w:val="00DA10F7"/>
    <w:pPr>
      <w:widowControl w:val="0"/>
      <w:autoSpaceDE w:val="0"/>
      <w:autoSpaceDN w:val="0"/>
      <w:adjustRightInd w:val="0"/>
      <w:spacing w:line="302" w:lineRule="exact"/>
      <w:ind w:firstLine="360"/>
      <w:jc w:val="both"/>
    </w:pPr>
    <w:rPr>
      <w:rFonts w:eastAsiaTheme="minorEastAsia"/>
    </w:rPr>
  </w:style>
  <w:style w:type="paragraph" w:customStyle="1" w:styleId="Style10">
    <w:name w:val="Style10"/>
    <w:basedOn w:val="a"/>
    <w:uiPriority w:val="99"/>
    <w:rsid w:val="00DA10F7"/>
    <w:pPr>
      <w:widowControl w:val="0"/>
      <w:autoSpaceDE w:val="0"/>
      <w:autoSpaceDN w:val="0"/>
      <w:adjustRightInd w:val="0"/>
    </w:pPr>
    <w:rPr>
      <w:rFonts w:eastAsiaTheme="minorEastAsia"/>
    </w:rPr>
  </w:style>
  <w:style w:type="character" w:customStyle="1" w:styleId="FontStyle19">
    <w:name w:val="Font Style19"/>
    <w:basedOn w:val="a0"/>
    <w:uiPriority w:val="99"/>
    <w:rsid w:val="00DA10F7"/>
    <w:rPr>
      <w:rFonts w:ascii="Times New Roman" w:hAnsi="Times New Roman" w:cs="Times New Roman"/>
      <w:i/>
      <w:iCs/>
      <w:sz w:val="22"/>
      <w:szCs w:val="22"/>
    </w:rPr>
  </w:style>
  <w:style w:type="character" w:customStyle="1" w:styleId="FontStyle20">
    <w:name w:val="Font Style20"/>
    <w:basedOn w:val="a0"/>
    <w:uiPriority w:val="99"/>
    <w:rsid w:val="00DA10F7"/>
    <w:rPr>
      <w:rFonts w:ascii="Times New Roman" w:hAnsi="Times New Roman" w:cs="Times New Roman"/>
      <w:spacing w:val="40"/>
      <w:sz w:val="22"/>
      <w:szCs w:val="22"/>
    </w:rPr>
  </w:style>
  <w:style w:type="character" w:customStyle="1" w:styleId="FontStyle25">
    <w:name w:val="Font Style25"/>
    <w:basedOn w:val="a0"/>
    <w:uiPriority w:val="99"/>
    <w:rsid w:val="00DA10F7"/>
    <w:rPr>
      <w:rFonts w:ascii="Times New Roman" w:hAnsi="Times New Roman" w:cs="Times New Roman"/>
      <w:sz w:val="22"/>
      <w:szCs w:val="22"/>
    </w:rPr>
  </w:style>
  <w:style w:type="paragraph" w:customStyle="1" w:styleId="Style3">
    <w:name w:val="Style3"/>
    <w:basedOn w:val="a"/>
    <w:uiPriority w:val="99"/>
    <w:rsid w:val="001D67BE"/>
    <w:pPr>
      <w:widowControl w:val="0"/>
      <w:autoSpaceDE w:val="0"/>
      <w:autoSpaceDN w:val="0"/>
      <w:adjustRightInd w:val="0"/>
      <w:spacing w:line="286" w:lineRule="exact"/>
      <w:ind w:firstLine="355"/>
      <w:jc w:val="both"/>
    </w:pPr>
    <w:rPr>
      <w:rFonts w:eastAsiaTheme="minorEastAsia"/>
    </w:rPr>
  </w:style>
  <w:style w:type="paragraph" w:customStyle="1" w:styleId="Style7">
    <w:name w:val="Style7"/>
    <w:basedOn w:val="a"/>
    <w:uiPriority w:val="99"/>
    <w:rsid w:val="001D67BE"/>
    <w:pPr>
      <w:widowControl w:val="0"/>
      <w:autoSpaceDE w:val="0"/>
      <w:autoSpaceDN w:val="0"/>
      <w:adjustRightInd w:val="0"/>
      <w:spacing w:line="296" w:lineRule="exact"/>
      <w:ind w:firstLine="355"/>
      <w:jc w:val="both"/>
    </w:pPr>
    <w:rPr>
      <w:rFonts w:eastAsiaTheme="minorEastAsia"/>
    </w:rPr>
  </w:style>
  <w:style w:type="character" w:customStyle="1" w:styleId="FontStyle13">
    <w:name w:val="Font Style13"/>
    <w:basedOn w:val="a0"/>
    <w:uiPriority w:val="99"/>
    <w:rsid w:val="001D67BE"/>
    <w:rPr>
      <w:rFonts w:ascii="Times New Roman" w:hAnsi="Times New Roman" w:cs="Times New Roman"/>
      <w:sz w:val="22"/>
      <w:szCs w:val="22"/>
    </w:rPr>
  </w:style>
  <w:style w:type="character" w:customStyle="1" w:styleId="FontStyle14">
    <w:name w:val="Font Style14"/>
    <w:basedOn w:val="a0"/>
    <w:uiPriority w:val="99"/>
    <w:rsid w:val="001D67BE"/>
    <w:rPr>
      <w:rFonts w:ascii="Times New Roman" w:hAnsi="Times New Roman" w:cs="Times New Roman"/>
      <w:b/>
      <w:bCs/>
      <w:sz w:val="22"/>
      <w:szCs w:val="22"/>
    </w:rPr>
  </w:style>
  <w:style w:type="paragraph" w:customStyle="1" w:styleId="Style4">
    <w:name w:val="Style4"/>
    <w:basedOn w:val="a"/>
    <w:uiPriority w:val="99"/>
    <w:rsid w:val="001D67BE"/>
    <w:pPr>
      <w:widowControl w:val="0"/>
      <w:autoSpaceDE w:val="0"/>
      <w:autoSpaceDN w:val="0"/>
      <w:adjustRightInd w:val="0"/>
      <w:spacing w:line="259" w:lineRule="exact"/>
    </w:pPr>
    <w:rPr>
      <w:rFonts w:eastAsiaTheme="minorEastAsia"/>
    </w:rPr>
  </w:style>
  <w:style w:type="paragraph" w:customStyle="1" w:styleId="Style8">
    <w:name w:val="Style8"/>
    <w:basedOn w:val="a"/>
    <w:uiPriority w:val="99"/>
    <w:rsid w:val="006471C5"/>
    <w:pPr>
      <w:widowControl w:val="0"/>
      <w:autoSpaceDE w:val="0"/>
      <w:autoSpaceDN w:val="0"/>
      <w:adjustRightInd w:val="0"/>
    </w:pPr>
    <w:rPr>
      <w:rFonts w:eastAsiaTheme="minorEastAsia"/>
    </w:rPr>
  </w:style>
  <w:style w:type="paragraph" w:customStyle="1" w:styleId="Style13">
    <w:name w:val="Style13"/>
    <w:basedOn w:val="a"/>
    <w:uiPriority w:val="99"/>
    <w:rsid w:val="006471C5"/>
    <w:pPr>
      <w:widowControl w:val="0"/>
      <w:autoSpaceDE w:val="0"/>
      <w:autoSpaceDN w:val="0"/>
      <w:adjustRightInd w:val="0"/>
      <w:spacing w:line="245" w:lineRule="exact"/>
      <w:jc w:val="center"/>
    </w:pPr>
    <w:rPr>
      <w:rFonts w:eastAsiaTheme="minorEastAsia"/>
    </w:rPr>
  </w:style>
  <w:style w:type="paragraph" w:customStyle="1" w:styleId="Style14">
    <w:name w:val="Style14"/>
    <w:basedOn w:val="a"/>
    <w:uiPriority w:val="99"/>
    <w:rsid w:val="006471C5"/>
    <w:pPr>
      <w:widowControl w:val="0"/>
      <w:autoSpaceDE w:val="0"/>
      <w:autoSpaceDN w:val="0"/>
      <w:adjustRightInd w:val="0"/>
      <w:spacing w:line="291" w:lineRule="exact"/>
      <w:ind w:firstLine="456"/>
      <w:jc w:val="both"/>
    </w:pPr>
    <w:rPr>
      <w:rFonts w:eastAsiaTheme="minorEastAsia"/>
    </w:rPr>
  </w:style>
  <w:style w:type="character" w:customStyle="1" w:styleId="FontStyle23">
    <w:name w:val="Font Style23"/>
    <w:basedOn w:val="a0"/>
    <w:uiPriority w:val="99"/>
    <w:rsid w:val="006471C5"/>
    <w:rPr>
      <w:rFonts w:ascii="Times New Roman" w:hAnsi="Times New Roman" w:cs="Times New Roman"/>
      <w:b/>
      <w:bCs/>
      <w:i/>
      <w:iCs/>
      <w:sz w:val="18"/>
      <w:szCs w:val="18"/>
    </w:rPr>
  </w:style>
  <w:style w:type="character" w:customStyle="1" w:styleId="FontStyle24">
    <w:name w:val="Font Style24"/>
    <w:basedOn w:val="a0"/>
    <w:uiPriority w:val="99"/>
    <w:rsid w:val="006471C5"/>
    <w:rPr>
      <w:rFonts w:ascii="Times New Roman" w:hAnsi="Times New Roman" w:cs="Times New Roman"/>
      <w:b/>
      <w:bCs/>
      <w:sz w:val="18"/>
      <w:szCs w:val="18"/>
    </w:rPr>
  </w:style>
  <w:style w:type="paragraph" w:customStyle="1" w:styleId="Style17">
    <w:name w:val="Style17"/>
    <w:basedOn w:val="a"/>
    <w:uiPriority w:val="99"/>
    <w:rsid w:val="006471C5"/>
    <w:pPr>
      <w:widowControl w:val="0"/>
      <w:autoSpaceDE w:val="0"/>
      <w:autoSpaceDN w:val="0"/>
      <w:adjustRightInd w:val="0"/>
    </w:pPr>
    <w:rPr>
      <w:rFonts w:eastAsiaTheme="minorEastAsia"/>
    </w:rPr>
  </w:style>
  <w:style w:type="paragraph" w:customStyle="1" w:styleId="Style16">
    <w:name w:val="Style16"/>
    <w:basedOn w:val="a"/>
    <w:uiPriority w:val="99"/>
    <w:rsid w:val="006471C5"/>
    <w:pPr>
      <w:widowControl w:val="0"/>
      <w:autoSpaceDE w:val="0"/>
      <w:autoSpaceDN w:val="0"/>
      <w:adjustRightInd w:val="0"/>
      <w:spacing w:line="283" w:lineRule="exact"/>
      <w:ind w:firstLine="206"/>
    </w:pPr>
    <w:rPr>
      <w:rFonts w:eastAsiaTheme="minorEastAsia"/>
    </w:rPr>
  </w:style>
  <w:style w:type="character" w:customStyle="1" w:styleId="FontStyle22">
    <w:name w:val="Font Style22"/>
    <w:basedOn w:val="a0"/>
    <w:uiPriority w:val="99"/>
    <w:rsid w:val="006471C5"/>
    <w:rPr>
      <w:rFonts w:ascii="MS Mincho" w:eastAsia="MS Mincho" w:cs="MS Mincho"/>
      <w:sz w:val="26"/>
      <w:szCs w:val="26"/>
    </w:rPr>
  </w:style>
  <w:style w:type="paragraph" w:customStyle="1" w:styleId="Style9">
    <w:name w:val="Style9"/>
    <w:basedOn w:val="a"/>
    <w:uiPriority w:val="99"/>
    <w:rsid w:val="00F239CF"/>
    <w:pPr>
      <w:widowControl w:val="0"/>
      <w:autoSpaceDE w:val="0"/>
      <w:autoSpaceDN w:val="0"/>
      <w:adjustRightInd w:val="0"/>
      <w:spacing w:line="262" w:lineRule="exact"/>
      <w:jc w:val="center"/>
    </w:pPr>
    <w:rPr>
      <w:rFonts w:eastAsiaTheme="minorEastAsia"/>
    </w:rPr>
  </w:style>
  <w:style w:type="paragraph" w:customStyle="1" w:styleId="Style15">
    <w:name w:val="Style15"/>
    <w:basedOn w:val="a"/>
    <w:uiPriority w:val="99"/>
    <w:rsid w:val="00F239CF"/>
    <w:pPr>
      <w:widowControl w:val="0"/>
      <w:autoSpaceDE w:val="0"/>
      <w:autoSpaceDN w:val="0"/>
      <w:adjustRightInd w:val="0"/>
      <w:spacing w:line="182" w:lineRule="exact"/>
      <w:ind w:firstLine="365"/>
      <w:jc w:val="both"/>
    </w:pPr>
    <w:rPr>
      <w:rFonts w:eastAsiaTheme="minorEastAsia"/>
    </w:rPr>
  </w:style>
  <w:style w:type="character" w:customStyle="1" w:styleId="FontStyle27">
    <w:name w:val="Font Style27"/>
    <w:basedOn w:val="a0"/>
    <w:uiPriority w:val="99"/>
    <w:rsid w:val="00F239CF"/>
    <w:rPr>
      <w:rFonts w:ascii="Times New Roman" w:hAnsi="Times New Roman" w:cs="Times New Roman"/>
      <w:sz w:val="16"/>
      <w:szCs w:val="16"/>
    </w:rPr>
  </w:style>
  <w:style w:type="paragraph" w:styleId="af">
    <w:name w:val="footnote text"/>
    <w:basedOn w:val="a"/>
    <w:link w:val="af0"/>
    <w:uiPriority w:val="99"/>
    <w:semiHidden/>
    <w:unhideWhenUsed/>
    <w:rsid w:val="00F239CF"/>
    <w:rPr>
      <w:sz w:val="20"/>
      <w:szCs w:val="20"/>
    </w:rPr>
  </w:style>
  <w:style w:type="character" w:customStyle="1" w:styleId="af0">
    <w:name w:val="Текст сноски Знак"/>
    <w:basedOn w:val="a0"/>
    <w:link w:val="af"/>
    <w:uiPriority w:val="99"/>
    <w:semiHidden/>
    <w:rsid w:val="00F239CF"/>
    <w:rPr>
      <w:rFonts w:ascii="Times New Roman" w:eastAsia="Times New Roman" w:hAnsi="Times New Roman" w:cs="Times New Roman"/>
      <w:sz w:val="20"/>
      <w:szCs w:val="20"/>
      <w:lang w:eastAsia="ru-RU"/>
    </w:rPr>
  </w:style>
  <w:style w:type="character" w:styleId="af1">
    <w:name w:val="Hyperlink"/>
    <w:basedOn w:val="a0"/>
    <w:uiPriority w:val="99"/>
    <w:unhideWhenUsed/>
    <w:rsid w:val="00932365"/>
    <w:rPr>
      <w:color w:val="0000FF" w:themeColor="hyperlink"/>
      <w:u w:val="single"/>
    </w:rPr>
  </w:style>
  <w:style w:type="character" w:styleId="af2">
    <w:name w:val="FollowedHyperlink"/>
    <w:basedOn w:val="a0"/>
    <w:uiPriority w:val="99"/>
    <w:semiHidden/>
    <w:unhideWhenUsed/>
    <w:rsid w:val="00932365"/>
    <w:rPr>
      <w:color w:val="800080" w:themeColor="followedHyperlink"/>
      <w:u w:val="single"/>
    </w:rPr>
  </w:style>
  <w:style w:type="character" w:customStyle="1" w:styleId="apple-converted-space">
    <w:name w:val="apple-converted-space"/>
    <w:basedOn w:val="a0"/>
    <w:rsid w:val="003A7003"/>
  </w:style>
</w:styles>
</file>

<file path=word/webSettings.xml><?xml version="1.0" encoding="utf-8"?>
<w:webSettings xmlns:r="http://schemas.openxmlformats.org/officeDocument/2006/relationships" xmlns:w="http://schemas.openxmlformats.org/wordprocessingml/2006/main">
  <w:divs>
    <w:div w:id="715352350">
      <w:bodyDiv w:val="1"/>
      <w:marLeft w:val="0"/>
      <w:marRight w:val="0"/>
      <w:marTop w:val="0"/>
      <w:marBottom w:val="0"/>
      <w:divBdr>
        <w:top w:val="none" w:sz="0" w:space="0" w:color="auto"/>
        <w:left w:val="none" w:sz="0" w:space="0" w:color="auto"/>
        <w:bottom w:val="none" w:sz="0" w:space="0" w:color="auto"/>
        <w:right w:val="none" w:sz="0" w:space="0" w:color="auto"/>
      </w:divBdr>
    </w:div>
    <w:div w:id="1067921701">
      <w:bodyDiv w:val="1"/>
      <w:marLeft w:val="0"/>
      <w:marRight w:val="0"/>
      <w:marTop w:val="0"/>
      <w:marBottom w:val="0"/>
      <w:divBdr>
        <w:top w:val="none" w:sz="0" w:space="0" w:color="auto"/>
        <w:left w:val="none" w:sz="0" w:space="0" w:color="auto"/>
        <w:bottom w:val="none" w:sz="0" w:space="0" w:color="auto"/>
        <w:right w:val="none" w:sz="0" w:space="0" w:color="auto"/>
      </w:divBdr>
      <w:divsChild>
        <w:div w:id="1765027666">
          <w:marLeft w:val="432"/>
          <w:marRight w:val="0"/>
          <w:marTop w:val="125"/>
          <w:marBottom w:val="0"/>
          <w:divBdr>
            <w:top w:val="none" w:sz="0" w:space="0" w:color="auto"/>
            <w:left w:val="none" w:sz="0" w:space="0" w:color="auto"/>
            <w:bottom w:val="none" w:sz="0" w:space="0" w:color="auto"/>
            <w:right w:val="none" w:sz="0" w:space="0" w:color="auto"/>
          </w:divBdr>
        </w:div>
        <w:div w:id="1705986096">
          <w:marLeft w:val="432"/>
          <w:marRight w:val="0"/>
          <w:marTop w:val="125"/>
          <w:marBottom w:val="0"/>
          <w:divBdr>
            <w:top w:val="none" w:sz="0" w:space="0" w:color="auto"/>
            <w:left w:val="none" w:sz="0" w:space="0" w:color="auto"/>
            <w:bottom w:val="none" w:sz="0" w:space="0" w:color="auto"/>
            <w:right w:val="none" w:sz="0" w:space="0" w:color="auto"/>
          </w:divBdr>
        </w:div>
        <w:div w:id="2063288323">
          <w:marLeft w:val="432"/>
          <w:marRight w:val="0"/>
          <w:marTop w:val="125"/>
          <w:marBottom w:val="0"/>
          <w:divBdr>
            <w:top w:val="none" w:sz="0" w:space="0" w:color="auto"/>
            <w:left w:val="none" w:sz="0" w:space="0" w:color="auto"/>
            <w:bottom w:val="none" w:sz="0" w:space="0" w:color="auto"/>
            <w:right w:val="none" w:sz="0" w:space="0" w:color="auto"/>
          </w:divBdr>
        </w:div>
        <w:div w:id="975375135">
          <w:marLeft w:val="432"/>
          <w:marRight w:val="0"/>
          <w:marTop w:val="125"/>
          <w:marBottom w:val="0"/>
          <w:divBdr>
            <w:top w:val="none" w:sz="0" w:space="0" w:color="auto"/>
            <w:left w:val="none" w:sz="0" w:space="0" w:color="auto"/>
            <w:bottom w:val="none" w:sz="0" w:space="0" w:color="auto"/>
            <w:right w:val="none" w:sz="0" w:space="0" w:color="auto"/>
          </w:divBdr>
        </w:div>
      </w:divsChild>
    </w:div>
    <w:div w:id="1962177897">
      <w:bodyDiv w:val="1"/>
      <w:marLeft w:val="0"/>
      <w:marRight w:val="0"/>
      <w:marTop w:val="0"/>
      <w:marBottom w:val="0"/>
      <w:divBdr>
        <w:top w:val="none" w:sz="0" w:space="0" w:color="auto"/>
        <w:left w:val="none" w:sz="0" w:space="0" w:color="auto"/>
        <w:bottom w:val="none" w:sz="0" w:space="0" w:color="auto"/>
        <w:right w:val="none" w:sz="0" w:space="0" w:color="auto"/>
      </w:divBdr>
      <w:divsChild>
        <w:div w:id="784544112">
          <w:marLeft w:val="432"/>
          <w:marRight w:val="0"/>
          <w:marTop w:val="125"/>
          <w:marBottom w:val="0"/>
          <w:divBdr>
            <w:top w:val="none" w:sz="0" w:space="0" w:color="auto"/>
            <w:left w:val="none" w:sz="0" w:space="0" w:color="auto"/>
            <w:bottom w:val="none" w:sz="0" w:space="0" w:color="auto"/>
            <w:right w:val="none" w:sz="0" w:space="0" w:color="auto"/>
          </w:divBdr>
        </w:div>
        <w:div w:id="643387494">
          <w:marLeft w:val="432"/>
          <w:marRight w:val="0"/>
          <w:marTop w:val="125"/>
          <w:marBottom w:val="0"/>
          <w:divBdr>
            <w:top w:val="none" w:sz="0" w:space="0" w:color="auto"/>
            <w:left w:val="none" w:sz="0" w:space="0" w:color="auto"/>
            <w:bottom w:val="none" w:sz="0" w:space="0" w:color="auto"/>
            <w:right w:val="none" w:sz="0" w:space="0" w:color="auto"/>
          </w:divBdr>
        </w:div>
        <w:div w:id="118883134">
          <w:marLeft w:val="432"/>
          <w:marRight w:val="0"/>
          <w:marTop w:val="125"/>
          <w:marBottom w:val="0"/>
          <w:divBdr>
            <w:top w:val="none" w:sz="0" w:space="0" w:color="auto"/>
            <w:left w:val="none" w:sz="0" w:space="0" w:color="auto"/>
            <w:bottom w:val="none" w:sz="0" w:space="0" w:color="auto"/>
            <w:right w:val="none" w:sz="0" w:space="0" w:color="auto"/>
          </w:divBdr>
        </w:div>
        <w:div w:id="1753962355">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87;&#1088;&#1080;&#1083;&#1086;&#1078;&#1077;&#1085;&#1080;&#1077;%201.docx" TargetMode="External"/><Relationship Id="rId13" Type="http://schemas.openxmlformats.org/officeDocument/2006/relationships/hyperlink" Target="http://school.historians.ru/" TargetMode="External"/><Relationship Id="rId18" Type="http://schemas.openxmlformats.org/officeDocument/2006/relationships/hyperlink" Target="http://www.nbrkomi.ru/page/328" TargetMode="External"/><Relationship Id="rId3" Type="http://schemas.openxmlformats.org/officeDocument/2006/relationships/settings" Target="settings.xml"/><Relationship Id="rId21" Type="http://schemas.openxmlformats.org/officeDocument/2006/relationships/hyperlink" Target="http://www.pravmir.ru/article_426.html" TargetMode="External"/><Relationship Id="rId7" Type="http://schemas.openxmlformats.org/officeDocument/2006/relationships/image" Target="media/image2.jpeg"/><Relationship Id="rId12" Type="http://schemas.openxmlformats.org/officeDocument/2006/relationships/hyperlink" Target="http://www.openclass.ru/user" TargetMode="External"/><Relationship Id="rId17" Type="http://schemas.openxmlformats.org/officeDocument/2006/relationships/hyperlink" Target="0001.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1087;&#1088;&#1080;&#1083;&#1086;&#1078;&#1077;&#1085;&#1080;&#1077;%20&#1050;&#1072;&#1088;&#1090;&#1072;%20&#1091;&#1095;&#1072;&#1089;&#1090;&#1080;&#1103;.docx" TargetMode="External"/><Relationship Id="rId20" Type="http://schemas.openxmlformats.org/officeDocument/2006/relationships/hyperlink" Target="http://ru.wikipedia.org/wiki/%D0%A0%D0%BE%D0%B6%D0%B4%D0%B5%D1%81%D1%82%D0%B2%D0%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ol.historians@g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1087;&#1088;&#1080;&#1083;&#1086;&#1078;&#1077;&#1085;&#1080;&#1077;5.docx" TargetMode="External"/><Relationship Id="rId23" Type="http://schemas.openxmlformats.org/officeDocument/2006/relationships/footer" Target="footer1.xml"/><Relationship Id="rId10" Type="http://schemas.openxmlformats.org/officeDocument/2006/relationships/hyperlink" Target="&#1087;&#1088;&#1080;&#1083;&#1086;&#1078;&#1077;&#1085;&#1080;&#1077;%203.docx" TargetMode="External"/><Relationship Id="rId19" Type="http://schemas.openxmlformats.org/officeDocument/2006/relationships/hyperlink" Target="http://www.slavlib.ru/viewpage.php?page_id=13" TargetMode="External"/><Relationship Id="rId4" Type="http://schemas.openxmlformats.org/officeDocument/2006/relationships/webSettings" Target="webSettings.xml"/><Relationship Id="rId9" Type="http://schemas.openxmlformats.org/officeDocument/2006/relationships/hyperlink" Target="&#1054;&#1090;&#1077;&#1095;&#1077;&#1089;&#1090;&#1074;&#1077;&#1085;&#1085;&#1072;&#1103;%20&#1074;&#1086;&#1081;&#1085;&#1072;.wmv" TargetMode="External"/><Relationship Id="rId14" Type="http://schemas.openxmlformats.org/officeDocument/2006/relationships/hyperlink" Target="http://www.mldv.ru/" TargetMode="External"/><Relationship Id="rId22" Type="http://schemas.openxmlformats.org/officeDocument/2006/relationships/hyperlink" Target="http://www.pravmir.ru/audio/article_500.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22</Pages>
  <Words>8376</Words>
  <Characters>47745</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cp:revision>
  <cp:lastPrinted>2012-11-01T19:49:00Z</cp:lastPrinted>
  <dcterms:created xsi:type="dcterms:W3CDTF">2012-11-01T19:19:00Z</dcterms:created>
  <dcterms:modified xsi:type="dcterms:W3CDTF">2013-11-18T02:59:00Z</dcterms:modified>
</cp:coreProperties>
</file>