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3A" w:rsidRPr="00183AA6" w:rsidRDefault="00187E3A" w:rsidP="00187E3A">
      <w:pPr>
        <w:pStyle w:val="c13"/>
        <w:spacing w:before="0" w:beforeAutospacing="0" w:after="0" w:afterAutospacing="0"/>
        <w:jc w:val="center"/>
        <w:rPr>
          <w:color w:val="000000"/>
        </w:rPr>
      </w:pPr>
      <w:r w:rsidRPr="00183AA6">
        <w:rPr>
          <w:rStyle w:val="c9"/>
          <w:b/>
          <w:bCs/>
          <w:color w:val="000000"/>
        </w:rPr>
        <w:t>Пояснительная записка</w:t>
      </w:r>
    </w:p>
    <w:p w:rsidR="00183AA6" w:rsidRPr="00183AA6" w:rsidRDefault="00183AA6" w:rsidP="00183AA6">
      <w:pPr>
        <w:ind w:firstLine="543"/>
      </w:pPr>
      <w:r w:rsidRPr="00183AA6">
        <w:t>Данный элективный курс «Основы алгоритмизации и программирования» является расширением курса «Информатика и ИКТ». Курс ведется за счет школьного компонента и рассчитан на 68 часов (по 34 часа в 10 и 11 классе).</w:t>
      </w:r>
    </w:p>
    <w:p w:rsidR="00183AA6" w:rsidRPr="00183AA6" w:rsidRDefault="00183AA6" w:rsidP="00183AA6">
      <w:pPr>
        <w:spacing w:line="230" w:lineRule="auto"/>
      </w:pPr>
      <w:r w:rsidRPr="00183AA6">
        <w:t>Изменение взглядов на предмет информатики как науки, её место в системе научного знания требует существенных изменений в содерж</w:t>
      </w:r>
      <w:r w:rsidRPr="00183AA6">
        <w:t>а</w:t>
      </w:r>
      <w:r w:rsidRPr="00183AA6">
        <w:t>нии образования по информатике. В связи с этим особую а</w:t>
      </w:r>
      <w:r w:rsidRPr="00183AA6">
        <w:t>к</w:t>
      </w:r>
      <w:r w:rsidRPr="00183AA6">
        <w:t>туальность приобретают раскрытие личностных резервов учащихся и создание с</w:t>
      </w:r>
      <w:r w:rsidRPr="00183AA6">
        <w:t>о</w:t>
      </w:r>
      <w:r w:rsidRPr="00183AA6">
        <w:t>ответствующей среды.</w:t>
      </w:r>
    </w:p>
    <w:p w:rsidR="00183AA6" w:rsidRPr="00183AA6" w:rsidRDefault="00183AA6" w:rsidP="00183AA6">
      <w:pPr>
        <w:spacing w:line="230" w:lineRule="auto"/>
      </w:pPr>
      <w:proofErr w:type="gramStart"/>
      <w:r w:rsidRPr="00183AA6">
        <w:t>Никакая система задач, какой бы хорошей она ни была, никакие тренинги памяти, внимания и т. п. не дают того эффекта, который во</w:t>
      </w:r>
      <w:r w:rsidRPr="00183AA6">
        <w:t>з</w:t>
      </w:r>
      <w:r w:rsidRPr="00183AA6">
        <w:t>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трудностей, связанных с познанием, е</w:t>
      </w:r>
      <w:r w:rsidRPr="00183AA6">
        <w:t>с</w:t>
      </w:r>
      <w:r w:rsidRPr="00183AA6">
        <w:t>ли они видят смысл в сотрудничестве с одноклассниками и учителем.</w:t>
      </w:r>
      <w:proofErr w:type="gramEnd"/>
    </w:p>
    <w:p w:rsidR="00183AA6" w:rsidRPr="00183AA6" w:rsidRDefault="00183AA6" w:rsidP="00183AA6">
      <w:pPr>
        <w:spacing w:line="230" w:lineRule="auto"/>
      </w:pPr>
      <w:r w:rsidRPr="00183AA6">
        <w:t xml:space="preserve">Содержание обучения, представленное в программе элективного курса «Основы алгоритмизации и программирования», </w:t>
      </w:r>
      <w:r w:rsidRPr="00183AA6">
        <w:rPr>
          <w:spacing w:val="-2"/>
        </w:rPr>
        <w:t>позволяет вести обучение школьников в режиме актуального позн</w:t>
      </w:r>
      <w:r w:rsidRPr="00183AA6">
        <w:rPr>
          <w:spacing w:val="-2"/>
        </w:rPr>
        <w:t>а</w:t>
      </w:r>
      <w:r w:rsidRPr="00183AA6">
        <w:rPr>
          <w:spacing w:val="-2"/>
        </w:rPr>
        <w:t>ния. Практическая направленность курса на создание внешних образовательных продуктов — блок-схем, алгоритмов, исполняемых файлов — способствует выявлению фактов, которые невозможно объя</w:t>
      </w:r>
      <w:r w:rsidRPr="00183AA6">
        <w:rPr>
          <w:spacing w:val="-2"/>
        </w:rPr>
        <w:t>с</w:t>
      </w:r>
      <w:r w:rsidRPr="00183AA6">
        <w:rPr>
          <w:spacing w:val="-2"/>
        </w:rPr>
        <w:t>нить</w:t>
      </w:r>
      <w:r w:rsidRPr="00183AA6">
        <w:t xml:space="preserve"> на основе имеющихся у школьников знаний. Возникающие при этом познав</w:t>
      </w:r>
      <w:r w:rsidRPr="00183AA6">
        <w:t>а</w:t>
      </w:r>
      <w:r w:rsidRPr="00183AA6">
        <w:t>тельные переживания обусловливают сознательное отношение к изучению основных теоретических положений информ</w:t>
      </w:r>
      <w:r w:rsidRPr="00183AA6">
        <w:t>а</w:t>
      </w:r>
      <w:r w:rsidRPr="00183AA6">
        <w:t>тики.</w:t>
      </w:r>
    </w:p>
    <w:p w:rsidR="00183AA6" w:rsidRPr="00183AA6" w:rsidRDefault="00183AA6" w:rsidP="00183AA6">
      <w:pPr>
        <w:spacing w:line="230" w:lineRule="auto"/>
      </w:pPr>
      <w:r w:rsidRPr="00183AA6">
        <w:t>Проявления трудолюбия, целеустремленности и одухотворённ</w:t>
      </w:r>
      <w:r w:rsidRPr="00183AA6">
        <w:t>о</w:t>
      </w:r>
      <w:r w:rsidRPr="00183AA6">
        <w:t>сти, возникающие при воплощении замыслов учащихся в рамках эле</w:t>
      </w:r>
      <w:r w:rsidRPr="00183AA6">
        <w:t>к</w:t>
      </w:r>
      <w:r w:rsidRPr="00183AA6">
        <w:t>тивного курса «Основы алгоритмизации и программирования», стимулируют развитие индивидуально-личностных каче</w:t>
      </w:r>
      <w:proofErr w:type="gramStart"/>
      <w:r w:rsidRPr="00183AA6">
        <w:t>ств шк</w:t>
      </w:r>
      <w:proofErr w:type="gramEnd"/>
      <w:r w:rsidRPr="00183AA6">
        <w:t>ол</w:t>
      </w:r>
      <w:r w:rsidRPr="00183AA6">
        <w:t>ь</w:t>
      </w:r>
      <w:r w:rsidRPr="00183AA6">
        <w:t>ников.</w:t>
      </w:r>
    </w:p>
    <w:p w:rsidR="00183AA6" w:rsidRPr="00183AA6" w:rsidRDefault="00183AA6" w:rsidP="00183AA6">
      <w:pPr>
        <w:spacing w:line="230" w:lineRule="auto"/>
      </w:pPr>
      <w:r w:rsidRPr="00183AA6">
        <w:t>А</w:t>
      </w:r>
      <w:r w:rsidRPr="00183AA6">
        <w:rPr>
          <w:spacing w:val="-2"/>
        </w:rPr>
        <w:t>ктивизация познавательного</w:t>
      </w:r>
      <w:r w:rsidRPr="00183AA6">
        <w:t xml:space="preserve"> процесса </w:t>
      </w:r>
      <w:r w:rsidRPr="00183AA6">
        <w:rPr>
          <w:spacing w:val="-2"/>
        </w:rPr>
        <w:t>позволяет учащи</w:t>
      </w:r>
      <w:r w:rsidRPr="00183AA6">
        <w:rPr>
          <w:spacing w:val="-2"/>
        </w:rPr>
        <w:t>м</w:t>
      </w:r>
      <w:r w:rsidRPr="00183AA6">
        <w:rPr>
          <w:spacing w:val="-2"/>
        </w:rPr>
        <w:t>ся более полно выражать свой творческий потенциал и реализовывать собстве</w:t>
      </w:r>
      <w:r w:rsidRPr="00183AA6">
        <w:rPr>
          <w:spacing w:val="-2"/>
        </w:rPr>
        <w:t>н</w:t>
      </w:r>
      <w:r w:rsidRPr="00183AA6">
        <w:rPr>
          <w:spacing w:val="-2"/>
        </w:rPr>
        <w:t>ные идеи в изучаемой области знаний, создаёт предпосылки по прим</w:t>
      </w:r>
      <w:r w:rsidRPr="00183AA6">
        <w:rPr>
          <w:spacing w:val="-2"/>
        </w:rPr>
        <w:t>е</w:t>
      </w:r>
      <w:r w:rsidRPr="00183AA6">
        <w:rPr>
          <w:spacing w:val="-2"/>
        </w:rPr>
        <w:t>нению освоенных навыков программирования в других учебных курсах</w:t>
      </w:r>
      <w:r w:rsidRPr="00183AA6">
        <w:t>, а также способствует возникновению дальней мотивации, направле</w:t>
      </w:r>
      <w:r w:rsidRPr="00183AA6">
        <w:t>н</w:t>
      </w:r>
      <w:r w:rsidRPr="00183AA6">
        <w:t>ной на освоение профессий, связанных с разработкой программного обе</w:t>
      </w:r>
      <w:r w:rsidRPr="00183AA6">
        <w:t>с</w:t>
      </w:r>
      <w:r w:rsidRPr="00183AA6">
        <w:t>печения.</w:t>
      </w:r>
    </w:p>
    <w:p w:rsidR="00183AA6" w:rsidRPr="00183AA6" w:rsidRDefault="00183AA6" w:rsidP="00183AA6">
      <w:pPr>
        <w:spacing w:line="230" w:lineRule="auto"/>
      </w:pPr>
      <w:r w:rsidRPr="00183AA6">
        <w:t xml:space="preserve">Курс служит средством </w:t>
      </w:r>
      <w:proofErr w:type="spellStart"/>
      <w:r w:rsidRPr="00183AA6">
        <w:t>внутрипрофильной</w:t>
      </w:r>
      <w:proofErr w:type="spellEnd"/>
      <w:r w:rsidRPr="00183AA6">
        <w:t xml:space="preserve"> специализации в о</w:t>
      </w:r>
      <w:r w:rsidRPr="00183AA6">
        <w:t>б</w:t>
      </w:r>
      <w:r w:rsidRPr="00183AA6">
        <w:t>ласти новых информационных технол</w:t>
      </w:r>
      <w:r w:rsidRPr="00183AA6">
        <w:t>о</w:t>
      </w:r>
      <w:r w:rsidRPr="00183AA6">
        <w:t>гий, что способствует созданию дополнительных условий для проявления индивидуальных образовательных интересов учащи</w:t>
      </w:r>
      <w:r w:rsidRPr="00183AA6">
        <w:t>х</w:t>
      </w:r>
      <w:r w:rsidRPr="00183AA6">
        <w:t>ся.</w:t>
      </w:r>
    </w:p>
    <w:p w:rsidR="00183AA6" w:rsidRPr="00183AA6" w:rsidRDefault="00183AA6" w:rsidP="00183AA6">
      <w:pPr>
        <w:pStyle w:val="a6"/>
        <w:spacing w:line="233" w:lineRule="auto"/>
        <w:jc w:val="both"/>
        <w:rPr>
          <w:sz w:val="24"/>
        </w:rPr>
      </w:pPr>
      <w:r w:rsidRPr="00183AA6">
        <w:rPr>
          <w:sz w:val="24"/>
        </w:rPr>
        <w:t>Концепция курса</w:t>
      </w:r>
    </w:p>
    <w:p w:rsidR="00183AA6" w:rsidRPr="00183AA6" w:rsidRDefault="00183AA6" w:rsidP="00183AA6">
      <w:pPr>
        <w:spacing w:line="233" w:lineRule="auto"/>
      </w:pPr>
      <w:r w:rsidRPr="00183AA6"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реализации алгоритма с п</w:t>
      </w:r>
      <w:r w:rsidRPr="00183AA6">
        <w:t>о</w:t>
      </w:r>
      <w:r w:rsidRPr="00183AA6">
        <w:t>мощью сре</w:t>
      </w:r>
      <w:proofErr w:type="gramStart"/>
      <w:r w:rsidRPr="00183AA6">
        <w:t>дств пр</w:t>
      </w:r>
      <w:proofErr w:type="gramEnd"/>
      <w:r w:rsidRPr="00183AA6">
        <w:t>ограммирования.</w:t>
      </w:r>
    </w:p>
    <w:p w:rsidR="00183AA6" w:rsidRPr="00183AA6" w:rsidRDefault="00183AA6" w:rsidP="00183AA6">
      <w:pPr>
        <w:tabs>
          <w:tab w:val="left" w:pos="540"/>
        </w:tabs>
        <w:spacing w:line="233" w:lineRule="auto"/>
      </w:pPr>
      <w:proofErr w:type="gramStart"/>
      <w:r w:rsidRPr="00183AA6">
        <w:t>В рамках предлагаемого элективного курса «</w:t>
      </w:r>
      <w:r w:rsidRPr="00183AA6">
        <w:rPr>
          <w:spacing w:val="-2"/>
        </w:rPr>
        <w:t xml:space="preserve">Основы алгоритмизации </w:t>
      </w:r>
      <w:r w:rsidRPr="00183AA6">
        <w:t>и программ</w:t>
      </w:r>
      <w:r w:rsidRPr="00183AA6">
        <w:t>и</w:t>
      </w:r>
      <w:r w:rsidRPr="00183AA6">
        <w:t xml:space="preserve">рования» изучение основ программирования на языке </w:t>
      </w:r>
      <w:r w:rsidRPr="00183AA6">
        <w:rPr>
          <w:spacing w:val="2"/>
          <w:lang w:val="en-US"/>
        </w:rPr>
        <w:t>Pascal</w:t>
      </w:r>
      <w:r w:rsidRPr="00183AA6">
        <w:rPr>
          <w:spacing w:val="2"/>
        </w:rPr>
        <w:t> — это не столько средство подготовки к будущей професси</w:t>
      </w:r>
      <w:r w:rsidRPr="00183AA6">
        <w:rPr>
          <w:spacing w:val="2"/>
        </w:rPr>
        <w:t>о</w:t>
      </w:r>
      <w:r w:rsidRPr="00183AA6">
        <w:rPr>
          <w:spacing w:val="2"/>
        </w:rPr>
        <w:t xml:space="preserve">нальной деятельности, сколько формирование новых </w:t>
      </w:r>
      <w:proofErr w:type="spellStart"/>
      <w:r w:rsidRPr="00183AA6">
        <w:rPr>
          <w:spacing w:val="2"/>
        </w:rPr>
        <w:t>общеинтелле</w:t>
      </w:r>
      <w:r w:rsidRPr="00183AA6">
        <w:rPr>
          <w:spacing w:val="2"/>
        </w:rPr>
        <w:t>к</w:t>
      </w:r>
      <w:r w:rsidRPr="00183AA6">
        <w:rPr>
          <w:spacing w:val="2"/>
        </w:rPr>
        <w:t>туальных</w:t>
      </w:r>
      <w:proofErr w:type="spellEnd"/>
      <w:r w:rsidRPr="00183AA6">
        <w:rPr>
          <w:spacing w:val="2"/>
        </w:rPr>
        <w:t xml:space="preserve"> умений и навыков: разделение задачи на этапы решения, построение алгоритма и др. Исключительно велика роль программ</w:t>
      </w:r>
      <w:r w:rsidRPr="00183AA6">
        <w:rPr>
          <w:spacing w:val="2"/>
        </w:rPr>
        <w:t>и</w:t>
      </w:r>
      <w:r w:rsidRPr="00183AA6">
        <w:rPr>
          <w:spacing w:val="2"/>
        </w:rPr>
        <w:t>ровани</w:t>
      </w:r>
      <w:r w:rsidRPr="00183AA6">
        <w:rPr>
          <w:spacing w:val="-2"/>
        </w:rPr>
        <w:t>я для формирования мышления школьников,</w:t>
      </w:r>
      <w:r w:rsidRPr="00183AA6">
        <w:t xml:space="preserve"> приёмов умственных действий, умения стр</w:t>
      </w:r>
      <w:r w:rsidRPr="00183AA6">
        <w:t>о</w:t>
      </w:r>
      <w:r w:rsidRPr="00183AA6">
        <w:t>ить модели, самостоятельного нахождения и составления алгоритмов решения</w:t>
      </w:r>
      <w:proofErr w:type="gramEnd"/>
      <w:r w:rsidRPr="00183AA6">
        <w:t xml:space="preserve"> задач, умения чётко и лаконично реализовывать этапы решения задач. Использование этих возможн</w:t>
      </w:r>
      <w:r w:rsidRPr="00183AA6">
        <w:t>о</w:t>
      </w:r>
      <w:r w:rsidRPr="00183AA6">
        <w:t xml:space="preserve">стей для формирования </w:t>
      </w:r>
      <w:proofErr w:type="spellStart"/>
      <w:r w:rsidRPr="00183AA6">
        <w:t>общеинтеллектуальных</w:t>
      </w:r>
      <w:proofErr w:type="spellEnd"/>
      <w:r w:rsidRPr="00183AA6">
        <w:t xml:space="preserve"> и </w:t>
      </w:r>
      <w:proofErr w:type="spellStart"/>
      <w:r w:rsidRPr="00183AA6">
        <w:t>общеучебных</w:t>
      </w:r>
      <w:proofErr w:type="spellEnd"/>
      <w:r w:rsidRPr="00183AA6">
        <w:t xml:space="preserve"> умений школьников активизирует процесс индивидуально-личностного становления уч</w:t>
      </w:r>
      <w:r w:rsidRPr="00183AA6">
        <w:t>а</w:t>
      </w:r>
      <w:r w:rsidRPr="00183AA6">
        <w:t xml:space="preserve">щихся. </w:t>
      </w:r>
    </w:p>
    <w:p w:rsidR="00183AA6" w:rsidRPr="00183AA6" w:rsidRDefault="00183AA6" w:rsidP="00183AA6">
      <w:pPr>
        <w:spacing w:line="233" w:lineRule="auto"/>
      </w:pPr>
      <w:r w:rsidRPr="00183AA6">
        <w:t xml:space="preserve">Общепедагогическая направленность занятий – гармонизация  индивидуальных и социальных аспектов </w:t>
      </w:r>
      <w:proofErr w:type="gramStart"/>
      <w:r w:rsidRPr="00183AA6">
        <w:t>обучения по отношению</w:t>
      </w:r>
      <w:proofErr w:type="gramEnd"/>
      <w:r w:rsidRPr="00183AA6">
        <w:t xml:space="preserve"> к информационным технологиям. Ум</w:t>
      </w:r>
      <w:r w:rsidRPr="00183AA6">
        <w:t>е</w:t>
      </w:r>
      <w:r w:rsidRPr="00183AA6">
        <w:t>ние составлять алгоритмы решения и навыки программирования являются элементами информационной компетенции — одной из ключевых компетенций совр</w:t>
      </w:r>
      <w:r w:rsidRPr="00183AA6">
        <w:t>е</w:t>
      </w:r>
      <w:r w:rsidRPr="00183AA6">
        <w:t>менной школы. У</w:t>
      </w:r>
      <w:r w:rsidRPr="00183AA6">
        <w:rPr>
          <w:spacing w:val="-2"/>
        </w:rPr>
        <w:t>мение находить решение, составлять алгоритм решения и реализовать его с помощью языков программирования — необходимое условие по</w:t>
      </w:r>
      <w:r w:rsidRPr="00183AA6">
        <w:rPr>
          <w:spacing w:val="-2"/>
        </w:rPr>
        <w:t>д</w:t>
      </w:r>
      <w:r w:rsidRPr="00183AA6">
        <w:rPr>
          <w:spacing w:val="-2"/>
        </w:rPr>
        <w:t>готовки современных школьников. Особая роль отводится широко пре</w:t>
      </w:r>
      <w:r w:rsidRPr="00183AA6">
        <w:rPr>
          <w:spacing w:val="-2"/>
        </w:rPr>
        <w:t>д</w:t>
      </w:r>
      <w:r w:rsidRPr="00183AA6">
        <w:rPr>
          <w:spacing w:val="-2"/>
        </w:rPr>
        <w:t>ставленной в курсе системе рефлексивных заданий. Освоение рефлексии направлено на осознание учащимися того важного обсто</w:t>
      </w:r>
      <w:r w:rsidRPr="00183AA6">
        <w:rPr>
          <w:spacing w:val="-2"/>
        </w:rPr>
        <w:t>я</w:t>
      </w:r>
      <w:r w:rsidRPr="00183AA6">
        <w:rPr>
          <w:spacing w:val="-2"/>
        </w:rPr>
        <w:t xml:space="preserve">тельства, что </w:t>
      </w:r>
      <w:r w:rsidRPr="00183AA6">
        <w:rPr>
          <w:spacing w:val="-2"/>
        </w:rPr>
        <w:lastRenderedPageBreak/>
        <w:t>наряду с разрабатываемыми ими продуктами в виде программ на ко</w:t>
      </w:r>
      <w:r w:rsidRPr="00183AA6">
        <w:rPr>
          <w:spacing w:val="-2"/>
        </w:rPr>
        <w:t>м</w:t>
      </w:r>
      <w:r w:rsidRPr="00183AA6">
        <w:rPr>
          <w:spacing w:val="-2"/>
        </w:rPr>
        <w:t>пьютере рождается основополагающий образовательный продукт: осв</w:t>
      </w:r>
      <w:r w:rsidRPr="00183AA6">
        <w:rPr>
          <w:spacing w:val="-2"/>
        </w:rPr>
        <w:t>о</w:t>
      </w:r>
      <w:r w:rsidRPr="00183AA6">
        <w:rPr>
          <w:spacing w:val="-2"/>
        </w:rPr>
        <w:t>енный инструментарий. Именно этот образовательный продукт ст</w:t>
      </w:r>
      <w:r w:rsidRPr="00183AA6">
        <w:rPr>
          <w:spacing w:val="-2"/>
        </w:rPr>
        <w:t>а</w:t>
      </w:r>
      <w:r w:rsidRPr="00183AA6">
        <w:rPr>
          <w:spacing w:val="-2"/>
        </w:rPr>
        <w:t>нет базой для творческого самовыражения учащихся в форме разли</w:t>
      </w:r>
      <w:r w:rsidRPr="00183AA6">
        <w:rPr>
          <w:spacing w:val="-2"/>
        </w:rPr>
        <w:t>ч</w:t>
      </w:r>
      <w:r w:rsidRPr="00183AA6">
        <w:rPr>
          <w:spacing w:val="-2"/>
        </w:rPr>
        <w:t>ных</w:t>
      </w:r>
      <w:r w:rsidRPr="00183AA6">
        <w:t xml:space="preserve"> программ.</w:t>
      </w:r>
    </w:p>
    <w:p w:rsidR="00183AA6" w:rsidRPr="00183AA6" w:rsidRDefault="00183AA6" w:rsidP="00183AA6">
      <w:pPr>
        <w:pStyle w:val="a6"/>
        <w:spacing w:before="0"/>
        <w:jc w:val="both"/>
        <w:rPr>
          <w:sz w:val="24"/>
        </w:rPr>
      </w:pPr>
      <w:r w:rsidRPr="00183AA6">
        <w:rPr>
          <w:sz w:val="24"/>
        </w:rPr>
        <w:t>Цели изучения курса: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понять значение алгоритмизации как метода познания окр</w:t>
      </w:r>
      <w:r w:rsidRPr="00183AA6">
        <w:rPr>
          <w:sz w:val="24"/>
          <w:szCs w:val="24"/>
        </w:rPr>
        <w:t>у</w:t>
      </w:r>
      <w:r w:rsidRPr="00183AA6">
        <w:rPr>
          <w:sz w:val="24"/>
          <w:szCs w:val="24"/>
        </w:rPr>
        <w:t>жающего мира, принципы структурной алгоритмизации;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овладеть базовыми понятиями теории алгоритмов;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научиться разрабатывать эффективные алгоритмы и реализ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вывать их в виде программы, написанной на языке програ</w:t>
      </w:r>
      <w:r w:rsidRPr="00183AA6">
        <w:rPr>
          <w:sz w:val="24"/>
          <w:szCs w:val="24"/>
        </w:rPr>
        <w:t>м</w:t>
      </w:r>
      <w:r w:rsidRPr="00183AA6">
        <w:rPr>
          <w:sz w:val="24"/>
          <w:szCs w:val="24"/>
        </w:rPr>
        <w:t>мирования</w:t>
      </w:r>
      <w:r w:rsidRPr="00183AA6">
        <w:rPr>
          <w:spacing w:val="-4"/>
          <w:sz w:val="24"/>
          <w:szCs w:val="24"/>
        </w:rPr>
        <w:t xml:space="preserve"> </w:t>
      </w:r>
      <w:r w:rsidRPr="00183AA6">
        <w:rPr>
          <w:sz w:val="24"/>
          <w:szCs w:val="24"/>
          <w:lang w:val="en-US"/>
        </w:rPr>
        <w:t>Pascal</w:t>
      </w:r>
      <w:r w:rsidRPr="00183AA6">
        <w:rPr>
          <w:spacing w:val="-4"/>
          <w:sz w:val="24"/>
          <w:szCs w:val="24"/>
        </w:rPr>
        <w:t>.</w:t>
      </w:r>
    </w:p>
    <w:p w:rsidR="00183AA6" w:rsidRPr="00183AA6" w:rsidRDefault="00183AA6" w:rsidP="00183AA6">
      <w:pPr>
        <w:pStyle w:val="a6"/>
        <w:jc w:val="both"/>
        <w:rPr>
          <w:sz w:val="24"/>
        </w:rPr>
      </w:pPr>
      <w:r w:rsidRPr="00183AA6">
        <w:rPr>
          <w:sz w:val="24"/>
        </w:rPr>
        <w:t>Задачи курса: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познакомить с понятиями алгоритма, вычислимой функции, языка программирования;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научить составлять и читать блок-схемы;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сформировать навыки выполнения технологической цепочки разработки программ средствами языка программирования Pascal;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изучить основные конструкции языка программирования Pascal, позволяющие работать с простыми скалярными и с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ставными (массивами, файлами, множествами, строками) т</w:t>
      </w:r>
      <w:r w:rsidRPr="00183AA6">
        <w:rPr>
          <w:sz w:val="24"/>
          <w:szCs w:val="24"/>
        </w:rPr>
        <w:t>и</w:t>
      </w:r>
      <w:r w:rsidRPr="00183AA6">
        <w:rPr>
          <w:sz w:val="24"/>
          <w:szCs w:val="24"/>
        </w:rPr>
        <w:t>пами данных;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научить работать с графическими средствами языка пр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граммирования Pascal;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научить применять подпрограммы при написании программ на языке программирования Pascal;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научить отлаживать и тестировать программы, делать выв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ды о работе этих программ.</w:t>
      </w:r>
    </w:p>
    <w:p w:rsidR="00183AA6" w:rsidRPr="00183AA6" w:rsidRDefault="00183AA6" w:rsidP="00183AA6">
      <w:pPr>
        <w:pStyle w:val="a6"/>
        <w:jc w:val="both"/>
        <w:rPr>
          <w:sz w:val="24"/>
        </w:rPr>
      </w:pPr>
      <w:r w:rsidRPr="00183AA6">
        <w:rPr>
          <w:sz w:val="24"/>
        </w:rPr>
        <w:t>Методы обучения</w:t>
      </w:r>
    </w:p>
    <w:p w:rsidR="00183AA6" w:rsidRPr="00183AA6" w:rsidRDefault="00183AA6" w:rsidP="00183AA6">
      <w:pPr>
        <w:rPr>
          <w:spacing w:val="-2"/>
        </w:rPr>
      </w:pPr>
      <w:r w:rsidRPr="00183AA6">
        <w:t>Отбор методов обучения обусловлен необходимостью формир</w:t>
      </w:r>
      <w:r w:rsidRPr="00183AA6">
        <w:t>о</w:t>
      </w:r>
      <w:r w:rsidRPr="00183AA6">
        <w:t>вать у старшеклассников информационную и коммуникативную ко</w:t>
      </w:r>
      <w:r w:rsidRPr="00183AA6">
        <w:t>м</w:t>
      </w:r>
      <w:r w:rsidRPr="00183AA6">
        <w:t xml:space="preserve">петентности, реализовывать личностно-ориентированное обучение, направлять их на самостоятельное решение разнообразных проблем, </w:t>
      </w:r>
      <w:r w:rsidRPr="00183AA6">
        <w:rPr>
          <w:spacing w:val="-2"/>
        </w:rPr>
        <w:t>развивать исследовательские и творческие способности. Решение да</w:t>
      </w:r>
      <w:r w:rsidRPr="00183AA6">
        <w:rPr>
          <w:spacing w:val="-2"/>
        </w:rPr>
        <w:t>н</w:t>
      </w:r>
      <w:r w:rsidRPr="00183AA6">
        <w:rPr>
          <w:spacing w:val="-2"/>
        </w:rPr>
        <w:t xml:space="preserve">ных задач кроется в организации </w:t>
      </w:r>
      <w:proofErr w:type="spellStart"/>
      <w:r w:rsidRPr="00183AA6">
        <w:rPr>
          <w:spacing w:val="-2"/>
        </w:rPr>
        <w:t>деятельностного</w:t>
      </w:r>
      <w:proofErr w:type="spellEnd"/>
      <w:r w:rsidRPr="00183AA6">
        <w:rPr>
          <w:spacing w:val="-2"/>
        </w:rPr>
        <w:t xml:space="preserve"> подхода к обуч</w:t>
      </w:r>
      <w:r w:rsidRPr="00183AA6">
        <w:rPr>
          <w:spacing w:val="-2"/>
        </w:rPr>
        <w:t>е</w:t>
      </w:r>
      <w:r w:rsidRPr="00183AA6">
        <w:rPr>
          <w:spacing w:val="-2"/>
        </w:rPr>
        <w:t>нию, в проблемном изложении материала учителем, в переходе от репродуктивного вида работ к самостоятельным, поисково-исследовате</w:t>
      </w:r>
      <w:r w:rsidRPr="00183AA6">
        <w:t>льским видам деятел</w:t>
      </w:r>
      <w:r w:rsidRPr="00183AA6">
        <w:t>ь</w:t>
      </w:r>
      <w:r w:rsidRPr="00183AA6">
        <w:t>ности. Поэтому основным методом обучения в данном элективном курсе является метод проектов, а о</w:t>
      </w:r>
      <w:r w:rsidRPr="00183AA6">
        <w:t>с</w:t>
      </w:r>
      <w:r w:rsidRPr="00183AA6">
        <w:t>новная методическая установка — обучение старшеклассников нав</w:t>
      </w:r>
      <w:r w:rsidRPr="00183AA6">
        <w:t>ы</w:t>
      </w:r>
      <w:r w:rsidRPr="00183AA6">
        <w:t>кам самостоятельной творческой деятельности.</w:t>
      </w:r>
      <w:r w:rsidRPr="00183AA6">
        <w:rPr>
          <w:spacing w:val="-2"/>
        </w:rPr>
        <w:t xml:space="preserve"> </w:t>
      </w:r>
    </w:p>
    <w:p w:rsidR="00183AA6" w:rsidRPr="00183AA6" w:rsidRDefault="00183AA6" w:rsidP="00183AA6">
      <w:pPr>
        <w:pStyle w:val="a6"/>
        <w:spacing w:before="0" w:line="233" w:lineRule="auto"/>
        <w:jc w:val="both"/>
        <w:rPr>
          <w:sz w:val="24"/>
        </w:rPr>
      </w:pPr>
      <w:r w:rsidRPr="00183AA6">
        <w:rPr>
          <w:sz w:val="24"/>
        </w:rPr>
        <w:t>Формы организации учебных занятий</w:t>
      </w:r>
    </w:p>
    <w:p w:rsidR="00183AA6" w:rsidRPr="00183AA6" w:rsidRDefault="00183AA6" w:rsidP="00183AA6">
      <w:pPr>
        <w:spacing w:line="233" w:lineRule="auto"/>
      </w:pPr>
      <w:r w:rsidRPr="00183AA6">
        <w:t>Организация учебного процесса предусматривает наличие двух взаимосв</w:t>
      </w:r>
      <w:r w:rsidRPr="00183AA6">
        <w:t>я</w:t>
      </w:r>
      <w:r w:rsidRPr="00183AA6">
        <w:t>занных и взаимодополняющих форм: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i/>
          <w:sz w:val="24"/>
          <w:szCs w:val="24"/>
        </w:rPr>
        <w:t>урочная форма</w:t>
      </w:r>
      <w:r w:rsidRPr="00183AA6">
        <w:rPr>
          <w:sz w:val="24"/>
          <w:szCs w:val="24"/>
        </w:rPr>
        <w:t>, когда учитель во время урока объясняет н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вый материал и консультирует учащихся в процессе выполн</w:t>
      </w:r>
      <w:r w:rsidRPr="00183AA6">
        <w:rPr>
          <w:sz w:val="24"/>
          <w:szCs w:val="24"/>
        </w:rPr>
        <w:t>е</w:t>
      </w:r>
      <w:r w:rsidRPr="00183AA6">
        <w:rPr>
          <w:sz w:val="24"/>
          <w:szCs w:val="24"/>
        </w:rPr>
        <w:t>ния ими практических заданий на компьютере;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i/>
          <w:sz w:val="24"/>
          <w:szCs w:val="24"/>
        </w:rPr>
        <w:t>внеурочная форм</w:t>
      </w:r>
      <w:r w:rsidRPr="00183AA6">
        <w:rPr>
          <w:sz w:val="24"/>
          <w:szCs w:val="24"/>
        </w:rPr>
        <w:t>а, когда учащийся вне уроков самостоятел</w:t>
      </w:r>
      <w:r w:rsidRPr="00183AA6">
        <w:rPr>
          <w:sz w:val="24"/>
          <w:szCs w:val="24"/>
        </w:rPr>
        <w:t>ь</w:t>
      </w:r>
      <w:r w:rsidRPr="00183AA6">
        <w:rPr>
          <w:sz w:val="24"/>
          <w:szCs w:val="24"/>
        </w:rPr>
        <w:t>но выполняет на компьютере практич</w:t>
      </w:r>
      <w:r w:rsidRPr="00183AA6">
        <w:rPr>
          <w:sz w:val="24"/>
          <w:szCs w:val="24"/>
        </w:rPr>
        <w:t>е</w:t>
      </w:r>
      <w:r w:rsidRPr="00183AA6">
        <w:rPr>
          <w:sz w:val="24"/>
          <w:szCs w:val="24"/>
        </w:rPr>
        <w:t>ские задания.</w:t>
      </w:r>
    </w:p>
    <w:p w:rsidR="00183AA6" w:rsidRPr="00183AA6" w:rsidRDefault="00183AA6" w:rsidP="00183AA6">
      <w:pPr>
        <w:pStyle w:val="a6"/>
        <w:spacing w:line="233" w:lineRule="auto"/>
        <w:jc w:val="both"/>
        <w:rPr>
          <w:sz w:val="24"/>
        </w:rPr>
      </w:pPr>
      <w:r w:rsidRPr="00183AA6">
        <w:rPr>
          <w:sz w:val="24"/>
        </w:rPr>
        <w:t>Планируемые результаты курса</w:t>
      </w:r>
    </w:p>
    <w:p w:rsidR="00183AA6" w:rsidRPr="00183AA6" w:rsidRDefault="00183AA6" w:rsidP="00183AA6">
      <w:pPr>
        <w:spacing w:line="233" w:lineRule="auto"/>
      </w:pPr>
      <w:r w:rsidRPr="00183AA6">
        <w:t>В рамках курса «</w:t>
      </w:r>
      <w:r w:rsidRPr="00183AA6">
        <w:rPr>
          <w:spacing w:val="-2"/>
        </w:rPr>
        <w:t xml:space="preserve">Основы алгоритмизации </w:t>
      </w:r>
      <w:r w:rsidRPr="00183AA6">
        <w:t>и программирования» учащиеся овладевают следующими знаниями, умениями и способами деятельн</w:t>
      </w:r>
      <w:r w:rsidRPr="00183AA6">
        <w:t>о</w:t>
      </w:r>
      <w:r w:rsidRPr="00183AA6">
        <w:t>сти: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умеют составлять алгоритмы для решения задач;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умеют реализовывать алгоритмы на компьютере в виде пр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 xml:space="preserve">грамм, написанных на языке Pascal; 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владеют основными навыками программирования на языке Pascal;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умеют отлаживать и тестировать программы, написанные на языке Pascal.</w:t>
      </w:r>
    </w:p>
    <w:p w:rsidR="00183AA6" w:rsidRPr="00183AA6" w:rsidRDefault="00183AA6" w:rsidP="00183AA6">
      <w:pPr>
        <w:pStyle w:val="a6"/>
        <w:spacing w:line="233" w:lineRule="auto"/>
        <w:jc w:val="both"/>
        <w:rPr>
          <w:sz w:val="24"/>
        </w:rPr>
      </w:pPr>
      <w:r w:rsidRPr="00183AA6">
        <w:rPr>
          <w:sz w:val="24"/>
        </w:rPr>
        <w:t>Способы оценивания уровня достижений учащи</w:t>
      </w:r>
      <w:r w:rsidRPr="00183AA6">
        <w:rPr>
          <w:sz w:val="24"/>
        </w:rPr>
        <w:t>х</w:t>
      </w:r>
      <w:r w:rsidRPr="00183AA6">
        <w:rPr>
          <w:sz w:val="24"/>
        </w:rPr>
        <w:t>ся</w:t>
      </w:r>
    </w:p>
    <w:p w:rsidR="00183AA6" w:rsidRPr="00183AA6" w:rsidRDefault="00183AA6" w:rsidP="00183AA6">
      <w:pPr>
        <w:spacing w:line="233" w:lineRule="auto"/>
      </w:pPr>
      <w:r w:rsidRPr="00183AA6">
        <w:rPr>
          <w:color w:val="000000"/>
        </w:rPr>
        <w:lastRenderedPageBreak/>
        <w:t xml:space="preserve">Предметом диагностики и контроля в курсе </w:t>
      </w:r>
      <w:r w:rsidRPr="00183AA6">
        <w:t>«</w:t>
      </w:r>
      <w:r w:rsidRPr="00183AA6">
        <w:rPr>
          <w:spacing w:val="-2"/>
        </w:rPr>
        <w:t>Основы алгоритмиз</w:t>
      </w:r>
      <w:r w:rsidRPr="00183AA6">
        <w:rPr>
          <w:spacing w:val="-2"/>
        </w:rPr>
        <w:t>а</w:t>
      </w:r>
      <w:r w:rsidRPr="00183AA6">
        <w:rPr>
          <w:spacing w:val="-2"/>
        </w:rPr>
        <w:t xml:space="preserve">ции </w:t>
      </w:r>
      <w:r w:rsidRPr="00183AA6">
        <w:t>и программирования» являются внешние образовательные проду</w:t>
      </w:r>
      <w:r w:rsidRPr="00183AA6">
        <w:t>к</w:t>
      </w:r>
      <w:r w:rsidRPr="00183AA6">
        <w:t xml:space="preserve">ты учащихся (созданные блок-схемы, программы), а также их внутренние личностные качества (освоенные способы </w:t>
      </w:r>
      <w:r w:rsidRPr="00183AA6">
        <w:rPr>
          <w:spacing w:val="-2"/>
        </w:rPr>
        <w:t>деятельности, знания, умения), которые относятся к целям и задачам ку</w:t>
      </w:r>
      <w:r w:rsidRPr="00183AA6">
        <w:rPr>
          <w:spacing w:val="-2"/>
        </w:rPr>
        <w:t>р</w:t>
      </w:r>
      <w:r w:rsidRPr="00183AA6">
        <w:rPr>
          <w:spacing w:val="-2"/>
        </w:rPr>
        <w:t>с</w:t>
      </w:r>
      <w:r w:rsidRPr="00183AA6">
        <w:t>а.</w:t>
      </w:r>
    </w:p>
    <w:p w:rsidR="00183AA6" w:rsidRPr="00183AA6" w:rsidRDefault="00183AA6" w:rsidP="00183AA6">
      <w:pPr>
        <w:spacing w:line="233" w:lineRule="auto"/>
      </w:pPr>
      <w:r w:rsidRPr="00183AA6">
        <w:t>Качество внешней образовательной продукции желательно оцен</w:t>
      </w:r>
      <w:r w:rsidRPr="00183AA6">
        <w:t>и</w:t>
      </w:r>
      <w:r w:rsidRPr="00183AA6">
        <w:t>вать по следующим параметрам: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алгоритм должен быть оптимальным по скорости выпо</w:t>
      </w:r>
      <w:r w:rsidRPr="00183AA6">
        <w:rPr>
          <w:sz w:val="24"/>
          <w:szCs w:val="24"/>
        </w:rPr>
        <w:t>л</w:t>
      </w:r>
      <w:r w:rsidRPr="00183AA6">
        <w:rPr>
          <w:sz w:val="24"/>
          <w:szCs w:val="24"/>
        </w:rPr>
        <w:t>нения и максимально простым в реализации на языке программир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вания;</w:t>
      </w:r>
    </w:p>
    <w:p w:rsidR="00183AA6" w:rsidRPr="00183AA6" w:rsidRDefault="00183AA6" w:rsidP="00183AA6">
      <w:pPr>
        <w:pStyle w:val="a0"/>
        <w:spacing w:line="233" w:lineRule="auto"/>
        <w:rPr>
          <w:sz w:val="24"/>
          <w:szCs w:val="24"/>
        </w:rPr>
      </w:pPr>
      <w:r w:rsidRPr="00183AA6">
        <w:rPr>
          <w:sz w:val="24"/>
          <w:szCs w:val="24"/>
        </w:rPr>
        <w:t>программа должна выполнять поставленные задачи;</w:t>
      </w:r>
    </w:p>
    <w:p w:rsidR="00183AA6" w:rsidRPr="00183AA6" w:rsidRDefault="00183AA6" w:rsidP="00183AA6">
      <w:pPr>
        <w:pStyle w:val="a0"/>
        <w:spacing w:line="233" w:lineRule="auto"/>
        <w:rPr>
          <w:sz w:val="24"/>
          <w:szCs w:val="24"/>
        </w:rPr>
      </w:pPr>
      <w:r w:rsidRPr="00183AA6">
        <w:rPr>
          <w:sz w:val="24"/>
          <w:szCs w:val="24"/>
        </w:rPr>
        <w:t>по степени «читаемости кода» (должны быть соблюдены о</w:t>
      </w:r>
      <w:r w:rsidRPr="00183AA6">
        <w:rPr>
          <w:sz w:val="24"/>
          <w:szCs w:val="24"/>
        </w:rPr>
        <w:t>т</w:t>
      </w:r>
      <w:r w:rsidRPr="00183AA6">
        <w:rPr>
          <w:sz w:val="24"/>
          <w:szCs w:val="24"/>
        </w:rPr>
        <w:t>ступы, обязательное наличие комментариев к коду програ</w:t>
      </w:r>
      <w:r w:rsidRPr="00183AA6">
        <w:rPr>
          <w:sz w:val="24"/>
          <w:szCs w:val="24"/>
        </w:rPr>
        <w:t>м</w:t>
      </w:r>
      <w:r w:rsidRPr="00183AA6">
        <w:rPr>
          <w:sz w:val="24"/>
          <w:szCs w:val="24"/>
        </w:rPr>
        <w:t>мы и т. д.).</w:t>
      </w:r>
    </w:p>
    <w:p w:rsidR="00183AA6" w:rsidRPr="00183AA6" w:rsidRDefault="00183AA6" w:rsidP="00183AA6">
      <w:r w:rsidRPr="00183AA6">
        <w:t xml:space="preserve">Созданными внешними образовательными продуктами учащиеся могут пополнять собственные </w:t>
      </w:r>
      <w:proofErr w:type="spellStart"/>
      <w:r w:rsidRPr="00183AA6">
        <w:t>портфолио</w:t>
      </w:r>
      <w:proofErr w:type="spellEnd"/>
      <w:r w:rsidRPr="00183AA6">
        <w:t>.</w:t>
      </w:r>
    </w:p>
    <w:p w:rsidR="00183AA6" w:rsidRPr="00183AA6" w:rsidRDefault="00183AA6" w:rsidP="00183AA6">
      <w:r w:rsidRPr="00183AA6">
        <w:t>Проверка достигаемых учащимися результатов пр</w:t>
      </w:r>
      <w:r w:rsidRPr="00183AA6">
        <w:t>о</w:t>
      </w:r>
      <w:r w:rsidRPr="00183AA6">
        <w:t>изводится в следующих формах: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текущий рефлексивный самоанализ, контроль и самооценка учащимися выполняемых заданий;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текущая диагностика и оценка учителем деятельности школ</w:t>
      </w:r>
      <w:r w:rsidRPr="00183AA6">
        <w:rPr>
          <w:sz w:val="24"/>
          <w:szCs w:val="24"/>
        </w:rPr>
        <w:t>ь</w:t>
      </w:r>
      <w:r w:rsidRPr="00183AA6">
        <w:rPr>
          <w:sz w:val="24"/>
          <w:szCs w:val="24"/>
        </w:rPr>
        <w:t>ников;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публичная защита выполненных учащимися творческих работ (индивидуальных и групповых);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итоговая оценка деятельности и образовательной продукции ученика в соответствии с его индивидуальной образовател</w:t>
      </w:r>
      <w:r w:rsidRPr="00183AA6">
        <w:rPr>
          <w:sz w:val="24"/>
          <w:szCs w:val="24"/>
        </w:rPr>
        <w:t>ь</w:t>
      </w:r>
      <w:r w:rsidRPr="00183AA6">
        <w:rPr>
          <w:sz w:val="24"/>
          <w:szCs w:val="24"/>
        </w:rPr>
        <w:t>ной программой освоения курса;</w:t>
      </w:r>
    </w:p>
    <w:p w:rsidR="00183AA6" w:rsidRPr="00183AA6" w:rsidRDefault="00183AA6" w:rsidP="00183AA6">
      <w:pPr>
        <w:pStyle w:val="a0"/>
        <w:rPr>
          <w:sz w:val="24"/>
          <w:szCs w:val="24"/>
        </w:rPr>
      </w:pPr>
      <w:r w:rsidRPr="00183AA6">
        <w:rPr>
          <w:sz w:val="24"/>
          <w:szCs w:val="24"/>
        </w:rPr>
        <w:t>итоговая качественная оценка индивидуальной деятельн</w:t>
      </w:r>
      <w:r w:rsidRPr="00183AA6">
        <w:rPr>
          <w:sz w:val="24"/>
          <w:szCs w:val="24"/>
        </w:rPr>
        <w:t>о</w:t>
      </w:r>
      <w:r w:rsidRPr="00183AA6">
        <w:rPr>
          <w:sz w:val="24"/>
          <w:szCs w:val="24"/>
        </w:rPr>
        <w:t>сти школьников учителем в виде отзыва или рекоменд</w:t>
      </w:r>
      <w:r w:rsidRPr="00183AA6">
        <w:rPr>
          <w:sz w:val="24"/>
          <w:szCs w:val="24"/>
        </w:rPr>
        <w:t>а</w:t>
      </w:r>
      <w:r w:rsidRPr="00183AA6">
        <w:rPr>
          <w:sz w:val="24"/>
          <w:szCs w:val="24"/>
        </w:rPr>
        <w:t>ции.</w:t>
      </w:r>
    </w:p>
    <w:p w:rsidR="00183AA6" w:rsidRPr="00183AA6" w:rsidRDefault="00183AA6" w:rsidP="00183AA6">
      <w:r w:rsidRPr="00183AA6">
        <w:t>Итоговый контроль проводится в конце всего курса. Он организ</w:t>
      </w:r>
      <w:r w:rsidRPr="00183AA6">
        <w:t>у</w:t>
      </w:r>
      <w:r w:rsidRPr="00183AA6">
        <w:t xml:space="preserve">ется в форме защиты творческих работ. По усмотрению </w:t>
      </w:r>
      <w:proofErr w:type="gramStart"/>
      <w:r w:rsidRPr="00183AA6">
        <w:t>учащихся</w:t>
      </w:r>
      <w:proofErr w:type="gramEnd"/>
      <w:r w:rsidRPr="00183AA6">
        <w:t xml:space="preserve"> как сами работы, так и полученные </w:t>
      </w:r>
      <w:r w:rsidRPr="00183AA6">
        <w:rPr>
          <w:spacing w:val="4"/>
        </w:rPr>
        <w:t xml:space="preserve">отзывы могут использоваться для комплектации </w:t>
      </w:r>
      <w:proofErr w:type="spellStart"/>
      <w:r w:rsidRPr="00183AA6">
        <w:rPr>
          <w:spacing w:val="4"/>
        </w:rPr>
        <w:t>портф</w:t>
      </w:r>
      <w:r w:rsidRPr="00183AA6">
        <w:rPr>
          <w:spacing w:val="4"/>
        </w:rPr>
        <w:t>о</w:t>
      </w:r>
      <w:r w:rsidRPr="00183AA6">
        <w:rPr>
          <w:spacing w:val="4"/>
        </w:rPr>
        <w:t>лио</w:t>
      </w:r>
      <w:proofErr w:type="spellEnd"/>
      <w:r w:rsidRPr="00183AA6">
        <w:t>.</w:t>
      </w:r>
    </w:p>
    <w:p w:rsidR="00183AA6" w:rsidRPr="00183AA6" w:rsidRDefault="00183AA6" w:rsidP="00183AA6">
      <w:pPr>
        <w:pStyle w:val="a8"/>
        <w:rPr>
          <w:b/>
          <w:i w:val="0"/>
          <w:sz w:val="24"/>
          <w:szCs w:val="24"/>
        </w:rPr>
      </w:pPr>
    </w:p>
    <w:p w:rsidR="00183AA6" w:rsidRPr="00183AA6" w:rsidRDefault="00183AA6" w:rsidP="00183AA6">
      <w:pPr>
        <w:pStyle w:val="a8"/>
        <w:rPr>
          <w:b/>
          <w:i w:val="0"/>
          <w:sz w:val="24"/>
          <w:szCs w:val="24"/>
        </w:rPr>
      </w:pPr>
      <w:r w:rsidRPr="00183AA6">
        <w:rPr>
          <w:b/>
          <w:i w:val="0"/>
          <w:sz w:val="24"/>
          <w:szCs w:val="24"/>
        </w:rPr>
        <w:t>Аппаратное обеспечение:</w:t>
      </w:r>
    </w:p>
    <w:p w:rsidR="00183AA6" w:rsidRPr="00183AA6" w:rsidRDefault="00183AA6" w:rsidP="00183AA6">
      <w:pPr>
        <w:pStyle w:val="a"/>
        <w:tabs>
          <w:tab w:val="clear" w:pos="680"/>
          <w:tab w:val="num" w:pos="720"/>
        </w:tabs>
        <w:rPr>
          <w:sz w:val="24"/>
          <w:szCs w:val="24"/>
        </w:rPr>
      </w:pPr>
      <w:r w:rsidRPr="00183AA6">
        <w:rPr>
          <w:sz w:val="24"/>
          <w:szCs w:val="24"/>
        </w:rPr>
        <w:t>IBM PC-</w:t>
      </w:r>
      <w:proofErr w:type="spellStart"/>
      <w:r w:rsidRPr="00183AA6">
        <w:rPr>
          <w:sz w:val="24"/>
          <w:szCs w:val="24"/>
        </w:rPr>
        <w:t>совместимый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компьютер</w:t>
      </w:r>
      <w:proofErr w:type="spellEnd"/>
      <w:r w:rsidRPr="00183AA6">
        <w:rPr>
          <w:sz w:val="24"/>
          <w:szCs w:val="24"/>
          <w:lang w:val="ru-RU"/>
        </w:rPr>
        <w:t>.</w:t>
      </w:r>
    </w:p>
    <w:p w:rsidR="00183AA6" w:rsidRPr="00183AA6" w:rsidRDefault="00183AA6" w:rsidP="00183AA6">
      <w:pPr>
        <w:pStyle w:val="a"/>
        <w:tabs>
          <w:tab w:val="clear" w:pos="680"/>
          <w:tab w:val="num" w:pos="720"/>
        </w:tabs>
        <w:rPr>
          <w:sz w:val="24"/>
          <w:szCs w:val="24"/>
        </w:rPr>
      </w:pPr>
      <w:proofErr w:type="spellStart"/>
      <w:r w:rsidRPr="00183AA6">
        <w:rPr>
          <w:sz w:val="24"/>
          <w:szCs w:val="24"/>
        </w:rPr>
        <w:t>Процессор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не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ниже</w:t>
      </w:r>
      <w:proofErr w:type="spellEnd"/>
      <w:r w:rsidRPr="00183AA6">
        <w:rPr>
          <w:sz w:val="24"/>
          <w:szCs w:val="24"/>
        </w:rPr>
        <w:t xml:space="preserve"> Pentium-100</w:t>
      </w:r>
      <w:r w:rsidRPr="00183AA6">
        <w:rPr>
          <w:sz w:val="24"/>
          <w:szCs w:val="24"/>
          <w:lang w:val="ru-RU"/>
        </w:rPr>
        <w:t>.</w:t>
      </w:r>
    </w:p>
    <w:p w:rsidR="00183AA6" w:rsidRPr="00183AA6" w:rsidRDefault="00183AA6" w:rsidP="00183AA6">
      <w:pPr>
        <w:pStyle w:val="a"/>
        <w:tabs>
          <w:tab w:val="clear" w:pos="680"/>
          <w:tab w:val="num" w:pos="720"/>
        </w:tabs>
        <w:rPr>
          <w:sz w:val="24"/>
          <w:szCs w:val="24"/>
          <w:lang w:val="ru-RU"/>
        </w:rPr>
      </w:pPr>
      <w:r w:rsidRPr="00183AA6">
        <w:rPr>
          <w:sz w:val="24"/>
          <w:szCs w:val="24"/>
          <w:lang w:val="ru-RU"/>
        </w:rPr>
        <w:t>Оперативная память не меньше 16 Мб.</w:t>
      </w:r>
    </w:p>
    <w:p w:rsidR="00183AA6" w:rsidRPr="00183AA6" w:rsidRDefault="00183AA6" w:rsidP="00183AA6">
      <w:pPr>
        <w:pStyle w:val="a8"/>
        <w:spacing w:before="0"/>
        <w:rPr>
          <w:b/>
          <w:i w:val="0"/>
          <w:sz w:val="24"/>
          <w:szCs w:val="24"/>
        </w:rPr>
      </w:pPr>
    </w:p>
    <w:p w:rsidR="00183AA6" w:rsidRPr="00183AA6" w:rsidRDefault="00183AA6" w:rsidP="00183AA6">
      <w:pPr>
        <w:pStyle w:val="a8"/>
        <w:spacing w:before="0"/>
        <w:rPr>
          <w:b/>
          <w:i w:val="0"/>
          <w:sz w:val="24"/>
          <w:szCs w:val="24"/>
        </w:rPr>
      </w:pPr>
      <w:r w:rsidRPr="00183AA6">
        <w:rPr>
          <w:b/>
          <w:i w:val="0"/>
          <w:sz w:val="24"/>
          <w:szCs w:val="24"/>
        </w:rPr>
        <w:t>Программное обеспечение:</w:t>
      </w:r>
    </w:p>
    <w:p w:rsidR="00183AA6" w:rsidRPr="00183AA6" w:rsidRDefault="00183AA6" w:rsidP="00183AA6">
      <w:pPr>
        <w:pStyle w:val="a"/>
        <w:numPr>
          <w:ilvl w:val="0"/>
          <w:numId w:val="10"/>
        </w:numPr>
        <w:rPr>
          <w:sz w:val="24"/>
          <w:szCs w:val="24"/>
          <w:lang w:val="ru-RU"/>
        </w:rPr>
      </w:pPr>
      <w:r w:rsidRPr="00183AA6">
        <w:rPr>
          <w:sz w:val="24"/>
          <w:szCs w:val="24"/>
          <w:lang w:val="ru-RU"/>
        </w:rPr>
        <w:t xml:space="preserve">Операционная система: </w:t>
      </w:r>
      <w:r w:rsidRPr="00183AA6">
        <w:rPr>
          <w:sz w:val="24"/>
          <w:szCs w:val="24"/>
        </w:rPr>
        <w:t>Windows</w:t>
      </w:r>
      <w:r w:rsidRPr="00183AA6">
        <w:rPr>
          <w:sz w:val="24"/>
          <w:szCs w:val="24"/>
          <w:lang w:val="ru-RU"/>
        </w:rPr>
        <w:t xml:space="preserve"> 2000 (или выше).</w:t>
      </w:r>
    </w:p>
    <w:p w:rsidR="00183AA6" w:rsidRPr="00183AA6" w:rsidRDefault="00183AA6" w:rsidP="00183AA6">
      <w:pPr>
        <w:pStyle w:val="a"/>
        <w:numPr>
          <w:ilvl w:val="0"/>
          <w:numId w:val="10"/>
        </w:numPr>
        <w:rPr>
          <w:sz w:val="24"/>
          <w:szCs w:val="24"/>
        </w:rPr>
      </w:pPr>
      <w:proofErr w:type="spellStart"/>
      <w:r w:rsidRPr="00183AA6">
        <w:rPr>
          <w:sz w:val="24"/>
          <w:szCs w:val="24"/>
        </w:rPr>
        <w:t>Одна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из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сред</w:t>
      </w:r>
      <w:proofErr w:type="spellEnd"/>
      <w:r w:rsidRPr="00183AA6">
        <w:rPr>
          <w:sz w:val="24"/>
          <w:szCs w:val="24"/>
        </w:rPr>
        <w:t xml:space="preserve"> </w:t>
      </w:r>
      <w:proofErr w:type="spellStart"/>
      <w:r w:rsidRPr="00183AA6">
        <w:rPr>
          <w:sz w:val="24"/>
          <w:szCs w:val="24"/>
        </w:rPr>
        <w:t>разработки</w:t>
      </w:r>
      <w:proofErr w:type="spellEnd"/>
      <w:r w:rsidRPr="00183AA6">
        <w:rPr>
          <w:sz w:val="24"/>
          <w:szCs w:val="24"/>
        </w:rPr>
        <w:t>:</w:t>
      </w:r>
    </w:p>
    <w:p w:rsidR="00183AA6" w:rsidRPr="00183AA6" w:rsidRDefault="00183AA6" w:rsidP="00183AA6">
      <w:pPr>
        <w:ind w:firstLine="720"/>
      </w:pPr>
      <w:r w:rsidRPr="00183AA6">
        <w:rPr>
          <w:lang w:val="en-US"/>
        </w:rPr>
        <w:t>Borland Pascal 7.0</w:t>
      </w:r>
      <w:r w:rsidRPr="00183AA6">
        <w:t>,</w:t>
      </w:r>
    </w:p>
    <w:p w:rsidR="00183AA6" w:rsidRPr="00183AA6" w:rsidRDefault="00183AA6" w:rsidP="00183AA6">
      <w:pPr>
        <w:ind w:firstLine="720"/>
      </w:pPr>
      <w:r w:rsidRPr="00183AA6">
        <w:rPr>
          <w:lang w:val="en-US"/>
        </w:rPr>
        <w:t>Turbo Pascal 7.0</w:t>
      </w:r>
      <w:r w:rsidRPr="00183AA6">
        <w:t>,</w:t>
      </w:r>
    </w:p>
    <w:p w:rsidR="00183AA6" w:rsidRPr="00183AA6" w:rsidRDefault="00183AA6" w:rsidP="00183AA6">
      <w:pPr>
        <w:ind w:firstLine="720"/>
      </w:pPr>
      <w:r w:rsidRPr="00183AA6">
        <w:rPr>
          <w:lang w:val="en-US"/>
        </w:rPr>
        <w:t>Free Pascal 2.0 (</w:t>
      </w:r>
      <w:r w:rsidRPr="00183AA6">
        <w:t>или выше),</w:t>
      </w:r>
    </w:p>
    <w:p w:rsidR="00183AA6" w:rsidRPr="00183AA6" w:rsidRDefault="00183AA6" w:rsidP="00183AA6">
      <w:pPr>
        <w:ind w:firstLine="720"/>
      </w:pPr>
      <w:r w:rsidRPr="00183AA6">
        <w:rPr>
          <w:lang w:val="en-US"/>
        </w:rPr>
        <w:t>TMT Pascal 3.9 (</w:t>
      </w:r>
      <w:r w:rsidRPr="00183AA6">
        <w:t>или выше).</w:t>
      </w:r>
    </w:p>
    <w:p w:rsidR="002028C1" w:rsidRPr="00183AA6" w:rsidRDefault="00183AA6" w:rsidP="00183AA6">
      <w:pPr>
        <w:spacing w:after="200" w:line="276" w:lineRule="auto"/>
        <w:jc w:val="center"/>
        <w:rPr>
          <w:i/>
        </w:rPr>
      </w:pPr>
      <w:r w:rsidRPr="00183AA6">
        <w:br w:type="page"/>
      </w:r>
      <w:r w:rsidR="002028C1" w:rsidRPr="00183AA6">
        <w:rPr>
          <w:b/>
        </w:rPr>
        <w:lastRenderedPageBreak/>
        <w:t>Календарно – тематическое планирование</w:t>
      </w:r>
      <w:r w:rsidR="002028C1" w:rsidRPr="00183AA6">
        <w:rPr>
          <w:i/>
        </w:rPr>
        <w:t xml:space="preserve">  </w:t>
      </w:r>
    </w:p>
    <w:p w:rsidR="00DF1D7A" w:rsidRPr="00183AA6" w:rsidRDefault="00DF1D7A" w:rsidP="00366130">
      <w:pPr>
        <w:spacing w:after="200" w:line="276" w:lineRule="auto"/>
        <w:jc w:val="center"/>
        <w:rPr>
          <w:b/>
        </w:rPr>
      </w:pPr>
      <w:r w:rsidRPr="00183AA6">
        <w:rPr>
          <w:b/>
        </w:rPr>
        <w:t>10 класс</w:t>
      </w:r>
    </w:p>
    <w:tbl>
      <w:tblPr>
        <w:tblW w:w="4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958"/>
        <w:gridCol w:w="1470"/>
        <w:gridCol w:w="1267"/>
      </w:tblGrid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1260"/>
              <w:jc w:val="both"/>
              <w:rPr>
                <w:b/>
                <w:bCs/>
                <w:color w:val="313131"/>
                <w:spacing w:val="-2"/>
              </w:rPr>
            </w:pPr>
          </w:p>
          <w:p w:rsidR="00DF1D7A" w:rsidRPr="00183AA6" w:rsidRDefault="00DF1D7A" w:rsidP="00C710D5">
            <w:pPr>
              <w:tabs>
                <w:tab w:val="center" w:pos="4677"/>
                <w:tab w:val="right" w:pos="9355"/>
              </w:tabs>
              <w:jc w:val="both"/>
            </w:pPr>
            <w:r w:rsidRPr="00183AA6">
              <w:rPr>
                <w:b/>
              </w:rPr>
              <w:t xml:space="preserve">№ </w:t>
            </w:r>
            <w:proofErr w:type="spellStart"/>
            <w:proofErr w:type="gramStart"/>
            <w:r w:rsidRPr="00183AA6">
              <w:rPr>
                <w:b/>
              </w:rPr>
              <w:t>п</w:t>
            </w:r>
            <w:proofErr w:type="spellEnd"/>
            <w:proofErr w:type="gramEnd"/>
            <w:r w:rsidRPr="00183AA6">
              <w:rPr>
                <w:b/>
              </w:rPr>
              <w:t>/</w:t>
            </w:r>
            <w:proofErr w:type="spellStart"/>
            <w:r w:rsidRPr="00183AA6">
              <w:rPr>
                <w:b/>
              </w:rPr>
              <w:t>п</w:t>
            </w:r>
            <w:proofErr w:type="spellEnd"/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1260"/>
              <w:rPr>
                <w:b/>
              </w:rPr>
            </w:pPr>
            <w:r w:rsidRPr="00183AA6">
              <w:rPr>
                <w:b/>
                <w:bCs/>
                <w:color w:val="313131"/>
                <w:spacing w:val="-2"/>
              </w:rPr>
              <w:t>Название раздела, темы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313131"/>
                <w:spacing w:val="-3"/>
              </w:rPr>
            </w:pPr>
            <w:r w:rsidRPr="00183AA6">
              <w:rPr>
                <w:b/>
                <w:bCs/>
                <w:color w:val="313131"/>
                <w:spacing w:val="-3"/>
              </w:rPr>
              <w:t>Количество часов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Формы контроля</w:t>
            </w: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1</w:t>
            </w:r>
          </w:p>
        </w:tc>
        <w:tc>
          <w:tcPr>
            <w:tcW w:w="2278" w:type="pct"/>
          </w:tcPr>
          <w:p w:rsidR="00DF1D7A" w:rsidRPr="00183AA6" w:rsidRDefault="0065708C" w:rsidP="0065708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Основы языка программирования</w:t>
            </w:r>
          </w:p>
        </w:tc>
        <w:tc>
          <w:tcPr>
            <w:tcW w:w="846" w:type="pct"/>
          </w:tcPr>
          <w:p w:rsidR="00DF1D7A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3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right="-1300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Основные сведения о ЯП. Типы алгоритмов.</w:t>
            </w:r>
          </w:p>
        </w:tc>
        <w:tc>
          <w:tcPr>
            <w:tcW w:w="846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right="-1300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DF1D7A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Переменные, константы, описания типов в Паскале.</w:t>
            </w:r>
          </w:p>
        </w:tc>
        <w:tc>
          <w:tcPr>
            <w:tcW w:w="846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F5DE7" w:rsidRPr="00183AA6" w:rsidTr="00C710D5">
        <w:tc>
          <w:tcPr>
            <w:tcW w:w="1147" w:type="pct"/>
          </w:tcPr>
          <w:p w:rsidR="000F5DE7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right="-1300"/>
              <w:jc w:val="both"/>
              <w:rPr>
                <w:b/>
              </w:rPr>
            </w:pPr>
          </w:p>
        </w:tc>
        <w:tc>
          <w:tcPr>
            <w:tcW w:w="2278" w:type="pct"/>
          </w:tcPr>
          <w:p w:rsidR="000F5DE7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t>Структура программы. Ввод и вывод данных</w:t>
            </w:r>
          </w:p>
        </w:tc>
        <w:tc>
          <w:tcPr>
            <w:tcW w:w="846" w:type="pct"/>
          </w:tcPr>
          <w:p w:rsidR="000F5DE7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0F5DE7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right="-1300"/>
              <w:jc w:val="both"/>
              <w:rPr>
                <w:b/>
              </w:rPr>
            </w:pPr>
            <w:r w:rsidRPr="00183AA6">
              <w:rPr>
                <w:b/>
              </w:rPr>
              <w:t>2</w:t>
            </w: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Встроенные функции, операторы.</w:t>
            </w:r>
          </w:p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846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12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Встроенные функции. Запись математических выражений.</w:t>
            </w:r>
          </w:p>
          <w:p w:rsidR="00DF1D7A" w:rsidRPr="00183AA6" w:rsidRDefault="00DF1D7A" w:rsidP="00C71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Условный оператор.</w:t>
            </w:r>
          </w:p>
        </w:tc>
        <w:tc>
          <w:tcPr>
            <w:tcW w:w="846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Решение задач с применением условного оператора.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Тренинг по заданиям ЕГЭ С</w:t>
            </w:r>
            <w:proofErr w:type="gramStart"/>
            <w:r w:rsidRPr="00183AA6">
              <w:t>1</w:t>
            </w:r>
            <w:proofErr w:type="gramEnd"/>
            <w:r w:rsidRPr="00183AA6">
              <w:t>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Цикл с параметром.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63091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Решение задач с применением </w:t>
            </w:r>
            <w:r w:rsidR="0063091C" w:rsidRPr="00183AA6">
              <w:t>цикла с параметром.</w:t>
            </w:r>
            <w:r w:rsidR="001D38B6" w:rsidRPr="00183AA6">
              <w:t xml:space="preserve"> Тренинг по заданиям ЕГЭ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Ци</w:t>
            </w:r>
            <w:proofErr w:type="gramStart"/>
            <w:r w:rsidRPr="00183AA6">
              <w:t>кл с пр</w:t>
            </w:r>
            <w:proofErr w:type="gramEnd"/>
            <w:r w:rsidRPr="00183AA6">
              <w:t>едусловием.</w:t>
            </w:r>
            <w:r w:rsidR="00DF1D7A" w:rsidRPr="00183AA6">
              <w:t xml:space="preserve"> 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63091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Решение задач с применением </w:t>
            </w:r>
            <w:r w:rsidR="0063091C" w:rsidRPr="00183AA6">
              <w:t>цикла с предусловием.</w:t>
            </w:r>
            <w:r w:rsidR="001D38B6" w:rsidRPr="00183AA6">
              <w:t xml:space="preserve"> Тренинг по заданиям ЕГЭ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Цикл с </w:t>
            </w:r>
            <w:proofErr w:type="spellStart"/>
            <w:r w:rsidRPr="00183AA6">
              <w:t>послеусловием</w:t>
            </w:r>
            <w:proofErr w:type="spellEnd"/>
            <w:r w:rsidRPr="00183AA6">
              <w:t>.</w:t>
            </w:r>
          </w:p>
        </w:tc>
        <w:tc>
          <w:tcPr>
            <w:tcW w:w="846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63091C" w:rsidP="0063091C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Решение задач с применением цикла с </w:t>
            </w:r>
            <w:proofErr w:type="spellStart"/>
            <w:r w:rsidRPr="00183AA6">
              <w:t>послеусловием</w:t>
            </w:r>
            <w:proofErr w:type="spellEnd"/>
            <w:r w:rsidRPr="00183AA6">
              <w:t>.</w:t>
            </w:r>
            <w:r w:rsidR="001D38B6" w:rsidRPr="00183AA6">
              <w:t xml:space="preserve"> Тренинг по заданиям ЕГЭ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Обобщающий урок.</w:t>
            </w:r>
            <w:r w:rsidR="001D38B6" w:rsidRPr="00183AA6">
              <w:t xml:space="preserve"> Тренинг по заданиям ЕГЭ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2803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Контрольная работа.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3</w:t>
            </w:r>
          </w:p>
        </w:tc>
        <w:tc>
          <w:tcPr>
            <w:tcW w:w="2278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Регулярный</w:t>
            </w:r>
            <w:r w:rsidR="00DF1D7A" w:rsidRPr="00183AA6">
              <w:rPr>
                <w:b/>
              </w:rPr>
              <w:t xml:space="preserve"> тип данных</w:t>
            </w:r>
          </w:p>
        </w:tc>
        <w:tc>
          <w:tcPr>
            <w:tcW w:w="846" w:type="pct"/>
          </w:tcPr>
          <w:p w:rsidR="00DF1D7A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14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Одномерные массивы. Правила заполнения.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Работа с элементами массива</w:t>
            </w:r>
          </w:p>
        </w:tc>
        <w:tc>
          <w:tcPr>
            <w:tcW w:w="846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Основные алгоритмы обработки массивов. Поиск элементов.</w:t>
            </w:r>
          </w:p>
        </w:tc>
        <w:tc>
          <w:tcPr>
            <w:tcW w:w="846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Сортировка элементов массива. Тренинг по заданиям ЕГЭ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1D38B6" w:rsidRPr="00183AA6" w:rsidTr="00C710D5">
        <w:tc>
          <w:tcPr>
            <w:tcW w:w="1147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Тренинг по заданиям ЕГЭ С</w:t>
            </w:r>
            <w:proofErr w:type="gramStart"/>
            <w:r w:rsidRPr="00183AA6">
              <w:t>2</w:t>
            </w:r>
            <w:proofErr w:type="gramEnd"/>
          </w:p>
        </w:tc>
        <w:tc>
          <w:tcPr>
            <w:tcW w:w="846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1D38B6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Обобщающий урок. 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1D38B6" w:rsidRPr="00183AA6" w:rsidTr="00C710D5">
        <w:tc>
          <w:tcPr>
            <w:tcW w:w="1147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Контрольная работа.</w:t>
            </w:r>
          </w:p>
        </w:tc>
        <w:tc>
          <w:tcPr>
            <w:tcW w:w="846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1D38B6" w:rsidRPr="00183AA6" w:rsidTr="00C710D5">
        <w:tc>
          <w:tcPr>
            <w:tcW w:w="1147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Двумерные массивы. Правила заполнения.</w:t>
            </w:r>
          </w:p>
        </w:tc>
        <w:tc>
          <w:tcPr>
            <w:tcW w:w="846" w:type="pct"/>
          </w:tcPr>
          <w:p w:rsidR="001D38B6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1D38B6" w:rsidRPr="00183AA6" w:rsidTr="00C710D5">
        <w:tc>
          <w:tcPr>
            <w:tcW w:w="1147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Работа с элементами двумерного массива</w:t>
            </w:r>
            <w:r w:rsidR="00CA3909" w:rsidRPr="00183AA6">
              <w:t>.</w:t>
            </w:r>
          </w:p>
        </w:tc>
        <w:tc>
          <w:tcPr>
            <w:tcW w:w="846" w:type="pct"/>
          </w:tcPr>
          <w:p w:rsidR="001D38B6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1D38B6" w:rsidRPr="00183AA6" w:rsidRDefault="001D38B6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Поиск элементов.</w:t>
            </w:r>
          </w:p>
        </w:tc>
        <w:tc>
          <w:tcPr>
            <w:tcW w:w="846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Сортировка элементов массива. Тренинг по заданиям ЕГЭ</w:t>
            </w:r>
          </w:p>
        </w:tc>
        <w:tc>
          <w:tcPr>
            <w:tcW w:w="846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Тренинг по заданиям ЕГЭ С</w:t>
            </w:r>
            <w:proofErr w:type="gramStart"/>
            <w:r w:rsidRPr="00183AA6">
              <w:t>2</w:t>
            </w:r>
            <w:proofErr w:type="gramEnd"/>
          </w:p>
        </w:tc>
        <w:tc>
          <w:tcPr>
            <w:tcW w:w="846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CA3909" w:rsidRPr="00183AA6" w:rsidRDefault="00CA3909" w:rsidP="00180026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Обобщающий урок. </w:t>
            </w:r>
          </w:p>
        </w:tc>
        <w:tc>
          <w:tcPr>
            <w:tcW w:w="846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CA3909" w:rsidRPr="00183AA6" w:rsidRDefault="00CA3909" w:rsidP="00180026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Контрольная работа.</w:t>
            </w:r>
          </w:p>
        </w:tc>
        <w:tc>
          <w:tcPr>
            <w:tcW w:w="846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CA3909" w:rsidRPr="00183AA6" w:rsidTr="00C710D5">
        <w:tc>
          <w:tcPr>
            <w:tcW w:w="1147" w:type="pct"/>
          </w:tcPr>
          <w:p w:rsidR="00CA3909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4</w:t>
            </w:r>
          </w:p>
        </w:tc>
        <w:tc>
          <w:tcPr>
            <w:tcW w:w="2278" w:type="pct"/>
          </w:tcPr>
          <w:p w:rsidR="00CA3909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Повторение</w:t>
            </w:r>
          </w:p>
        </w:tc>
        <w:tc>
          <w:tcPr>
            <w:tcW w:w="846" w:type="pct"/>
          </w:tcPr>
          <w:p w:rsidR="00CA3909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1</w:t>
            </w:r>
          </w:p>
        </w:tc>
        <w:tc>
          <w:tcPr>
            <w:tcW w:w="729" w:type="pct"/>
          </w:tcPr>
          <w:p w:rsidR="00CA3909" w:rsidRPr="00183AA6" w:rsidRDefault="00CA3909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012E17" w:rsidRPr="00183AA6" w:rsidTr="00C710D5">
        <w:tc>
          <w:tcPr>
            <w:tcW w:w="1147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5</w:t>
            </w:r>
          </w:p>
        </w:tc>
        <w:tc>
          <w:tcPr>
            <w:tcW w:w="2278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Итоговая контрольная работа</w:t>
            </w:r>
          </w:p>
        </w:tc>
        <w:tc>
          <w:tcPr>
            <w:tcW w:w="846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1</w:t>
            </w:r>
          </w:p>
        </w:tc>
        <w:tc>
          <w:tcPr>
            <w:tcW w:w="729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012E17" w:rsidRPr="00183AA6" w:rsidTr="00C710D5">
        <w:tc>
          <w:tcPr>
            <w:tcW w:w="1147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6</w:t>
            </w:r>
          </w:p>
        </w:tc>
        <w:tc>
          <w:tcPr>
            <w:tcW w:w="2278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Резерв времени</w:t>
            </w:r>
          </w:p>
        </w:tc>
        <w:tc>
          <w:tcPr>
            <w:tcW w:w="846" w:type="pct"/>
          </w:tcPr>
          <w:p w:rsidR="00012E17" w:rsidRPr="00183AA6" w:rsidRDefault="000F5DE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3</w:t>
            </w:r>
          </w:p>
        </w:tc>
        <w:tc>
          <w:tcPr>
            <w:tcW w:w="729" w:type="pct"/>
          </w:tcPr>
          <w:p w:rsidR="00012E17" w:rsidRPr="00183AA6" w:rsidRDefault="00012E17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</w:tbl>
    <w:p w:rsidR="00DF1D7A" w:rsidRPr="00183AA6" w:rsidRDefault="00DF1D7A" w:rsidP="00DF1D7A"/>
    <w:p w:rsidR="00091958" w:rsidRPr="00183AA6" w:rsidRDefault="00091958" w:rsidP="00DF1D7A"/>
    <w:p w:rsidR="00DF1D7A" w:rsidRPr="00183AA6" w:rsidRDefault="00DF1D7A" w:rsidP="00DF1D7A"/>
    <w:p w:rsidR="00DF1D7A" w:rsidRPr="00183AA6" w:rsidRDefault="00DF1D7A" w:rsidP="00DF1D7A"/>
    <w:p w:rsidR="00DF1D7A" w:rsidRPr="00183AA6" w:rsidRDefault="00DF1D7A" w:rsidP="00E17498">
      <w:pPr>
        <w:jc w:val="center"/>
        <w:rPr>
          <w:b/>
        </w:rPr>
      </w:pPr>
      <w:r w:rsidRPr="00183AA6">
        <w:rPr>
          <w:b/>
        </w:rPr>
        <w:t>11 класс</w:t>
      </w:r>
    </w:p>
    <w:tbl>
      <w:tblPr>
        <w:tblW w:w="4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3958"/>
        <w:gridCol w:w="1470"/>
        <w:gridCol w:w="1267"/>
      </w:tblGrid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1260"/>
              <w:jc w:val="both"/>
              <w:rPr>
                <w:b/>
                <w:bCs/>
                <w:color w:val="313131"/>
                <w:spacing w:val="-2"/>
              </w:rPr>
            </w:pPr>
          </w:p>
          <w:p w:rsidR="00DF1D7A" w:rsidRPr="00183AA6" w:rsidRDefault="00DF1D7A" w:rsidP="00C710D5">
            <w:pPr>
              <w:tabs>
                <w:tab w:val="center" w:pos="4677"/>
                <w:tab w:val="right" w:pos="9355"/>
              </w:tabs>
              <w:jc w:val="both"/>
            </w:pPr>
            <w:r w:rsidRPr="00183AA6">
              <w:rPr>
                <w:b/>
              </w:rPr>
              <w:t xml:space="preserve">№ </w:t>
            </w:r>
            <w:proofErr w:type="spellStart"/>
            <w:proofErr w:type="gramStart"/>
            <w:r w:rsidRPr="00183AA6">
              <w:rPr>
                <w:b/>
              </w:rPr>
              <w:t>п</w:t>
            </w:r>
            <w:proofErr w:type="spellEnd"/>
            <w:proofErr w:type="gramEnd"/>
            <w:r w:rsidRPr="00183AA6">
              <w:rPr>
                <w:b/>
              </w:rPr>
              <w:t>/</w:t>
            </w:r>
            <w:proofErr w:type="spellStart"/>
            <w:r w:rsidRPr="00183AA6">
              <w:rPr>
                <w:b/>
              </w:rPr>
              <w:t>п</w:t>
            </w:r>
            <w:proofErr w:type="spellEnd"/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1260"/>
              <w:rPr>
                <w:b/>
              </w:rPr>
            </w:pPr>
            <w:r w:rsidRPr="00183AA6">
              <w:rPr>
                <w:b/>
                <w:bCs/>
                <w:color w:val="313131"/>
                <w:spacing w:val="-2"/>
              </w:rPr>
              <w:t>Название раздела, темы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313131"/>
                <w:spacing w:val="-3"/>
              </w:rPr>
            </w:pPr>
            <w:r w:rsidRPr="00183AA6">
              <w:rPr>
                <w:b/>
                <w:bCs/>
                <w:color w:val="313131"/>
                <w:spacing w:val="-3"/>
              </w:rPr>
              <w:t>Количество часов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Формы контроля</w:t>
            </w: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1</w:t>
            </w: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Введение. Повторение.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right="-1300"/>
              <w:jc w:val="both"/>
              <w:rPr>
                <w:b/>
              </w:rPr>
            </w:pPr>
            <w:r w:rsidRPr="00183AA6">
              <w:rPr>
                <w:b/>
              </w:rPr>
              <w:t>2</w:t>
            </w: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Строковый и символьный тип данных.</w:t>
            </w:r>
          </w:p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5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Строковый и символьный тип данных.</w:t>
            </w:r>
          </w:p>
          <w:p w:rsidR="00DF1D7A" w:rsidRPr="00183AA6" w:rsidRDefault="00DF1D7A" w:rsidP="00C710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Стандартные процедуры и функции для работы со строками.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3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Функции преобразования типов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Обобщающий урок. Контрольная работа.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3</w:t>
            </w: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Подпрограммы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7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Понятие процедуры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Решение задач с применением процедур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Понятие функции. 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Решение задач с применением процедур и функций (задания ЕГЭ В14)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Рекурсия.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2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4</w:t>
            </w: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Множества. Записи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4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 xml:space="preserve">Структурированный тип данных  </w:t>
            </w:r>
            <w:proofErr w:type="gramStart"/>
            <w:r w:rsidRPr="00183AA6">
              <w:t>–м</w:t>
            </w:r>
            <w:proofErr w:type="gramEnd"/>
            <w:r w:rsidRPr="00183AA6">
              <w:t xml:space="preserve">ножества. 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Структурированный тип данных  – запись.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Решение задач.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Обобщающий урок. Контрольная работа.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  <w:rPr>
                <w:b/>
              </w:rPr>
            </w:pPr>
            <w:r w:rsidRPr="00183AA6">
              <w:rPr>
                <w:b/>
              </w:rPr>
              <w:t>5</w:t>
            </w: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83AA6">
              <w:rPr>
                <w:b/>
              </w:rPr>
              <w:t>Файловый тип данных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  <w:rPr>
                <w:b/>
              </w:rPr>
            </w:pPr>
            <w:r w:rsidRPr="00183AA6">
              <w:rPr>
                <w:b/>
              </w:rPr>
              <w:t>7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Файловый тип данных. Операции для работы с файлами.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Обработка текстовых файлов.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2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Обработка типизированных файлов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2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Решение задач (ЕГЭ С</w:t>
            </w:r>
            <w:proofErr w:type="gramStart"/>
            <w:r w:rsidRPr="00183AA6">
              <w:t>4</w:t>
            </w:r>
            <w:proofErr w:type="gramEnd"/>
            <w:r w:rsidRPr="00183AA6">
              <w:t>)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DF1D7A" w:rsidRPr="00183AA6" w:rsidTr="00C710D5">
        <w:tc>
          <w:tcPr>
            <w:tcW w:w="1147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spacing w:line="278" w:lineRule="exact"/>
              <w:ind w:right="1656"/>
              <w:jc w:val="both"/>
            </w:pPr>
          </w:p>
        </w:tc>
        <w:tc>
          <w:tcPr>
            <w:tcW w:w="2278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  <w:r w:rsidRPr="00183AA6">
              <w:t>Обобщающий урок. Контрольная работа.</w:t>
            </w:r>
          </w:p>
        </w:tc>
        <w:tc>
          <w:tcPr>
            <w:tcW w:w="846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ind w:left="-60"/>
              <w:jc w:val="both"/>
            </w:pPr>
            <w:r w:rsidRPr="00183AA6">
              <w:t>1</w:t>
            </w:r>
          </w:p>
        </w:tc>
        <w:tc>
          <w:tcPr>
            <w:tcW w:w="729" w:type="pct"/>
          </w:tcPr>
          <w:p w:rsidR="00DF1D7A" w:rsidRPr="00183AA6" w:rsidRDefault="00DF1D7A" w:rsidP="00C710D5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DF1D7A" w:rsidRPr="00183AA6" w:rsidRDefault="00DF1D7A" w:rsidP="00DF1D7A"/>
    <w:p w:rsidR="00056FD5" w:rsidRPr="00183AA6" w:rsidRDefault="002028C1" w:rsidP="00056FD5">
      <w:pPr>
        <w:pStyle w:val="c12"/>
        <w:spacing w:before="0" w:beforeAutospacing="0" w:after="0" w:afterAutospacing="0"/>
        <w:ind w:firstLine="540"/>
        <w:jc w:val="both"/>
        <w:rPr>
          <w:rStyle w:val="c0"/>
          <w:b/>
          <w:color w:val="000000"/>
          <w:u w:val="single"/>
        </w:rPr>
      </w:pPr>
      <w:r w:rsidRPr="00183AA6">
        <w:rPr>
          <w:b/>
        </w:rPr>
        <w:t>Учебно-методическое обеспечение программы</w:t>
      </w:r>
    </w:p>
    <w:p w:rsidR="002028C1" w:rsidRPr="00183AA6" w:rsidRDefault="002028C1" w:rsidP="002028C1">
      <w:pPr>
        <w:numPr>
          <w:ilvl w:val="0"/>
          <w:numId w:val="7"/>
        </w:numPr>
        <w:jc w:val="both"/>
      </w:pPr>
      <w:r w:rsidRPr="00183AA6">
        <w:t>Ефимова</w:t>
      </w:r>
      <w:proofErr w:type="gramStart"/>
      <w:r w:rsidRPr="00183AA6">
        <w:t xml:space="preserve"> О</w:t>
      </w:r>
      <w:proofErr w:type="gramEnd"/>
      <w:r w:rsidRPr="00183AA6">
        <w:t xml:space="preserve">, Морозов В., </w:t>
      </w:r>
      <w:proofErr w:type="spellStart"/>
      <w:r w:rsidRPr="00183AA6">
        <w:t>Угринович</w:t>
      </w:r>
      <w:proofErr w:type="spellEnd"/>
      <w:r w:rsidRPr="00183AA6">
        <w:t xml:space="preserve"> Н. Курс компьютерной технологии с основами информатики. Учебное пособие для старших классов. – М.: ООО «Издательство АСТ»; ABF, 2000. – 432с.</w:t>
      </w:r>
    </w:p>
    <w:p w:rsidR="002028C1" w:rsidRPr="00183AA6" w:rsidRDefault="002028C1" w:rsidP="002028C1">
      <w:pPr>
        <w:numPr>
          <w:ilvl w:val="0"/>
          <w:numId w:val="7"/>
        </w:numPr>
        <w:tabs>
          <w:tab w:val="clear" w:pos="680"/>
          <w:tab w:val="num" w:pos="540"/>
        </w:tabs>
        <w:spacing w:line="247" w:lineRule="auto"/>
        <w:jc w:val="both"/>
      </w:pPr>
      <w:proofErr w:type="spellStart"/>
      <w:r w:rsidRPr="00183AA6">
        <w:t>Тимошевская</w:t>
      </w:r>
      <w:proofErr w:type="spellEnd"/>
      <w:r w:rsidRPr="00183AA6">
        <w:t xml:space="preserve">, Н. Е., </w:t>
      </w:r>
      <w:proofErr w:type="spellStart"/>
      <w:r w:rsidRPr="00183AA6">
        <w:t>Перышкина</w:t>
      </w:r>
      <w:proofErr w:type="spellEnd"/>
      <w:r w:rsidRPr="00183AA6">
        <w:t xml:space="preserve">, Е. А. Основы алгоритмизации и программирование на языке </w:t>
      </w:r>
      <w:r w:rsidRPr="00183AA6">
        <w:rPr>
          <w:lang w:val="en-US"/>
        </w:rPr>
        <w:t>Pascal</w:t>
      </w:r>
      <w:r w:rsidRPr="00183AA6">
        <w:t>. Спр</w:t>
      </w:r>
      <w:r w:rsidRPr="00183AA6">
        <w:t>а</w:t>
      </w:r>
      <w:r w:rsidRPr="00183AA6">
        <w:t>вочник: Учеб</w:t>
      </w:r>
      <w:proofErr w:type="gramStart"/>
      <w:r w:rsidRPr="00183AA6">
        <w:t>.</w:t>
      </w:r>
      <w:proofErr w:type="gramEnd"/>
      <w:r w:rsidRPr="00183AA6">
        <w:t xml:space="preserve"> </w:t>
      </w:r>
      <w:proofErr w:type="gramStart"/>
      <w:r w:rsidRPr="00183AA6">
        <w:t>п</w:t>
      </w:r>
      <w:proofErr w:type="gramEnd"/>
      <w:r w:rsidRPr="00183AA6">
        <w:t xml:space="preserve">особие. — Томск, 2005. — 135 </w:t>
      </w:r>
      <w:proofErr w:type="gramStart"/>
      <w:r w:rsidRPr="00183AA6">
        <w:t>с</w:t>
      </w:r>
      <w:proofErr w:type="gramEnd"/>
      <w:r w:rsidRPr="00183AA6">
        <w:t>.</w:t>
      </w:r>
    </w:p>
    <w:p w:rsidR="002028C1" w:rsidRPr="00183AA6" w:rsidRDefault="002028C1" w:rsidP="002028C1">
      <w:pPr>
        <w:numPr>
          <w:ilvl w:val="0"/>
          <w:numId w:val="7"/>
        </w:numPr>
        <w:tabs>
          <w:tab w:val="clear" w:pos="680"/>
          <w:tab w:val="num" w:pos="540"/>
        </w:tabs>
        <w:spacing w:line="247" w:lineRule="auto"/>
        <w:jc w:val="both"/>
      </w:pPr>
      <w:proofErr w:type="spellStart"/>
      <w:r w:rsidRPr="00183AA6">
        <w:t>Тимошевская</w:t>
      </w:r>
      <w:proofErr w:type="spellEnd"/>
      <w:r w:rsidRPr="00183AA6">
        <w:t xml:space="preserve">, Н. Е., </w:t>
      </w:r>
      <w:proofErr w:type="spellStart"/>
      <w:r w:rsidRPr="00183AA6">
        <w:t>Перышкина</w:t>
      </w:r>
      <w:proofErr w:type="spellEnd"/>
      <w:r w:rsidRPr="00183AA6">
        <w:t>, Е. А. Основы алгоритмиз</w:t>
      </w:r>
      <w:r w:rsidRPr="00183AA6">
        <w:t>а</w:t>
      </w:r>
      <w:r w:rsidRPr="00183AA6">
        <w:t xml:space="preserve">ции и программирование на языке </w:t>
      </w:r>
      <w:r w:rsidRPr="00183AA6">
        <w:rPr>
          <w:lang w:val="en-US"/>
        </w:rPr>
        <w:t>Pascal</w:t>
      </w:r>
      <w:r w:rsidRPr="00183AA6">
        <w:t>. Рабочая тетрадь: Учеб</w:t>
      </w:r>
      <w:proofErr w:type="gramStart"/>
      <w:r w:rsidRPr="00183AA6">
        <w:t>.</w:t>
      </w:r>
      <w:proofErr w:type="gramEnd"/>
      <w:r w:rsidRPr="00183AA6">
        <w:t xml:space="preserve"> </w:t>
      </w:r>
      <w:proofErr w:type="gramStart"/>
      <w:r w:rsidRPr="00183AA6">
        <w:t>п</w:t>
      </w:r>
      <w:proofErr w:type="gramEnd"/>
      <w:r w:rsidRPr="00183AA6">
        <w:t>ос</w:t>
      </w:r>
      <w:r w:rsidRPr="00183AA6">
        <w:t>о</w:t>
      </w:r>
      <w:r w:rsidRPr="00183AA6">
        <w:t xml:space="preserve">бие. — Томск, 2005. — 116 </w:t>
      </w:r>
      <w:proofErr w:type="gramStart"/>
      <w:r w:rsidRPr="00183AA6">
        <w:t>с</w:t>
      </w:r>
      <w:proofErr w:type="gramEnd"/>
      <w:r w:rsidRPr="00183AA6">
        <w:t>.</w:t>
      </w:r>
    </w:p>
    <w:p w:rsidR="002028C1" w:rsidRPr="00183AA6" w:rsidRDefault="002028C1" w:rsidP="00056FD5">
      <w:pPr>
        <w:pStyle w:val="c12"/>
        <w:spacing w:before="0" w:beforeAutospacing="0" w:after="0" w:afterAutospacing="0"/>
        <w:ind w:firstLine="540"/>
        <w:jc w:val="both"/>
        <w:rPr>
          <w:b/>
        </w:rPr>
      </w:pPr>
    </w:p>
    <w:p w:rsidR="00056FD5" w:rsidRPr="00183AA6" w:rsidRDefault="00056FD5" w:rsidP="00056FD5">
      <w:pPr>
        <w:pStyle w:val="c12"/>
        <w:spacing w:before="0" w:beforeAutospacing="0" w:after="0" w:afterAutospacing="0"/>
        <w:ind w:firstLine="540"/>
        <w:jc w:val="both"/>
        <w:rPr>
          <w:rStyle w:val="c0"/>
          <w:b/>
          <w:color w:val="000000"/>
        </w:rPr>
      </w:pPr>
      <w:r w:rsidRPr="00183AA6">
        <w:rPr>
          <w:b/>
        </w:rPr>
        <w:t xml:space="preserve">Требования к уровню подготовки </w:t>
      </w:r>
      <w:proofErr w:type="gramStart"/>
      <w:r w:rsidRPr="00183AA6">
        <w:rPr>
          <w:b/>
        </w:rPr>
        <w:t>обучающихся</w:t>
      </w:r>
      <w:proofErr w:type="gramEnd"/>
      <w:r w:rsidRPr="00183AA6">
        <w:rPr>
          <w:b/>
        </w:rPr>
        <w:t xml:space="preserve"> по данному курсу</w:t>
      </w:r>
    </w:p>
    <w:p w:rsidR="00056FD5" w:rsidRPr="00183AA6" w:rsidRDefault="00056FD5" w:rsidP="00056FD5">
      <w:pPr>
        <w:pStyle w:val="c12"/>
        <w:spacing w:before="0" w:beforeAutospacing="0" w:after="0" w:afterAutospacing="0"/>
        <w:ind w:firstLine="540"/>
        <w:jc w:val="both"/>
        <w:rPr>
          <w:color w:val="000000"/>
        </w:rPr>
      </w:pPr>
      <w:r w:rsidRPr="00183AA6">
        <w:rPr>
          <w:rStyle w:val="c0"/>
          <w:color w:val="000000"/>
        </w:rPr>
        <w:t>В результате обучения учащиеся должны уметь:</w:t>
      </w:r>
    </w:p>
    <w:p w:rsidR="00056FD5" w:rsidRPr="00183AA6" w:rsidRDefault="00056FD5" w:rsidP="009C2434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567" w:hanging="207"/>
        <w:rPr>
          <w:color w:val="000000"/>
        </w:rPr>
      </w:pPr>
      <w:r w:rsidRPr="00183AA6">
        <w:rPr>
          <w:rStyle w:val="c0"/>
          <w:color w:val="000000"/>
        </w:rPr>
        <w:t>применять операторы при написании программ с линейными и ветвящимися структурами;</w:t>
      </w:r>
    </w:p>
    <w:p w:rsidR="00056FD5" w:rsidRPr="00183AA6" w:rsidRDefault="00056FD5" w:rsidP="009C2434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567" w:hanging="207"/>
        <w:rPr>
          <w:color w:val="000000"/>
        </w:rPr>
      </w:pPr>
      <w:r w:rsidRPr="00183AA6">
        <w:rPr>
          <w:rStyle w:val="c0"/>
          <w:color w:val="000000"/>
        </w:rPr>
        <w:t>решать задачи с применением операторов цикла и комбинированных задач;</w:t>
      </w:r>
    </w:p>
    <w:p w:rsidR="00056FD5" w:rsidRPr="00183AA6" w:rsidRDefault="00056FD5" w:rsidP="009C2434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567" w:hanging="207"/>
        <w:rPr>
          <w:color w:val="000000"/>
        </w:rPr>
      </w:pPr>
      <w:r w:rsidRPr="00183AA6">
        <w:rPr>
          <w:rStyle w:val="c0"/>
          <w:color w:val="000000"/>
        </w:rPr>
        <w:t>решать задачи с использованием структурированных переменных;</w:t>
      </w:r>
    </w:p>
    <w:p w:rsidR="009C2434" w:rsidRPr="00183AA6" w:rsidRDefault="00056FD5" w:rsidP="009C2434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ind w:left="567" w:hanging="207"/>
        <w:jc w:val="both"/>
        <w:rPr>
          <w:color w:val="000000"/>
        </w:rPr>
      </w:pPr>
      <w:r w:rsidRPr="00183AA6">
        <w:rPr>
          <w:rStyle w:val="c0"/>
          <w:color w:val="000000"/>
        </w:rPr>
        <w:t>решать прикладные задачи с использованием подпрограмм записывать выражения по правилам языка;</w:t>
      </w:r>
    </w:p>
    <w:p w:rsidR="009C2434" w:rsidRPr="00183AA6" w:rsidRDefault="009C2434" w:rsidP="009C2434">
      <w:pPr>
        <w:numPr>
          <w:ilvl w:val="0"/>
          <w:numId w:val="1"/>
        </w:numPr>
        <w:tabs>
          <w:tab w:val="clear" w:pos="720"/>
          <w:tab w:val="num" w:pos="567"/>
        </w:tabs>
        <w:ind w:left="567" w:hanging="207"/>
        <w:jc w:val="both"/>
        <w:rPr>
          <w:color w:val="000000"/>
        </w:rPr>
      </w:pPr>
      <w:r w:rsidRPr="00183AA6">
        <w:rPr>
          <w:rStyle w:val="c0"/>
          <w:color w:val="000000"/>
        </w:rPr>
        <w:t>составлять, читать, модифицировать программы на языке Паскаль</w:t>
      </w:r>
    </w:p>
    <w:p w:rsidR="00056FD5" w:rsidRPr="00183AA6" w:rsidRDefault="00056FD5" w:rsidP="009C2434">
      <w:pPr>
        <w:ind w:left="540"/>
        <w:jc w:val="both"/>
        <w:rPr>
          <w:color w:val="000000"/>
        </w:rPr>
      </w:pPr>
      <w:r w:rsidRPr="00183AA6">
        <w:rPr>
          <w:rStyle w:val="c0"/>
          <w:color w:val="000000"/>
        </w:rPr>
        <w:t>Должны знать:</w:t>
      </w:r>
    </w:p>
    <w:p w:rsidR="00056FD5" w:rsidRPr="00183AA6" w:rsidRDefault="00056FD5" w:rsidP="00056FD5">
      <w:pPr>
        <w:numPr>
          <w:ilvl w:val="0"/>
          <w:numId w:val="2"/>
        </w:numPr>
        <w:ind w:left="708"/>
        <w:jc w:val="both"/>
        <w:rPr>
          <w:color w:val="000000"/>
        </w:rPr>
      </w:pPr>
      <w:r w:rsidRPr="00183AA6">
        <w:rPr>
          <w:rStyle w:val="c0"/>
          <w:color w:val="000000"/>
        </w:rPr>
        <w:t>структуры операторов и особенностей работы основные составляющие языка Паскаль;</w:t>
      </w:r>
    </w:p>
    <w:p w:rsidR="00056FD5" w:rsidRPr="00183AA6" w:rsidRDefault="00056FD5" w:rsidP="00056FD5">
      <w:pPr>
        <w:numPr>
          <w:ilvl w:val="0"/>
          <w:numId w:val="2"/>
        </w:numPr>
        <w:ind w:left="708"/>
        <w:jc w:val="both"/>
        <w:rPr>
          <w:color w:val="000000"/>
        </w:rPr>
      </w:pPr>
      <w:r w:rsidRPr="00183AA6">
        <w:rPr>
          <w:rStyle w:val="c0"/>
          <w:color w:val="000000"/>
        </w:rPr>
        <w:t>основные процедуры и функции работы с массивами, строками, множествами, записями и файлами типы данных и их представление в памяти;</w:t>
      </w:r>
    </w:p>
    <w:p w:rsidR="00056FD5" w:rsidRPr="00183AA6" w:rsidRDefault="00056FD5" w:rsidP="00056FD5">
      <w:pPr>
        <w:numPr>
          <w:ilvl w:val="0"/>
          <w:numId w:val="2"/>
        </w:numPr>
        <w:ind w:left="708"/>
        <w:jc w:val="both"/>
        <w:rPr>
          <w:color w:val="000000"/>
        </w:rPr>
      </w:pPr>
      <w:r w:rsidRPr="00183AA6">
        <w:rPr>
          <w:rStyle w:val="c0"/>
          <w:color w:val="000000"/>
        </w:rPr>
        <w:t xml:space="preserve">структуру и методику создания и применения </w:t>
      </w:r>
      <w:proofErr w:type="gramStart"/>
      <w:r w:rsidRPr="00183AA6">
        <w:rPr>
          <w:rStyle w:val="c0"/>
          <w:color w:val="000000"/>
        </w:rPr>
        <w:t>подпрограмм</w:t>
      </w:r>
      <w:proofErr w:type="gramEnd"/>
      <w:r w:rsidRPr="00183AA6">
        <w:rPr>
          <w:rStyle w:val="c0"/>
          <w:color w:val="000000"/>
        </w:rPr>
        <w:t xml:space="preserve"> управляющие конструкции (ветвление, циклы);</w:t>
      </w:r>
    </w:p>
    <w:p w:rsidR="00DF1D7A" w:rsidRPr="00183AA6" w:rsidRDefault="00DF1D7A" w:rsidP="00DF1D7A"/>
    <w:sectPr w:rsidR="00DF1D7A" w:rsidRPr="00183AA6" w:rsidSect="0009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E24"/>
    <w:multiLevelType w:val="multilevel"/>
    <w:tmpl w:val="BE1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E5EB0"/>
    <w:multiLevelType w:val="hybridMultilevel"/>
    <w:tmpl w:val="C51690FE"/>
    <w:lvl w:ilvl="0" w:tplc="B4C2FA76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80582"/>
    <w:multiLevelType w:val="multilevel"/>
    <w:tmpl w:val="BE1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850D4"/>
    <w:multiLevelType w:val="hybridMultilevel"/>
    <w:tmpl w:val="27BCDE06"/>
    <w:lvl w:ilvl="0" w:tplc="424EFFF6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17B"/>
    <w:multiLevelType w:val="hybridMultilevel"/>
    <w:tmpl w:val="93824E94"/>
    <w:lvl w:ilvl="0" w:tplc="FAA88BB8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87856FA"/>
    <w:multiLevelType w:val="multilevel"/>
    <w:tmpl w:val="09E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2A602C"/>
    <w:multiLevelType w:val="multilevel"/>
    <w:tmpl w:val="ABA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E1345"/>
    <w:multiLevelType w:val="multilevel"/>
    <w:tmpl w:val="C78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9387F"/>
    <w:multiLevelType w:val="multilevel"/>
    <w:tmpl w:val="287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CF"/>
    <w:rsid w:val="00012E17"/>
    <w:rsid w:val="00044B46"/>
    <w:rsid w:val="00046B83"/>
    <w:rsid w:val="00056FD5"/>
    <w:rsid w:val="00091958"/>
    <w:rsid w:val="000F5DE7"/>
    <w:rsid w:val="00183AA6"/>
    <w:rsid w:val="00187E3A"/>
    <w:rsid w:val="001D38B6"/>
    <w:rsid w:val="002028C1"/>
    <w:rsid w:val="0026430B"/>
    <w:rsid w:val="00366130"/>
    <w:rsid w:val="004C2704"/>
    <w:rsid w:val="005B6788"/>
    <w:rsid w:val="0063091C"/>
    <w:rsid w:val="0065708C"/>
    <w:rsid w:val="006D2275"/>
    <w:rsid w:val="00752D68"/>
    <w:rsid w:val="007C7930"/>
    <w:rsid w:val="009C2434"/>
    <w:rsid w:val="00AB447F"/>
    <w:rsid w:val="00AD4613"/>
    <w:rsid w:val="00CA3909"/>
    <w:rsid w:val="00DA0FF2"/>
    <w:rsid w:val="00DF1D7A"/>
    <w:rsid w:val="00DF2803"/>
    <w:rsid w:val="00E17498"/>
    <w:rsid w:val="00F8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13">
    <w:name w:val="c13"/>
    <w:basedOn w:val="a1"/>
    <w:rsid w:val="00187E3A"/>
    <w:pPr>
      <w:spacing w:before="100" w:beforeAutospacing="1" w:after="100" w:afterAutospacing="1"/>
    </w:pPr>
  </w:style>
  <w:style w:type="character" w:customStyle="1" w:styleId="c9">
    <w:name w:val="c9"/>
    <w:basedOn w:val="a2"/>
    <w:rsid w:val="00187E3A"/>
  </w:style>
  <w:style w:type="paragraph" w:customStyle="1" w:styleId="c12">
    <w:name w:val="c12"/>
    <w:basedOn w:val="a1"/>
    <w:rsid w:val="00187E3A"/>
    <w:pPr>
      <w:spacing w:before="100" w:beforeAutospacing="1" w:after="100" w:afterAutospacing="1"/>
    </w:pPr>
  </w:style>
  <w:style w:type="character" w:customStyle="1" w:styleId="c0">
    <w:name w:val="c0"/>
    <w:basedOn w:val="a2"/>
    <w:rsid w:val="00187E3A"/>
  </w:style>
  <w:style w:type="paragraph" w:customStyle="1" w:styleId="c22">
    <w:name w:val="c22"/>
    <w:basedOn w:val="a1"/>
    <w:rsid w:val="00187E3A"/>
    <w:pPr>
      <w:spacing w:before="100" w:beforeAutospacing="1" w:after="100" w:afterAutospacing="1"/>
    </w:pPr>
  </w:style>
  <w:style w:type="paragraph" w:customStyle="1" w:styleId="c15">
    <w:name w:val="c15"/>
    <w:basedOn w:val="a1"/>
    <w:rsid w:val="00187E3A"/>
    <w:pPr>
      <w:spacing w:before="100" w:beforeAutospacing="1" w:after="100" w:afterAutospacing="1"/>
    </w:pPr>
  </w:style>
  <w:style w:type="paragraph" w:styleId="a5">
    <w:name w:val="List Paragraph"/>
    <w:basedOn w:val="a1"/>
    <w:uiPriority w:val="34"/>
    <w:qFormat/>
    <w:rsid w:val="009C2434"/>
    <w:pPr>
      <w:ind w:left="720"/>
      <w:contextualSpacing/>
    </w:pPr>
  </w:style>
  <w:style w:type="paragraph" w:customStyle="1" w:styleId="a6">
    <w:name w:val="название"/>
    <w:basedOn w:val="a1"/>
    <w:rsid w:val="00183AA6"/>
    <w:pPr>
      <w:spacing w:before="60" w:after="60"/>
    </w:pPr>
    <w:rPr>
      <w:b/>
      <w:bCs/>
      <w:sz w:val="20"/>
    </w:rPr>
  </w:style>
  <w:style w:type="paragraph" w:customStyle="1" w:styleId="a0">
    <w:name w:val="СПИСОК"/>
    <w:basedOn w:val="a1"/>
    <w:link w:val="a7"/>
    <w:rsid w:val="00183AA6"/>
    <w:pPr>
      <w:numPr>
        <w:numId w:val="8"/>
      </w:numPr>
      <w:jc w:val="both"/>
    </w:pPr>
    <w:rPr>
      <w:sz w:val="20"/>
      <w:szCs w:val="20"/>
    </w:rPr>
  </w:style>
  <w:style w:type="paragraph" w:customStyle="1" w:styleId="a8">
    <w:name w:val="знать"/>
    <w:basedOn w:val="a1"/>
    <w:link w:val="a9"/>
    <w:rsid w:val="00183AA6"/>
    <w:pPr>
      <w:spacing w:before="60" w:after="60"/>
      <w:ind w:firstLine="340"/>
      <w:jc w:val="both"/>
    </w:pPr>
    <w:rPr>
      <w:i/>
      <w:iCs/>
      <w:sz w:val="20"/>
      <w:szCs w:val="20"/>
    </w:rPr>
  </w:style>
  <w:style w:type="character" w:customStyle="1" w:styleId="a7">
    <w:name w:val="СПИСОК Знак Знак"/>
    <w:basedOn w:val="a2"/>
    <w:link w:val="a0"/>
    <w:rsid w:val="00183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1"/>
    <w:rsid w:val="00183AA6"/>
    <w:pPr>
      <w:numPr>
        <w:numId w:val="9"/>
      </w:numPr>
      <w:jc w:val="both"/>
    </w:pPr>
    <w:rPr>
      <w:sz w:val="20"/>
      <w:szCs w:val="20"/>
      <w:lang w:val="en-US"/>
    </w:rPr>
  </w:style>
  <w:style w:type="character" w:customStyle="1" w:styleId="a9">
    <w:name w:val="знать Знак"/>
    <w:basedOn w:val="a2"/>
    <w:link w:val="a8"/>
    <w:rsid w:val="00183AA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43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19</cp:revision>
  <dcterms:created xsi:type="dcterms:W3CDTF">2013-11-05T04:35:00Z</dcterms:created>
  <dcterms:modified xsi:type="dcterms:W3CDTF">2013-11-07T01:01:00Z</dcterms:modified>
</cp:coreProperties>
</file>