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D6" w:rsidRDefault="004D5CD6" w:rsidP="004D5CD6">
      <w:pPr>
        <w:pStyle w:val="msonormalbullet1gif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МЕТОДИЧЕСКИЕ РЕКОМЕНДАЦИИ</w:t>
      </w:r>
    </w:p>
    <w:p w:rsidR="004D5CD6" w:rsidRDefault="004D5CD6" w:rsidP="004D5CD6">
      <w:pPr>
        <w:pStyle w:val="msonormalbullet2gifbullet2gif"/>
        <w:shd w:val="clear" w:color="auto" w:fill="FFFFFF"/>
        <w:spacing w:before="240" w:before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«Исторический марафон «</w:t>
      </w:r>
      <w:r w:rsidR="00200F77">
        <w:rPr>
          <w:b/>
          <w:bCs/>
          <w:sz w:val="28"/>
          <w:szCs w:val="28"/>
        </w:rPr>
        <w:t>Лица эпохи Смутного времени</w:t>
      </w:r>
      <w:r>
        <w:rPr>
          <w:b/>
          <w:bCs/>
          <w:sz w:val="28"/>
          <w:szCs w:val="28"/>
        </w:rPr>
        <w:t>»</w:t>
      </w:r>
    </w:p>
    <w:p w:rsidR="008D1FDD" w:rsidRDefault="008D1FDD" w:rsidP="004D5CD6">
      <w:pPr>
        <w:pStyle w:val="msonormalbullet2gifbullet2gif"/>
        <w:shd w:val="clear" w:color="auto" w:fill="FFFFFF"/>
        <w:spacing w:before="240" w:beforeAutospacing="0"/>
        <w:contextualSpacing/>
        <w:jc w:val="center"/>
        <w:rPr>
          <w:b/>
          <w:bCs/>
          <w:sz w:val="28"/>
          <w:szCs w:val="28"/>
        </w:rPr>
      </w:pPr>
    </w:p>
    <w:p w:rsidR="004D5CD6" w:rsidRDefault="004D5CD6" w:rsidP="004D5CD6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Предмет: </w:t>
      </w:r>
      <w:r>
        <w:rPr>
          <w:bCs/>
          <w:sz w:val="28"/>
          <w:szCs w:val="28"/>
        </w:rPr>
        <w:t>история</w:t>
      </w:r>
    </w:p>
    <w:p w:rsidR="008D1FDD" w:rsidRDefault="008D1FDD" w:rsidP="004D5CD6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  <w:sz w:val="28"/>
          <w:szCs w:val="28"/>
        </w:rPr>
      </w:pPr>
    </w:p>
    <w:p w:rsidR="004D5CD6" w:rsidRDefault="004D5CD6" w:rsidP="004D5CD6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Класс: </w:t>
      </w:r>
      <w:r>
        <w:rPr>
          <w:bCs/>
          <w:spacing w:val="-9"/>
          <w:sz w:val="28"/>
          <w:szCs w:val="28"/>
        </w:rPr>
        <w:t>7</w:t>
      </w:r>
    </w:p>
    <w:p w:rsidR="004D5CD6" w:rsidRPr="00200F77" w:rsidRDefault="004D5CD6" w:rsidP="00200F7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200F77">
        <w:rPr>
          <w:rFonts w:ascii="Times New Roman" w:hAnsi="Times New Roman" w:cs="Times New Roman"/>
          <w:b/>
          <w:bCs/>
          <w:sz w:val="28"/>
          <w:szCs w:val="64"/>
        </w:rPr>
        <w:t xml:space="preserve">Цели  разработки: </w:t>
      </w:r>
      <w:r w:rsidR="0011729E">
        <w:rPr>
          <w:rFonts w:ascii="Times New Roman" w:hAnsi="Times New Roman" w:cs="Times New Roman"/>
          <w:sz w:val="28"/>
          <w:szCs w:val="28"/>
        </w:rPr>
        <w:t xml:space="preserve">оценить роль </w:t>
      </w:r>
      <w:r w:rsidR="00200F77" w:rsidRPr="00200F77">
        <w:rPr>
          <w:rFonts w:ascii="Times New Roman" w:hAnsi="Times New Roman" w:cs="Times New Roman"/>
          <w:sz w:val="28"/>
          <w:szCs w:val="28"/>
        </w:rPr>
        <w:t xml:space="preserve"> исторических де</w:t>
      </w:r>
      <w:r w:rsidR="0011729E">
        <w:rPr>
          <w:rFonts w:ascii="Times New Roman" w:hAnsi="Times New Roman" w:cs="Times New Roman"/>
          <w:sz w:val="28"/>
          <w:szCs w:val="28"/>
        </w:rPr>
        <w:t>ятелей данного периода в истории</w:t>
      </w:r>
      <w:r w:rsidR="008D1FDD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4D5CD6" w:rsidRDefault="004D5CD6" w:rsidP="004D5CD6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/>
          <w:bCs/>
          <w:sz w:val="28"/>
          <w:szCs w:val="64"/>
        </w:rPr>
      </w:pPr>
      <w:r>
        <w:rPr>
          <w:b/>
          <w:bCs/>
          <w:sz w:val="28"/>
          <w:szCs w:val="64"/>
        </w:rPr>
        <w:t xml:space="preserve">Задачи: </w:t>
      </w:r>
    </w:p>
    <w:p w:rsidR="004D5CD6" w:rsidRDefault="004D5CD6" w:rsidP="004D5CD6">
      <w:pPr>
        <w:pStyle w:val="msonormalbullet2gifbullet2gif"/>
        <w:numPr>
          <w:ilvl w:val="0"/>
          <w:numId w:val="1"/>
        </w:numPr>
        <w:shd w:val="clear" w:color="auto" w:fill="FFFFFF"/>
        <w:spacing w:before="240" w:beforeAutospacing="0" w:afterAutospacing="0"/>
        <w:contextualSpacing/>
        <w:jc w:val="both"/>
        <w:rPr>
          <w:bCs/>
          <w:sz w:val="28"/>
          <w:szCs w:val="64"/>
        </w:rPr>
      </w:pPr>
      <w:r>
        <w:rPr>
          <w:bCs/>
          <w:sz w:val="28"/>
          <w:szCs w:val="64"/>
        </w:rPr>
        <w:t xml:space="preserve">Повторить </w:t>
      </w:r>
      <w:r w:rsidR="00200F77">
        <w:rPr>
          <w:bCs/>
          <w:sz w:val="28"/>
          <w:szCs w:val="64"/>
        </w:rPr>
        <w:t xml:space="preserve">знания учащихся  об исторических деятелях </w:t>
      </w:r>
      <w:r>
        <w:rPr>
          <w:bCs/>
          <w:sz w:val="28"/>
          <w:szCs w:val="64"/>
        </w:rPr>
        <w:t xml:space="preserve"> Смутное время</w:t>
      </w:r>
    </w:p>
    <w:p w:rsidR="004D5CD6" w:rsidRPr="0011729E" w:rsidRDefault="004D5CD6" w:rsidP="00200F77">
      <w:pPr>
        <w:pStyle w:val="msonormalbullet2gifbullet2gif"/>
        <w:numPr>
          <w:ilvl w:val="0"/>
          <w:numId w:val="1"/>
        </w:numPr>
        <w:shd w:val="clear" w:color="auto" w:fill="FFFFFF"/>
        <w:spacing w:before="240" w:beforeAutospacing="0" w:afterAutospacing="0"/>
        <w:contextualSpacing/>
        <w:jc w:val="both"/>
        <w:rPr>
          <w:bCs/>
          <w:sz w:val="28"/>
          <w:szCs w:val="64"/>
        </w:rPr>
      </w:pPr>
      <w:r w:rsidRPr="00200F77">
        <w:rPr>
          <w:bCs/>
          <w:sz w:val="28"/>
          <w:szCs w:val="44"/>
        </w:rPr>
        <w:t>Развитие интеллектуальных способностей учащихся</w:t>
      </w:r>
    </w:p>
    <w:p w:rsidR="0011729E" w:rsidRPr="00200F77" w:rsidRDefault="0011729E" w:rsidP="00200F77">
      <w:pPr>
        <w:pStyle w:val="msonormalbullet2gifbullet2gif"/>
        <w:numPr>
          <w:ilvl w:val="0"/>
          <w:numId w:val="1"/>
        </w:numPr>
        <w:shd w:val="clear" w:color="auto" w:fill="FFFFFF"/>
        <w:spacing w:before="240" w:beforeAutospacing="0" w:afterAutospacing="0"/>
        <w:contextualSpacing/>
        <w:jc w:val="both"/>
        <w:rPr>
          <w:bCs/>
          <w:sz w:val="28"/>
          <w:szCs w:val="64"/>
        </w:rPr>
      </w:pPr>
      <w:r>
        <w:rPr>
          <w:sz w:val="28"/>
          <w:szCs w:val="28"/>
        </w:rPr>
        <w:t>Развитие  интереса  учащихся к предмету, уважения к историческому прошлому свое</w:t>
      </w:r>
      <w:r w:rsidR="008D1FDD">
        <w:rPr>
          <w:sz w:val="28"/>
          <w:szCs w:val="28"/>
        </w:rPr>
        <w:t>й</w:t>
      </w:r>
      <w:r>
        <w:rPr>
          <w:sz w:val="28"/>
          <w:szCs w:val="28"/>
        </w:rPr>
        <w:t xml:space="preserve"> страны</w:t>
      </w:r>
    </w:p>
    <w:p w:rsidR="004D5CD6" w:rsidRDefault="004D5CD6" w:rsidP="004D5CD6">
      <w:pPr>
        <w:pStyle w:val="msonormalbullet2gifbullet1gif"/>
        <w:spacing w:after="240" w:afterAutospacing="0"/>
        <w:contextualSpacing/>
        <w:rPr>
          <w:b/>
          <w:bCs/>
          <w:sz w:val="28"/>
          <w:szCs w:val="44"/>
        </w:rPr>
      </w:pPr>
      <w:r>
        <w:rPr>
          <w:b/>
          <w:bCs/>
          <w:sz w:val="28"/>
          <w:szCs w:val="44"/>
        </w:rPr>
        <w:t>Обеспечение:</w:t>
      </w:r>
    </w:p>
    <w:p w:rsidR="004D5CD6" w:rsidRDefault="004D5CD6" w:rsidP="008D1FDD">
      <w:pPr>
        <w:pStyle w:val="msonormalbullet2gifbullet2gif"/>
        <w:autoSpaceDE w:val="0"/>
        <w:autoSpaceDN w:val="0"/>
        <w:adjustRightInd w:val="0"/>
      </w:pPr>
      <w:r>
        <w:rPr>
          <w:sz w:val="28"/>
          <w:szCs w:val="44"/>
        </w:rPr>
        <w:t>мультимедийный комплекс:</w:t>
      </w:r>
    </w:p>
    <w:p w:rsidR="004D5CD6" w:rsidRDefault="004D5CD6" w:rsidP="008D1FDD">
      <w:pPr>
        <w:pStyle w:val="msonormalbullet2gifbullet2gif"/>
        <w:numPr>
          <w:ilvl w:val="0"/>
          <w:numId w:val="4"/>
        </w:numPr>
        <w:autoSpaceDE w:val="0"/>
        <w:autoSpaceDN w:val="0"/>
        <w:adjustRightInd w:val="0"/>
        <w:contextualSpacing/>
      </w:pPr>
      <w:r>
        <w:rPr>
          <w:sz w:val="28"/>
          <w:szCs w:val="44"/>
        </w:rPr>
        <w:t xml:space="preserve">интерактивная доска </w:t>
      </w:r>
      <w:r>
        <w:rPr>
          <w:sz w:val="28"/>
          <w:szCs w:val="44"/>
          <w:lang w:val="en-US"/>
        </w:rPr>
        <w:t>Elite</w:t>
      </w:r>
      <w:r w:rsidRPr="004D5CD6">
        <w:rPr>
          <w:sz w:val="28"/>
          <w:szCs w:val="44"/>
        </w:rPr>
        <w:t xml:space="preserve"> </w:t>
      </w:r>
      <w:proofErr w:type="spellStart"/>
      <w:r>
        <w:rPr>
          <w:sz w:val="28"/>
          <w:szCs w:val="44"/>
          <w:lang w:val="en-US"/>
        </w:rPr>
        <w:t>Panaboard</w:t>
      </w:r>
      <w:proofErr w:type="spellEnd"/>
      <w:r>
        <w:rPr>
          <w:sz w:val="28"/>
          <w:szCs w:val="44"/>
        </w:rPr>
        <w:t xml:space="preserve">  </w:t>
      </w:r>
      <w:r>
        <w:rPr>
          <w:sz w:val="28"/>
          <w:szCs w:val="44"/>
          <w:lang w:val="en-US"/>
        </w:rPr>
        <w:t>TU</w:t>
      </w:r>
      <w:r>
        <w:rPr>
          <w:sz w:val="28"/>
          <w:szCs w:val="44"/>
        </w:rPr>
        <w:t xml:space="preserve"> – 880 с функцией  </w:t>
      </w:r>
      <w:r>
        <w:rPr>
          <w:sz w:val="28"/>
          <w:szCs w:val="44"/>
          <w:lang w:val="en-US"/>
        </w:rPr>
        <w:t>multi</w:t>
      </w:r>
      <w:r>
        <w:rPr>
          <w:sz w:val="28"/>
          <w:szCs w:val="44"/>
        </w:rPr>
        <w:t>-</w:t>
      </w:r>
      <w:r>
        <w:rPr>
          <w:sz w:val="28"/>
          <w:szCs w:val="44"/>
          <w:lang w:val="en-US"/>
        </w:rPr>
        <w:t>touch</w:t>
      </w:r>
      <w:r>
        <w:rPr>
          <w:sz w:val="28"/>
          <w:szCs w:val="44"/>
        </w:rPr>
        <w:t>,</w:t>
      </w:r>
    </w:p>
    <w:p w:rsidR="004D5CD6" w:rsidRDefault="004D5CD6" w:rsidP="008D1FDD">
      <w:pPr>
        <w:pStyle w:val="msonormalbullet2gifbullet2gif"/>
        <w:numPr>
          <w:ilvl w:val="0"/>
          <w:numId w:val="4"/>
        </w:numPr>
        <w:autoSpaceDE w:val="0"/>
        <w:autoSpaceDN w:val="0"/>
        <w:adjustRightInd w:val="0"/>
        <w:contextualSpacing/>
      </w:pPr>
      <w:r>
        <w:rPr>
          <w:sz w:val="28"/>
          <w:szCs w:val="44"/>
        </w:rPr>
        <w:t xml:space="preserve">проектор, </w:t>
      </w:r>
    </w:p>
    <w:p w:rsidR="004D5CD6" w:rsidRDefault="004D5CD6" w:rsidP="008D1FDD">
      <w:pPr>
        <w:pStyle w:val="msonormalbullet2gifbullet2gif"/>
        <w:numPr>
          <w:ilvl w:val="0"/>
          <w:numId w:val="4"/>
        </w:numPr>
        <w:autoSpaceDE w:val="0"/>
        <w:autoSpaceDN w:val="0"/>
        <w:adjustRightInd w:val="0"/>
        <w:contextualSpacing/>
      </w:pPr>
      <w:r>
        <w:rPr>
          <w:sz w:val="28"/>
          <w:szCs w:val="44"/>
        </w:rPr>
        <w:t xml:space="preserve">компьютер с  установленной  программой   </w:t>
      </w:r>
      <w:proofErr w:type="spellStart"/>
      <w:r>
        <w:rPr>
          <w:sz w:val="28"/>
          <w:szCs w:val="44"/>
          <w:lang w:val="en-US"/>
        </w:rPr>
        <w:t>EasiTeach</w:t>
      </w:r>
      <w:proofErr w:type="spellEnd"/>
      <w:r w:rsidRPr="004D5CD6">
        <w:rPr>
          <w:sz w:val="28"/>
          <w:szCs w:val="44"/>
        </w:rPr>
        <w:t xml:space="preserve"> </w:t>
      </w:r>
      <w:r>
        <w:rPr>
          <w:sz w:val="28"/>
          <w:szCs w:val="44"/>
          <w:lang w:val="en-US"/>
        </w:rPr>
        <w:t>Next</w:t>
      </w:r>
      <w:r>
        <w:rPr>
          <w:sz w:val="28"/>
          <w:szCs w:val="44"/>
        </w:rPr>
        <w:t xml:space="preserve">  </w:t>
      </w:r>
      <w:r>
        <w:rPr>
          <w:sz w:val="28"/>
          <w:szCs w:val="44"/>
          <w:lang w:val="en-US"/>
        </w:rPr>
        <w:t>Generation</w:t>
      </w:r>
    </w:p>
    <w:p w:rsidR="004D5CD6" w:rsidRDefault="004D5CD6" w:rsidP="004D5CD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:rsidR="0011729E" w:rsidRDefault="0011729E" w:rsidP="004D5CD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А.А. Данилов. История России в XVΙΙ – XVΙΙΙ веках. 7 класс  - М., 2009</w:t>
      </w:r>
    </w:p>
    <w:p w:rsidR="0011729E" w:rsidRDefault="0011729E" w:rsidP="004D5CD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А.А. Данилов, А.В. </w:t>
      </w:r>
      <w:proofErr w:type="spellStart"/>
      <w:r>
        <w:rPr>
          <w:rFonts w:ascii="Times New Roman" w:hAnsi="Times New Roman" w:cs="Times New Roman"/>
          <w:sz w:val="28"/>
        </w:rPr>
        <w:t>Лукутин</w:t>
      </w:r>
      <w:proofErr w:type="spellEnd"/>
      <w:r>
        <w:rPr>
          <w:rFonts w:ascii="Times New Roman" w:hAnsi="Times New Roman" w:cs="Times New Roman"/>
          <w:sz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</w:rPr>
        <w:t>Артасов</w:t>
      </w:r>
      <w:proofErr w:type="spellEnd"/>
      <w:r>
        <w:rPr>
          <w:rFonts w:ascii="Times New Roman" w:hAnsi="Times New Roman" w:cs="Times New Roman"/>
          <w:sz w:val="28"/>
        </w:rPr>
        <w:t>.  История. Россия в XVΙΙ – XVΙΙΙ веках. Тетрадь-тренажер. 7 класс – М., 2009</w:t>
      </w:r>
    </w:p>
    <w:p w:rsidR="004D5CD6" w:rsidRDefault="004D5CD6" w:rsidP="004D5C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 может быть использован:</w:t>
      </w:r>
    </w:p>
    <w:p w:rsidR="0011729E" w:rsidRPr="0011729E" w:rsidRDefault="0011729E" w:rsidP="001172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729E">
        <w:rPr>
          <w:rFonts w:ascii="Times New Roman" w:hAnsi="Times New Roman" w:cs="Times New Roman"/>
          <w:bCs/>
          <w:sz w:val="28"/>
          <w:szCs w:val="28"/>
        </w:rPr>
        <w:t>Для проведения итогового урока по теме «Смутное время»</w:t>
      </w:r>
    </w:p>
    <w:p w:rsidR="0011729E" w:rsidRPr="0011729E" w:rsidRDefault="0011729E" w:rsidP="001172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729E">
        <w:rPr>
          <w:rFonts w:ascii="Times New Roman" w:hAnsi="Times New Roman" w:cs="Times New Roman"/>
          <w:bCs/>
          <w:sz w:val="28"/>
          <w:szCs w:val="28"/>
        </w:rPr>
        <w:t>Во внеурочной работе</w:t>
      </w:r>
    </w:p>
    <w:p w:rsidR="008D1FDD" w:rsidRPr="00D246D6" w:rsidRDefault="00630062" w:rsidP="004D5CD6">
      <w:pPr>
        <w:rPr>
          <w:rFonts w:ascii="Times New Roman" w:hAnsi="Times New Roman" w:cs="Times New Roman"/>
          <w:b/>
          <w:sz w:val="28"/>
        </w:rPr>
      </w:pPr>
      <w:r w:rsidRPr="00D246D6">
        <w:rPr>
          <w:rFonts w:ascii="Times New Roman" w:hAnsi="Times New Roman" w:cs="Times New Roman"/>
          <w:b/>
          <w:sz w:val="28"/>
        </w:rPr>
        <w:t xml:space="preserve">Правила </w:t>
      </w:r>
      <w:r w:rsidR="008D1FDD" w:rsidRPr="00D246D6">
        <w:rPr>
          <w:rFonts w:ascii="Times New Roman" w:hAnsi="Times New Roman" w:cs="Times New Roman"/>
          <w:b/>
          <w:sz w:val="28"/>
        </w:rPr>
        <w:t>игры</w:t>
      </w:r>
      <w:r w:rsidR="00D246D6" w:rsidRPr="00D246D6">
        <w:rPr>
          <w:rFonts w:ascii="Times New Roman" w:hAnsi="Times New Roman" w:cs="Times New Roman"/>
          <w:b/>
          <w:sz w:val="28"/>
        </w:rPr>
        <w:t>:</w:t>
      </w:r>
    </w:p>
    <w:p w:rsidR="008D1FDD" w:rsidRDefault="008D1FDD" w:rsidP="008D1F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D1FDD">
        <w:rPr>
          <w:rFonts w:ascii="Times New Roman" w:hAnsi="Times New Roman" w:cs="Times New Roman"/>
          <w:sz w:val="28"/>
        </w:rPr>
        <w:t>И</w:t>
      </w:r>
      <w:r w:rsidR="00630062" w:rsidRPr="008D1FDD">
        <w:rPr>
          <w:rFonts w:ascii="Times New Roman" w:hAnsi="Times New Roman" w:cs="Times New Roman"/>
          <w:sz w:val="28"/>
        </w:rPr>
        <w:t xml:space="preserve">гровое поле представляет собой арену стадиона.  В марафонском забеге участвуют две команды. </w:t>
      </w:r>
    </w:p>
    <w:p w:rsidR="008D1FDD" w:rsidRDefault="008D1FDD" w:rsidP="008D1F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D1FDD">
        <w:rPr>
          <w:rFonts w:ascii="Times New Roman" w:hAnsi="Times New Roman" w:cs="Times New Roman"/>
          <w:sz w:val="28"/>
        </w:rPr>
        <w:t xml:space="preserve">Задача участников как можно быстрее дойти до финиша, затратив как можно меньше времени и заработав как можно больше баллов. </w:t>
      </w:r>
    </w:p>
    <w:p w:rsidR="008D1FDD" w:rsidRDefault="008D1FDD" w:rsidP="008D1F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D1FDD">
        <w:rPr>
          <w:rFonts w:ascii="Times New Roman" w:hAnsi="Times New Roman" w:cs="Times New Roman"/>
          <w:sz w:val="28"/>
        </w:rPr>
        <w:t xml:space="preserve">Участники команд дают ответы на вопросы (по очереди), затем переходят к следующим заданиям. </w:t>
      </w:r>
    </w:p>
    <w:p w:rsidR="00630062" w:rsidRPr="008D1FDD" w:rsidRDefault="008D1FDD" w:rsidP="008D1F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D1FDD">
        <w:rPr>
          <w:rFonts w:ascii="Times New Roman" w:hAnsi="Times New Roman" w:cs="Times New Roman"/>
          <w:sz w:val="28"/>
        </w:rPr>
        <w:lastRenderedPageBreak/>
        <w:t>Если участник команды на смог дать верный ответ, на этот вопрос отвечает следующий участник команды, а  игровой балл получает команда соперников.</w:t>
      </w:r>
    </w:p>
    <w:p w:rsidR="008D1FDD" w:rsidRDefault="008D1FDD" w:rsidP="00BB7FCA">
      <w:pPr>
        <w:jc w:val="center"/>
        <w:rPr>
          <w:rFonts w:ascii="Times New Roman" w:hAnsi="Times New Roman" w:cs="Times New Roman"/>
          <w:sz w:val="28"/>
        </w:rPr>
      </w:pPr>
    </w:p>
    <w:p w:rsidR="008D1FDD" w:rsidRDefault="008D1FDD" w:rsidP="00BB7FCA">
      <w:pPr>
        <w:jc w:val="center"/>
        <w:rPr>
          <w:rFonts w:ascii="Times New Roman" w:hAnsi="Times New Roman" w:cs="Times New Roman"/>
          <w:sz w:val="28"/>
        </w:rPr>
      </w:pPr>
    </w:p>
    <w:p w:rsidR="00BB7FCA" w:rsidRPr="00D246D6" w:rsidRDefault="00BB7FCA" w:rsidP="00BB7FC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246D6">
        <w:rPr>
          <w:rFonts w:ascii="Times New Roman" w:hAnsi="Times New Roman" w:cs="Times New Roman"/>
          <w:b/>
          <w:i/>
          <w:sz w:val="28"/>
        </w:rPr>
        <w:t>Страница № 1</w:t>
      </w:r>
    </w:p>
    <w:p w:rsidR="00BB7FCA" w:rsidRDefault="0061415C" w:rsidP="004D5CD6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1230DEB" wp14:editId="78D9D3CC">
            <wp:simplePos x="0" y="0"/>
            <wp:positionH relativeFrom="column">
              <wp:posOffset>619125</wp:posOffset>
            </wp:positionH>
            <wp:positionV relativeFrom="paragraph">
              <wp:posOffset>104140</wp:posOffset>
            </wp:positionV>
            <wp:extent cx="4920615" cy="2767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062" w:rsidRPr="00630062" w:rsidRDefault="00CD0540" w:rsidP="004D5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B7FCA" w:rsidRDefault="00BB7FCA"/>
    <w:p w:rsidR="00BB7FCA" w:rsidRPr="00BB7FCA" w:rsidRDefault="00BB7FCA" w:rsidP="00BB7FCA"/>
    <w:p w:rsidR="00BB7FCA" w:rsidRPr="00BB7FCA" w:rsidRDefault="00BB7FCA" w:rsidP="00BB7FCA"/>
    <w:p w:rsidR="00BB7FCA" w:rsidRPr="00BB7FCA" w:rsidRDefault="00BB7FCA" w:rsidP="00BB7FCA"/>
    <w:p w:rsidR="00BB7FCA" w:rsidRPr="00BB7FCA" w:rsidRDefault="00BB7FCA" w:rsidP="00BB7FCA"/>
    <w:p w:rsidR="00BB7FCA" w:rsidRPr="00BB7FCA" w:rsidRDefault="00BB7FCA" w:rsidP="00BB7FCA"/>
    <w:p w:rsidR="00BB7FCA" w:rsidRPr="00BB7FCA" w:rsidRDefault="00BB7FCA" w:rsidP="00BB7FCA"/>
    <w:p w:rsidR="00BB7FCA" w:rsidRDefault="00BB7FCA" w:rsidP="00BB7FCA"/>
    <w:p w:rsidR="00BB7FCA" w:rsidRDefault="00BB7FCA" w:rsidP="00477DCA">
      <w:pPr>
        <w:ind w:firstLine="708"/>
        <w:rPr>
          <w:rFonts w:ascii="Times New Roman" w:hAnsi="Times New Roman" w:cs="Times New Roman"/>
          <w:sz w:val="28"/>
        </w:rPr>
      </w:pPr>
      <w:r w:rsidRPr="00BB7FCA">
        <w:rPr>
          <w:rFonts w:ascii="Times New Roman" w:hAnsi="Times New Roman" w:cs="Times New Roman"/>
          <w:sz w:val="28"/>
        </w:rPr>
        <w:t>Титульный лист ресурса</w:t>
      </w:r>
      <w:r>
        <w:rPr>
          <w:rFonts w:ascii="Times New Roman" w:hAnsi="Times New Roman" w:cs="Times New Roman"/>
          <w:sz w:val="28"/>
        </w:rPr>
        <w:t xml:space="preserve"> содержит информацию об авторе. В режиме игры фигурки исторических персонажей начинают передвигаться.</w:t>
      </w:r>
    </w:p>
    <w:p w:rsidR="00BB7FCA" w:rsidRPr="00D246D6" w:rsidRDefault="00BB7FCA" w:rsidP="00BB7FCA">
      <w:pPr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D246D6">
        <w:rPr>
          <w:rFonts w:ascii="Times New Roman" w:hAnsi="Times New Roman" w:cs="Times New Roman"/>
          <w:b/>
          <w:i/>
          <w:sz w:val="28"/>
        </w:rPr>
        <w:t>Страница «№ 2</w:t>
      </w:r>
    </w:p>
    <w:p w:rsidR="00BB7FCA" w:rsidRPr="00AA2C13" w:rsidRDefault="00BB7FCA" w:rsidP="00BB7FCA">
      <w:pPr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AA2C13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15B6562" wp14:editId="2A4D0970">
            <wp:simplePos x="0" y="0"/>
            <wp:positionH relativeFrom="column">
              <wp:posOffset>685800</wp:posOffset>
            </wp:positionH>
            <wp:positionV relativeFrom="paragraph">
              <wp:posOffset>306070</wp:posOffset>
            </wp:positionV>
            <wp:extent cx="4924213" cy="27698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 мар 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213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C13">
        <w:rPr>
          <w:rFonts w:ascii="Times New Roman" w:hAnsi="Times New Roman" w:cs="Times New Roman"/>
          <w:b/>
          <w:i/>
          <w:sz w:val="28"/>
        </w:rPr>
        <w:t xml:space="preserve">Игровое </w:t>
      </w:r>
      <w:r w:rsidR="00AA2C13">
        <w:rPr>
          <w:rFonts w:ascii="Times New Roman" w:hAnsi="Times New Roman" w:cs="Times New Roman"/>
          <w:b/>
          <w:i/>
          <w:sz w:val="28"/>
        </w:rPr>
        <w:t>поле</w:t>
      </w:r>
    </w:p>
    <w:p w:rsidR="00BB7FCA" w:rsidRDefault="00BB7FCA" w:rsidP="00BB7FCA">
      <w:pPr>
        <w:jc w:val="center"/>
        <w:rPr>
          <w:rFonts w:ascii="Times New Roman" w:hAnsi="Times New Roman" w:cs="Times New Roman"/>
          <w:sz w:val="28"/>
        </w:rPr>
      </w:pPr>
    </w:p>
    <w:p w:rsidR="00BB7FCA" w:rsidRDefault="00AA2C13" w:rsidP="00BB7F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1F46C" wp14:editId="41EABA90">
                <wp:simplePos x="0" y="0"/>
                <wp:positionH relativeFrom="column">
                  <wp:posOffset>542925</wp:posOffset>
                </wp:positionH>
                <wp:positionV relativeFrom="paragraph">
                  <wp:posOffset>187325</wp:posOffset>
                </wp:positionV>
                <wp:extent cx="742950" cy="313055"/>
                <wp:effectExtent l="0" t="19050" r="38100" b="2984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130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42.75pt;margin-top:14.75pt;width:58.5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" adj="17049" fillcolor="white [3201]" strokecolor="#c0504d [3205]" strokeweight="2pt"/>
            </w:pict>
          </mc:Fallback>
        </mc:AlternateContent>
      </w:r>
      <w:r w:rsidR="00D246D6">
        <w:rPr>
          <w:rFonts w:ascii="Times New Roman" w:hAnsi="Times New Roman" w:cs="Times New Roman"/>
          <w:sz w:val="28"/>
        </w:rPr>
        <w:t>старт</w:t>
      </w:r>
    </w:p>
    <w:p w:rsidR="00D246D6" w:rsidRPr="00BB7FCA" w:rsidRDefault="00D246D6" w:rsidP="00BB7F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</w:t>
      </w:r>
    </w:p>
    <w:p w:rsidR="00BB7FCA" w:rsidRPr="00BB7FCA" w:rsidRDefault="00BB7FCA" w:rsidP="00BB7FCA">
      <w:pPr>
        <w:rPr>
          <w:rFonts w:ascii="Times New Roman" w:hAnsi="Times New Roman" w:cs="Times New Roman"/>
          <w:sz w:val="28"/>
        </w:rPr>
      </w:pPr>
    </w:p>
    <w:p w:rsidR="00BB7FCA" w:rsidRPr="00BB7FCA" w:rsidRDefault="00BB7FCA" w:rsidP="00BB7FCA">
      <w:pPr>
        <w:rPr>
          <w:rFonts w:ascii="Times New Roman" w:hAnsi="Times New Roman" w:cs="Times New Roman"/>
          <w:sz w:val="28"/>
        </w:rPr>
      </w:pPr>
    </w:p>
    <w:p w:rsidR="00BB7FCA" w:rsidRPr="00BB7FCA" w:rsidRDefault="00BB7FCA" w:rsidP="00BB7FCA">
      <w:pPr>
        <w:rPr>
          <w:rFonts w:ascii="Times New Roman" w:hAnsi="Times New Roman" w:cs="Times New Roman"/>
          <w:sz w:val="28"/>
        </w:rPr>
      </w:pPr>
    </w:p>
    <w:p w:rsidR="00477DCA" w:rsidRDefault="00477DCA" w:rsidP="00BB7FCA">
      <w:pPr>
        <w:rPr>
          <w:rFonts w:ascii="Times New Roman" w:hAnsi="Times New Roman" w:cs="Times New Roman"/>
          <w:sz w:val="28"/>
        </w:rPr>
      </w:pPr>
    </w:p>
    <w:p w:rsidR="00D246D6" w:rsidRDefault="00BB7FCA" w:rsidP="00BB7F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Команды начинают марафонский бег от флажка в направлениях, указанных красными стрелками.</w:t>
      </w:r>
      <w:r w:rsidR="00BC43E7">
        <w:rPr>
          <w:rFonts w:ascii="Times New Roman" w:hAnsi="Times New Roman" w:cs="Times New Roman"/>
          <w:sz w:val="28"/>
        </w:rPr>
        <w:t xml:space="preserve"> </w:t>
      </w:r>
    </w:p>
    <w:p w:rsidR="00BC43E7" w:rsidRDefault="00BB7FCA" w:rsidP="00BB7F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246D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Первый </w:t>
      </w:r>
      <w:r w:rsidR="00AA2C13">
        <w:rPr>
          <w:rFonts w:ascii="Times New Roman" w:hAnsi="Times New Roman" w:cs="Times New Roman"/>
          <w:sz w:val="28"/>
        </w:rPr>
        <w:t xml:space="preserve">участник </w:t>
      </w:r>
      <w:r>
        <w:rPr>
          <w:rFonts w:ascii="Times New Roman" w:hAnsi="Times New Roman" w:cs="Times New Roman"/>
          <w:sz w:val="28"/>
        </w:rPr>
        <w:t xml:space="preserve"> включает секундомер  - начинается отсчет времени. Он </w:t>
      </w:r>
      <w:r w:rsidR="00AA2C13">
        <w:rPr>
          <w:rFonts w:ascii="Times New Roman" w:hAnsi="Times New Roman" w:cs="Times New Roman"/>
          <w:sz w:val="28"/>
        </w:rPr>
        <w:t>кликает на первый сектор</w:t>
      </w:r>
      <w:r w:rsidR="00BC43E7">
        <w:rPr>
          <w:rFonts w:ascii="Times New Roman" w:hAnsi="Times New Roman" w:cs="Times New Roman"/>
          <w:sz w:val="28"/>
        </w:rPr>
        <w:t xml:space="preserve"> беговой дорожки </w:t>
      </w:r>
      <w:r w:rsidR="00470852">
        <w:rPr>
          <w:rFonts w:ascii="Times New Roman" w:hAnsi="Times New Roman" w:cs="Times New Roman"/>
          <w:sz w:val="28"/>
        </w:rPr>
        <w:t xml:space="preserve"> – открывается текст вопроса, связанный с каким-либо историческим лицом. Задача участника – узнать о ком идет речь. </w:t>
      </w:r>
      <w:r w:rsidR="00BC43E7">
        <w:rPr>
          <w:rFonts w:ascii="Times New Roman" w:hAnsi="Times New Roman" w:cs="Times New Roman"/>
          <w:sz w:val="28"/>
        </w:rPr>
        <w:t>Из портретов исторических лиц выбирается один, с точки зрения участника, правильный</w:t>
      </w:r>
      <w:r w:rsidR="00AA2C13">
        <w:rPr>
          <w:rFonts w:ascii="Times New Roman" w:hAnsi="Times New Roman" w:cs="Times New Roman"/>
          <w:sz w:val="28"/>
        </w:rPr>
        <w:t xml:space="preserve"> </w:t>
      </w:r>
      <w:r w:rsidR="008D1FDD">
        <w:rPr>
          <w:rFonts w:ascii="Times New Roman" w:hAnsi="Times New Roman" w:cs="Times New Roman"/>
          <w:sz w:val="28"/>
        </w:rPr>
        <w:t>(</w:t>
      </w:r>
      <w:r w:rsidR="00AA2C13">
        <w:rPr>
          <w:rFonts w:ascii="Times New Roman" w:hAnsi="Times New Roman" w:cs="Times New Roman"/>
          <w:sz w:val="28"/>
        </w:rPr>
        <w:t>он кликает</w:t>
      </w:r>
      <w:r w:rsidR="00BC43E7">
        <w:rPr>
          <w:rFonts w:ascii="Times New Roman" w:hAnsi="Times New Roman" w:cs="Times New Roman"/>
          <w:sz w:val="28"/>
        </w:rPr>
        <w:t xml:space="preserve"> на него).  </w:t>
      </w:r>
      <w:r w:rsidR="00470852">
        <w:rPr>
          <w:rFonts w:ascii="Times New Roman" w:hAnsi="Times New Roman" w:cs="Times New Roman"/>
          <w:sz w:val="28"/>
        </w:rPr>
        <w:t xml:space="preserve">Если </w:t>
      </w:r>
      <w:r w:rsidR="00C90D3B">
        <w:rPr>
          <w:rFonts w:ascii="Times New Roman" w:hAnsi="Times New Roman" w:cs="Times New Roman"/>
          <w:sz w:val="28"/>
        </w:rPr>
        <w:t xml:space="preserve">это </w:t>
      </w:r>
      <w:r w:rsidR="00470852">
        <w:rPr>
          <w:rFonts w:ascii="Times New Roman" w:hAnsi="Times New Roman" w:cs="Times New Roman"/>
          <w:sz w:val="28"/>
        </w:rPr>
        <w:t xml:space="preserve">портрет </w:t>
      </w:r>
      <w:r w:rsidR="00C90D3B">
        <w:rPr>
          <w:rFonts w:ascii="Times New Roman" w:hAnsi="Times New Roman" w:cs="Times New Roman"/>
          <w:sz w:val="28"/>
        </w:rPr>
        <w:t xml:space="preserve">появляется в секторе </w:t>
      </w:r>
      <w:r w:rsidR="00BC43E7">
        <w:rPr>
          <w:rFonts w:ascii="Times New Roman" w:hAnsi="Times New Roman" w:cs="Times New Roman"/>
          <w:sz w:val="28"/>
        </w:rPr>
        <w:t xml:space="preserve">беговой дорожки </w:t>
      </w:r>
      <w:r w:rsidR="00470852">
        <w:rPr>
          <w:rFonts w:ascii="Times New Roman" w:hAnsi="Times New Roman" w:cs="Times New Roman"/>
          <w:sz w:val="28"/>
        </w:rPr>
        <w:t xml:space="preserve"> – </w:t>
      </w:r>
      <w:r w:rsidR="00AA2C13">
        <w:rPr>
          <w:rFonts w:ascii="Times New Roman" w:hAnsi="Times New Roman" w:cs="Times New Roman"/>
          <w:sz w:val="28"/>
        </w:rPr>
        <w:t xml:space="preserve">команда получает </w:t>
      </w:r>
      <w:r w:rsidR="00470852">
        <w:rPr>
          <w:rFonts w:ascii="Times New Roman" w:hAnsi="Times New Roman" w:cs="Times New Roman"/>
          <w:sz w:val="28"/>
        </w:rPr>
        <w:t>один балл, если портр</w:t>
      </w:r>
      <w:r w:rsidR="00C90D3B">
        <w:rPr>
          <w:rFonts w:ascii="Times New Roman" w:hAnsi="Times New Roman" w:cs="Times New Roman"/>
          <w:sz w:val="28"/>
        </w:rPr>
        <w:t xml:space="preserve">ет появился в другом секторе </w:t>
      </w:r>
      <w:r w:rsidR="00BC43E7">
        <w:rPr>
          <w:rFonts w:ascii="Times New Roman" w:hAnsi="Times New Roman" w:cs="Times New Roman"/>
          <w:sz w:val="28"/>
        </w:rPr>
        <w:t xml:space="preserve"> </w:t>
      </w:r>
      <w:r w:rsidR="00470852">
        <w:rPr>
          <w:rFonts w:ascii="Times New Roman" w:hAnsi="Times New Roman" w:cs="Times New Roman"/>
          <w:sz w:val="28"/>
        </w:rPr>
        <w:t xml:space="preserve"> – балл </w:t>
      </w:r>
      <w:r w:rsidR="00AA2C13">
        <w:rPr>
          <w:rFonts w:ascii="Times New Roman" w:hAnsi="Times New Roman" w:cs="Times New Roman"/>
          <w:sz w:val="28"/>
        </w:rPr>
        <w:t>получает   команда соперников</w:t>
      </w:r>
      <w:r w:rsidR="00470852">
        <w:rPr>
          <w:rFonts w:ascii="Times New Roman" w:hAnsi="Times New Roman" w:cs="Times New Roman"/>
          <w:sz w:val="28"/>
        </w:rPr>
        <w:t>.</w:t>
      </w:r>
      <w:r w:rsidR="00BC43E7">
        <w:rPr>
          <w:rFonts w:ascii="Times New Roman" w:hAnsi="Times New Roman" w:cs="Times New Roman"/>
          <w:sz w:val="28"/>
        </w:rPr>
        <w:t xml:space="preserve"> Баллы ф</w:t>
      </w:r>
      <w:r w:rsidR="00744879">
        <w:rPr>
          <w:rFonts w:ascii="Times New Roman" w:hAnsi="Times New Roman" w:cs="Times New Roman"/>
          <w:sz w:val="28"/>
        </w:rPr>
        <w:t>иксируются на игровом табло (</w:t>
      </w:r>
      <w:proofErr w:type="spellStart"/>
      <w:r w:rsidR="00744879">
        <w:rPr>
          <w:rFonts w:ascii="Times New Roman" w:hAnsi="Times New Roman" w:cs="Times New Roman"/>
          <w:sz w:val="28"/>
        </w:rPr>
        <w:t>ви</w:t>
      </w:r>
      <w:r w:rsidR="00BC43E7">
        <w:rPr>
          <w:rFonts w:ascii="Times New Roman" w:hAnsi="Times New Roman" w:cs="Times New Roman"/>
          <w:sz w:val="28"/>
        </w:rPr>
        <w:t>д</w:t>
      </w:r>
      <w:r w:rsidR="00744879">
        <w:rPr>
          <w:rFonts w:ascii="Times New Roman" w:hAnsi="Times New Roman" w:cs="Times New Roman"/>
          <w:sz w:val="28"/>
        </w:rPr>
        <w:t>ж</w:t>
      </w:r>
      <w:r w:rsidR="00BC43E7">
        <w:rPr>
          <w:rFonts w:ascii="Times New Roman" w:hAnsi="Times New Roman" w:cs="Times New Roman"/>
          <w:sz w:val="28"/>
        </w:rPr>
        <w:t>ет</w:t>
      </w:r>
      <w:proofErr w:type="spellEnd"/>
      <w:r w:rsidR="00BC43E7">
        <w:rPr>
          <w:rFonts w:ascii="Times New Roman" w:hAnsi="Times New Roman" w:cs="Times New Roman"/>
          <w:sz w:val="28"/>
        </w:rPr>
        <w:t xml:space="preserve"> </w:t>
      </w:r>
      <w:r w:rsidR="00744879">
        <w:rPr>
          <w:rFonts w:ascii="Times New Roman" w:hAnsi="Times New Roman" w:cs="Times New Roman"/>
          <w:sz w:val="28"/>
        </w:rPr>
        <w:t>«</w:t>
      </w:r>
      <w:r w:rsidR="00BC43E7">
        <w:rPr>
          <w:rFonts w:ascii="Times New Roman" w:hAnsi="Times New Roman" w:cs="Times New Roman"/>
          <w:sz w:val="28"/>
        </w:rPr>
        <w:t>калькулятор</w:t>
      </w:r>
      <w:r w:rsidR="00744879">
        <w:rPr>
          <w:rFonts w:ascii="Times New Roman" w:hAnsi="Times New Roman" w:cs="Times New Roman"/>
          <w:sz w:val="28"/>
        </w:rPr>
        <w:t>»</w:t>
      </w:r>
      <w:r w:rsidR="00BC43E7">
        <w:rPr>
          <w:rFonts w:ascii="Times New Roman" w:hAnsi="Times New Roman" w:cs="Times New Roman"/>
          <w:sz w:val="28"/>
        </w:rPr>
        <w:t xml:space="preserve">). После того, как первый участник команды дал ответ, ему нужно остановить секундомер. При ответе второго члена команды секундомер вновь включается. </w:t>
      </w:r>
    </w:p>
    <w:p w:rsidR="00BC43E7" w:rsidRDefault="00AA2C13" w:rsidP="00BC43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3305222C" wp14:editId="66FCC0CF">
            <wp:simplePos x="0" y="0"/>
            <wp:positionH relativeFrom="column">
              <wp:posOffset>742950</wp:posOffset>
            </wp:positionH>
            <wp:positionV relativeFrom="paragraph">
              <wp:posOffset>165854</wp:posOffset>
            </wp:positionV>
            <wp:extent cx="4923790" cy="276963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276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3E7" w:rsidRDefault="00BC43E7" w:rsidP="00BC43E7">
      <w:pPr>
        <w:tabs>
          <w:tab w:val="left" w:pos="36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C43E7" w:rsidRPr="00BC43E7" w:rsidRDefault="00BC43E7" w:rsidP="00BC43E7">
      <w:pPr>
        <w:rPr>
          <w:rFonts w:ascii="Times New Roman" w:hAnsi="Times New Roman" w:cs="Times New Roman"/>
          <w:sz w:val="28"/>
        </w:rPr>
      </w:pPr>
    </w:p>
    <w:p w:rsidR="00BC43E7" w:rsidRPr="00BC43E7" w:rsidRDefault="006801E7" w:rsidP="00BC43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DA257" wp14:editId="33C98E9E">
                <wp:simplePos x="0" y="0"/>
                <wp:positionH relativeFrom="column">
                  <wp:posOffset>2009775</wp:posOffset>
                </wp:positionH>
                <wp:positionV relativeFrom="paragraph">
                  <wp:posOffset>272415</wp:posOffset>
                </wp:positionV>
                <wp:extent cx="1238250" cy="2162176"/>
                <wp:effectExtent l="57150" t="38100" r="76200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21621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58.25pt;margin-top:21.45pt;width:97.5pt;height:170.25pt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C43E7" w:rsidRPr="00BC43E7" w:rsidRDefault="00BC43E7" w:rsidP="00BC43E7">
      <w:pPr>
        <w:rPr>
          <w:rFonts w:ascii="Times New Roman" w:hAnsi="Times New Roman" w:cs="Times New Roman"/>
          <w:sz w:val="28"/>
        </w:rPr>
      </w:pPr>
    </w:p>
    <w:p w:rsidR="00BC43E7" w:rsidRPr="00BC43E7" w:rsidRDefault="00BC43E7" w:rsidP="00BC43E7">
      <w:pPr>
        <w:rPr>
          <w:rFonts w:ascii="Times New Roman" w:hAnsi="Times New Roman" w:cs="Times New Roman"/>
          <w:sz w:val="28"/>
        </w:rPr>
      </w:pPr>
    </w:p>
    <w:p w:rsidR="00BC43E7" w:rsidRPr="00BC43E7" w:rsidRDefault="00BC43E7" w:rsidP="00BC43E7">
      <w:pPr>
        <w:rPr>
          <w:rFonts w:ascii="Times New Roman" w:hAnsi="Times New Roman" w:cs="Times New Roman"/>
          <w:sz w:val="28"/>
        </w:rPr>
      </w:pPr>
    </w:p>
    <w:p w:rsidR="00BC43E7" w:rsidRDefault="00BC43E7" w:rsidP="00BC43E7">
      <w:pPr>
        <w:rPr>
          <w:rFonts w:ascii="Times New Roman" w:hAnsi="Times New Roman" w:cs="Times New Roman"/>
          <w:sz w:val="28"/>
        </w:rPr>
      </w:pPr>
    </w:p>
    <w:p w:rsidR="00BC43E7" w:rsidRDefault="00BC43E7" w:rsidP="00BC43E7">
      <w:pPr>
        <w:rPr>
          <w:rFonts w:ascii="Times New Roman" w:hAnsi="Times New Roman" w:cs="Times New Roman"/>
          <w:sz w:val="28"/>
        </w:rPr>
      </w:pPr>
    </w:p>
    <w:p w:rsidR="006801E7" w:rsidRDefault="00C90D3B" w:rsidP="00D246D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 секторе </w:t>
      </w:r>
      <w:r w:rsidR="00BC43E7">
        <w:rPr>
          <w:rFonts w:ascii="Times New Roman" w:hAnsi="Times New Roman" w:cs="Times New Roman"/>
          <w:sz w:val="28"/>
        </w:rPr>
        <w:t>беговой дорожки открывается дата, нео</w:t>
      </w:r>
      <w:r w:rsidR="006801E7">
        <w:rPr>
          <w:rFonts w:ascii="Times New Roman" w:hAnsi="Times New Roman" w:cs="Times New Roman"/>
          <w:sz w:val="28"/>
        </w:rPr>
        <w:t>бходимо ответить,  какое событие Смуты связано с ней</w:t>
      </w:r>
      <w:r w:rsidR="00BC43E7">
        <w:rPr>
          <w:rFonts w:ascii="Times New Roman" w:hAnsi="Times New Roman" w:cs="Times New Roman"/>
          <w:sz w:val="28"/>
        </w:rPr>
        <w:t>. Правильный ответ вытягивается за красную стрелку.</w:t>
      </w:r>
      <w:r w:rsidR="00477DCA">
        <w:rPr>
          <w:rFonts w:ascii="Times New Roman" w:hAnsi="Times New Roman" w:cs="Times New Roman"/>
          <w:sz w:val="28"/>
        </w:rPr>
        <w:t xml:space="preserve"> Игра продолжается, пока не будут расставлены все 12 портретов и раскрыты 6 дат (18 секторов, по 9 –каждой команде).</w:t>
      </w:r>
    </w:p>
    <w:p w:rsidR="00BB7FCA" w:rsidRDefault="006801E7" w:rsidP="00D246D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77DCA">
        <w:rPr>
          <w:rFonts w:ascii="Times New Roman" w:hAnsi="Times New Roman" w:cs="Times New Roman"/>
          <w:sz w:val="28"/>
        </w:rPr>
        <w:t xml:space="preserve">оследний сектор </w:t>
      </w:r>
      <w:r>
        <w:rPr>
          <w:rFonts w:ascii="Times New Roman" w:hAnsi="Times New Roman" w:cs="Times New Roman"/>
          <w:sz w:val="28"/>
        </w:rPr>
        <w:t xml:space="preserve"> перед финишем –</w:t>
      </w:r>
      <w:r w:rsidR="00477DCA">
        <w:rPr>
          <w:rFonts w:ascii="Times New Roman" w:hAnsi="Times New Roman" w:cs="Times New Roman"/>
          <w:sz w:val="28"/>
        </w:rPr>
        <w:t xml:space="preserve"> призовой</w:t>
      </w:r>
      <w:r>
        <w:rPr>
          <w:rFonts w:ascii="Times New Roman" w:hAnsi="Times New Roman" w:cs="Times New Roman"/>
          <w:sz w:val="28"/>
        </w:rPr>
        <w:t xml:space="preserve">.  </w:t>
      </w:r>
      <w:r w:rsidR="00477DCA">
        <w:rPr>
          <w:rFonts w:ascii="Times New Roman" w:hAnsi="Times New Roman" w:cs="Times New Roman"/>
          <w:sz w:val="28"/>
        </w:rPr>
        <w:t>В нем</w:t>
      </w:r>
      <w:r>
        <w:rPr>
          <w:rFonts w:ascii="Times New Roman" w:hAnsi="Times New Roman" w:cs="Times New Roman"/>
          <w:sz w:val="28"/>
        </w:rPr>
        <w:t xml:space="preserve"> появляется медаль. Команда может заработать 9 своих баллов и еще столько</w:t>
      </w:r>
      <w:r w:rsidR="00AA2C1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сколько раз ошибется команда соперников.</w:t>
      </w:r>
    </w:p>
    <w:p w:rsidR="00477DCA" w:rsidRDefault="00477DCA" w:rsidP="006801E7">
      <w:pPr>
        <w:rPr>
          <w:rFonts w:ascii="Times New Roman" w:hAnsi="Times New Roman" w:cs="Times New Roman"/>
          <w:sz w:val="28"/>
        </w:rPr>
      </w:pPr>
    </w:p>
    <w:p w:rsidR="00477DCA" w:rsidRDefault="00477DCA" w:rsidP="006801E7">
      <w:pPr>
        <w:rPr>
          <w:rFonts w:ascii="Times New Roman" w:hAnsi="Times New Roman" w:cs="Times New Roman"/>
          <w:sz w:val="28"/>
        </w:rPr>
      </w:pPr>
    </w:p>
    <w:p w:rsidR="00D246D6" w:rsidRDefault="00D246D6" w:rsidP="006801E7">
      <w:pPr>
        <w:rPr>
          <w:rFonts w:ascii="Times New Roman" w:hAnsi="Times New Roman" w:cs="Times New Roman"/>
          <w:sz w:val="28"/>
        </w:rPr>
      </w:pPr>
    </w:p>
    <w:p w:rsidR="00AA2C13" w:rsidRPr="00D246D6" w:rsidRDefault="008D1FDD" w:rsidP="008D1FD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246D6">
        <w:rPr>
          <w:rFonts w:ascii="Times New Roman" w:hAnsi="Times New Roman" w:cs="Times New Roman"/>
          <w:b/>
          <w:i/>
          <w:sz w:val="28"/>
        </w:rPr>
        <w:lastRenderedPageBreak/>
        <w:t>Игровое поле в конце игры</w:t>
      </w:r>
    </w:p>
    <w:p w:rsidR="00AA2C13" w:rsidRDefault="00744879" w:rsidP="006801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6607584D" wp14:editId="42D35D29">
            <wp:simplePos x="0" y="0"/>
            <wp:positionH relativeFrom="column">
              <wp:posOffset>742950</wp:posOffset>
            </wp:positionH>
            <wp:positionV relativeFrom="paragraph">
              <wp:posOffset>12065</wp:posOffset>
            </wp:positionV>
            <wp:extent cx="4927600" cy="2771775"/>
            <wp:effectExtent l="0" t="0" r="635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б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C13" w:rsidRDefault="00AA2C13" w:rsidP="006801E7">
      <w:pPr>
        <w:rPr>
          <w:rFonts w:ascii="Times New Roman" w:hAnsi="Times New Roman" w:cs="Times New Roman"/>
          <w:sz w:val="28"/>
        </w:rPr>
      </w:pPr>
    </w:p>
    <w:p w:rsidR="00AA2C13" w:rsidRPr="00AA2C13" w:rsidRDefault="00AA2C13" w:rsidP="00AA2C13">
      <w:pPr>
        <w:rPr>
          <w:rFonts w:ascii="Times New Roman" w:hAnsi="Times New Roman" w:cs="Times New Roman"/>
          <w:sz w:val="28"/>
        </w:rPr>
      </w:pPr>
    </w:p>
    <w:p w:rsidR="00AA2C13" w:rsidRPr="00AA2C13" w:rsidRDefault="00AA2C13" w:rsidP="00AA2C13">
      <w:pPr>
        <w:rPr>
          <w:rFonts w:ascii="Times New Roman" w:hAnsi="Times New Roman" w:cs="Times New Roman"/>
          <w:sz w:val="28"/>
        </w:rPr>
      </w:pPr>
    </w:p>
    <w:p w:rsidR="00AA2C13" w:rsidRPr="00AA2C13" w:rsidRDefault="00AA2C13" w:rsidP="00AA2C13">
      <w:pPr>
        <w:rPr>
          <w:rFonts w:ascii="Times New Roman" w:hAnsi="Times New Roman" w:cs="Times New Roman"/>
          <w:sz w:val="28"/>
        </w:rPr>
      </w:pPr>
    </w:p>
    <w:p w:rsidR="00AA2C13" w:rsidRPr="00AA2C13" w:rsidRDefault="00AA2C13" w:rsidP="00AA2C13">
      <w:pPr>
        <w:rPr>
          <w:rFonts w:ascii="Times New Roman" w:hAnsi="Times New Roman" w:cs="Times New Roman"/>
          <w:sz w:val="28"/>
        </w:rPr>
      </w:pPr>
    </w:p>
    <w:p w:rsidR="00AA2C13" w:rsidRPr="00AA2C13" w:rsidRDefault="00AA2C13" w:rsidP="00AA2C13">
      <w:pPr>
        <w:rPr>
          <w:rFonts w:ascii="Times New Roman" w:hAnsi="Times New Roman" w:cs="Times New Roman"/>
          <w:sz w:val="28"/>
        </w:rPr>
      </w:pPr>
    </w:p>
    <w:p w:rsidR="00AA2C13" w:rsidRPr="00AA2C13" w:rsidRDefault="00AA2C13" w:rsidP="00AA2C13">
      <w:pPr>
        <w:rPr>
          <w:rFonts w:ascii="Times New Roman" w:hAnsi="Times New Roman" w:cs="Times New Roman"/>
          <w:sz w:val="28"/>
        </w:rPr>
      </w:pPr>
    </w:p>
    <w:p w:rsidR="00AA2C13" w:rsidRDefault="00AA2C13" w:rsidP="00AA2C13">
      <w:pPr>
        <w:rPr>
          <w:rFonts w:ascii="Times New Roman" w:hAnsi="Times New Roman" w:cs="Times New Roman"/>
          <w:sz w:val="28"/>
        </w:rPr>
      </w:pPr>
    </w:p>
    <w:p w:rsidR="00AA2C13" w:rsidRPr="00D246D6" w:rsidRDefault="00AA2C13" w:rsidP="00AA2C13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Побеждает та, команда, которая дала больше правильных ответов и затратила меньше времени.</w:t>
      </w:r>
    </w:p>
    <w:p w:rsidR="00AA2C13" w:rsidRPr="00D246D6" w:rsidRDefault="00AA2C13" w:rsidP="00AA2C1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246D6">
        <w:rPr>
          <w:rFonts w:ascii="Times New Roman" w:hAnsi="Times New Roman" w:cs="Times New Roman"/>
          <w:b/>
          <w:i/>
          <w:sz w:val="28"/>
        </w:rPr>
        <w:t>Страница № 3</w:t>
      </w:r>
    </w:p>
    <w:p w:rsidR="00AA2C13" w:rsidRPr="00D246D6" w:rsidRDefault="00AA2C13" w:rsidP="00AA2C1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246D6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5CA5CBE2" wp14:editId="5F8B7A9C">
            <wp:simplePos x="0" y="0"/>
            <wp:positionH relativeFrom="column">
              <wp:posOffset>743394</wp:posOffset>
            </wp:positionH>
            <wp:positionV relativeFrom="paragraph">
              <wp:posOffset>280035</wp:posOffset>
            </wp:positionV>
            <wp:extent cx="4923536" cy="3077210"/>
            <wp:effectExtent l="0" t="0" r="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536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246D6">
        <w:rPr>
          <w:rFonts w:ascii="Times New Roman" w:hAnsi="Times New Roman" w:cs="Times New Roman"/>
          <w:b/>
          <w:i/>
          <w:sz w:val="28"/>
        </w:rPr>
        <w:t>Ссылки на использованные источники</w:t>
      </w:r>
    </w:p>
    <w:p w:rsidR="00AA2C13" w:rsidRPr="00AA2C13" w:rsidRDefault="00AA2C13" w:rsidP="00AA2C13">
      <w:pPr>
        <w:jc w:val="center"/>
        <w:rPr>
          <w:rFonts w:ascii="Times New Roman" w:hAnsi="Times New Roman" w:cs="Times New Roman"/>
          <w:sz w:val="28"/>
        </w:rPr>
      </w:pPr>
    </w:p>
    <w:sectPr w:rsidR="00AA2C13" w:rsidRPr="00AA2C13" w:rsidSect="008D1FDD">
      <w:footerReference w:type="default" r:id="rId13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92" w:rsidRDefault="00E94892" w:rsidP="00BB7FCA">
      <w:pPr>
        <w:spacing w:after="0" w:line="240" w:lineRule="auto"/>
      </w:pPr>
      <w:r>
        <w:separator/>
      </w:r>
    </w:p>
  </w:endnote>
  <w:endnote w:type="continuationSeparator" w:id="0">
    <w:p w:rsidR="00E94892" w:rsidRDefault="00E94892" w:rsidP="00BB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13" w:rsidRDefault="00AA2C13">
    <w:pPr>
      <w:pStyle w:val="a8"/>
    </w:pPr>
  </w:p>
  <w:p w:rsidR="00AA2C13" w:rsidRDefault="00AA2C13">
    <w:pPr>
      <w:pStyle w:val="a8"/>
    </w:pPr>
  </w:p>
  <w:p w:rsidR="00AA2C13" w:rsidRDefault="00AA2C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92" w:rsidRDefault="00E94892" w:rsidP="00BB7FCA">
      <w:pPr>
        <w:spacing w:after="0" w:line="240" w:lineRule="auto"/>
      </w:pPr>
      <w:r>
        <w:separator/>
      </w:r>
    </w:p>
  </w:footnote>
  <w:footnote w:type="continuationSeparator" w:id="0">
    <w:p w:rsidR="00E94892" w:rsidRDefault="00E94892" w:rsidP="00BB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F3B"/>
    <w:multiLevelType w:val="hybridMultilevel"/>
    <w:tmpl w:val="F3084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41168"/>
    <w:multiLevelType w:val="hybridMultilevel"/>
    <w:tmpl w:val="CCA6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863D9"/>
    <w:multiLevelType w:val="hybridMultilevel"/>
    <w:tmpl w:val="7F3A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759F6"/>
    <w:multiLevelType w:val="hybridMultilevel"/>
    <w:tmpl w:val="214A9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D6"/>
    <w:rsid w:val="0011729E"/>
    <w:rsid w:val="001352D6"/>
    <w:rsid w:val="00200F77"/>
    <w:rsid w:val="00470852"/>
    <w:rsid w:val="00477DCA"/>
    <w:rsid w:val="004D5CD6"/>
    <w:rsid w:val="0061415C"/>
    <w:rsid w:val="00630062"/>
    <w:rsid w:val="006362C3"/>
    <w:rsid w:val="006801E7"/>
    <w:rsid w:val="00744879"/>
    <w:rsid w:val="008D1FDD"/>
    <w:rsid w:val="00987BFB"/>
    <w:rsid w:val="00A21C28"/>
    <w:rsid w:val="00A9779E"/>
    <w:rsid w:val="00AA2C13"/>
    <w:rsid w:val="00AB4B38"/>
    <w:rsid w:val="00B86DBE"/>
    <w:rsid w:val="00BB7FCA"/>
    <w:rsid w:val="00BC43E7"/>
    <w:rsid w:val="00C90D3B"/>
    <w:rsid w:val="00CD0540"/>
    <w:rsid w:val="00D246D6"/>
    <w:rsid w:val="00E94892"/>
    <w:rsid w:val="00E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D6"/>
    <w:pPr>
      <w:ind w:left="720"/>
      <w:contextualSpacing/>
    </w:pPr>
  </w:style>
  <w:style w:type="paragraph" w:customStyle="1" w:styleId="msonormalbullet1gif">
    <w:name w:val="msonormalbullet1.gif"/>
    <w:basedOn w:val="a"/>
    <w:rsid w:val="004D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D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4D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FCA"/>
  </w:style>
  <w:style w:type="paragraph" w:styleId="a8">
    <w:name w:val="footer"/>
    <w:basedOn w:val="a"/>
    <w:link w:val="a9"/>
    <w:uiPriority w:val="99"/>
    <w:unhideWhenUsed/>
    <w:rsid w:val="00BB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D6"/>
    <w:pPr>
      <w:ind w:left="720"/>
      <w:contextualSpacing/>
    </w:pPr>
  </w:style>
  <w:style w:type="paragraph" w:customStyle="1" w:styleId="msonormalbullet1gif">
    <w:name w:val="msonormalbullet1.gif"/>
    <w:basedOn w:val="a"/>
    <w:rsid w:val="004D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D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4D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FCA"/>
  </w:style>
  <w:style w:type="paragraph" w:styleId="a8">
    <w:name w:val="footer"/>
    <w:basedOn w:val="a"/>
    <w:link w:val="a9"/>
    <w:uiPriority w:val="99"/>
    <w:unhideWhenUsed/>
    <w:rsid w:val="00BB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12</cp:revision>
  <dcterms:created xsi:type="dcterms:W3CDTF">2013-01-10T10:15:00Z</dcterms:created>
  <dcterms:modified xsi:type="dcterms:W3CDTF">2013-12-30T10:57:00Z</dcterms:modified>
</cp:coreProperties>
</file>