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31" w:rsidRDefault="00F13C31" w:rsidP="00EB0C26">
      <w:pPr>
        <w:spacing w:before="100" w:beforeAutospacing="1" w:after="100" w:afterAutospacing="1" w:line="240" w:lineRule="auto"/>
        <w:ind w:left="-567" w:right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ВИНОГРАДОВА А.В.</w:t>
      </w:r>
    </w:p>
    <w:p w:rsidR="00F13C31" w:rsidRPr="00F13C31" w:rsidRDefault="00F13C31" w:rsidP="00EB0C26">
      <w:pPr>
        <w:spacing w:before="100" w:beforeAutospacing="1" w:after="100" w:afterAutospacing="1" w:line="240" w:lineRule="auto"/>
        <w:ind w:left="-567" w:right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Ярославский государственный педагогический университет имени К.Д. Ушинского</w:t>
      </w:r>
    </w:p>
    <w:p w:rsidR="00F13C31" w:rsidRPr="00F13C31" w:rsidRDefault="00F13C31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F13C31" w:rsidRPr="008F2EE3" w:rsidRDefault="00F13C31" w:rsidP="00F13C31">
      <w:pPr>
        <w:spacing w:before="100" w:beforeAutospacing="1" w:after="100" w:afterAutospacing="1" w:line="240" w:lineRule="auto"/>
        <w:ind w:left="-567" w:right="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2EE3">
        <w:rPr>
          <w:rFonts w:ascii="Times New Roman" w:hAnsi="Times New Roman"/>
          <w:b/>
          <w:sz w:val="28"/>
          <w:szCs w:val="28"/>
        </w:rPr>
        <w:t xml:space="preserve">СОВЕРШЕНСТВОВАНИЕ АУДИРОВАНИЯ ИНОЯЗЫЧНОЙ РЕЧИ В СИТУАЦИИ </w:t>
      </w:r>
    </w:p>
    <w:p w:rsidR="00647E76" w:rsidRPr="008F2EE3" w:rsidRDefault="00F13C31" w:rsidP="00F13C31">
      <w:pPr>
        <w:spacing w:before="100" w:beforeAutospacing="1" w:after="100" w:afterAutospacing="1" w:line="240" w:lineRule="auto"/>
        <w:ind w:left="-567" w:right="28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2EE3">
        <w:rPr>
          <w:rFonts w:ascii="Times New Roman" w:hAnsi="Times New Roman"/>
          <w:b/>
          <w:sz w:val="28"/>
          <w:szCs w:val="28"/>
        </w:rPr>
        <w:t>АУДИТОРНОГО БИЛИНГВИЗМА</w:t>
      </w:r>
    </w:p>
    <w:p w:rsidR="00EB0C26" w:rsidRPr="008F2EE3" w:rsidRDefault="00EB0C26" w:rsidP="00EB0C26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C26" w:rsidRPr="008F2EE3" w:rsidRDefault="00EB0C26" w:rsidP="00EB0C26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>До недавнего времени важность вопроса о слуховом восприятии иноязычной речи (</w:t>
      </w:r>
      <w:proofErr w:type="spellStart"/>
      <w:r w:rsidRPr="008F2EE3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8F2EE3">
        <w:rPr>
          <w:rFonts w:ascii="Times New Roman" w:hAnsi="Times New Roman"/>
          <w:sz w:val="28"/>
          <w:szCs w:val="28"/>
        </w:rPr>
        <w:t xml:space="preserve">) в ситуации искусственного билингвизма, под которым понимаются условия овладения иностранным языком при отсутствии соответствующего языкового общения, то есть в учебной (школьной) аудитории, многими преподавателями недооценивалась. </w:t>
      </w:r>
    </w:p>
    <w:p w:rsidR="00647E76" w:rsidRPr="008F2EE3" w:rsidRDefault="00EB0C26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 xml:space="preserve">И в первую очередь </w:t>
      </w:r>
      <w:r w:rsidR="00F42163" w:rsidRPr="008F2EE3">
        <w:rPr>
          <w:rFonts w:ascii="Times New Roman" w:hAnsi="Times New Roman"/>
          <w:sz w:val="28"/>
          <w:szCs w:val="28"/>
        </w:rPr>
        <w:t xml:space="preserve">здесь </w:t>
      </w:r>
      <w:r w:rsidRPr="008F2EE3">
        <w:rPr>
          <w:rFonts w:ascii="Times New Roman" w:hAnsi="Times New Roman"/>
          <w:sz w:val="28"/>
          <w:szCs w:val="28"/>
        </w:rPr>
        <w:t>нужно говорить о</w:t>
      </w:r>
      <w:r w:rsidR="007F77ED" w:rsidRPr="008F2EE3">
        <w:rPr>
          <w:rFonts w:ascii="Times New Roman" w:hAnsi="Times New Roman"/>
          <w:sz w:val="28"/>
          <w:szCs w:val="28"/>
        </w:rPr>
        <w:t xml:space="preserve"> школьн</w:t>
      </w:r>
      <w:r w:rsidRPr="008F2EE3">
        <w:rPr>
          <w:rFonts w:ascii="Times New Roman" w:hAnsi="Times New Roman"/>
          <w:sz w:val="28"/>
          <w:szCs w:val="28"/>
        </w:rPr>
        <w:t>ой ступени</w:t>
      </w:r>
      <w:r w:rsidR="007F77ED" w:rsidRPr="008F2EE3">
        <w:rPr>
          <w:rFonts w:ascii="Times New Roman" w:hAnsi="Times New Roman"/>
          <w:sz w:val="28"/>
          <w:szCs w:val="28"/>
        </w:rPr>
        <w:t xml:space="preserve"> образования – там, где эти навыки начинают формироваться. Учащийся, как правило, начинает не просто воспринимать на слух, </w:t>
      </w:r>
      <w:r w:rsidR="00F13C31" w:rsidRPr="008F2EE3">
        <w:rPr>
          <w:rFonts w:ascii="Times New Roman" w:hAnsi="Times New Roman"/>
          <w:sz w:val="28"/>
          <w:szCs w:val="28"/>
        </w:rPr>
        <w:t>а</w:t>
      </w:r>
      <w:r w:rsidR="007F77ED" w:rsidRPr="008F2EE3">
        <w:rPr>
          <w:rFonts w:ascii="Times New Roman" w:hAnsi="Times New Roman"/>
          <w:sz w:val="28"/>
          <w:szCs w:val="28"/>
        </w:rPr>
        <w:t xml:space="preserve"> понимать иноязычную устную речь именно в школе. </w:t>
      </w:r>
      <w:r w:rsidRPr="008F2EE3">
        <w:rPr>
          <w:rFonts w:ascii="Times New Roman" w:hAnsi="Times New Roman"/>
          <w:sz w:val="28"/>
          <w:szCs w:val="28"/>
        </w:rPr>
        <w:t xml:space="preserve">Но приоритет </w:t>
      </w:r>
      <w:r w:rsidR="00F42163" w:rsidRPr="008F2EE3">
        <w:rPr>
          <w:rFonts w:ascii="Times New Roman" w:hAnsi="Times New Roman"/>
          <w:sz w:val="28"/>
          <w:szCs w:val="28"/>
        </w:rPr>
        <w:t xml:space="preserve">чаще всего </w:t>
      </w:r>
      <w:r w:rsidRPr="008F2EE3">
        <w:rPr>
          <w:rFonts w:ascii="Times New Roman" w:hAnsi="Times New Roman"/>
          <w:sz w:val="28"/>
          <w:szCs w:val="28"/>
        </w:rPr>
        <w:t xml:space="preserve">отдавался чтению и говорению, в то время как </w:t>
      </w:r>
      <w:proofErr w:type="spellStart"/>
      <w:r w:rsidRPr="008F2EE3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F2EE3">
        <w:rPr>
          <w:rFonts w:ascii="Times New Roman" w:hAnsi="Times New Roman"/>
          <w:sz w:val="28"/>
          <w:szCs w:val="28"/>
        </w:rPr>
        <w:t xml:space="preserve"> либо вообще отсутствовало, либо использовалось как вспомогательное средство.</w:t>
      </w:r>
    </w:p>
    <w:p w:rsidR="00DE3F81" w:rsidRPr="008F2EE3" w:rsidRDefault="00EB0C26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>В настоящее время с введением данного аспекта в контрольно-измерительные материалы (ЕГЭ, ГИА) ситуация изменилась.</w:t>
      </w:r>
      <w:r w:rsidR="00322A48" w:rsidRPr="008F2EE3">
        <w:rPr>
          <w:rFonts w:ascii="Times New Roman" w:hAnsi="Times New Roman"/>
          <w:sz w:val="28"/>
          <w:szCs w:val="28"/>
        </w:rPr>
        <w:t xml:space="preserve"> Появился целый ряд учебных пособий по подготовке школьников к сдаче экзаменов, в которые включены задания по </w:t>
      </w:r>
      <w:proofErr w:type="spellStart"/>
      <w:r w:rsidR="00322A48" w:rsidRPr="008F2EE3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="00804192" w:rsidRPr="008F2EE3">
        <w:rPr>
          <w:rFonts w:ascii="Times New Roman" w:hAnsi="Times New Roman"/>
          <w:sz w:val="28"/>
          <w:szCs w:val="28"/>
        </w:rPr>
        <w:t>.</w:t>
      </w:r>
      <w:r w:rsidR="00322A48" w:rsidRPr="008F2EE3">
        <w:rPr>
          <w:rFonts w:ascii="Times New Roman" w:hAnsi="Times New Roman"/>
          <w:sz w:val="28"/>
          <w:szCs w:val="28"/>
        </w:rPr>
        <w:t xml:space="preserve"> </w:t>
      </w:r>
      <w:r w:rsidR="00804192" w:rsidRPr="008F2EE3">
        <w:rPr>
          <w:rFonts w:ascii="Times New Roman" w:hAnsi="Times New Roman"/>
          <w:sz w:val="28"/>
          <w:szCs w:val="28"/>
        </w:rPr>
        <w:t>С</w:t>
      </w:r>
      <w:r w:rsidR="00322A48" w:rsidRPr="008F2EE3">
        <w:rPr>
          <w:rFonts w:ascii="Times New Roman" w:hAnsi="Times New Roman"/>
          <w:sz w:val="28"/>
          <w:szCs w:val="28"/>
        </w:rPr>
        <w:t xml:space="preserve">овременные УМК, различная учебная литература, аудио и </w:t>
      </w:r>
      <w:proofErr w:type="spellStart"/>
      <w:r w:rsidR="00322A48" w:rsidRPr="008F2EE3">
        <w:rPr>
          <w:rFonts w:ascii="Times New Roman" w:hAnsi="Times New Roman"/>
          <w:sz w:val="28"/>
          <w:szCs w:val="28"/>
        </w:rPr>
        <w:t>видеоматералы</w:t>
      </w:r>
      <w:proofErr w:type="spellEnd"/>
      <w:r w:rsidR="00322A48" w:rsidRPr="008F2EE3">
        <w:rPr>
          <w:rFonts w:ascii="Times New Roman" w:hAnsi="Times New Roman"/>
          <w:sz w:val="28"/>
          <w:szCs w:val="28"/>
        </w:rPr>
        <w:t xml:space="preserve"> предлагают разного рода задания для совершенствования навыка восприятия иностранной речи на слух. </w:t>
      </w:r>
      <w:proofErr w:type="gramStart"/>
      <w:r w:rsidR="00322A48" w:rsidRPr="008F2EE3">
        <w:rPr>
          <w:rFonts w:ascii="Times New Roman" w:hAnsi="Times New Roman"/>
          <w:sz w:val="28"/>
          <w:szCs w:val="28"/>
        </w:rPr>
        <w:t>Параллельно педагоги помогают формировать у учащихся необходимые познавательные умения, связанные с процессом аудирования</w:t>
      </w:r>
      <w:r w:rsidR="00804192" w:rsidRPr="008F2EE3">
        <w:rPr>
          <w:rFonts w:ascii="Times New Roman" w:hAnsi="Times New Roman"/>
          <w:sz w:val="28"/>
          <w:szCs w:val="28"/>
        </w:rPr>
        <w:t>,</w:t>
      </w:r>
      <w:r w:rsidR="00322A48" w:rsidRPr="008F2EE3">
        <w:rPr>
          <w:rFonts w:ascii="Times New Roman" w:hAnsi="Times New Roman"/>
          <w:sz w:val="28"/>
          <w:szCs w:val="28"/>
        </w:rPr>
        <w:t xml:space="preserve"> – выделение главного, нахождение конкретной информации в тексте, умение отделять оценочную информацию от фактической, определять объективн</w:t>
      </w:r>
      <w:r w:rsidR="00804192" w:rsidRPr="008F2EE3">
        <w:rPr>
          <w:rFonts w:ascii="Times New Roman" w:hAnsi="Times New Roman"/>
          <w:sz w:val="28"/>
          <w:szCs w:val="28"/>
        </w:rPr>
        <w:t>ость и субъективность суждений, умение делать аргументированные выводы на основе прослушанного материала, обобщать и подводить итоги и т.д.</w:t>
      </w:r>
      <w:proofErr w:type="gramEnd"/>
      <w:r w:rsidR="00804192" w:rsidRPr="008F2EE3">
        <w:rPr>
          <w:rFonts w:ascii="Times New Roman" w:hAnsi="Times New Roman"/>
          <w:sz w:val="28"/>
          <w:szCs w:val="28"/>
        </w:rPr>
        <w:t xml:space="preserve"> </w:t>
      </w:r>
      <w:r w:rsidR="00DE3F81" w:rsidRPr="008F2EE3">
        <w:rPr>
          <w:rFonts w:ascii="Times New Roman" w:hAnsi="Times New Roman"/>
          <w:sz w:val="28"/>
          <w:szCs w:val="28"/>
        </w:rPr>
        <w:t xml:space="preserve">Немаловажную роль для мотивации детей играет интерактивная доска, которая позволяет сделать учебный процесс более увлекательным и эффективным. </w:t>
      </w:r>
    </w:p>
    <w:p w:rsidR="007F77ED" w:rsidRPr="008F2EE3" w:rsidRDefault="007F77ED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 xml:space="preserve">Задача современного педагога иностранного языка – </w:t>
      </w:r>
      <w:r w:rsidR="00804192" w:rsidRPr="008F2EE3">
        <w:rPr>
          <w:rFonts w:ascii="Times New Roman" w:hAnsi="Times New Roman"/>
          <w:sz w:val="28"/>
          <w:szCs w:val="28"/>
        </w:rPr>
        <w:t xml:space="preserve">не просто </w:t>
      </w:r>
      <w:r w:rsidRPr="008F2EE3">
        <w:rPr>
          <w:rFonts w:ascii="Times New Roman" w:hAnsi="Times New Roman"/>
          <w:sz w:val="28"/>
          <w:szCs w:val="28"/>
        </w:rPr>
        <w:t xml:space="preserve">правильно сформировать этот навык, чтобы ребенок привык работать с устной речью на слух (выполнять различные задания), </w:t>
      </w:r>
      <w:r w:rsidR="00804192" w:rsidRPr="008F2EE3">
        <w:rPr>
          <w:rFonts w:ascii="Times New Roman" w:hAnsi="Times New Roman"/>
          <w:sz w:val="28"/>
          <w:szCs w:val="28"/>
        </w:rPr>
        <w:t xml:space="preserve">но </w:t>
      </w:r>
      <w:r w:rsidRPr="008F2EE3">
        <w:rPr>
          <w:rFonts w:ascii="Times New Roman" w:hAnsi="Times New Roman"/>
          <w:sz w:val="28"/>
          <w:szCs w:val="28"/>
        </w:rPr>
        <w:t>и максимально мотивировать его на самостоятельное слушание иноязычной речи (например, понравившейся песни) с целью извл</w:t>
      </w:r>
      <w:r w:rsidR="00804192" w:rsidRPr="008F2EE3">
        <w:rPr>
          <w:rFonts w:ascii="Times New Roman" w:hAnsi="Times New Roman"/>
          <w:sz w:val="28"/>
          <w:szCs w:val="28"/>
        </w:rPr>
        <w:t>ечения информации (</w:t>
      </w:r>
      <w:r w:rsidRPr="008F2EE3">
        <w:rPr>
          <w:rFonts w:ascii="Times New Roman" w:hAnsi="Times New Roman"/>
          <w:sz w:val="28"/>
          <w:szCs w:val="28"/>
        </w:rPr>
        <w:t>слов</w:t>
      </w:r>
      <w:r w:rsidR="00F13C31" w:rsidRPr="008F2EE3">
        <w:rPr>
          <w:rFonts w:ascii="Times New Roman" w:hAnsi="Times New Roman"/>
          <w:sz w:val="28"/>
          <w:szCs w:val="28"/>
        </w:rPr>
        <w:t xml:space="preserve"> песни</w:t>
      </w:r>
      <w:r w:rsidRPr="008F2EE3">
        <w:rPr>
          <w:rFonts w:ascii="Times New Roman" w:hAnsi="Times New Roman"/>
          <w:sz w:val="28"/>
          <w:szCs w:val="28"/>
        </w:rPr>
        <w:t>).</w:t>
      </w:r>
      <w:r w:rsidR="00DE3F81" w:rsidRPr="008F2EE3">
        <w:rPr>
          <w:rFonts w:ascii="Times New Roman" w:hAnsi="Times New Roman"/>
          <w:sz w:val="28"/>
          <w:szCs w:val="28"/>
        </w:rPr>
        <w:t xml:space="preserve"> Обучение необходимо проводить с письменной фиксацией прослушанного, задания должны быть интересными и творческими, материал для прослушивания должен соответствовать реальным интересам детей, их возрасту, а также потребностям современного общества. </w:t>
      </w:r>
    </w:p>
    <w:p w:rsidR="00C66AD4" w:rsidRPr="008F2EE3" w:rsidRDefault="00DE3F81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 xml:space="preserve">Однако для успешного обучения </w:t>
      </w:r>
      <w:r w:rsidR="00C66AD4" w:rsidRPr="008F2EE3">
        <w:rPr>
          <w:rFonts w:ascii="Times New Roman" w:hAnsi="Times New Roman"/>
          <w:sz w:val="28"/>
          <w:szCs w:val="28"/>
        </w:rPr>
        <w:t xml:space="preserve">процесс формирования навыков аудирования нужно начинать как можно раньше, вести его параллельно с обучением чтению и говорению или даже с опережением. Учащиеся будут слышать носителей языка, что позволит заложить основы хорошего </w:t>
      </w:r>
      <w:r w:rsidR="00C66AD4" w:rsidRPr="008F2EE3">
        <w:rPr>
          <w:rFonts w:ascii="Times New Roman" w:hAnsi="Times New Roman"/>
          <w:sz w:val="28"/>
          <w:szCs w:val="28"/>
        </w:rPr>
        <w:lastRenderedPageBreak/>
        <w:t>произношения и быстрой речи, можно будет избежать коррекции в дальнейшем, и снизится риск возникновения языкового барьера.</w:t>
      </w:r>
    </w:p>
    <w:p w:rsidR="007F77ED" w:rsidRPr="008F2EE3" w:rsidRDefault="007F77ED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EE3">
        <w:rPr>
          <w:rFonts w:ascii="Times New Roman" w:hAnsi="Times New Roman"/>
          <w:sz w:val="28"/>
          <w:szCs w:val="28"/>
        </w:rPr>
        <w:t>Решать такую задачу необходимо целенаправленно</w:t>
      </w:r>
      <w:r w:rsidR="00322A48" w:rsidRPr="008F2EE3">
        <w:rPr>
          <w:rFonts w:ascii="Times New Roman" w:hAnsi="Times New Roman"/>
          <w:sz w:val="28"/>
          <w:szCs w:val="28"/>
        </w:rPr>
        <w:t>. Если</w:t>
      </w:r>
      <w:r w:rsidRPr="008F2EE3">
        <w:rPr>
          <w:rFonts w:ascii="Times New Roman" w:hAnsi="Times New Roman"/>
          <w:sz w:val="28"/>
          <w:szCs w:val="28"/>
        </w:rPr>
        <w:t xml:space="preserve"> процесс самостоятельного аудирования иностранных текстов и выполнения заданий учащимися</w:t>
      </w:r>
      <w:r w:rsidR="00322A48" w:rsidRPr="008F2EE3">
        <w:rPr>
          <w:rFonts w:ascii="Times New Roman" w:hAnsi="Times New Roman"/>
          <w:sz w:val="28"/>
          <w:szCs w:val="28"/>
        </w:rPr>
        <w:t xml:space="preserve"> будет находит</w:t>
      </w:r>
      <w:r w:rsidR="00804192" w:rsidRPr="008F2EE3">
        <w:rPr>
          <w:rFonts w:ascii="Times New Roman" w:hAnsi="Times New Roman"/>
          <w:sz w:val="28"/>
          <w:szCs w:val="28"/>
        </w:rPr>
        <w:t>ь</w:t>
      </w:r>
      <w:r w:rsidR="00322A48" w:rsidRPr="008F2EE3">
        <w:rPr>
          <w:rFonts w:ascii="Times New Roman" w:hAnsi="Times New Roman"/>
          <w:sz w:val="28"/>
          <w:szCs w:val="28"/>
        </w:rPr>
        <w:t>ся под контролем</w:t>
      </w:r>
      <w:r w:rsidRPr="008F2EE3">
        <w:rPr>
          <w:rFonts w:ascii="Times New Roman" w:hAnsi="Times New Roman"/>
          <w:sz w:val="28"/>
          <w:szCs w:val="28"/>
        </w:rPr>
        <w:t xml:space="preserve">, </w:t>
      </w:r>
      <w:r w:rsidR="00322A48" w:rsidRPr="008F2EE3">
        <w:rPr>
          <w:rFonts w:ascii="Times New Roman" w:hAnsi="Times New Roman"/>
          <w:sz w:val="28"/>
          <w:szCs w:val="28"/>
        </w:rPr>
        <w:t xml:space="preserve">тогда </w:t>
      </w:r>
      <w:r w:rsidRPr="008F2EE3">
        <w:rPr>
          <w:rFonts w:ascii="Times New Roman" w:hAnsi="Times New Roman"/>
          <w:sz w:val="28"/>
          <w:szCs w:val="28"/>
        </w:rPr>
        <w:t xml:space="preserve">можно </w:t>
      </w:r>
      <w:r w:rsidR="00322A48" w:rsidRPr="008F2EE3">
        <w:rPr>
          <w:rFonts w:ascii="Times New Roman" w:hAnsi="Times New Roman"/>
          <w:sz w:val="28"/>
          <w:szCs w:val="28"/>
        </w:rPr>
        <w:t xml:space="preserve">будет </w:t>
      </w:r>
      <w:r w:rsidRPr="008F2EE3">
        <w:rPr>
          <w:rFonts w:ascii="Times New Roman" w:hAnsi="Times New Roman"/>
          <w:sz w:val="28"/>
          <w:szCs w:val="28"/>
        </w:rPr>
        <w:t xml:space="preserve">достигнуть желаемого результата </w:t>
      </w:r>
      <w:r w:rsidR="00F13C31" w:rsidRPr="008F2EE3">
        <w:rPr>
          <w:rFonts w:ascii="Times New Roman" w:hAnsi="Times New Roman"/>
          <w:sz w:val="28"/>
          <w:szCs w:val="28"/>
        </w:rPr>
        <w:t>–</w:t>
      </w:r>
      <w:r w:rsidRPr="008F2EE3">
        <w:rPr>
          <w:rFonts w:ascii="Times New Roman" w:hAnsi="Times New Roman"/>
          <w:sz w:val="28"/>
          <w:szCs w:val="28"/>
        </w:rPr>
        <w:t xml:space="preserve"> </w:t>
      </w:r>
      <w:r w:rsidR="00F13C31" w:rsidRPr="008F2EE3">
        <w:rPr>
          <w:rFonts w:ascii="Times New Roman" w:hAnsi="Times New Roman"/>
          <w:sz w:val="28"/>
          <w:szCs w:val="28"/>
        </w:rPr>
        <w:t xml:space="preserve">совершенствования навыков аудирования, </w:t>
      </w:r>
      <w:r w:rsidR="00322A48" w:rsidRPr="008F2EE3">
        <w:rPr>
          <w:rFonts w:ascii="Times New Roman" w:hAnsi="Times New Roman"/>
          <w:sz w:val="28"/>
          <w:szCs w:val="28"/>
        </w:rPr>
        <w:t xml:space="preserve">а, вместе с тем, </w:t>
      </w:r>
      <w:r w:rsidR="00F13C31" w:rsidRPr="008F2EE3">
        <w:rPr>
          <w:rFonts w:ascii="Times New Roman" w:hAnsi="Times New Roman"/>
          <w:sz w:val="28"/>
          <w:szCs w:val="28"/>
        </w:rPr>
        <w:t xml:space="preserve">и </w:t>
      </w:r>
      <w:r w:rsidR="00322A48" w:rsidRPr="008F2EE3">
        <w:rPr>
          <w:rFonts w:ascii="Times New Roman" w:hAnsi="Times New Roman"/>
          <w:sz w:val="28"/>
          <w:szCs w:val="28"/>
        </w:rPr>
        <w:t xml:space="preserve">навыков </w:t>
      </w:r>
      <w:r w:rsidR="00F13C31" w:rsidRPr="008F2EE3">
        <w:rPr>
          <w:rFonts w:ascii="Times New Roman" w:hAnsi="Times New Roman"/>
          <w:sz w:val="28"/>
          <w:szCs w:val="28"/>
        </w:rPr>
        <w:t>говорения, так как эти два процесса взаимосвязаны.</w:t>
      </w:r>
    </w:p>
    <w:p w:rsidR="00804192" w:rsidRPr="008F2EE3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4192" w:rsidRPr="008F2EE3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04192" w:rsidRDefault="00804192" w:rsidP="00F13C31">
      <w:pPr>
        <w:spacing w:before="100" w:beforeAutospacing="1" w:after="100" w:afterAutospacing="1" w:line="240" w:lineRule="auto"/>
        <w:ind w:left="-567"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804192" w:rsidSect="0090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66E"/>
    <w:multiLevelType w:val="multilevel"/>
    <w:tmpl w:val="9634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565E9"/>
    <w:multiLevelType w:val="hybridMultilevel"/>
    <w:tmpl w:val="3862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91BE4"/>
    <w:multiLevelType w:val="multilevel"/>
    <w:tmpl w:val="81A6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877"/>
    <w:rsid w:val="000D4F03"/>
    <w:rsid w:val="001779F2"/>
    <w:rsid w:val="001C7877"/>
    <w:rsid w:val="001D6928"/>
    <w:rsid w:val="00270FF8"/>
    <w:rsid w:val="00322A48"/>
    <w:rsid w:val="003A0801"/>
    <w:rsid w:val="003C10E7"/>
    <w:rsid w:val="004836EA"/>
    <w:rsid w:val="004F04E3"/>
    <w:rsid w:val="00647E76"/>
    <w:rsid w:val="006518B1"/>
    <w:rsid w:val="00686B00"/>
    <w:rsid w:val="007139F7"/>
    <w:rsid w:val="007F77ED"/>
    <w:rsid w:val="00804192"/>
    <w:rsid w:val="008F28B6"/>
    <w:rsid w:val="008F2EE3"/>
    <w:rsid w:val="00902E9C"/>
    <w:rsid w:val="00AA50EE"/>
    <w:rsid w:val="00BD642D"/>
    <w:rsid w:val="00C66AD4"/>
    <w:rsid w:val="00DE3F81"/>
    <w:rsid w:val="00E3299A"/>
    <w:rsid w:val="00EB0C26"/>
    <w:rsid w:val="00F13C31"/>
    <w:rsid w:val="00F4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dcterms:created xsi:type="dcterms:W3CDTF">2011-03-20T18:12:00Z</dcterms:created>
  <dcterms:modified xsi:type="dcterms:W3CDTF">2011-04-27T13:42:00Z</dcterms:modified>
</cp:coreProperties>
</file>