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3A" w:rsidRPr="00D65AD8" w:rsidRDefault="00D65AD8" w:rsidP="00480150">
      <w:pPr>
        <w:jc w:val="center"/>
      </w:pPr>
      <w:r>
        <w:t>Игра и логические задачи.</w:t>
      </w:r>
    </w:p>
    <w:p w:rsidR="00895956" w:rsidRDefault="00895956" w:rsidP="00895956">
      <w:pPr>
        <w:jc w:val="right"/>
      </w:pPr>
      <w:r>
        <w:rPr>
          <w:sz w:val="24"/>
          <w:szCs w:val="24"/>
        </w:rPr>
        <w:t>Гришина Е.А.,</w:t>
      </w:r>
      <w:r>
        <w:rPr>
          <w:sz w:val="24"/>
          <w:szCs w:val="24"/>
        </w:rPr>
        <w:br/>
        <w:t>учитель информатики</w:t>
      </w:r>
      <w:r>
        <w:rPr>
          <w:sz w:val="24"/>
          <w:szCs w:val="24"/>
        </w:rPr>
        <w:br/>
        <w:t>МОУ гимназии №1</w:t>
      </w:r>
      <w:r>
        <w:rPr>
          <w:sz w:val="24"/>
          <w:szCs w:val="24"/>
        </w:rPr>
        <w:br/>
        <w:t>г. Жуковский</w:t>
      </w:r>
    </w:p>
    <w:p w:rsidR="002C790E" w:rsidRDefault="00D44485" w:rsidP="00D44485">
      <w:pPr>
        <w:ind w:firstLine="567"/>
      </w:pPr>
      <w:r>
        <w:t xml:space="preserve">Среди ранних приобретений детского разума огромную ценность представляет язык, его словарный фонд и грамматика. Но не меньшую ценность имеет умение логически правильно мыслить. Незаметно и быстро оно усваивается в детстве. </w:t>
      </w:r>
      <w:r w:rsidR="00480150">
        <w:t>У</w:t>
      </w:r>
      <w:r>
        <w:t xml:space="preserve">своение языка оказывается одновременно и усвоением общечеловеческой, не зависящей от конкретных языков логики. Без </w:t>
      </w:r>
      <w:r w:rsidR="00480150">
        <w:t>неё</w:t>
      </w:r>
      <w:r>
        <w:t>, как и без грамматики, нет, в сущности</w:t>
      </w:r>
      <w:r w:rsidR="00895956">
        <w:t>,</w:t>
      </w:r>
      <w:r>
        <w:t xml:space="preserve"> владения языком.</w:t>
      </w:r>
      <w:r w:rsidR="00480150">
        <w:t xml:space="preserve"> </w:t>
      </w:r>
      <w:r w:rsidR="002C790E">
        <w:t xml:space="preserve">Изучение логики значительно ускоряет развитие умственных способностей ребёнка, позволяет свободно и творчески ставить и решать многие проблемы. В данной статье представлена методика решения логических задач на уроках информатики </w:t>
      </w:r>
      <w:r w:rsidR="004F6044">
        <w:t xml:space="preserve">в </w:t>
      </w:r>
      <w:r w:rsidR="002C790E">
        <w:t>3 и 4 классах.</w:t>
      </w:r>
      <w:r w:rsidR="004F6044">
        <w:t xml:space="preserve"> Решая логические задачи,  дети учатся рассуждать, анализировать исходные данные, развивают внимание</w:t>
      </w:r>
      <w:r w:rsidR="006925AC">
        <w:t xml:space="preserve">. В результате происходит овладение элементарными навыками поиска решения </w:t>
      </w:r>
      <w:r w:rsidR="00292390">
        <w:t>–</w:t>
      </w:r>
      <w:r w:rsidR="006925AC">
        <w:t xml:space="preserve"> </w:t>
      </w:r>
      <w:r w:rsidR="00292390">
        <w:t>системность поиска, использование аналогий при решении, наглядность представления информации, обобщение.</w:t>
      </w:r>
    </w:p>
    <w:p w:rsidR="00292390" w:rsidRDefault="00292390" w:rsidP="00D44485">
      <w:pPr>
        <w:ind w:firstLine="567"/>
      </w:pPr>
      <w:r>
        <w:t>Урок проходит в несколько этапов.</w:t>
      </w:r>
    </w:p>
    <w:p w:rsidR="00F71360" w:rsidRDefault="00F71360" w:rsidP="00D44485">
      <w:pPr>
        <w:ind w:firstLine="567"/>
      </w:pPr>
      <w:r w:rsidRPr="00F71360">
        <w:t xml:space="preserve">1 </w:t>
      </w:r>
      <w:r>
        <w:t>этап. Разминка. 5 секунд на раздумье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Что всему нужно?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Ты да я,  да мы с тобой. Сколько нас?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Что человеку не лень всегда делать?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Каких камней в море нет?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В корзине 3 яблока. Как поделить их между 3 девочками, чтобы одно яблоко осталось в корзине?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Где находятся города без домов, реки без воды и леса без деревьев?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Какое слово пишется всегда неправильно?</w:t>
      </w:r>
    </w:p>
    <w:p w:rsidR="00F71360" w:rsidRDefault="00F71360" w:rsidP="00F71360">
      <w:pPr>
        <w:pStyle w:val="a4"/>
        <w:numPr>
          <w:ilvl w:val="0"/>
          <w:numId w:val="1"/>
        </w:numPr>
      </w:pPr>
      <w:r>
        <w:t>Когда мы смотрим на цифру 2</w:t>
      </w:r>
      <w:r w:rsidR="00CB71FB">
        <w:t>,</w:t>
      </w:r>
      <w:r>
        <w:t xml:space="preserve"> а говорим 10?</w:t>
      </w:r>
    </w:p>
    <w:p w:rsidR="00F71360" w:rsidRDefault="00CB71FB" w:rsidP="00F71360">
      <w:pPr>
        <w:pStyle w:val="a4"/>
        <w:numPr>
          <w:ilvl w:val="0"/>
          <w:numId w:val="1"/>
        </w:numPr>
      </w:pPr>
      <w:r>
        <w:t>Какие местоимения портят мостовые?</w:t>
      </w:r>
    </w:p>
    <w:p w:rsidR="00CB71FB" w:rsidRDefault="00CB71FB" w:rsidP="00F71360">
      <w:pPr>
        <w:pStyle w:val="a4"/>
        <w:numPr>
          <w:ilvl w:val="0"/>
          <w:numId w:val="1"/>
        </w:numPr>
      </w:pPr>
      <w:r>
        <w:t>На руках 10 пальцев. Сколько пальцев на 10 руках?</w:t>
      </w:r>
    </w:p>
    <w:p w:rsidR="00CB71FB" w:rsidRDefault="00CB71FB" w:rsidP="00F71360">
      <w:pPr>
        <w:pStyle w:val="a4"/>
        <w:numPr>
          <w:ilvl w:val="0"/>
          <w:numId w:val="1"/>
        </w:numPr>
      </w:pPr>
      <w:r>
        <w:t>Вы пилот самолёта, летящего из Москвы в Лондон. Полёт проходит на высоте 11 км, скорость самолёта 980 км в час. Время полёта 3 часа. Сколько лет пилоту?</w:t>
      </w:r>
    </w:p>
    <w:p w:rsidR="00CB71FB" w:rsidRDefault="00CB71FB" w:rsidP="00F71360">
      <w:pPr>
        <w:pStyle w:val="a4"/>
        <w:numPr>
          <w:ilvl w:val="0"/>
          <w:numId w:val="1"/>
        </w:numPr>
      </w:pPr>
      <w:r>
        <w:t>Обычно месяц заканчивается на 30 или 31 число. В каком месяце есть 28 число?</w:t>
      </w:r>
    </w:p>
    <w:p w:rsidR="00C7236F" w:rsidRDefault="00CB71FB" w:rsidP="00CB71FB">
      <w:pPr>
        <w:ind w:left="567"/>
      </w:pPr>
      <w:r>
        <w:t xml:space="preserve">2 этап. </w:t>
      </w:r>
    </w:p>
    <w:p w:rsidR="00CB71FB" w:rsidRDefault="00CB71FB" w:rsidP="00C7236F">
      <w:pPr>
        <w:pStyle w:val="a4"/>
        <w:numPr>
          <w:ilvl w:val="0"/>
          <w:numId w:val="2"/>
        </w:numPr>
      </w:pPr>
      <w:r>
        <w:t>Напишите в течение 3 минут слова, имеющие отношения к школе.</w:t>
      </w:r>
    </w:p>
    <w:p w:rsidR="00C7236F" w:rsidRDefault="00C7236F" w:rsidP="00C7236F">
      <w:pPr>
        <w:pStyle w:val="a4"/>
        <w:numPr>
          <w:ilvl w:val="0"/>
          <w:numId w:val="2"/>
        </w:numPr>
      </w:pPr>
      <w:r>
        <w:t>Составьте со словом ключ столько предложений, сколько это слово имеет значений</w:t>
      </w:r>
    </w:p>
    <w:p w:rsidR="00F71360" w:rsidRPr="00F71360" w:rsidRDefault="00C7236F" w:rsidP="00C7236F">
      <w:pPr>
        <w:ind w:left="567"/>
      </w:pPr>
      <w:r>
        <w:t>3 этап. Решение логических задач табличным способом</w:t>
      </w:r>
    </w:p>
    <w:p w:rsidR="009D5F07" w:rsidRDefault="00480150" w:rsidP="00D44485">
      <w:pPr>
        <w:ind w:firstLine="567"/>
      </w:pPr>
      <w:r>
        <w:t>Задача 1. Жили-были две фигуры: Круг и Квадрат. На улице, где они жили, стояло 3 дома: один дом был с окном и трубой, другой – с окном, но без трубы, а третий – с трубой</w:t>
      </w:r>
      <w:r w:rsidR="009D5F07">
        <w:t>,</w:t>
      </w:r>
      <w:r>
        <w:t xml:space="preserve"> но без окна.</w:t>
      </w:r>
      <w:r w:rsidR="009D5F07">
        <w:t xml:space="preserve"> Каждая фигура жила в своём домике. Круг и квадрат жили в домиках с окнами. Квадрат любил тепло и часто топил печку. Кто в каком домике жил?</w:t>
      </w:r>
    </w:p>
    <w:p w:rsidR="009D5F07" w:rsidRDefault="009D5F07" w:rsidP="00D44485">
      <w:pPr>
        <w:ind w:firstLine="567"/>
      </w:pPr>
      <w:r>
        <w:lastRenderedPageBreak/>
        <w:t>Решение.</w:t>
      </w:r>
    </w:p>
    <w:p w:rsidR="009D5F07" w:rsidRDefault="009D5F07" w:rsidP="00D44485">
      <w:pPr>
        <w:ind w:firstLine="567"/>
      </w:pPr>
      <w:r>
        <w:t>Круг и квадрат жили в домиках с окнами.</w:t>
      </w:r>
    </w:p>
    <w:tbl>
      <w:tblPr>
        <w:tblStyle w:val="a3"/>
        <w:tblW w:w="0" w:type="auto"/>
        <w:tblLook w:val="04A0"/>
      </w:tblPr>
      <w:tblGrid>
        <w:gridCol w:w="4219"/>
        <w:gridCol w:w="2676"/>
        <w:gridCol w:w="2676"/>
      </w:tblGrid>
      <w:tr w:rsidR="009D5F07" w:rsidTr="009D5F07">
        <w:tc>
          <w:tcPr>
            <w:tcW w:w="4219" w:type="dxa"/>
          </w:tcPr>
          <w:p w:rsidR="009D5F07" w:rsidRDefault="009D5F07" w:rsidP="009D5F07">
            <w:pPr>
              <w:jc w:val="center"/>
            </w:pPr>
            <w:r>
              <w:t>Вид дома</w:t>
            </w:r>
          </w:p>
        </w:tc>
        <w:tc>
          <w:tcPr>
            <w:tcW w:w="2676" w:type="dxa"/>
          </w:tcPr>
          <w:p w:rsidR="009D5F07" w:rsidRDefault="009D5F07" w:rsidP="009D5F07">
            <w:pPr>
              <w:jc w:val="center"/>
            </w:pPr>
            <w:r>
              <w:t>Квадрат</w:t>
            </w:r>
          </w:p>
        </w:tc>
        <w:tc>
          <w:tcPr>
            <w:tcW w:w="2676" w:type="dxa"/>
          </w:tcPr>
          <w:p w:rsidR="009D5F07" w:rsidRDefault="009D5F07" w:rsidP="009D5F07">
            <w:pPr>
              <w:jc w:val="center"/>
            </w:pPr>
            <w:r>
              <w:t>Круг</w:t>
            </w:r>
          </w:p>
        </w:tc>
      </w:tr>
      <w:tr w:rsidR="009D5F07" w:rsidTr="009D5F07">
        <w:tc>
          <w:tcPr>
            <w:tcW w:w="4219" w:type="dxa"/>
          </w:tcPr>
          <w:p w:rsidR="009D5F07" w:rsidRDefault="009D5F07" w:rsidP="009D5F07">
            <w:r>
              <w:t>Дом с окном и трубой</w:t>
            </w:r>
          </w:p>
        </w:tc>
        <w:tc>
          <w:tcPr>
            <w:tcW w:w="2676" w:type="dxa"/>
          </w:tcPr>
          <w:p w:rsidR="009D5F07" w:rsidRPr="006031CC" w:rsidRDefault="006031CC" w:rsidP="006031CC">
            <w:pPr>
              <w:jc w:val="center"/>
              <w:rPr>
                <w:color w:val="FF0000"/>
              </w:rPr>
            </w:pPr>
            <w:r w:rsidRPr="006031CC">
              <w:rPr>
                <w:color w:val="FF0000"/>
              </w:rPr>
              <w:t>+</w:t>
            </w:r>
          </w:p>
        </w:tc>
        <w:tc>
          <w:tcPr>
            <w:tcW w:w="2676" w:type="dxa"/>
          </w:tcPr>
          <w:p w:rsidR="009D5F07" w:rsidRDefault="009D5F07" w:rsidP="006031CC">
            <w:pPr>
              <w:jc w:val="center"/>
            </w:pPr>
          </w:p>
        </w:tc>
      </w:tr>
      <w:tr w:rsidR="009D5F07" w:rsidTr="009D5F07">
        <w:tc>
          <w:tcPr>
            <w:tcW w:w="4219" w:type="dxa"/>
          </w:tcPr>
          <w:p w:rsidR="009D5F07" w:rsidRDefault="009D5F07" w:rsidP="009D5F07">
            <w:r>
              <w:t>Дом с окном, но без трубы</w:t>
            </w:r>
          </w:p>
        </w:tc>
        <w:tc>
          <w:tcPr>
            <w:tcW w:w="2676" w:type="dxa"/>
          </w:tcPr>
          <w:p w:rsidR="009D5F07" w:rsidRDefault="009D5F07" w:rsidP="006031CC">
            <w:pPr>
              <w:jc w:val="center"/>
            </w:pPr>
          </w:p>
        </w:tc>
        <w:tc>
          <w:tcPr>
            <w:tcW w:w="2676" w:type="dxa"/>
          </w:tcPr>
          <w:p w:rsidR="009D5F07" w:rsidRPr="006031CC" w:rsidRDefault="006031CC" w:rsidP="006031CC">
            <w:pPr>
              <w:jc w:val="center"/>
              <w:rPr>
                <w:color w:val="FF0000"/>
              </w:rPr>
            </w:pPr>
            <w:r w:rsidRPr="006031CC">
              <w:rPr>
                <w:color w:val="FF0000"/>
              </w:rPr>
              <w:t>+</w:t>
            </w:r>
          </w:p>
        </w:tc>
      </w:tr>
      <w:tr w:rsidR="009D5F07" w:rsidTr="009D5F07">
        <w:tc>
          <w:tcPr>
            <w:tcW w:w="4219" w:type="dxa"/>
          </w:tcPr>
          <w:p w:rsidR="009D5F07" w:rsidRDefault="009D5F07" w:rsidP="009D5F07">
            <w:r>
              <w:t>Дом с трубой, но без окна</w:t>
            </w:r>
          </w:p>
        </w:tc>
        <w:tc>
          <w:tcPr>
            <w:tcW w:w="2676" w:type="dxa"/>
          </w:tcPr>
          <w:p w:rsidR="009D5F07" w:rsidRPr="006031CC" w:rsidRDefault="006031CC" w:rsidP="006031CC">
            <w:pPr>
              <w:jc w:val="center"/>
              <w:rPr>
                <w:b/>
                <w:color w:val="FF0000"/>
              </w:rPr>
            </w:pPr>
            <w:r w:rsidRPr="006031CC">
              <w:rPr>
                <w:b/>
                <w:color w:val="FF0000"/>
              </w:rPr>
              <w:sym w:font="Symbol" w:char="F02D"/>
            </w:r>
          </w:p>
        </w:tc>
        <w:tc>
          <w:tcPr>
            <w:tcW w:w="2676" w:type="dxa"/>
          </w:tcPr>
          <w:p w:rsidR="009D5F07" w:rsidRPr="006031CC" w:rsidRDefault="006031CC" w:rsidP="006031CC">
            <w:pPr>
              <w:jc w:val="center"/>
              <w:rPr>
                <w:b/>
                <w:color w:val="FF0000"/>
              </w:rPr>
            </w:pPr>
            <w:r w:rsidRPr="006031CC">
              <w:rPr>
                <w:b/>
                <w:color w:val="FF0000"/>
              </w:rPr>
              <w:sym w:font="Symbol" w:char="F02D"/>
            </w:r>
          </w:p>
        </w:tc>
      </w:tr>
    </w:tbl>
    <w:p w:rsidR="006031CC" w:rsidRDefault="00480150" w:rsidP="006031CC">
      <w:pPr>
        <w:ind w:firstLine="567"/>
      </w:pPr>
      <w:r>
        <w:t xml:space="preserve"> </w:t>
      </w:r>
      <w:r w:rsidR="00D44485">
        <w:tab/>
      </w:r>
    </w:p>
    <w:p w:rsidR="006031CC" w:rsidRDefault="006031CC" w:rsidP="006031CC">
      <w:pPr>
        <w:ind w:firstLine="567"/>
      </w:pPr>
      <w:r>
        <w:t>Итак, Квадрат жил в доме с окном и трубой, а Круг – в доме с окном, но без трубы.</w:t>
      </w:r>
    </w:p>
    <w:p w:rsidR="006031CC" w:rsidRDefault="006031CC" w:rsidP="006031CC">
      <w:pPr>
        <w:ind w:firstLine="567"/>
      </w:pPr>
      <w:r>
        <w:t>Задача 2. Встретились три подруги – Белова, Краснова и Чернова. На одной из них было чёрное платье, на другой -  красное, на третьей – белое. Девочка в белом платье говорит Черновой: «Нам надо поменяться платьями, а то цвет наших платьев не соответствует фамилиям».</w:t>
      </w:r>
      <w:r w:rsidR="003E308F">
        <w:t xml:space="preserve"> К</w:t>
      </w:r>
      <w:r>
        <w:t>то в каком платье был одет?</w:t>
      </w:r>
    </w:p>
    <w:p w:rsidR="00D44485" w:rsidRPr="00B00B6A" w:rsidRDefault="006031CC" w:rsidP="006031CC">
      <w:pPr>
        <w:ind w:firstLine="567"/>
      </w:pPr>
      <w:r>
        <w:t xml:space="preserve">Решение. </w:t>
      </w:r>
      <w:r w:rsidR="003E308F">
        <w:t>Из условия следует, что на Беловой не белое платье, на Черновой</w:t>
      </w:r>
      <w:r w:rsidR="00D44485">
        <w:tab/>
      </w:r>
      <w:r w:rsidR="003E308F">
        <w:t xml:space="preserve"> - не черное, а на Красновой – не красное. Поставим минусы в соответствующие клетки таблицы.</w:t>
      </w:r>
      <w:r w:rsidR="00B00B6A" w:rsidRPr="00B00B6A">
        <w:t xml:space="preserve"> </w:t>
      </w:r>
      <w:r w:rsidR="00B00B6A">
        <w:t>По условию девочка в белом не Чернова – поставим минус в соответствующей клетке.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E308F" w:rsidTr="003E308F">
        <w:tc>
          <w:tcPr>
            <w:tcW w:w="2392" w:type="dxa"/>
          </w:tcPr>
          <w:p w:rsidR="003E308F" w:rsidRDefault="003E308F" w:rsidP="003E308F">
            <w:pPr>
              <w:jc w:val="center"/>
            </w:pP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  <w:r>
              <w:t>белое</w:t>
            </w: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  <w:r>
              <w:t>чёрное</w:t>
            </w: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  <w:r>
              <w:t>красное</w:t>
            </w:r>
          </w:p>
        </w:tc>
      </w:tr>
      <w:tr w:rsidR="003E308F" w:rsidTr="003E308F">
        <w:tc>
          <w:tcPr>
            <w:tcW w:w="2392" w:type="dxa"/>
          </w:tcPr>
          <w:p w:rsidR="003E308F" w:rsidRDefault="003E308F" w:rsidP="006031CC">
            <w:r>
              <w:t>Белова</w:t>
            </w:r>
          </w:p>
        </w:tc>
        <w:tc>
          <w:tcPr>
            <w:tcW w:w="2393" w:type="dxa"/>
          </w:tcPr>
          <w:p w:rsidR="003E308F" w:rsidRPr="00B00B6A" w:rsidRDefault="00E90532" w:rsidP="00E90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</w:p>
        </w:tc>
      </w:tr>
      <w:tr w:rsidR="003E308F" w:rsidTr="003E308F">
        <w:tc>
          <w:tcPr>
            <w:tcW w:w="2392" w:type="dxa"/>
          </w:tcPr>
          <w:p w:rsidR="003E308F" w:rsidRDefault="003E308F" w:rsidP="006031CC">
            <w:r>
              <w:t>Чернова</w:t>
            </w:r>
          </w:p>
        </w:tc>
        <w:tc>
          <w:tcPr>
            <w:tcW w:w="2393" w:type="dxa"/>
          </w:tcPr>
          <w:p w:rsidR="003E308F" w:rsidRDefault="00E90532" w:rsidP="00E90532">
            <w:pPr>
              <w:jc w:val="center"/>
            </w:pPr>
            <w:r>
              <w:sym w:font="Symbol" w:char="F02D"/>
            </w:r>
            <w:r>
              <w:sym w:font="Symbol" w:char="F02D"/>
            </w:r>
          </w:p>
        </w:tc>
        <w:tc>
          <w:tcPr>
            <w:tcW w:w="2393" w:type="dxa"/>
          </w:tcPr>
          <w:p w:rsidR="003E308F" w:rsidRPr="00B00B6A" w:rsidRDefault="00E90532" w:rsidP="00E90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</w:p>
        </w:tc>
      </w:tr>
      <w:tr w:rsidR="003E308F" w:rsidTr="003E308F">
        <w:tc>
          <w:tcPr>
            <w:tcW w:w="2392" w:type="dxa"/>
          </w:tcPr>
          <w:p w:rsidR="003E308F" w:rsidRDefault="003E308F" w:rsidP="006031CC">
            <w:r>
              <w:t>Краснова</w:t>
            </w:r>
          </w:p>
        </w:tc>
        <w:tc>
          <w:tcPr>
            <w:tcW w:w="2393" w:type="dxa"/>
          </w:tcPr>
          <w:p w:rsidR="003E308F" w:rsidRDefault="003E308F" w:rsidP="00E90532">
            <w:pPr>
              <w:jc w:val="center"/>
            </w:pPr>
          </w:p>
        </w:tc>
        <w:tc>
          <w:tcPr>
            <w:tcW w:w="2393" w:type="dxa"/>
          </w:tcPr>
          <w:p w:rsidR="003E308F" w:rsidRDefault="00E90532" w:rsidP="00E90532">
            <w:pPr>
              <w:jc w:val="center"/>
            </w:pPr>
            <w:r>
              <w:sym w:font="Symbol" w:char="F02D"/>
            </w:r>
          </w:p>
        </w:tc>
        <w:tc>
          <w:tcPr>
            <w:tcW w:w="2393" w:type="dxa"/>
          </w:tcPr>
          <w:p w:rsidR="003E308F" w:rsidRPr="00B00B6A" w:rsidRDefault="00E90532" w:rsidP="00E905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</w:tr>
    </w:tbl>
    <w:p w:rsidR="003E308F" w:rsidRDefault="003E308F" w:rsidP="006031CC">
      <w:pPr>
        <w:ind w:firstLine="567"/>
      </w:pPr>
    </w:p>
    <w:p w:rsidR="00B00B6A" w:rsidRDefault="00B00B6A" w:rsidP="006031CC">
      <w:pPr>
        <w:ind w:firstLine="567"/>
      </w:pPr>
      <w:r>
        <w:t xml:space="preserve">Посмотрим внимательно на таблицу. Ясно, что Чернова в красном платье, ставим плюс. Раз так, Белова не может быть в красном, ставим минус. </w:t>
      </w:r>
      <w:r w:rsidR="00E90532">
        <w:t>Очередные шаги. Белова в красном. Краснова в белом.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532" w:rsidTr="00CC0886">
        <w:tc>
          <w:tcPr>
            <w:tcW w:w="2392" w:type="dxa"/>
          </w:tcPr>
          <w:p w:rsidR="00E90532" w:rsidRDefault="00E90532" w:rsidP="00CC0886">
            <w:pPr>
              <w:jc w:val="center"/>
            </w:pP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t>белое</w:t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t>чёрное</w:t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t>красное</w:t>
            </w:r>
          </w:p>
        </w:tc>
      </w:tr>
      <w:tr w:rsidR="00E90532" w:rsidTr="00CC0886">
        <w:tc>
          <w:tcPr>
            <w:tcW w:w="2392" w:type="dxa"/>
          </w:tcPr>
          <w:p w:rsidR="00E90532" w:rsidRDefault="00E90532" w:rsidP="00CC0886">
            <w:r>
              <w:t>Белова</w:t>
            </w:r>
          </w:p>
        </w:tc>
        <w:tc>
          <w:tcPr>
            <w:tcW w:w="2393" w:type="dxa"/>
          </w:tcPr>
          <w:p w:rsidR="00E90532" w:rsidRPr="00B00B6A" w:rsidRDefault="00E90532" w:rsidP="00CC0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sym w:font="Symbol" w:char="F02D"/>
            </w:r>
            <w:r>
              <w:sym w:font="Symbol" w:char="F02D"/>
            </w:r>
          </w:p>
        </w:tc>
      </w:tr>
      <w:tr w:rsidR="00E90532" w:rsidTr="00CC0886">
        <w:tc>
          <w:tcPr>
            <w:tcW w:w="2392" w:type="dxa"/>
          </w:tcPr>
          <w:p w:rsidR="00E90532" w:rsidRDefault="00E90532" w:rsidP="00CC0886">
            <w:r>
              <w:t>Чернова</w:t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sym w:font="Symbol" w:char="F02D"/>
            </w:r>
            <w:r>
              <w:sym w:font="Symbol" w:char="F02D"/>
            </w:r>
          </w:p>
        </w:tc>
        <w:tc>
          <w:tcPr>
            <w:tcW w:w="2393" w:type="dxa"/>
          </w:tcPr>
          <w:p w:rsidR="00E90532" w:rsidRPr="00B00B6A" w:rsidRDefault="00E90532" w:rsidP="00CC0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t>+</w:t>
            </w:r>
          </w:p>
        </w:tc>
      </w:tr>
      <w:tr w:rsidR="00E90532" w:rsidTr="00CC0886">
        <w:tc>
          <w:tcPr>
            <w:tcW w:w="2392" w:type="dxa"/>
          </w:tcPr>
          <w:p w:rsidR="00E90532" w:rsidRDefault="00E90532" w:rsidP="00CC0886">
            <w:r>
              <w:t>Краснова</w:t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sym w:font="Symbol" w:char="F02B"/>
            </w:r>
          </w:p>
        </w:tc>
        <w:tc>
          <w:tcPr>
            <w:tcW w:w="2393" w:type="dxa"/>
          </w:tcPr>
          <w:p w:rsidR="00E90532" w:rsidRDefault="00E90532" w:rsidP="00CC0886">
            <w:pPr>
              <w:jc w:val="center"/>
            </w:pPr>
            <w:r>
              <w:sym w:font="Symbol" w:char="F02D"/>
            </w:r>
            <w:r>
              <w:sym w:font="Symbol" w:char="F02D"/>
            </w:r>
          </w:p>
        </w:tc>
        <w:tc>
          <w:tcPr>
            <w:tcW w:w="2393" w:type="dxa"/>
          </w:tcPr>
          <w:p w:rsidR="00E90532" w:rsidRPr="00B00B6A" w:rsidRDefault="00E90532" w:rsidP="00CC0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  <w:r>
              <w:rPr>
                <w:lang w:val="en-US"/>
              </w:rPr>
              <w:sym w:font="Symbol" w:char="F02D"/>
            </w:r>
          </w:p>
        </w:tc>
      </w:tr>
    </w:tbl>
    <w:p w:rsidR="00E90532" w:rsidRDefault="00E90532" w:rsidP="006031CC">
      <w:pPr>
        <w:ind w:firstLine="567"/>
      </w:pPr>
    </w:p>
    <w:p w:rsidR="006C0B28" w:rsidRDefault="006C0B28" w:rsidP="006031CC">
      <w:pPr>
        <w:ind w:firstLine="567"/>
      </w:pPr>
      <w:r>
        <w:t>Стоит специально обратить внимание детей на то, как устроены таблицы: в каждой строке и каждом столбце может быть только один плюс.</w:t>
      </w:r>
    </w:p>
    <w:p w:rsidR="006C0B28" w:rsidRDefault="006C0B28" w:rsidP="006031CC">
      <w:pPr>
        <w:ind w:firstLine="567"/>
      </w:pPr>
      <w:r>
        <w:t>Разберем ещё несколько задач.</w:t>
      </w:r>
    </w:p>
    <w:p w:rsidR="006C0B28" w:rsidRDefault="006C0B28" w:rsidP="006031CC">
      <w:pPr>
        <w:ind w:firstLine="567"/>
      </w:pPr>
      <w:r>
        <w:t xml:space="preserve">Задача 3. Жили-были </w:t>
      </w:r>
      <w:r w:rsidR="005F40CA">
        <w:t xml:space="preserve"> т</w:t>
      </w:r>
      <w:r>
        <w:t xml:space="preserve">ри молодых человека Андрей, </w:t>
      </w:r>
      <w:r w:rsidR="005F40CA">
        <w:t>Бронислав и Борис. Один из них аптекарь, другой бухгалтер, третий агроном</w:t>
      </w:r>
      <w:r w:rsidR="00950282">
        <w:t>. Один живёт в Бобруйске, другой в Архангельске, третий в Белгороде. Требуется выяснить, кто где живет и у кого какая профессия. Известно лишь, что:</w:t>
      </w:r>
    </w:p>
    <w:p w:rsidR="00950282" w:rsidRDefault="00950282" w:rsidP="00950282">
      <w:pPr>
        <w:pStyle w:val="a4"/>
        <w:numPr>
          <w:ilvl w:val="0"/>
          <w:numId w:val="3"/>
        </w:numPr>
      </w:pPr>
      <w:r>
        <w:t>Борис бывает в Бобруйске лишь наездами, хотя все его родственники живут в этом городе;</w:t>
      </w:r>
    </w:p>
    <w:p w:rsidR="00F206DC" w:rsidRDefault="00F206DC" w:rsidP="00950282">
      <w:pPr>
        <w:pStyle w:val="a4"/>
        <w:numPr>
          <w:ilvl w:val="0"/>
          <w:numId w:val="3"/>
        </w:numPr>
      </w:pPr>
      <w:r>
        <w:t>У двоих из этих людей названия профессий и городов, в которых они живут, начинаются с той же буквы, что и имена;</w:t>
      </w:r>
    </w:p>
    <w:p w:rsidR="00F206DC" w:rsidRDefault="00F206DC" w:rsidP="00950282">
      <w:pPr>
        <w:pStyle w:val="a4"/>
        <w:numPr>
          <w:ilvl w:val="0"/>
          <w:numId w:val="3"/>
        </w:numPr>
      </w:pPr>
      <w:r>
        <w:t>Жена аптекаря доводится Борису младшей сестрой.</w:t>
      </w:r>
    </w:p>
    <w:tbl>
      <w:tblPr>
        <w:tblStyle w:val="a3"/>
        <w:tblW w:w="0" w:type="auto"/>
        <w:tblInd w:w="927" w:type="dxa"/>
        <w:tblLook w:val="04A0"/>
      </w:tblPr>
      <w:tblGrid>
        <w:gridCol w:w="2180"/>
        <w:gridCol w:w="2162"/>
        <w:gridCol w:w="2178"/>
        <w:gridCol w:w="2124"/>
      </w:tblGrid>
      <w:tr w:rsidR="00F206DC" w:rsidTr="00F206DC">
        <w:tc>
          <w:tcPr>
            <w:tcW w:w="2180" w:type="dxa"/>
          </w:tcPr>
          <w:p w:rsidR="00F206DC" w:rsidRDefault="00BD6797" w:rsidP="00F206DC">
            <w:r>
              <w:lastRenderedPageBreak/>
              <w:t>И</w:t>
            </w:r>
            <w:r w:rsidR="00F206DC">
              <w:t>мя</w:t>
            </w:r>
          </w:p>
        </w:tc>
        <w:tc>
          <w:tcPr>
            <w:tcW w:w="2162" w:type="dxa"/>
          </w:tcPr>
          <w:p w:rsidR="00F206DC" w:rsidRDefault="00F206DC" w:rsidP="00F206DC">
            <w:r>
              <w:t xml:space="preserve">Борис </w:t>
            </w:r>
          </w:p>
        </w:tc>
        <w:tc>
          <w:tcPr>
            <w:tcW w:w="2178" w:type="dxa"/>
          </w:tcPr>
          <w:p w:rsidR="00F206DC" w:rsidRDefault="00F206DC" w:rsidP="00F206DC">
            <w:r>
              <w:t xml:space="preserve">Бронислав </w:t>
            </w:r>
          </w:p>
        </w:tc>
        <w:tc>
          <w:tcPr>
            <w:tcW w:w="2124" w:type="dxa"/>
          </w:tcPr>
          <w:p w:rsidR="00F206DC" w:rsidRDefault="00F206DC" w:rsidP="00F206DC">
            <w:r>
              <w:t xml:space="preserve">Андрей </w:t>
            </w:r>
          </w:p>
        </w:tc>
      </w:tr>
      <w:tr w:rsidR="00F206DC" w:rsidTr="00F206DC">
        <w:tc>
          <w:tcPr>
            <w:tcW w:w="2180" w:type="dxa"/>
          </w:tcPr>
          <w:p w:rsidR="00F206DC" w:rsidRDefault="00F206DC" w:rsidP="00F206DC">
            <w:r>
              <w:t xml:space="preserve">Профессия </w:t>
            </w:r>
          </w:p>
        </w:tc>
        <w:tc>
          <w:tcPr>
            <w:tcW w:w="2162" w:type="dxa"/>
          </w:tcPr>
          <w:p w:rsidR="00F206DC" w:rsidRDefault="00F206DC" w:rsidP="00F206DC">
            <w:r>
              <w:t>аптекарь</w:t>
            </w:r>
          </w:p>
          <w:p w:rsidR="00F206DC" w:rsidRDefault="00F206DC" w:rsidP="00F206DC">
            <w:r>
              <w:t>бухгалтер</w:t>
            </w:r>
          </w:p>
          <w:p w:rsidR="00F206DC" w:rsidRDefault="00F206DC" w:rsidP="00F206DC">
            <w:r>
              <w:t xml:space="preserve">агроном </w:t>
            </w:r>
          </w:p>
        </w:tc>
        <w:tc>
          <w:tcPr>
            <w:tcW w:w="2178" w:type="dxa"/>
          </w:tcPr>
          <w:p w:rsidR="00F206DC" w:rsidRDefault="00F206DC" w:rsidP="00CC0886">
            <w:r>
              <w:t>аптекарь</w:t>
            </w:r>
          </w:p>
          <w:p w:rsidR="00F206DC" w:rsidRDefault="00F206DC" w:rsidP="00CC0886">
            <w:r>
              <w:t>бухгалтер</w:t>
            </w:r>
          </w:p>
          <w:p w:rsidR="00F206DC" w:rsidRDefault="00F206DC" w:rsidP="00CC0886">
            <w:r>
              <w:t xml:space="preserve">агроном </w:t>
            </w:r>
          </w:p>
        </w:tc>
        <w:tc>
          <w:tcPr>
            <w:tcW w:w="2124" w:type="dxa"/>
          </w:tcPr>
          <w:p w:rsidR="00F206DC" w:rsidRDefault="00F206DC" w:rsidP="00CC0886">
            <w:r>
              <w:t>аптекарь</w:t>
            </w:r>
          </w:p>
          <w:p w:rsidR="00F206DC" w:rsidRDefault="00F206DC" w:rsidP="00CC0886">
            <w:r>
              <w:t>бухгалтер</w:t>
            </w:r>
          </w:p>
          <w:p w:rsidR="00F206DC" w:rsidRDefault="00F206DC" w:rsidP="00CC0886">
            <w:r>
              <w:t xml:space="preserve">агроном </w:t>
            </w:r>
          </w:p>
        </w:tc>
      </w:tr>
      <w:tr w:rsidR="00F206DC" w:rsidTr="00F206DC">
        <w:tc>
          <w:tcPr>
            <w:tcW w:w="2180" w:type="dxa"/>
          </w:tcPr>
          <w:p w:rsidR="00F206DC" w:rsidRDefault="00F206DC" w:rsidP="00F206DC">
            <w:r>
              <w:t xml:space="preserve">Город </w:t>
            </w:r>
          </w:p>
        </w:tc>
        <w:tc>
          <w:tcPr>
            <w:tcW w:w="2162" w:type="dxa"/>
          </w:tcPr>
          <w:p w:rsidR="00F206DC" w:rsidRDefault="00F206DC" w:rsidP="00F206DC">
            <w:r>
              <w:t>Бобруйск</w:t>
            </w:r>
          </w:p>
          <w:p w:rsidR="00F206DC" w:rsidRDefault="00F206DC" w:rsidP="00F206DC">
            <w:r>
              <w:t>Архангельск</w:t>
            </w:r>
          </w:p>
          <w:p w:rsidR="00F206DC" w:rsidRDefault="00F206DC" w:rsidP="00F206DC">
            <w:r>
              <w:t xml:space="preserve">Белгород </w:t>
            </w:r>
          </w:p>
        </w:tc>
        <w:tc>
          <w:tcPr>
            <w:tcW w:w="2178" w:type="dxa"/>
          </w:tcPr>
          <w:p w:rsidR="00F206DC" w:rsidRDefault="00F206DC" w:rsidP="00CC0886">
            <w:r>
              <w:t>Бобруйск</w:t>
            </w:r>
          </w:p>
          <w:p w:rsidR="00F206DC" w:rsidRDefault="00F206DC" w:rsidP="00CC0886">
            <w:r>
              <w:t>Архангельск</w:t>
            </w:r>
          </w:p>
          <w:p w:rsidR="00F206DC" w:rsidRDefault="00F206DC" w:rsidP="00CC0886">
            <w:r>
              <w:t xml:space="preserve">Белгород </w:t>
            </w:r>
          </w:p>
        </w:tc>
        <w:tc>
          <w:tcPr>
            <w:tcW w:w="2124" w:type="dxa"/>
          </w:tcPr>
          <w:p w:rsidR="00F206DC" w:rsidRDefault="00F206DC" w:rsidP="00CC0886">
            <w:r>
              <w:t>Бобруйск</w:t>
            </w:r>
          </w:p>
          <w:p w:rsidR="00F206DC" w:rsidRDefault="00F206DC" w:rsidP="00CC0886">
            <w:r>
              <w:t>Архангельск</w:t>
            </w:r>
          </w:p>
          <w:p w:rsidR="00F206DC" w:rsidRDefault="00F206DC" w:rsidP="00CC0886">
            <w:r>
              <w:t xml:space="preserve">Белгород </w:t>
            </w:r>
          </w:p>
        </w:tc>
      </w:tr>
    </w:tbl>
    <w:p w:rsidR="00643CEF" w:rsidRDefault="00643CEF" w:rsidP="00643CEF"/>
    <w:p w:rsidR="00F206DC" w:rsidRDefault="00643CEF" w:rsidP="00643CEF">
      <w:pPr>
        <w:ind w:firstLine="567"/>
      </w:pPr>
      <w:r>
        <w:t xml:space="preserve">Из условия задачи следует, что Борис не живёт в Бобруйске (1) и что аптекарь живет в Бобруйске. Далее, используя условие (2), получаем, что Андрей – агроном из Архангельска. </w:t>
      </w:r>
    </w:p>
    <w:tbl>
      <w:tblPr>
        <w:tblStyle w:val="a3"/>
        <w:tblW w:w="0" w:type="auto"/>
        <w:tblInd w:w="927" w:type="dxa"/>
        <w:tblLook w:val="04A0"/>
      </w:tblPr>
      <w:tblGrid>
        <w:gridCol w:w="2180"/>
        <w:gridCol w:w="2162"/>
        <w:gridCol w:w="2178"/>
        <w:gridCol w:w="2124"/>
      </w:tblGrid>
      <w:tr w:rsidR="00643CEF" w:rsidTr="00CC0886">
        <w:tc>
          <w:tcPr>
            <w:tcW w:w="2180" w:type="dxa"/>
          </w:tcPr>
          <w:p w:rsidR="00643CEF" w:rsidRDefault="00BD6797" w:rsidP="00CC0886">
            <w:r>
              <w:t>И</w:t>
            </w:r>
            <w:r w:rsidR="00643CEF">
              <w:t>мя</w:t>
            </w:r>
          </w:p>
        </w:tc>
        <w:tc>
          <w:tcPr>
            <w:tcW w:w="2162" w:type="dxa"/>
          </w:tcPr>
          <w:p w:rsidR="00643CEF" w:rsidRDefault="00643CEF" w:rsidP="00CC0886">
            <w:r>
              <w:t xml:space="preserve">Борис </w:t>
            </w:r>
          </w:p>
        </w:tc>
        <w:tc>
          <w:tcPr>
            <w:tcW w:w="2178" w:type="dxa"/>
          </w:tcPr>
          <w:p w:rsidR="00643CEF" w:rsidRDefault="00643CEF" w:rsidP="00CC0886">
            <w:r>
              <w:t xml:space="preserve">Бронислав </w:t>
            </w:r>
          </w:p>
        </w:tc>
        <w:tc>
          <w:tcPr>
            <w:tcW w:w="2124" w:type="dxa"/>
          </w:tcPr>
          <w:p w:rsidR="00643CEF" w:rsidRDefault="00643CEF" w:rsidP="00CC0886">
            <w:r>
              <w:t xml:space="preserve">Андрей </w:t>
            </w:r>
          </w:p>
        </w:tc>
      </w:tr>
      <w:tr w:rsidR="00643CEF" w:rsidTr="00CC0886">
        <w:tc>
          <w:tcPr>
            <w:tcW w:w="2180" w:type="dxa"/>
          </w:tcPr>
          <w:p w:rsidR="00643CEF" w:rsidRDefault="00643CEF" w:rsidP="00CC0886">
            <w:r>
              <w:t xml:space="preserve">Профессия </w:t>
            </w:r>
          </w:p>
        </w:tc>
        <w:tc>
          <w:tcPr>
            <w:tcW w:w="2162" w:type="dxa"/>
          </w:tcPr>
          <w:p w:rsidR="00643CEF" w:rsidRDefault="00643CEF" w:rsidP="00CC0886">
            <w:r>
              <w:t>аптекарь</w:t>
            </w:r>
          </w:p>
          <w:p w:rsidR="00643CEF" w:rsidRDefault="00643CEF" w:rsidP="00CC0886">
            <w:r>
              <w:t>бухгалтер</w:t>
            </w:r>
          </w:p>
          <w:p w:rsidR="00643CEF" w:rsidRDefault="00643CEF" w:rsidP="00CC0886">
            <w:r>
              <w:t xml:space="preserve">агроном </w:t>
            </w:r>
          </w:p>
        </w:tc>
        <w:tc>
          <w:tcPr>
            <w:tcW w:w="2178" w:type="dxa"/>
          </w:tcPr>
          <w:p w:rsidR="00643CEF" w:rsidRDefault="00643CEF" w:rsidP="00CC0886">
            <w:r>
              <w:t>аптекарь</w:t>
            </w:r>
          </w:p>
          <w:p w:rsidR="00643CEF" w:rsidRDefault="00643CEF" w:rsidP="00CC0886">
            <w:r>
              <w:t>бухгалтер</w:t>
            </w:r>
          </w:p>
          <w:p w:rsidR="00643CEF" w:rsidRDefault="00643CEF" w:rsidP="00CC0886">
            <w:r>
              <w:t xml:space="preserve">агроном </w:t>
            </w:r>
          </w:p>
        </w:tc>
        <w:tc>
          <w:tcPr>
            <w:tcW w:w="2124" w:type="dxa"/>
          </w:tcPr>
          <w:p w:rsidR="00643CEF" w:rsidRDefault="00643CEF" w:rsidP="00CC0886">
            <w:r>
              <w:t>аптекарь</w:t>
            </w:r>
          </w:p>
          <w:p w:rsidR="00643CEF" w:rsidRDefault="00643CEF" w:rsidP="00CC0886">
            <w:r>
              <w:t>бухгалтер</w:t>
            </w:r>
          </w:p>
          <w:p w:rsidR="00643CEF" w:rsidRPr="00643CEF" w:rsidRDefault="00643CEF" w:rsidP="00CC0886">
            <w:pPr>
              <w:rPr>
                <w:b/>
                <w:i/>
              </w:rPr>
            </w:pPr>
            <w:r w:rsidRPr="00643CEF">
              <w:rPr>
                <w:b/>
                <w:i/>
              </w:rPr>
              <w:t xml:space="preserve">агроном </w:t>
            </w:r>
          </w:p>
        </w:tc>
      </w:tr>
      <w:tr w:rsidR="00643CEF" w:rsidTr="00CC0886">
        <w:tc>
          <w:tcPr>
            <w:tcW w:w="2180" w:type="dxa"/>
          </w:tcPr>
          <w:p w:rsidR="00643CEF" w:rsidRDefault="00643CEF" w:rsidP="00CC0886">
            <w:r>
              <w:t xml:space="preserve">Город </w:t>
            </w:r>
          </w:p>
        </w:tc>
        <w:tc>
          <w:tcPr>
            <w:tcW w:w="2162" w:type="dxa"/>
          </w:tcPr>
          <w:p w:rsidR="00643CEF" w:rsidRDefault="00643CEF" w:rsidP="00CC0886">
            <w:r>
              <w:t>Бобруйск</w:t>
            </w:r>
          </w:p>
          <w:p w:rsidR="00643CEF" w:rsidRDefault="00643CEF" w:rsidP="00CC0886">
            <w:r>
              <w:t>Архангельск</w:t>
            </w:r>
          </w:p>
          <w:p w:rsidR="00643CEF" w:rsidRDefault="00643CEF" w:rsidP="00CC0886">
            <w:r>
              <w:t xml:space="preserve">Белгород </w:t>
            </w:r>
          </w:p>
        </w:tc>
        <w:tc>
          <w:tcPr>
            <w:tcW w:w="2178" w:type="dxa"/>
          </w:tcPr>
          <w:p w:rsidR="00643CEF" w:rsidRDefault="00643CEF" w:rsidP="00CC0886">
            <w:r>
              <w:t>Бобруйск</w:t>
            </w:r>
          </w:p>
          <w:p w:rsidR="00643CEF" w:rsidRDefault="00643CEF" w:rsidP="00CC0886">
            <w:r>
              <w:t>Архангельск</w:t>
            </w:r>
          </w:p>
          <w:p w:rsidR="00643CEF" w:rsidRDefault="00643CEF" w:rsidP="00CC0886">
            <w:r>
              <w:t xml:space="preserve">Белгород </w:t>
            </w:r>
          </w:p>
        </w:tc>
        <w:tc>
          <w:tcPr>
            <w:tcW w:w="2124" w:type="dxa"/>
          </w:tcPr>
          <w:p w:rsidR="00643CEF" w:rsidRDefault="00643CEF" w:rsidP="00CC0886">
            <w:r>
              <w:t>Бобруйск</w:t>
            </w:r>
          </w:p>
          <w:p w:rsidR="00643CEF" w:rsidRPr="00643CEF" w:rsidRDefault="00643CEF" w:rsidP="00CC0886">
            <w:pPr>
              <w:rPr>
                <w:b/>
                <w:i/>
              </w:rPr>
            </w:pPr>
            <w:r w:rsidRPr="00643CEF">
              <w:rPr>
                <w:b/>
                <w:i/>
              </w:rPr>
              <w:t>Архангельск</w:t>
            </w:r>
          </w:p>
          <w:p w:rsidR="00643CEF" w:rsidRDefault="00643CEF" w:rsidP="00CC0886">
            <w:r>
              <w:t xml:space="preserve">Белгород </w:t>
            </w:r>
          </w:p>
        </w:tc>
      </w:tr>
    </w:tbl>
    <w:p w:rsidR="00643CEF" w:rsidRDefault="00643CEF" w:rsidP="00643CEF">
      <w:pPr>
        <w:ind w:firstLine="567"/>
      </w:pPr>
    </w:p>
    <w:p w:rsidR="00643CEF" w:rsidRDefault="00643CEF" w:rsidP="00643CEF">
      <w:pPr>
        <w:ind w:firstLine="567"/>
      </w:pPr>
      <w:r>
        <w:t>В условии (2) упоминаются 2 человека, и один из них Андрей.  Учитываем, что аптекарь из Бобруйска. В результате получаем ответ на поставленный в задаче вопрос.</w:t>
      </w:r>
    </w:p>
    <w:tbl>
      <w:tblPr>
        <w:tblStyle w:val="a3"/>
        <w:tblW w:w="0" w:type="auto"/>
        <w:tblInd w:w="927" w:type="dxa"/>
        <w:tblLook w:val="04A0"/>
      </w:tblPr>
      <w:tblGrid>
        <w:gridCol w:w="2180"/>
        <w:gridCol w:w="2162"/>
        <w:gridCol w:w="2178"/>
        <w:gridCol w:w="2124"/>
      </w:tblGrid>
      <w:tr w:rsidR="00643CEF" w:rsidTr="00CC0886">
        <w:tc>
          <w:tcPr>
            <w:tcW w:w="2180" w:type="dxa"/>
          </w:tcPr>
          <w:p w:rsidR="00643CEF" w:rsidRDefault="00F6309E" w:rsidP="00CC0886">
            <w:r>
              <w:t>И</w:t>
            </w:r>
            <w:r w:rsidR="00643CEF">
              <w:t>мя</w:t>
            </w:r>
          </w:p>
        </w:tc>
        <w:tc>
          <w:tcPr>
            <w:tcW w:w="2162" w:type="dxa"/>
          </w:tcPr>
          <w:p w:rsidR="00643CEF" w:rsidRDefault="00643CEF" w:rsidP="00CC0886">
            <w:r>
              <w:t xml:space="preserve">Борис </w:t>
            </w:r>
          </w:p>
        </w:tc>
        <w:tc>
          <w:tcPr>
            <w:tcW w:w="2178" w:type="dxa"/>
          </w:tcPr>
          <w:p w:rsidR="00643CEF" w:rsidRDefault="00643CEF" w:rsidP="00CC0886">
            <w:r>
              <w:t xml:space="preserve">Бронислав </w:t>
            </w:r>
          </w:p>
        </w:tc>
        <w:tc>
          <w:tcPr>
            <w:tcW w:w="2124" w:type="dxa"/>
          </w:tcPr>
          <w:p w:rsidR="00643CEF" w:rsidRDefault="00643CEF" w:rsidP="00CC0886">
            <w:r>
              <w:t xml:space="preserve">Андрей </w:t>
            </w:r>
          </w:p>
        </w:tc>
      </w:tr>
      <w:tr w:rsidR="00643CEF" w:rsidTr="00CC0886">
        <w:tc>
          <w:tcPr>
            <w:tcW w:w="2180" w:type="dxa"/>
          </w:tcPr>
          <w:p w:rsidR="00643CEF" w:rsidRDefault="00643CEF" w:rsidP="00CC0886">
            <w:r>
              <w:t xml:space="preserve">Профессия </w:t>
            </w:r>
          </w:p>
        </w:tc>
        <w:tc>
          <w:tcPr>
            <w:tcW w:w="2162" w:type="dxa"/>
          </w:tcPr>
          <w:p w:rsidR="00643CEF" w:rsidRDefault="00643CEF" w:rsidP="00CC0886">
            <w:r>
              <w:t>аптекарь</w:t>
            </w:r>
          </w:p>
          <w:p w:rsidR="00643CEF" w:rsidRPr="00B84836" w:rsidRDefault="00643CEF" w:rsidP="00CC0886">
            <w:pPr>
              <w:rPr>
                <w:b/>
                <w:i/>
              </w:rPr>
            </w:pPr>
            <w:r w:rsidRPr="00B84836">
              <w:rPr>
                <w:b/>
                <w:i/>
              </w:rPr>
              <w:t>бухгалтер</w:t>
            </w:r>
          </w:p>
          <w:p w:rsidR="00643CEF" w:rsidRDefault="00643CEF" w:rsidP="00CC0886">
            <w:r>
              <w:t xml:space="preserve">агроном </w:t>
            </w:r>
          </w:p>
        </w:tc>
        <w:tc>
          <w:tcPr>
            <w:tcW w:w="2178" w:type="dxa"/>
          </w:tcPr>
          <w:p w:rsidR="00643CEF" w:rsidRPr="00B84836" w:rsidRDefault="00643CEF" w:rsidP="00CC0886">
            <w:pPr>
              <w:rPr>
                <w:b/>
                <w:i/>
              </w:rPr>
            </w:pPr>
            <w:r w:rsidRPr="00B84836">
              <w:rPr>
                <w:b/>
                <w:i/>
              </w:rPr>
              <w:t>аптекарь</w:t>
            </w:r>
          </w:p>
          <w:p w:rsidR="00643CEF" w:rsidRDefault="00643CEF" w:rsidP="00CC0886">
            <w:r>
              <w:t>бухгалтер</w:t>
            </w:r>
          </w:p>
          <w:p w:rsidR="00643CEF" w:rsidRDefault="00643CEF" w:rsidP="00CC0886">
            <w:r>
              <w:t xml:space="preserve">агроном </w:t>
            </w:r>
          </w:p>
        </w:tc>
        <w:tc>
          <w:tcPr>
            <w:tcW w:w="2124" w:type="dxa"/>
          </w:tcPr>
          <w:p w:rsidR="00643CEF" w:rsidRDefault="00643CEF" w:rsidP="00CC0886">
            <w:r>
              <w:t>аптекарь</w:t>
            </w:r>
          </w:p>
          <w:p w:rsidR="00643CEF" w:rsidRDefault="00643CEF" w:rsidP="00CC0886">
            <w:r>
              <w:t>бухгалтер</w:t>
            </w:r>
          </w:p>
          <w:p w:rsidR="00643CEF" w:rsidRPr="00643CEF" w:rsidRDefault="00643CEF" w:rsidP="00CC0886">
            <w:pPr>
              <w:rPr>
                <w:b/>
                <w:i/>
              </w:rPr>
            </w:pPr>
            <w:r w:rsidRPr="00643CEF">
              <w:rPr>
                <w:b/>
                <w:i/>
              </w:rPr>
              <w:t xml:space="preserve">агроном </w:t>
            </w:r>
          </w:p>
        </w:tc>
      </w:tr>
      <w:tr w:rsidR="00643CEF" w:rsidTr="00CC0886">
        <w:tc>
          <w:tcPr>
            <w:tcW w:w="2180" w:type="dxa"/>
          </w:tcPr>
          <w:p w:rsidR="00643CEF" w:rsidRDefault="00643CEF" w:rsidP="00CC0886">
            <w:r>
              <w:t xml:space="preserve">Город </w:t>
            </w:r>
          </w:p>
        </w:tc>
        <w:tc>
          <w:tcPr>
            <w:tcW w:w="2162" w:type="dxa"/>
          </w:tcPr>
          <w:p w:rsidR="00643CEF" w:rsidRDefault="00643CEF" w:rsidP="00CC0886">
            <w:r>
              <w:t>Бобруйск</w:t>
            </w:r>
          </w:p>
          <w:p w:rsidR="00643CEF" w:rsidRDefault="00643CEF" w:rsidP="00CC0886">
            <w:r>
              <w:t>Архангельск</w:t>
            </w:r>
          </w:p>
          <w:p w:rsidR="00643CEF" w:rsidRPr="00B84836" w:rsidRDefault="00643CEF" w:rsidP="00CC0886">
            <w:pPr>
              <w:rPr>
                <w:b/>
                <w:i/>
              </w:rPr>
            </w:pPr>
            <w:r w:rsidRPr="00B84836">
              <w:rPr>
                <w:b/>
                <w:i/>
              </w:rPr>
              <w:t xml:space="preserve">Белгород </w:t>
            </w:r>
          </w:p>
        </w:tc>
        <w:tc>
          <w:tcPr>
            <w:tcW w:w="2178" w:type="dxa"/>
          </w:tcPr>
          <w:p w:rsidR="00643CEF" w:rsidRPr="00B84836" w:rsidRDefault="00643CEF" w:rsidP="00CC0886">
            <w:pPr>
              <w:rPr>
                <w:b/>
                <w:i/>
              </w:rPr>
            </w:pPr>
            <w:r w:rsidRPr="00B84836">
              <w:rPr>
                <w:b/>
                <w:i/>
              </w:rPr>
              <w:t>Бобруйск</w:t>
            </w:r>
          </w:p>
          <w:p w:rsidR="00643CEF" w:rsidRDefault="00643CEF" w:rsidP="00CC0886">
            <w:r>
              <w:t>Архангельск</w:t>
            </w:r>
          </w:p>
          <w:p w:rsidR="00643CEF" w:rsidRDefault="00643CEF" w:rsidP="00CC0886">
            <w:r>
              <w:t xml:space="preserve">Белгород </w:t>
            </w:r>
          </w:p>
        </w:tc>
        <w:tc>
          <w:tcPr>
            <w:tcW w:w="2124" w:type="dxa"/>
          </w:tcPr>
          <w:p w:rsidR="00643CEF" w:rsidRDefault="00643CEF" w:rsidP="00CC0886">
            <w:r>
              <w:t>Бобруйск</w:t>
            </w:r>
          </w:p>
          <w:p w:rsidR="00643CEF" w:rsidRPr="00643CEF" w:rsidRDefault="00643CEF" w:rsidP="00CC0886">
            <w:pPr>
              <w:rPr>
                <w:b/>
                <w:i/>
              </w:rPr>
            </w:pPr>
            <w:r w:rsidRPr="00643CEF">
              <w:rPr>
                <w:b/>
                <w:i/>
              </w:rPr>
              <w:t>Архангельск</w:t>
            </w:r>
          </w:p>
          <w:p w:rsidR="00643CEF" w:rsidRDefault="00643CEF" w:rsidP="00CC0886">
            <w:r>
              <w:t xml:space="preserve">Белгород </w:t>
            </w:r>
          </w:p>
        </w:tc>
      </w:tr>
    </w:tbl>
    <w:p w:rsidR="00643CEF" w:rsidRDefault="00643CEF" w:rsidP="00643CEF">
      <w:pPr>
        <w:ind w:firstLine="567"/>
      </w:pPr>
      <w:r>
        <w:t xml:space="preserve"> </w:t>
      </w:r>
    </w:p>
    <w:p w:rsidR="00B84836" w:rsidRDefault="00B84836" w:rsidP="00643CEF">
      <w:pPr>
        <w:ind w:firstLine="567"/>
      </w:pPr>
      <w:r>
        <w:t>Задача 4. На одном вечере среди гостей оказалось 5 офицеров: пехотинец, артиллерист, летчик, связист, сапер. Один из них был капитаном, трое – майорами и один в звании полковника. Удалось выяснить следующее:</w:t>
      </w:r>
    </w:p>
    <w:p w:rsidR="00B84836" w:rsidRDefault="00B84836" w:rsidP="00B84836">
      <w:pPr>
        <w:pStyle w:val="a4"/>
        <w:numPr>
          <w:ilvl w:val="0"/>
          <w:numId w:val="4"/>
        </w:numPr>
      </w:pPr>
      <w:r>
        <w:t>У Пети такое же звание, как и его друга – сапера;</w:t>
      </w:r>
    </w:p>
    <w:p w:rsidR="00B84836" w:rsidRDefault="00B84836" w:rsidP="00B84836">
      <w:pPr>
        <w:pStyle w:val="a4"/>
        <w:numPr>
          <w:ilvl w:val="0"/>
          <w:numId w:val="4"/>
        </w:numPr>
      </w:pPr>
      <w:r>
        <w:t>Офицер-связист и Коля – большие друзья</w:t>
      </w:r>
      <w:r w:rsidR="009F2406">
        <w:t>;</w:t>
      </w:r>
    </w:p>
    <w:p w:rsidR="009F2406" w:rsidRDefault="009F2406" w:rsidP="00B84836">
      <w:pPr>
        <w:pStyle w:val="a4"/>
        <w:numPr>
          <w:ilvl w:val="0"/>
          <w:numId w:val="4"/>
        </w:numPr>
      </w:pPr>
      <w:r>
        <w:t>Офицер-летчик вместе с Вовой и Сашей недавно были в гостях у Коли;</w:t>
      </w:r>
    </w:p>
    <w:p w:rsidR="009F2406" w:rsidRDefault="009F2406" w:rsidP="00B84836">
      <w:pPr>
        <w:pStyle w:val="a4"/>
        <w:numPr>
          <w:ilvl w:val="0"/>
          <w:numId w:val="4"/>
        </w:numPr>
      </w:pPr>
      <w:r>
        <w:t>Незадолго до званого вечера у артиллериста и сапера почти одновременно вышли из строя радиоприёмники. Оба обратились к Саше с просьбой зайти к ним и помочь связисту устранить неисправность и не ошиблись, поскольку с тех пор приемники у обоих работают отлично;</w:t>
      </w:r>
    </w:p>
    <w:p w:rsidR="009F2406" w:rsidRDefault="009F2406" w:rsidP="00B84836">
      <w:pPr>
        <w:pStyle w:val="a4"/>
        <w:numPr>
          <w:ilvl w:val="0"/>
          <w:numId w:val="4"/>
        </w:numPr>
      </w:pPr>
      <w:r>
        <w:t>Коля чуть было не стал летчиком, но по совету своего друга-сапера избрал иной вид войск;</w:t>
      </w:r>
    </w:p>
    <w:p w:rsidR="009F2406" w:rsidRDefault="009F2406" w:rsidP="00B84836">
      <w:pPr>
        <w:pStyle w:val="a4"/>
        <w:numPr>
          <w:ilvl w:val="0"/>
          <w:numId w:val="4"/>
        </w:numPr>
      </w:pPr>
      <w:r>
        <w:t>Петя по званию старше Саши, а Вова старше Коли;</w:t>
      </w:r>
    </w:p>
    <w:p w:rsidR="009F2406" w:rsidRDefault="009F2406" w:rsidP="009F2406">
      <w:pPr>
        <w:ind w:left="567"/>
      </w:pPr>
      <w:r>
        <w:t>Определите звание каждого офицера и род войск.</w:t>
      </w:r>
    </w:p>
    <w:p w:rsidR="009F2406" w:rsidRDefault="009F2406" w:rsidP="009F2406">
      <w:pPr>
        <w:ind w:left="567"/>
      </w:pPr>
      <w:r>
        <w:t>Решение.</w:t>
      </w:r>
    </w:p>
    <w:tbl>
      <w:tblPr>
        <w:tblStyle w:val="a3"/>
        <w:tblW w:w="0" w:type="auto"/>
        <w:tblInd w:w="567" w:type="dxa"/>
        <w:tblLook w:val="04A0"/>
      </w:tblPr>
      <w:tblGrid>
        <w:gridCol w:w="1856"/>
        <w:gridCol w:w="1779"/>
        <w:gridCol w:w="1783"/>
        <w:gridCol w:w="1778"/>
        <w:gridCol w:w="1808"/>
      </w:tblGrid>
      <w:tr w:rsidR="00F811C8" w:rsidTr="00F811C8">
        <w:tc>
          <w:tcPr>
            <w:tcW w:w="1856" w:type="dxa"/>
          </w:tcPr>
          <w:p w:rsidR="009F2406" w:rsidRDefault="009F2406" w:rsidP="009F2406">
            <w:r>
              <w:lastRenderedPageBreak/>
              <w:t xml:space="preserve">Петя </w:t>
            </w:r>
          </w:p>
        </w:tc>
        <w:tc>
          <w:tcPr>
            <w:tcW w:w="1779" w:type="dxa"/>
          </w:tcPr>
          <w:p w:rsidR="009F2406" w:rsidRDefault="009F2406" w:rsidP="009F2406">
            <w:r>
              <w:t xml:space="preserve">Коля </w:t>
            </w:r>
          </w:p>
        </w:tc>
        <w:tc>
          <w:tcPr>
            <w:tcW w:w="1783" w:type="dxa"/>
          </w:tcPr>
          <w:p w:rsidR="009F2406" w:rsidRDefault="00F811C8" w:rsidP="009F2406">
            <w:r>
              <w:t>Саша</w:t>
            </w:r>
          </w:p>
        </w:tc>
        <w:tc>
          <w:tcPr>
            <w:tcW w:w="1778" w:type="dxa"/>
          </w:tcPr>
          <w:p w:rsidR="009F2406" w:rsidRDefault="00F811C8" w:rsidP="009F2406">
            <w:r>
              <w:t xml:space="preserve">Вова </w:t>
            </w:r>
          </w:p>
        </w:tc>
        <w:tc>
          <w:tcPr>
            <w:tcW w:w="1808" w:type="dxa"/>
          </w:tcPr>
          <w:p w:rsidR="009F2406" w:rsidRDefault="00F811C8" w:rsidP="009F2406">
            <w:r>
              <w:t xml:space="preserve">Андрей </w:t>
            </w:r>
          </w:p>
        </w:tc>
      </w:tr>
      <w:tr w:rsidR="00F811C8" w:rsidTr="00F811C8">
        <w:tc>
          <w:tcPr>
            <w:tcW w:w="1856" w:type="dxa"/>
          </w:tcPr>
          <w:p w:rsidR="00F811C8" w:rsidRDefault="00F811C8" w:rsidP="009F2406">
            <w:r>
              <w:t>пехотинец</w:t>
            </w:r>
          </w:p>
          <w:p w:rsidR="00F811C8" w:rsidRDefault="00F811C8" w:rsidP="009F2406">
            <w:r>
              <w:t>артиллерист</w:t>
            </w:r>
            <w:r>
              <w:br/>
            </w:r>
            <w:r w:rsidRPr="00F811C8">
              <w:rPr>
                <w:b/>
                <w:i/>
              </w:rPr>
              <w:t>летчик</w:t>
            </w:r>
            <w:r>
              <w:br/>
              <w:t>связист</w:t>
            </w:r>
            <w:r>
              <w:br/>
              <w:t>сапер</w:t>
            </w:r>
            <w:r>
              <w:br/>
            </w:r>
            <w:r w:rsidRPr="00F811C8">
              <w:rPr>
                <w:b/>
                <w:i/>
              </w:rPr>
              <w:t>майор</w:t>
            </w:r>
          </w:p>
        </w:tc>
        <w:tc>
          <w:tcPr>
            <w:tcW w:w="1779" w:type="dxa"/>
          </w:tcPr>
          <w:p w:rsidR="00F811C8" w:rsidRDefault="00F811C8" w:rsidP="00CC0886">
            <w:r>
              <w:t>пехотинец</w:t>
            </w:r>
          </w:p>
          <w:p w:rsidR="00F811C8" w:rsidRDefault="00F811C8" w:rsidP="00CC0886">
            <w:r w:rsidRPr="00F811C8">
              <w:rPr>
                <w:b/>
                <w:i/>
              </w:rPr>
              <w:t>артиллерист</w:t>
            </w:r>
            <w:r w:rsidRPr="00F811C8">
              <w:rPr>
                <w:b/>
                <w:i/>
              </w:rPr>
              <w:br/>
            </w:r>
            <w:r>
              <w:t>летчик</w:t>
            </w:r>
            <w:r>
              <w:br/>
              <w:t>связист</w:t>
            </w:r>
            <w:r>
              <w:br/>
              <w:t>сапер</w:t>
            </w:r>
            <w:r>
              <w:br/>
            </w:r>
            <w:r w:rsidRPr="00F811C8">
              <w:rPr>
                <w:b/>
                <w:i/>
              </w:rPr>
              <w:t>майор</w:t>
            </w:r>
          </w:p>
        </w:tc>
        <w:tc>
          <w:tcPr>
            <w:tcW w:w="1783" w:type="dxa"/>
          </w:tcPr>
          <w:p w:rsidR="00F811C8" w:rsidRPr="00F811C8" w:rsidRDefault="00F811C8" w:rsidP="00CC0886">
            <w:pPr>
              <w:rPr>
                <w:b/>
                <w:i/>
              </w:rPr>
            </w:pPr>
            <w:r w:rsidRPr="00F811C8">
              <w:rPr>
                <w:b/>
                <w:i/>
              </w:rPr>
              <w:t>пехотинец</w:t>
            </w:r>
          </w:p>
          <w:p w:rsidR="00F811C8" w:rsidRDefault="00F811C8" w:rsidP="00F811C8">
            <w:r>
              <w:t>артиллерист</w:t>
            </w:r>
            <w:r>
              <w:br/>
              <w:t>летчик</w:t>
            </w:r>
            <w:r>
              <w:br/>
              <w:t>связист</w:t>
            </w:r>
            <w:r>
              <w:br/>
              <w:t>сапер</w:t>
            </w:r>
            <w:r>
              <w:br/>
            </w:r>
            <w:r w:rsidRPr="00F811C8">
              <w:rPr>
                <w:b/>
                <w:i/>
              </w:rPr>
              <w:t>капитан</w:t>
            </w:r>
          </w:p>
        </w:tc>
        <w:tc>
          <w:tcPr>
            <w:tcW w:w="1778" w:type="dxa"/>
          </w:tcPr>
          <w:p w:rsidR="00F811C8" w:rsidRDefault="00F811C8" w:rsidP="00CC0886">
            <w:r>
              <w:t>пехотинец</w:t>
            </w:r>
          </w:p>
          <w:p w:rsidR="00F811C8" w:rsidRDefault="00F811C8" w:rsidP="00F811C8">
            <w:r>
              <w:t>артиллерист</w:t>
            </w:r>
            <w:r>
              <w:br/>
              <w:t>летчик</w:t>
            </w:r>
            <w:r>
              <w:br/>
            </w:r>
            <w:r w:rsidRPr="00F811C8">
              <w:rPr>
                <w:b/>
                <w:i/>
              </w:rPr>
              <w:t>связист</w:t>
            </w:r>
            <w:r>
              <w:br/>
              <w:t>сапер</w:t>
            </w:r>
            <w:r>
              <w:br/>
            </w:r>
            <w:r w:rsidRPr="00F811C8">
              <w:rPr>
                <w:b/>
                <w:i/>
              </w:rPr>
              <w:t>полковник</w:t>
            </w:r>
          </w:p>
        </w:tc>
        <w:tc>
          <w:tcPr>
            <w:tcW w:w="1808" w:type="dxa"/>
          </w:tcPr>
          <w:p w:rsidR="00F811C8" w:rsidRDefault="00F811C8" w:rsidP="00CC0886">
            <w:r>
              <w:t>пехотинец</w:t>
            </w:r>
          </w:p>
          <w:p w:rsidR="00F811C8" w:rsidRDefault="00F811C8" w:rsidP="00CC0886">
            <w:r>
              <w:t>артиллерист</w:t>
            </w:r>
            <w:r>
              <w:br/>
              <w:t>летчик</w:t>
            </w:r>
            <w:r>
              <w:br/>
              <w:t>связист</w:t>
            </w:r>
            <w:r>
              <w:br/>
            </w:r>
            <w:r w:rsidRPr="00F811C8">
              <w:rPr>
                <w:b/>
                <w:i/>
              </w:rPr>
              <w:t>сапер</w:t>
            </w:r>
            <w:r w:rsidRPr="00F811C8">
              <w:rPr>
                <w:b/>
                <w:i/>
              </w:rPr>
              <w:br/>
              <w:t>майор</w:t>
            </w:r>
          </w:p>
        </w:tc>
      </w:tr>
    </w:tbl>
    <w:p w:rsidR="009F2406" w:rsidRPr="00657D28" w:rsidRDefault="009F2406" w:rsidP="009F2406">
      <w:pPr>
        <w:ind w:left="567"/>
      </w:pPr>
    </w:p>
    <w:p w:rsidR="00657D28" w:rsidRPr="00657D28" w:rsidRDefault="00657D28" w:rsidP="009F2406">
      <w:pPr>
        <w:ind w:left="567"/>
      </w:pPr>
      <w:r>
        <w:t>Для решения задачи рекомендуется  сразу использовать условия 1 и 6.</w:t>
      </w:r>
    </w:p>
    <w:p w:rsidR="00F811C8" w:rsidRDefault="00F6309E" w:rsidP="009F2406">
      <w:pPr>
        <w:ind w:left="567"/>
      </w:pPr>
      <w:r>
        <w:t>Литература.</w:t>
      </w:r>
    </w:p>
    <w:p w:rsidR="00657D28" w:rsidRDefault="00657D28" w:rsidP="00657D28">
      <w:pPr>
        <w:pStyle w:val="a4"/>
        <w:numPr>
          <w:ilvl w:val="0"/>
          <w:numId w:val="5"/>
        </w:numPr>
      </w:pPr>
      <w:r>
        <w:t>Д. Бизам и Я. Герце</w:t>
      </w:r>
      <w:r w:rsidR="000D41A4">
        <w:t>г. Игра и логика. М., Мир, 1981</w:t>
      </w:r>
    </w:p>
    <w:p w:rsidR="000D41A4" w:rsidRDefault="000D41A4" w:rsidP="00657D28">
      <w:pPr>
        <w:pStyle w:val="a4"/>
        <w:numPr>
          <w:ilvl w:val="0"/>
          <w:numId w:val="5"/>
        </w:numPr>
      </w:pPr>
      <w:r>
        <w:t>А.Д. Гетманова. Занимательная логика для школьников. М., «Владос», 1998</w:t>
      </w:r>
    </w:p>
    <w:p w:rsidR="00657D28" w:rsidRDefault="00657D28" w:rsidP="00657D28">
      <w:pPr>
        <w:pStyle w:val="a4"/>
        <w:numPr>
          <w:ilvl w:val="0"/>
          <w:numId w:val="5"/>
        </w:numPr>
      </w:pPr>
      <w:r>
        <w:t>И.Б. Мылова. Информатика</w:t>
      </w:r>
      <w:r w:rsidR="000D41A4">
        <w:t xml:space="preserve"> в младших классах</w:t>
      </w:r>
      <w:r>
        <w:t xml:space="preserve">. </w:t>
      </w:r>
      <w:r w:rsidR="000D41A4">
        <w:t>С.П., 1996</w:t>
      </w:r>
    </w:p>
    <w:p w:rsidR="000D41A4" w:rsidRDefault="000D41A4" w:rsidP="00657D28">
      <w:pPr>
        <w:pStyle w:val="a4"/>
        <w:numPr>
          <w:ilvl w:val="0"/>
          <w:numId w:val="5"/>
        </w:numPr>
      </w:pPr>
      <w:r>
        <w:t>Е.И. Игнатьев. Математическая смекалка. Пособие для начальной и средней школы. М., «Омега», 1998.</w:t>
      </w:r>
    </w:p>
    <w:sectPr w:rsidR="000D41A4" w:rsidSect="00D7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1A"/>
    <w:multiLevelType w:val="hybridMultilevel"/>
    <w:tmpl w:val="6396F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5072A6"/>
    <w:multiLevelType w:val="hybridMultilevel"/>
    <w:tmpl w:val="39B2C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E1192A"/>
    <w:multiLevelType w:val="hybridMultilevel"/>
    <w:tmpl w:val="095EC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C64639"/>
    <w:multiLevelType w:val="hybridMultilevel"/>
    <w:tmpl w:val="5958E3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3211C90"/>
    <w:multiLevelType w:val="hybridMultilevel"/>
    <w:tmpl w:val="1046A1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4485"/>
    <w:rsid w:val="000D41A4"/>
    <w:rsid w:val="00114E18"/>
    <w:rsid w:val="00132080"/>
    <w:rsid w:val="00292390"/>
    <w:rsid w:val="002C790E"/>
    <w:rsid w:val="002E3399"/>
    <w:rsid w:val="003E308F"/>
    <w:rsid w:val="00480150"/>
    <w:rsid w:val="004F6044"/>
    <w:rsid w:val="005F40CA"/>
    <w:rsid w:val="006031CC"/>
    <w:rsid w:val="00643CEF"/>
    <w:rsid w:val="00657D28"/>
    <w:rsid w:val="006925AC"/>
    <w:rsid w:val="006C0B28"/>
    <w:rsid w:val="00895956"/>
    <w:rsid w:val="008E0D1F"/>
    <w:rsid w:val="00950282"/>
    <w:rsid w:val="009D4C07"/>
    <w:rsid w:val="009D5F07"/>
    <w:rsid w:val="009F2406"/>
    <w:rsid w:val="00B00B6A"/>
    <w:rsid w:val="00B84836"/>
    <w:rsid w:val="00BD6797"/>
    <w:rsid w:val="00BF158E"/>
    <w:rsid w:val="00C7236F"/>
    <w:rsid w:val="00CB71FB"/>
    <w:rsid w:val="00D44485"/>
    <w:rsid w:val="00D65AD8"/>
    <w:rsid w:val="00D7553A"/>
    <w:rsid w:val="00E90532"/>
    <w:rsid w:val="00EB1465"/>
    <w:rsid w:val="00F206DC"/>
    <w:rsid w:val="00F6309E"/>
    <w:rsid w:val="00F71360"/>
    <w:rsid w:val="00F77488"/>
    <w:rsid w:val="00F8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</cp:revision>
  <dcterms:created xsi:type="dcterms:W3CDTF">2013-01-03T15:52:00Z</dcterms:created>
  <dcterms:modified xsi:type="dcterms:W3CDTF">2013-09-08T16:22:00Z</dcterms:modified>
</cp:coreProperties>
</file>