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7A" w:rsidRPr="00B47CE1" w:rsidRDefault="007C0A7A" w:rsidP="003449D3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466" w:rsidRPr="00F63466" w:rsidRDefault="00F63466" w:rsidP="00F63466">
      <w:pPr>
        <w:spacing w:after="12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466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63466" w:rsidRDefault="00F63466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466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различных исторических источников, документов – одно из важнейших условий выполнения целей школьного курса истории. Общеизвестно, что исторические источники – это весь комплекс документов и предметов материальной культуры, непосредственно отразивших исторический процесс, запечатлевших факты, свершившиеся события. Чем шире, разнообразнее источниковедческая база, тем достовернее будет представлена картина прошлого. Современный урок невозможно представить без аналитической работы с источниками. </w:t>
      </w:r>
    </w:p>
    <w:p w:rsidR="00F63466" w:rsidRDefault="00F63466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466">
        <w:rPr>
          <w:rFonts w:ascii="Times New Roman" w:hAnsi="Times New Roman" w:cs="Times New Roman"/>
          <w:sz w:val="24"/>
          <w:szCs w:val="24"/>
          <w:lang w:eastAsia="ru-RU"/>
        </w:rPr>
        <w:t>Использование исторических документов в обучении истории позволяет учителю развивать самостоятельность учащихся на уроке при изучении новых тем. Ученик сам учится получать необходимую информацию и анализировать ее. Учитель с помощью указанных методик помогает ученику самому разобраться в мировоззренческих проб</w:t>
      </w:r>
      <w:r>
        <w:rPr>
          <w:rFonts w:ascii="Times New Roman" w:hAnsi="Times New Roman" w:cs="Times New Roman"/>
          <w:sz w:val="24"/>
          <w:szCs w:val="24"/>
          <w:lang w:eastAsia="ru-RU"/>
        </w:rPr>
        <w:t>лемах исторических событий, не «навязывает»</w:t>
      </w:r>
      <w:r w:rsidRPr="00F63466">
        <w:rPr>
          <w:rFonts w:ascii="Times New Roman" w:hAnsi="Times New Roman" w:cs="Times New Roman"/>
          <w:sz w:val="24"/>
          <w:szCs w:val="24"/>
          <w:lang w:eastAsia="ru-RU"/>
        </w:rPr>
        <w:t xml:space="preserve"> ему общепринятые исторические стандарты, а помогает осмыслить изучаемый материал и прийти самостоятельно к необходимым выводам. Выводы, полученные в результате работы с историческим источником, становятся более убедительными, содействуют конкретизации исторического материала, созданию ярких образов и картин прошлого, создаётся ощущение духа эпохи; значительно расширяется круг социальной информации, осваиваемой учащимися, и, что не менее важно, служит основой для развития познавательной активности школьников.</w:t>
      </w:r>
    </w:p>
    <w:p w:rsidR="00815B7E" w:rsidRDefault="00F63466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Именно с этой целью был разработан урок </w:t>
      </w:r>
      <w:r w:rsidR="00815B7E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 исторических и фотодокументов, позволяющий сформировать целостное впечатление 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«Коллективизаци</w:t>
      </w:r>
      <w:r w:rsidR="00815B7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СССР»</w:t>
      </w:r>
      <w:r w:rsidR="00815B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6DAA" w:rsidRPr="00926DAA" w:rsidRDefault="00926DAA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sz w:val="24"/>
          <w:szCs w:val="24"/>
          <w:lang w:eastAsia="ru-RU"/>
        </w:rPr>
        <w:t>Тип урока: урок сообщения новых знаний.</w:t>
      </w:r>
    </w:p>
    <w:p w:rsidR="00815B7E" w:rsidRPr="00815B7E" w:rsidRDefault="00926DAA" w:rsidP="00815B7E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sz w:val="24"/>
          <w:szCs w:val="24"/>
          <w:lang w:eastAsia="ru-RU"/>
        </w:rPr>
        <w:t>Урок построен  в соответствии с программными требованиями.</w:t>
      </w:r>
      <w:r w:rsidR="00815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5B7E" w:rsidRPr="00815B7E">
        <w:rPr>
          <w:rFonts w:ascii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стандарта. Федеральный базисный учебный план и примерные учебные планы. Примерные программы по истории. - М.: Дрофа, 2008 с учётом авторских программ по истории:</w:t>
      </w:r>
    </w:p>
    <w:p w:rsidR="00926DAA" w:rsidRDefault="00815B7E" w:rsidP="00815B7E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Данилов А.А., Косулина Л.Г. Россия в  XX в. // Программы общеобразовательных учреждений. История. Обществознание. 5-11 </w:t>
      </w:r>
      <w:proofErr w:type="spell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 //.-  М.: Просвещение, 200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15B7E">
        <w:rPr>
          <w:rFonts w:ascii="Times New Roman" w:hAnsi="Times New Roman" w:cs="Times New Roman"/>
          <w:sz w:val="24"/>
          <w:szCs w:val="24"/>
          <w:lang w:eastAsia="ru-RU"/>
        </w:rPr>
        <w:t>. С.24-39.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(2 часа в неделю)</w:t>
      </w:r>
    </w:p>
    <w:p w:rsidR="00815B7E" w:rsidRPr="00926DAA" w:rsidRDefault="00815B7E" w:rsidP="00815B7E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Учебник: </w:t>
      </w:r>
      <w:r w:rsidRPr="00815B7E">
        <w:rPr>
          <w:rFonts w:ascii="Times New Roman" w:hAnsi="Times New Roman" w:cs="Times New Roman"/>
          <w:sz w:val="24"/>
          <w:szCs w:val="24"/>
          <w:lang w:eastAsia="ru-RU"/>
        </w:rPr>
        <w:t>История России, XX-начало XXI в.: учеб</w:t>
      </w:r>
      <w:proofErr w:type="gram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ля 9 </w:t>
      </w:r>
      <w:proofErr w:type="spell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учреждений/ </w:t>
      </w:r>
      <w:proofErr w:type="spell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А.А.Данилов</w:t>
      </w:r>
      <w:proofErr w:type="spell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Г.Г.Косулина</w:t>
      </w:r>
      <w:proofErr w:type="spell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B7E">
        <w:rPr>
          <w:rFonts w:ascii="Times New Roman" w:hAnsi="Times New Roman" w:cs="Times New Roman"/>
          <w:sz w:val="24"/>
          <w:szCs w:val="24"/>
          <w:lang w:eastAsia="ru-RU"/>
        </w:rPr>
        <w:t>М.Ю.Брандт</w:t>
      </w:r>
      <w:proofErr w:type="spellEnd"/>
      <w:r w:rsidRPr="00815B7E">
        <w:rPr>
          <w:rFonts w:ascii="Times New Roman" w:hAnsi="Times New Roman" w:cs="Times New Roman"/>
          <w:sz w:val="24"/>
          <w:szCs w:val="24"/>
          <w:lang w:eastAsia="ru-RU"/>
        </w:rPr>
        <w:t>.- М.: Просвещение, 2009</w:t>
      </w:r>
    </w:p>
    <w:p w:rsidR="00926DAA" w:rsidRPr="00926DAA" w:rsidRDefault="00926DAA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sz w:val="24"/>
          <w:szCs w:val="24"/>
          <w:lang w:eastAsia="ru-RU"/>
        </w:rPr>
        <w:t>При подготовке к уроку  были учтены и возрастные и индивидуальные особенности учащихся</w:t>
      </w:r>
    </w:p>
    <w:p w:rsidR="00926DAA" w:rsidRPr="00926DAA" w:rsidRDefault="00926DAA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sz w:val="24"/>
          <w:szCs w:val="24"/>
          <w:lang w:eastAsia="ru-RU"/>
        </w:rPr>
        <w:t>В процессе урока постоянно привлекала учащихся  к активной деятельности, предлагала им самостоятельно разрешать проблемы. Цели урока достигли, удалось решить поставленные задачи, и получили соответствующие результаты на необходимом уровне.</w:t>
      </w:r>
    </w:p>
    <w:p w:rsidR="00926DAA" w:rsidRPr="00926DAA" w:rsidRDefault="00926DAA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sz w:val="24"/>
          <w:szCs w:val="24"/>
          <w:lang w:eastAsia="ru-RU"/>
        </w:rPr>
        <w:t>Выбранные методы соответствовали задачам урока, характеру и содержанию учебного материала, уровню 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ний, умений и навыков учащихся.</w:t>
      </w:r>
      <w:r w:rsidRPr="00926DAA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Особенностью урока являлось наличие </w:t>
      </w:r>
      <w:proofErr w:type="spellStart"/>
      <w:r w:rsidRPr="00926DAA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26DAA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- с историей Башкортостана. На уроке была обеспечена комплексность, взаимосвязь. Связки между этапами урока были логичны и поняты детьми. </w:t>
      </w:r>
    </w:p>
    <w:p w:rsidR="007C0A7A" w:rsidRDefault="00926DAA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sz w:val="24"/>
          <w:szCs w:val="24"/>
          <w:lang w:eastAsia="ru-RU"/>
        </w:rPr>
        <w:t xml:space="preserve">В  процессе   урока учащиеся осознали   необходимость проведение  индустриализации  в  нашей  стране в 30-е годы, осмыслили сложность осуществления этого процесса,  его историческое  значение для достижения  экономической </w:t>
      </w:r>
      <w:r w:rsidR="00815B7E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независимости СССР. На уроке </w:t>
      </w:r>
      <w:proofErr w:type="spellStart"/>
      <w:r w:rsidR="00815B7E"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Pr="00926DAA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26DAA">
        <w:rPr>
          <w:rFonts w:ascii="Times New Roman" w:hAnsi="Times New Roman" w:cs="Times New Roman"/>
          <w:sz w:val="24"/>
          <w:szCs w:val="24"/>
          <w:lang w:eastAsia="ru-RU"/>
        </w:rPr>
        <w:t xml:space="preserve"> знакомились с новыми понятиями, событиями, датами. Ребята учились анализировать, сравнивать, обобщать.</w:t>
      </w:r>
    </w:p>
    <w:p w:rsidR="00926DAA" w:rsidRDefault="00926DAA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6DAA" w:rsidRDefault="00926DAA" w:rsidP="00926DAA">
      <w:pPr>
        <w:spacing w:after="12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B7E" w:rsidRDefault="00815B7E" w:rsidP="00815B7E">
      <w:pPr>
        <w:pStyle w:val="a3"/>
        <w:jc w:val="left"/>
        <w:rPr>
          <w:b/>
          <w:bCs/>
        </w:rPr>
      </w:pPr>
    </w:p>
    <w:p w:rsidR="00815B7E" w:rsidRPr="00815B7E" w:rsidRDefault="007C0A7A" w:rsidP="00815B7E">
      <w:pPr>
        <w:pStyle w:val="a3"/>
        <w:ind w:left="360"/>
        <w:jc w:val="left"/>
        <w:rPr>
          <w:b/>
          <w:bCs/>
          <w:color w:val="000000" w:themeColor="text1"/>
        </w:rPr>
      </w:pPr>
      <w:r>
        <w:rPr>
          <w:b/>
          <w:bCs/>
        </w:rPr>
        <w:lastRenderedPageBreak/>
        <w:t xml:space="preserve">Тема: </w:t>
      </w:r>
      <w:bookmarkStart w:id="0" w:name="_GoBack"/>
      <w:r w:rsidR="000E7B36" w:rsidRPr="00815B7E">
        <w:rPr>
          <w:b/>
          <w:bCs/>
          <w:color w:val="000000" w:themeColor="text1"/>
        </w:rPr>
        <w:t>Индустриализация в СССР</w:t>
      </w:r>
      <w:r w:rsidRPr="00815B7E">
        <w:rPr>
          <w:b/>
          <w:bCs/>
          <w:color w:val="000000" w:themeColor="text1"/>
        </w:rPr>
        <w:t>.</w:t>
      </w:r>
      <w:bookmarkEnd w:id="0"/>
    </w:p>
    <w:p w:rsidR="007C0A7A" w:rsidRPr="00815B7E" w:rsidRDefault="007C0A7A" w:rsidP="00815B7E">
      <w:pPr>
        <w:pStyle w:val="a3"/>
        <w:jc w:val="left"/>
        <w:rPr>
          <w:b/>
          <w:bCs/>
          <w:color w:val="FF0000"/>
        </w:rPr>
      </w:pPr>
      <w:r>
        <w:rPr>
          <w:sz w:val="24"/>
          <w:szCs w:val="24"/>
        </w:rPr>
        <w:t>Форма урока:</w:t>
      </w:r>
      <w:r w:rsidR="000E7760">
        <w:rPr>
          <w:sz w:val="24"/>
          <w:szCs w:val="24"/>
        </w:rPr>
        <w:t xml:space="preserve"> </w:t>
      </w:r>
      <w:r w:rsidR="000E7760" w:rsidRPr="000E7760">
        <w:rPr>
          <w:sz w:val="24"/>
          <w:szCs w:val="24"/>
        </w:rPr>
        <w:t xml:space="preserve">лабораторное занятие </w:t>
      </w:r>
    </w:p>
    <w:p w:rsidR="007C0A7A" w:rsidRDefault="007C0A7A" w:rsidP="00815B7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Тип урока: Изучение нового материала.</w:t>
      </w:r>
    </w:p>
    <w:p w:rsidR="007C0A7A" w:rsidRPr="000E7760" w:rsidRDefault="007C0A7A" w:rsidP="00815B7E">
      <w:pPr>
        <w:pStyle w:val="a3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0E7760" w:rsidRPr="000E7760">
        <w:rPr>
          <w:color w:val="000000" w:themeColor="text1"/>
          <w:sz w:val="24"/>
          <w:szCs w:val="24"/>
        </w:rPr>
        <w:t>Познакомить учащихся с целями социалистическо</w:t>
      </w:r>
      <w:r w:rsidR="000E7760">
        <w:rPr>
          <w:color w:val="000000" w:themeColor="text1"/>
          <w:sz w:val="24"/>
          <w:szCs w:val="24"/>
        </w:rPr>
        <w:t>й индустриализации в СССР на основе анализа исторических и фотодокументов.</w:t>
      </w:r>
    </w:p>
    <w:p w:rsidR="00926DAA" w:rsidRDefault="007C0A7A" w:rsidP="00815B7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926DAA" w:rsidRDefault="00926DAA" w:rsidP="00815B7E">
      <w:pPr>
        <w:pStyle w:val="a3"/>
        <w:rPr>
          <w:color w:val="333333"/>
          <w:sz w:val="24"/>
          <w:szCs w:val="24"/>
        </w:rPr>
      </w:pPr>
      <w:r w:rsidRPr="00926DAA">
        <w:rPr>
          <w:iCs/>
          <w:color w:val="333333"/>
          <w:sz w:val="24"/>
          <w:szCs w:val="24"/>
        </w:rPr>
        <w:t>Образовательные: </w:t>
      </w:r>
      <w:r w:rsidRPr="00926DAA">
        <w:rPr>
          <w:color w:val="333333"/>
          <w:sz w:val="24"/>
          <w:szCs w:val="24"/>
        </w:rPr>
        <w:t>Способствовать осознанию учащимися необходимости проведения индустриализации в нашей стране в 30-е годы; осмыслению сложности процесса индустриализации, его исторической значимости.</w:t>
      </w:r>
    </w:p>
    <w:p w:rsidR="00926DAA" w:rsidRDefault="00926DAA" w:rsidP="00815B7E">
      <w:pPr>
        <w:pStyle w:val="a3"/>
        <w:rPr>
          <w:color w:val="333333"/>
          <w:sz w:val="24"/>
          <w:szCs w:val="24"/>
        </w:rPr>
      </w:pPr>
      <w:r w:rsidRPr="00926DAA">
        <w:rPr>
          <w:iCs/>
          <w:color w:val="333333"/>
          <w:sz w:val="24"/>
          <w:szCs w:val="24"/>
        </w:rPr>
        <w:t>Воспитательные: </w:t>
      </w:r>
      <w:r w:rsidRPr="00926DAA">
        <w:rPr>
          <w:color w:val="333333"/>
          <w:sz w:val="24"/>
          <w:szCs w:val="24"/>
        </w:rPr>
        <w:t>Способствовать воспитанию у учащихся объективного подхода к историческим событиям, чувства гордости за достижения нашей страны.</w:t>
      </w:r>
    </w:p>
    <w:p w:rsidR="00926DAA" w:rsidRPr="00815B7E" w:rsidRDefault="00926DAA" w:rsidP="00815B7E">
      <w:pPr>
        <w:pStyle w:val="a3"/>
        <w:rPr>
          <w:color w:val="333333"/>
          <w:sz w:val="24"/>
          <w:szCs w:val="24"/>
        </w:rPr>
      </w:pPr>
      <w:r w:rsidRPr="00926DAA">
        <w:rPr>
          <w:iCs/>
          <w:color w:val="333333"/>
          <w:sz w:val="24"/>
          <w:szCs w:val="24"/>
        </w:rPr>
        <w:t>Развивающие:</w:t>
      </w:r>
      <w:r w:rsidRPr="00926DAA">
        <w:rPr>
          <w:color w:val="333333"/>
          <w:sz w:val="24"/>
          <w:szCs w:val="24"/>
        </w:rPr>
        <w:t> Совершенствоват</w:t>
      </w:r>
      <w:r w:rsidR="000E7760">
        <w:rPr>
          <w:color w:val="333333"/>
          <w:sz w:val="24"/>
          <w:szCs w:val="24"/>
        </w:rPr>
        <w:t xml:space="preserve">ь навыки работы с документами, </w:t>
      </w:r>
      <w:proofErr w:type="spellStart"/>
      <w:r w:rsidR="000E7760">
        <w:rPr>
          <w:color w:val="333333"/>
          <w:sz w:val="24"/>
          <w:szCs w:val="24"/>
        </w:rPr>
        <w:t>ФОТО</w:t>
      </w:r>
      <w:r w:rsidRPr="00926DAA">
        <w:rPr>
          <w:color w:val="333333"/>
          <w:sz w:val="24"/>
          <w:szCs w:val="24"/>
        </w:rPr>
        <w:t>информацией</w:t>
      </w:r>
      <w:proofErr w:type="spellEnd"/>
      <w:r w:rsidRPr="00926DAA">
        <w:rPr>
          <w:color w:val="333333"/>
          <w:sz w:val="24"/>
          <w:szCs w:val="24"/>
        </w:rPr>
        <w:t>, умение анализировать исторические события, устанавливать причинно-следственные связи между явлениями.</w:t>
      </w:r>
    </w:p>
    <w:p w:rsidR="009A7E8E" w:rsidRPr="009A7E8E" w:rsidRDefault="007C0A7A" w:rsidP="009A7E8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Оборудование: </w:t>
      </w:r>
      <w:r w:rsidR="009A7E8E" w:rsidRPr="009A7E8E">
        <w:rPr>
          <w:sz w:val="24"/>
          <w:szCs w:val="24"/>
        </w:rPr>
        <w:t>– Карта “Экономическое развити</w:t>
      </w:r>
      <w:r w:rsidR="009A7E8E">
        <w:rPr>
          <w:sz w:val="24"/>
          <w:szCs w:val="24"/>
        </w:rPr>
        <w:t xml:space="preserve">е СССР к 1940 г”. </w:t>
      </w:r>
    </w:p>
    <w:p w:rsidR="009A7E8E" w:rsidRPr="009A7E8E" w:rsidRDefault="009A7E8E" w:rsidP="009A7E8E">
      <w:pPr>
        <w:pStyle w:val="a3"/>
        <w:ind w:left="360"/>
        <w:rPr>
          <w:sz w:val="24"/>
          <w:szCs w:val="24"/>
        </w:rPr>
      </w:pPr>
      <w:r w:rsidRPr="009A7E8E">
        <w:rPr>
          <w:sz w:val="24"/>
          <w:szCs w:val="24"/>
        </w:rPr>
        <w:t xml:space="preserve">– Учебник История России 9 </w:t>
      </w:r>
      <w:proofErr w:type="spellStart"/>
      <w:r w:rsidRPr="009A7E8E">
        <w:rPr>
          <w:sz w:val="24"/>
          <w:szCs w:val="24"/>
        </w:rPr>
        <w:t>кл</w:t>
      </w:r>
      <w:proofErr w:type="spellEnd"/>
      <w:r w:rsidRPr="009A7E8E">
        <w:rPr>
          <w:sz w:val="24"/>
          <w:szCs w:val="24"/>
        </w:rPr>
        <w:t>. Косулина Л</w:t>
      </w:r>
      <w:r>
        <w:rPr>
          <w:sz w:val="24"/>
          <w:szCs w:val="24"/>
        </w:rPr>
        <w:t>.Г. Данилов 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., Данилов А.А.,</w:t>
      </w:r>
    </w:p>
    <w:p w:rsidR="007C0A7A" w:rsidRDefault="009A7E8E" w:rsidP="00815B7E">
      <w:pPr>
        <w:pStyle w:val="a3"/>
        <w:ind w:left="360"/>
        <w:rPr>
          <w:sz w:val="24"/>
          <w:szCs w:val="24"/>
        </w:rPr>
      </w:pPr>
      <w:r w:rsidRPr="009A7E8E">
        <w:rPr>
          <w:sz w:val="24"/>
          <w:szCs w:val="24"/>
        </w:rPr>
        <w:t xml:space="preserve">– </w:t>
      </w:r>
      <w:r>
        <w:rPr>
          <w:sz w:val="24"/>
          <w:szCs w:val="24"/>
        </w:rPr>
        <w:t>Раздаточный материал (документы, статистические данные);  плакаты</w:t>
      </w:r>
    </w:p>
    <w:tbl>
      <w:tblPr>
        <w:tblW w:w="93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564"/>
        <w:gridCol w:w="3386"/>
        <w:gridCol w:w="3669"/>
      </w:tblGrid>
      <w:tr w:rsidR="007C0A7A" w:rsidRPr="00E931FE">
        <w:trPr>
          <w:trHeight w:val="67"/>
        </w:trPr>
        <w:tc>
          <w:tcPr>
            <w:tcW w:w="1725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669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7C0A7A" w:rsidRPr="00E931FE">
        <w:trPr>
          <w:trHeight w:val="67"/>
        </w:trPr>
        <w:tc>
          <w:tcPr>
            <w:tcW w:w="1725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Орг. момент</w:t>
            </w:r>
          </w:p>
        </w:tc>
        <w:tc>
          <w:tcPr>
            <w:tcW w:w="564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6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Приветствие</w:t>
            </w:r>
          </w:p>
        </w:tc>
        <w:tc>
          <w:tcPr>
            <w:tcW w:w="3669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0A7A" w:rsidRPr="00E931FE" w:rsidTr="00C51270">
        <w:trPr>
          <w:trHeight w:val="1266"/>
        </w:trPr>
        <w:tc>
          <w:tcPr>
            <w:tcW w:w="1725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нового материала</w:t>
            </w: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7C0A7A" w:rsidRDefault="000E7B36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815B7E" w:rsidRDefault="00815B7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815B7E" w:rsidRDefault="00815B7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815B7E" w:rsidRDefault="00815B7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0B7E5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815B7E" w:rsidRDefault="00815B7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0B7E5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val="en-US"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val="en-US"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F3183C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7C0A7A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C5127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9A7E8E" w:rsidRDefault="009A7E8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C51270" w:rsidRDefault="009A7E8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F3183C" w:rsidRDefault="00F3183C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F3183C" w:rsidRDefault="00F3183C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F3183C" w:rsidRDefault="00F63466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86" w:type="dxa"/>
          </w:tcPr>
          <w:p w:rsidR="0059021A" w:rsidRDefault="000B7E50" w:rsidP="000B7E5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r w:rsidRPr="000B7E50">
              <w:rPr>
                <w:sz w:val="24"/>
                <w:szCs w:val="24"/>
                <w:lang w:eastAsia="en-US"/>
              </w:rPr>
              <w:t>редлагается ряд плакатов и фотографии. Все они имеют отношение к теме</w:t>
            </w:r>
            <w:r w:rsidR="0059021A">
              <w:rPr>
                <w:sz w:val="24"/>
                <w:szCs w:val="24"/>
                <w:lang w:eastAsia="en-US"/>
              </w:rPr>
              <w:t xml:space="preserve"> урока</w:t>
            </w:r>
            <w:r w:rsidRPr="000B7E50">
              <w:rPr>
                <w:sz w:val="24"/>
                <w:szCs w:val="24"/>
                <w:lang w:eastAsia="en-US"/>
              </w:rPr>
              <w:t xml:space="preserve"> "Индустриализация в СССР".</w:t>
            </w:r>
          </w:p>
          <w:p w:rsidR="000B7E50" w:rsidRPr="000B7E50" w:rsidRDefault="000E7B36" w:rsidP="000B7E5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 w:rsidRPr="000B7E50">
              <w:rPr>
                <w:sz w:val="24"/>
                <w:szCs w:val="24"/>
                <w:lang w:eastAsia="en-US"/>
              </w:rPr>
              <w:t xml:space="preserve">Рассмотрите </w:t>
            </w:r>
            <w:proofErr w:type="gramStart"/>
            <w:r w:rsidRPr="000B7E50">
              <w:rPr>
                <w:sz w:val="24"/>
                <w:szCs w:val="24"/>
                <w:lang w:eastAsia="en-US"/>
              </w:rPr>
              <w:t>их</w:t>
            </w:r>
            <w:proofErr w:type="gramEnd"/>
            <w:r w:rsidRPr="000B7E50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 xml:space="preserve"> какие выводы вы можете сделать (Смотреть Приложение «№1). </w:t>
            </w:r>
            <w:r w:rsidR="0059021A">
              <w:rPr>
                <w:sz w:val="24"/>
                <w:szCs w:val="24"/>
                <w:lang w:eastAsia="en-US"/>
              </w:rPr>
              <w:t>На основе плакатов, попытаться сформулировать определение, что такое индустриализация</w:t>
            </w:r>
          </w:p>
          <w:p w:rsidR="00926DAA" w:rsidRDefault="000B7E50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B7E50">
              <w:rPr>
                <w:sz w:val="24"/>
                <w:szCs w:val="24"/>
                <w:lang w:eastAsia="en-US"/>
              </w:rPr>
              <w:t>Попробуйте сформулировать цель нашего урока.</w:t>
            </w:r>
          </w:p>
          <w:p w:rsidR="00815B7E" w:rsidRDefault="00815B7E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815B7E" w:rsidRDefault="00815B7E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926DAA" w:rsidRPr="00926DAA" w:rsidRDefault="00926DAA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C51270">
              <w:rPr>
                <w:sz w:val="24"/>
                <w:szCs w:val="24"/>
                <w:lang w:eastAsia="en-US"/>
              </w:rPr>
              <w:t xml:space="preserve">ричины индустриализации </w:t>
            </w:r>
            <w:r w:rsidR="00C51270" w:rsidRPr="00926DAA">
              <w:rPr>
                <w:sz w:val="24"/>
                <w:szCs w:val="24"/>
                <w:lang w:eastAsia="en-US"/>
              </w:rPr>
              <w:t xml:space="preserve"> </w:t>
            </w:r>
            <w:r w:rsidR="0059021A">
              <w:rPr>
                <w:sz w:val="24"/>
                <w:szCs w:val="24"/>
                <w:lang w:eastAsia="en-US"/>
              </w:rPr>
              <w:t>(СОСТАВИТЬ КЛА</w:t>
            </w:r>
            <w:r w:rsidRPr="00926DAA">
              <w:rPr>
                <w:sz w:val="24"/>
                <w:szCs w:val="24"/>
                <w:lang w:eastAsia="en-US"/>
              </w:rPr>
              <w:t xml:space="preserve">СТЕР). Что я знаю по данной проблеме? </w:t>
            </w: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926DAA" w:rsidRDefault="00926DAA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C51270" w:rsidRDefault="00C51270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C51270" w:rsidRDefault="00C51270" w:rsidP="000E7760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815B7E" w:rsidRDefault="00815B7E" w:rsidP="00815B7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0E7B36" w:rsidRDefault="000E7B36" w:rsidP="00815B7E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 w:rsidRPr="000E7B36">
              <w:rPr>
                <w:sz w:val="24"/>
                <w:szCs w:val="24"/>
                <w:lang w:eastAsia="en-US"/>
              </w:rPr>
              <w:t>Основываясь на идеях видных деятелей партии, подготовьте речь в защиту проведения индустриализации форсированными темпами любой ценой.</w:t>
            </w:r>
          </w:p>
          <w:p w:rsidR="000B7E50" w:rsidRDefault="000B7E50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историческим  документом. И.В.</w:t>
            </w:r>
            <w:r w:rsidR="009A7E8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Сталин. 1931 г.</w:t>
            </w:r>
            <w:r w:rsidR="00C51270">
              <w:rPr>
                <w:sz w:val="24"/>
                <w:szCs w:val="24"/>
                <w:lang w:eastAsia="en-US"/>
              </w:rPr>
              <w:t xml:space="preserve"> (Приложение №2)</w:t>
            </w:r>
          </w:p>
          <w:p w:rsidR="000B7E50" w:rsidRPr="000B7E50" w:rsidRDefault="000B7E50" w:rsidP="000B7E5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0B7E50">
              <w:rPr>
                <w:sz w:val="24"/>
                <w:szCs w:val="24"/>
                <w:lang w:eastAsia="en-US"/>
              </w:rPr>
              <w:t xml:space="preserve">Чем обосновывал Сталин необходимость ускоренного развития промышленности? </w:t>
            </w:r>
          </w:p>
          <w:p w:rsidR="000B7E50" w:rsidRPr="000B7E50" w:rsidRDefault="000B7E50" w:rsidP="000B7E5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0B7E50">
              <w:rPr>
                <w:sz w:val="24"/>
                <w:szCs w:val="24"/>
                <w:lang w:eastAsia="en-US"/>
              </w:rPr>
              <w:t xml:space="preserve">Оцените характер его аргументов. </w:t>
            </w:r>
          </w:p>
          <w:p w:rsidR="000B7E50" w:rsidRDefault="000B7E50" w:rsidP="00F3183C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0B7E50">
              <w:rPr>
                <w:sz w:val="24"/>
                <w:szCs w:val="24"/>
                <w:lang w:eastAsia="en-US"/>
              </w:rPr>
              <w:t>Какие соображения лежали в их основе — экономической или политической целесообразности?</w:t>
            </w:r>
          </w:p>
          <w:p w:rsidR="00926DAA" w:rsidRDefault="00926DAA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Работа со статистическими данными</w:t>
            </w:r>
            <w:r w:rsidR="00C51270">
              <w:rPr>
                <w:sz w:val="24"/>
                <w:szCs w:val="24"/>
                <w:lang w:eastAsia="en-US"/>
              </w:rPr>
              <w:t xml:space="preserve"> (Приложение №3)</w:t>
            </w:r>
            <w:r w:rsidRPr="00926DAA">
              <w:rPr>
                <w:sz w:val="24"/>
                <w:szCs w:val="24"/>
                <w:lang w:eastAsia="en-US"/>
              </w:rPr>
              <w:t>.</w:t>
            </w:r>
          </w:p>
          <w:p w:rsidR="00926DAA" w:rsidRPr="00926DAA" w:rsidRDefault="00926DAA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Какие изменения произошли в экономике СССР в ходе индустриализации?</w:t>
            </w:r>
          </w:p>
          <w:p w:rsidR="00926DAA" w:rsidRPr="00926DAA" w:rsidRDefault="00926DAA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Какие новые отрасли появились в структуре советской экономики в ходе индустриализации?</w:t>
            </w:r>
          </w:p>
          <w:p w:rsidR="00926DAA" w:rsidRPr="00926DAA" w:rsidRDefault="00926DAA" w:rsidP="00926DA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Какие отрасли промышленности развивались наиболее быстрыми темпами и почему?</w:t>
            </w:r>
          </w:p>
          <w:p w:rsidR="009A7E8E" w:rsidRDefault="009A7E8E" w:rsidP="009A7E8E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C51270" w:rsidRDefault="000E7B36" w:rsidP="000E7B3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проблем индустриализации на основе анализа исторического источника: </w:t>
            </w:r>
            <w:r w:rsidR="00C51270" w:rsidRPr="00C51270">
              <w:rPr>
                <w:sz w:val="24"/>
                <w:szCs w:val="24"/>
                <w:lang w:eastAsia="en-US"/>
              </w:rPr>
              <w:t xml:space="preserve">Председатель ВСНХ Г. К. Орджоникидзе рассказывал о пуске Сталинградского тракторного завода </w:t>
            </w:r>
            <w:r w:rsidR="00C51270">
              <w:rPr>
                <w:sz w:val="24"/>
                <w:szCs w:val="24"/>
                <w:lang w:eastAsia="en-US"/>
              </w:rPr>
              <w:t>(Приложение №4)</w:t>
            </w:r>
          </w:p>
          <w:p w:rsidR="00C51270" w:rsidRDefault="00C51270" w:rsidP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C51270">
              <w:rPr>
                <w:sz w:val="24"/>
                <w:szCs w:val="24"/>
                <w:lang w:eastAsia="en-US"/>
              </w:rPr>
              <w:t>Составьте перечень причин, которые затрудняли немедленный выпуск продукции на новых заводах. Учитывайте экономические, социальные, политические, культурные факторы.</w:t>
            </w:r>
          </w:p>
          <w:p w:rsidR="009A7E8E" w:rsidRDefault="009A7E8E" w:rsidP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Учащимся по рядам раздаются </w:t>
            </w:r>
            <w:r w:rsidRPr="009A7E8E">
              <w:rPr>
                <w:sz w:val="24"/>
                <w:szCs w:val="24"/>
                <w:lang w:eastAsia="en-US"/>
              </w:rPr>
              <w:t>документы</w:t>
            </w:r>
            <w:r>
              <w:rPr>
                <w:sz w:val="24"/>
                <w:szCs w:val="24"/>
                <w:lang w:eastAsia="en-US"/>
              </w:rPr>
              <w:t xml:space="preserve"> (каждый ряд </w:t>
            </w:r>
            <w:r w:rsidR="000E7760">
              <w:rPr>
                <w:sz w:val="24"/>
                <w:szCs w:val="24"/>
                <w:lang w:eastAsia="en-US"/>
              </w:rPr>
              <w:t xml:space="preserve">получает свой </w:t>
            </w:r>
            <w:r w:rsidR="000E7760">
              <w:rPr>
                <w:sz w:val="24"/>
                <w:szCs w:val="24"/>
                <w:lang w:eastAsia="en-US"/>
              </w:rPr>
              <w:lastRenderedPageBreak/>
              <w:t>пакет документов)</w:t>
            </w:r>
            <w:r w:rsidRPr="009A7E8E">
              <w:rPr>
                <w:sz w:val="24"/>
                <w:szCs w:val="24"/>
                <w:lang w:eastAsia="en-US"/>
              </w:rPr>
              <w:t>, п</w:t>
            </w:r>
            <w:r>
              <w:rPr>
                <w:sz w:val="24"/>
                <w:szCs w:val="24"/>
                <w:lang w:eastAsia="en-US"/>
              </w:rPr>
              <w:t xml:space="preserve">о которым они определяют, что </w:t>
            </w:r>
            <w:r w:rsidRPr="009A7E8E">
              <w:rPr>
                <w:sz w:val="24"/>
                <w:szCs w:val="24"/>
                <w:lang w:eastAsia="en-US"/>
              </w:rPr>
              <w:t xml:space="preserve"> заставляло </w:t>
            </w:r>
            <w:r>
              <w:rPr>
                <w:sz w:val="24"/>
                <w:szCs w:val="24"/>
                <w:lang w:eastAsia="en-US"/>
              </w:rPr>
              <w:t xml:space="preserve">людей </w:t>
            </w:r>
            <w:r w:rsidRPr="009A7E8E">
              <w:rPr>
                <w:sz w:val="24"/>
                <w:szCs w:val="24"/>
                <w:lang w:eastAsia="en-US"/>
              </w:rPr>
              <w:t>так напряженно работать в годы первых пятилеток, почему люди шли на героический подвиг и за счет чего достигнуты были успехи первых пятилеток?</w:t>
            </w:r>
          </w:p>
          <w:p w:rsidR="00C51270" w:rsidRPr="00C51270" w:rsidRDefault="00C51270" w:rsidP="00C5127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Историк Роговин о Стахановском движении. (Приложение №</w:t>
            </w:r>
            <w:r w:rsidR="009A7E8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  <w:r w:rsidRPr="00C51270">
              <w:rPr>
                <w:sz w:val="24"/>
                <w:szCs w:val="24"/>
                <w:lang w:eastAsia="en-US"/>
              </w:rPr>
              <w:t xml:space="preserve">Прокомментируйте эти факты. </w:t>
            </w:r>
          </w:p>
          <w:p w:rsidR="00C51270" w:rsidRDefault="00C51270" w:rsidP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 w:rsidRPr="00C51270">
              <w:rPr>
                <w:sz w:val="24"/>
                <w:szCs w:val="24"/>
                <w:lang w:eastAsia="en-US"/>
              </w:rPr>
              <w:t>Каковы были экономические и социальные последствия стахановского движения?</w:t>
            </w:r>
          </w:p>
          <w:p w:rsidR="00C51270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 конце занятия учащимся предлагается разделиться на 2 группы (форма дебатов) и оценить</w:t>
            </w:r>
            <w:r w:rsidR="000E7760">
              <w:rPr>
                <w:iCs/>
                <w:sz w:val="24"/>
                <w:szCs w:val="24"/>
                <w:lang w:eastAsia="en-US"/>
              </w:rPr>
              <w:t xml:space="preserve"> высказывани</w:t>
            </w:r>
            <w:r>
              <w:rPr>
                <w:iCs/>
                <w:sz w:val="24"/>
                <w:szCs w:val="24"/>
                <w:lang w:eastAsia="en-US"/>
              </w:rPr>
              <w:t>е М.С. Горбачева</w:t>
            </w:r>
            <w:r w:rsidRPr="00C51270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 xml:space="preserve">представленном </w:t>
            </w:r>
            <w:r w:rsidRPr="00C51270">
              <w:rPr>
                <w:iCs/>
                <w:sz w:val="24"/>
                <w:szCs w:val="24"/>
                <w:lang w:eastAsia="en-US"/>
              </w:rPr>
              <w:t>в докладе, посвященном 70-летию октябрьской революции</w:t>
            </w:r>
            <w:r>
              <w:rPr>
                <w:iCs/>
                <w:sz w:val="24"/>
                <w:szCs w:val="24"/>
                <w:lang w:eastAsia="en-US"/>
              </w:rPr>
              <w:t xml:space="preserve">: </w:t>
            </w:r>
            <w:r w:rsidR="00C51270" w:rsidRPr="00C51270">
              <w:rPr>
                <w:iCs/>
                <w:sz w:val="24"/>
                <w:szCs w:val="24"/>
                <w:lang w:eastAsia="en-US"/>
              </w:rPr>
              <w:t xml:space="preserve">"Индустриализация одним рывком вывела страну на качественный уровень", </w:t>
            </w:r>
            <w:r w:rsidR="000E7760">
              <w:rPr>
                <w:iCs/>
                <w:sz w:val="24"/>
                <w:szCs w:val="24"/>
                <w:lang w:eastAsia="en-US"/>
              </w:rPr>
              <w:t xml:space="preserve">(за и против). </w:t>
            </w:r>
          </w:p>
        </w:tc>
        <w:tc>
          <w:tcPr>
            <w:tcW w:w="3669" w:type="dxa"/>
          </w:tcPr>
          <w:p w:rsidR="00926DAA" w:rsidRDefault="000B7E50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B7E50">
              <w:rPr>
                <w:sz w:val="24"/>
                <w:szCs w:val="24"/>
                <w:lang w:eastAsia="en-US"/>
              </w:rPr>
              <w:lastRenderedPageBreak/>
              <w:t xml:space="preserve">Учащиеся должны сравнить парадное, официальное представление (плакаты) данных процессов и их реальное воплощение (фотографии) познакомится с процессами индустриализации и </w:t>
            </w:r>
          </w:p>
          <w:p w:rsidR="00926DAA" w:rsidRDefault="00815B7E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5B7E">
              <w:rPr>
                <w:sz w:val="24"/>
                <w:szCs w:val="24"/>
                <w:lang w:eastAsia="en-US"/>
              </w:rPr>
              <w:t>Индустриализация) — процесс ускоренного социально-экономического перехода от традиционного этапа развития к индустриальному, с преобладанием промышленного производства в экономике.</w:t>
            </w:r>
            <w:proofErr w:type="gramEnd"/>
          </w:p>
          <w:p w:rsidR="00926DAA" w:rsidRDefault="00926DAA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926DAA" w:rsidRPr="00926DAA" w:rsidRDefault="00926DAA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Замедленные темпы развития экономики в СССР.</w:t>
            </w:r>
          </w:p>
          <w:p w:rsidR="00926DAA" w:rsidRPr="00926DAA" w:rsidRDefault="00926DAA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Россия – аграрная страна, с преобладанием мелкого производства.</w:t>
            </w:r>
          </w:p>
          <w:p w:rsidR="00926DAA" w:rsidRPr="00926DAA" w:rsidRDefault="00926DAA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Опустошения первой мировой и гражданской войн, интервенция.</w:t>
            </w:r>
          </w:p>
          <w:p w:rsidR="00926DAA" w:rsidRPr="00926DAA" w:rsidRDefault="00926DAA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t>Отставание от развитых государств в 5 – 10 раз.</w:t>
            </w:r>
          </w:p>
          <w:p w:rsidR="00926DAA" w:rsidRDefault="00926DAA" w:rsidP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6DAA">
              <w:rPr>
                <w:sz w:val="24"/>
                <w:szCs w:val="24"/>
                <w:lang w:eastAsia="en-US"/>
              </w:rPr>
              <w:lastRenderedPageBreak/>
              <w:t>Большая доля ручного труда.</w:t>
            </w:r>
          </w:p>
          <w:p w:rsidR="00926DAA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Предположение учащихся.</w:t>
            </w: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Необходимость догнать и перегнать передовые страны в кротчайшие сроки.</w:t>
            </w: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926DAA" w:rsidRDefault="00926DAA" w:rsidP="000E7B36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26DAA" w:rsidRDefault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926DAA" w:rsidRDefault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926DAA" w:rsidRDefault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926DAA" w:rsidRDefault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926DAA" w:rsidRDefault="00926DA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0E7B36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Размышления учащихся, формирование вывода, что </w:t>
            </w:r>
          </w:p>
          <w:p w:rsidR="007C0A7A" w:rsidRDefault="000E7B36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акцент сделан на тяжелую промышленность, в ущерб легкой промышленности.</w:t>
            </w: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0E7760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или нехватка высококвалифицированных специалистов, как следствие низкого образования</w:t>
            </w:r>
          </w:p>
          <w:p w:rsidR="000E7760" w:rsidRDefault="000E7760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7C0A7A" w:rsidRDefault="007C0A7A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0E7760" w:rsidRDefault="000E7760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документов, учащиеся отмечают, что особо </w:t>
            </w:r>
            <w:r w:rsidR="00F63466">
              <w:rPr>
                <w:sz w:val="24"/>
                <w:szCs w:val="24"/>
                <w:lang w:eastAsia="en-US"/>
              </w:rPr>
              <w:t>передовики производства имели явные привиле</w:t>
            </w:r>
            <w:r>
              <w:rPr>
                <w:sz w:val="24"/>
                <w:szCs w:val="24"/>
                <w:lang w:eastAsia="en-US"/>
              </w:rPr>
              <w:t>гии</w:t>
            </w:r>
            <w:r w:rsidR="00F63466">
              <w:rPr>
                <w:sz w:val="24"/>
                <w:szCs w:val="24"/>
                <w:lang w:eastAsia="en-US"/>
              </w:rPr>
              <w:t xml:space="preserve">: премии, путевки на </w:t>
            </w:r>
            <w:r w:rsidR="00F63466">
              <w:rPr>
                <w:sz w:val="24"/>
                <w:szCs w:val="24"/>
                <w:lang w:eastAsia="en-US"/>
              </w:rPr>
              <w:lastRenderedPageBreak/>
              <w:t>курорты и в санатории, возможность культурного просвещения и т.д.</w:t>
            </w: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</w:p>
          <w:p w:rsidR="00F63466" w:rsidRDefault="00F63466" w:rsidP="00F63466">
            <w:pPr>
              <w:pStyle w:val="a3"/>
              <w:spacing w:line="240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проводят доводы за и против данного высказывания.</w:t>
            </w:r>
          </w:p>
        </w:tc>
      </w:tr>
      <w:tr w:rsidR="007C0A7A" w:rsidRPr="00E931FE">
        <w:trPr>
          <w:trHeight w:val="67"/>
        </w:trPr>
        <w:tc>
          <w:tcPr>
            <w:tcW w:w="1725" w:type="dxa"/>
          </w:tcPr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Подведение итогов.</w:t>
            </w:r>
          </w:p>
          <w:p w:rsidR="007C0A7A" w:rsidRDefault="007C0A7A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564" w:type="dxa"/>
          </w:tcPr>
          <w:p w:rsidR="007C0A7A" w:rsidRDefault="00F3183C">
            <w:pPr>
              <w:pStyle w:val="a3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6" w:type="dxa"/>
          </w:tcPr>
          <w:p w:rsidR="00C51270" w:rsidRPr="00C51270" w:rsidRDefault="00C51270" w:rsidP="00C51270">
            <w:pPr>
              <w:pStyle w:val="a3"/>
              <w:spacing w:line="240" w:lineRule="auto"/>
              <w:ind w:left="34"/>
              <w:rPr>
                <w:iCs/>
                <w:sz w:val="24"/>
                <w:szCs w:val="24"/>
                <w:lang w:eastAsia="en-US"/>
              </w:rPr>
            </w:pPr>
            <w:r w:rsidRPr="00C51270">
              <w:rPr>
                <w:iCs/>
                <w:sz w:val="24"/>
                <w:szCs w:val="24"/>
                <w:lang w:eastAsia="en-US"/>
              </w:rPr>
              <w:t xml:space="preserve">Написать статью в форме </w:t>
            </w:r>
            <w:r w:rsidR="00F3183C">
              <w:rPr>
                <w:iCs/>
                <w:sz w:val="24"/>
                <w:szCs w:val="24"/>
                <w:lang w:eastAsia="en-US"/>
              </w:rPr>
              <w:t>эссе по итогам коллективизации</w:t>
            </w:r>
            <w:r w:rsidRPr="00C51270">
              <w:rPr>
                <w:iCs/>
                <w:sz w:val="24"/>
                <w:szCs w:val="24"/>
                <w:lang w:eastAsia="en-US"/>
              </w:rPr>
              <w:t>, отмети</w:t>
            </w:r>
            <w:r w:rsidR="00F3183C">
              <w:rPr>
                <w:iCs/>
                <w:sz w:val="24"/>
                <w:szCs w:val="24"/>
                <w:lang w:eastAsia="en-US"/>
              </w:rPr>
              <w:t>в положительные и отрицательное.</w:t>
            </w:r>
          </w:p>
          <w:p w:rsidR="00C51270" w:rsidRPr="00C51270" w:rsidRDefault="009A7E8E" w:rsidP="009A7E8E">
            <w:pPr>
              <w:pStyle w:val="a3"/>
              <w:spacing w:line="240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Либо</w:t>
            </w:r>
          </w:p>
          <w:p w:rsidR="007C0A7A" w:rsidRDefault="00C51270" w:rsidP="00C51270">
            <w:pPr>
              <w:pStyle w:val="a3"/>
              <w:spacing w:line="240" w:lineRule="auto"/>
              <w:jc w:val="left"/>
              <w:rPr>
                <w:iCs/>
                <w:sz w:val="24"/>
                <w:szCs w:val="24"/>
                <w:lang w:eastAsia="en-US"/>
              </w:rPr>
            </w:pPr>
            <w:r w:rsidRPr="00C51270">
              <w:rPr>
                <w:iCs/>
                <w:sz w:val="24"/>
                <w:szCs w:val="24"/>
                <w:lang w:eastAsia="en-US"/>
              </w:rPr>
              <w:t xml:space="preserve">Подготовить рассказ "Моя семья в </w:t>
            </w:r>
            <w:r>
              <w:rPr>
                <w:iCs/>
                <w:sz w:val="24"/>
                <w:szCs w:val="24"/>
                <w:lang w:eastAsia="en-US"/>
              </w:rPr>
              <w:t>период индустриализации</w:t>
            </w:r>
            <w:r w:rsidR="0059021A">
              <w:rPr>
                <w:iCs/>
                <w:sz w:val="24"/>
                <w:szCs w:val="24"/>
                <w:lang w:eastAsia="en-US"/>
              </w:rPr>
              <w:t>"</w:t>
            </w:r>
          </w:p>
          <w:p w:rsidR="0059021A" w:rsidRDefault="0059021A" w:rsidP="00C51270">
            <w:pPr>
              <w:pStyle w:val="a3"/>
              <w:spacing w:line="240" w:lineRule="auto"/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Либо</w:t>
            </w:r>
          </w:p>
          <w:p w:rsidR="0059021A" w:rsidRDefault="0059021A" w:rsidP="00C51270">
            <w:pPr>
              <w:pStyle w:val="a3"/>
              <w:spacing w:line="240" w:lineRule="auto"/>
              <w:jc w:val="left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Написать сочинение от лица </w:t>
            </w:r>
            <w:r w:rsidR="00F63466">
              <w:rPr>
                <w:iCs/>
                <w:sz w:val="24"/>
                <w:szCs w:val="24"/>
                <w:lang w:eastAsia="en-US"/>
              </w:rPr>
              <w:t>человека,</w:t>
            </w:r>
            <w:r>
              <w:rPr>
                <w:iCs/>
                <w:sz w:val="24"/>
                <w:szCs w:val="24"/>
                <w:lang w:eastAsia="en-US"/>
              </w:rPr>
              <w:t xml:space="preserve"> жившего в период индустриализации</w:t>
            </w:r>
          </w:p>
        </w:tc>
        <w:tc>
          <w:tcPr>
            <w:tcW w:w="3669" w:type="dxa"/>
          </w:tcPr>
          <w:p w:rsidR="007C0A7A" w:rsidRDefault="007C0A7A">
            <w:pPr>
              <w:pStyle w:val="a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225912" w:rsidRDefault="00C51270" w:rsidP="000E7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926DAA" w:rsidRDefault="00786FA8" w:rsidP="0022591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47750" cy="1457325"/>
            <wp:effectExtent l="0" t="0" r="0" b="9525"/>
            <wp:docPr id="7" name="Рисунок 13" descr="http://portirkutsk.ru/forum/userpix/3538_image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portirkutsk.ru/forum/userpix/3538_image016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0250" cy="1400175"/>
            <wp:effectExtent l="0" t="0" r="0" b="9525"/>
            <wp:docPr id="2" name="Рисунок 10" descr="http://netzor.org/uploads/posts/2010-04/1271237372_bezymy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etzor.org/uploads/posts/2010-04/1271237372_bezymyanny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2050" cy="1581150"/>
            <wp:effectExtent l="0" t="0" r="0" b="0"/>
            <wp:docPr id="3" name="Рисунок 9" descr="http://www.rsu.edu.ru/files/e-learning/Agarev_Native_history_for_non-historical_faculties/R20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rsu.edu.ru/files/e-learning/Agarev_Native_history_for_non-historical_faculties/R20.files/image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A" w:rsidRDefault="00926DAA" w:rsidP="0022591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6DAA" w:rsidRDefault="00786FA8" w:rsidP="0022591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1800" cy="1847850"/>
            <wp:effectExtent l="0" t="0" r="0" b="0"/>
            <wp:docPr id="6" name="Рисунок 1" descr="http://www.rus-biography.ru/downloadsImage/image-2vBtvz-russia-bi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us-biography.ru/downloadsImage/image-2vBtvz-russia-biograph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66925" cy="2924175"/>
            <wp:effectExtent l="0" t="0" r="9525" b="9525"/>
            <wp:docPr id="4" name="Рисунок 12" descr="http://img-fotki.yandex.ru/get/4427/10159719.8b/0_7e60e_c7651ad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img-fotki.yandex.ru/get/4427/10159719.8b/0_7e60e_c7651ad5_X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76625" cy="2305050"/>
            <wp:effectExtent l="0" t="0" r="9525" b="0"/>
            <wp:docPr id="5" name="Рисунок 11" descr="http://i3.minus.com/izzh5Gcl7hD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3.minus.com/izzh5Gcl7hDB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70" w:rsidRDefault="00C51270" w:rsidP="009A7E8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6DAA" w:rsidRDefault="00C51270" w:rsidP="0022591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Приложение№2</w:t>
      </w:r>
    </w:p>
    <w:p w:rsidR="00225912" w:rsidRPr="00225912" w:rsidRDefault="00225912" w:rsidP="0022591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b/>
          <w:sz w:val="24"/>
          <w:szCs w:val="24"/>
          <w:lang w:eastAsia="ru-RU"/>
        </w:rPr>
        <w:t>В феврале 1931 г. И. В. Сталин заявил:</w:t>
      </w:r>
    </w:p>
    <w:p w:rsidR="00225912" w:rsidRPr="00225912" w:rsidRDefault="00225912" w:rsidP="0022591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sz w:val="24"/>
          <w:szCs w:val="24"/>
          <w:lang w:eastAsia="ru-RU"/>
        </w:rPr>
        <w:t xml:space="preserve">«Нельзя снижать темпы! Наоборот, по мере сил и возможностей их надо увеличивать... Задержать темпы — это значит отстать. А отсталых бьют. Но мы не хотим оказаться битыми. История старой России состояла, между прочим, в том, что ее непрерывно били за отсталость... Мы отстали от передовых стран на 50—100 лет. Мы должны пробежать это расстояние в десять лет. Либо мы сделаем это, либо нас сомнут». </w:t>
      </w:r>
    </w:p>
    <w:p w:rsidR="00225912" w:rsidRPr="00225912" w:rsidRDefault="00225912" w:rsidP="0022591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sz w:val="24"/>
          <w:szCs w:val="24"/>
          <w:lang w:eastAsia="ru-RU"/>
        </w:rPr>
        <w:t xml:space="preserve">Чем обосновывал Сталин необходимость ускоренного развития промышленности? </w:t>
      </w:r>
    </w:p>
    <w:p w:rsidR="00225912" w:rsidRPr="00225912" w:rsidRDefault="00225912" w:rsidP="0022591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sz w:val="24"/>
          <w:szCs w:val="24"/>
          <w:lang w:eastAsia="ru-RU"/>
        </w:rPr>
        <w:t xml:space="preserve">Оцените характер его аргументов. </w:t>
      </w:r>
    </w:p>
    <w:p w:rsidR="00225912" w:rsidRDefault="00225912" w:rsidP="0022591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sz w:val="24"/>
          <w:szCs w:val="24"/>
          <w:lang w:eastAsia="ru-RU"/>
        </w:rPr>
        <w:t>Какие соображения лежали в их основе — экономической или политической целесообразности?</w:t>
      </w:r>
    </w:p>
    <w:p w:rsidR="00926DAA" w:rsidRDefault="00926DAA" w:rsidP="00C51270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912" w:rsidRDefault="00C51270" w:rsidP="00C51270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№3</w:t>
      </w:r>
    </w:p>
    <w:p w:rsidR="00926DAA" w:rsidRPr="00926DAA" w:rsidRDefault="00926DAA" w:rsidP="00225912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Таблица № 1. Среднегодовые темпы прироста промышленной продукции в СССР, США, Англии и Франции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5"/>
        <w:gridCol w:w="1590"/>
        <w:gridCol w:w="1710"/>
      </w:tblGrid>
      <w:tr w:rsidR="00926DAA" w:rsidRPr="00926DAA" w:rsidTr="00926D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1918–1929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1930–1941 г.</w:t>
            </w:r>
          </w:p>
        </w:tc>
      </w:tr>
      <w:tr w:rsidR="00926DAA" w:rsidRPr="00926DAA" w:rsidTr="00926D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Вся промышленность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Крупная промышленность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Англия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1,2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2,1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–2,2</w:t>
            </w:r>
          </w:p>
        </w:tc>
      </w:tr>
    </w:tbl>
    <w:p w:rsidR="00926DAA" w:rsidRPr="00926DAA" w:rsidRDefault="00926DAA" w:rsidP="00926DA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Таблица № 2. Число построенных, восстановленных и введенных в действие крупных государственных промышленных предприятий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7"/>
        <w:gridCol w:w="2227"/>
      </w:tblGrid>
      <w:tr w:rsidR="00926DAA" w:rsidRPr="00926DAA" w:rsidTr="00926D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предприятий</w:t>
            </w:r>
          </w:p>
        </w:tc>
      </w:tr>
      <w:tr w:rsidR="00926DAA" w:rsidRPr="00926DAA" w:rsidTr="00926D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1918–1929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пятилетка (1928–1932)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пятилетка (1933–1937)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</w:tbl>
    <w:p w:rsidR="00926DAA" w:rsidRPr="00926DAA" w:rsidRDefault="00926DAA" w:rsidP="00926DA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6D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№ 3. Ввод в действие важнейших производственных мощностей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3"/>
        <w:gridCol w:w="2595"/>
        <w:gridCol w:w="3567"/>
      </w:tblGrid>
      <w:tr w:rsidR="00926DAA" w:rsidRPr="00926DAA" w:rsidTr="00926D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Фактическая мощность в 1913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Введено мощностей в ходе индустриализации</w:t>
            </w:r>
          </w:p>
        </w:tc>
      </w:tr>
      <w:tr w:rsidR="00926DAA" w:rsidRPr="00926DAA" w:rsidTr="00926D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Уголь, млн. т. в год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Железная руда, млн. т. в год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Чугун, млн. т. в год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Сталь, млн. т. в год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Автомобили тыс. шт.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Тракторы, тыс. шт.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Комбайны, тыс.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DAA" w:rsidRPr="00926DAA" w:rsidRDefault="00926DAA" w:rsidP="00926DA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26DAA" w:rsidRPr="00926DAA" w:rsidRDefault="00926DAA" w:rsidP="00926DAA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C51270" w:rsidRDefault="00C51270" w:rsidP="000E7B3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Приложение№4</w:t>
      </w:r>
    </w:p>
    <w:p w:rsidR="00225912" w:rsidRPr="00225912" w:rsidRDefault="00225912" w:rsidP="00225912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ВСНХ Г. К. Орджоникидзе рассказывал о пуске Сталинградского тракторного завода:</w:t>
      </w:r>
    </w:p>
    <w:p w:rsidR="00225912" w:rsidRPr="00225912" w:rsidRDefault="00225912" w:rsidP="00225912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«Мы взяли лучшие станки и машины для тракторостроения; но как же теперь получить трактор? Мы долгое время ходили вокруг этих станков... сколько мы мучились, чтобы освоить эту новую технику...  Летом  выпустили трактор,  затем  прошло 4—5 месяцев — ни одного трактора никак не могли выдать, ни деталей не можем сделать, ни собрать не можем». </w:t>
      </w:r>
    </w:p>
    <w:p w:rsidR="007C0A7A" w:rsidRPr="00225912" w:rsidRDefault="00225912" w:rsidP="00225912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5912">
        <w:rPr>
          <w:rFonts w:ascii="Times New Roman" w:hAnsi="Times New Roman" w:cs="Times New Roman"/>
          <w:bCs/>
          <w:sz w:val="24"/>
          <w:szCs w:val="24"/>
          <w:lang w:eastAsia="ru-RU"/>
        </w:rPr>
        <w:t>Составьте перечень причин, которые затрудняли немедленный выпуск продукции на новых заводах. Учитывайте экономические, социальные, политические, культурные факторы.</w:t>
      </w:r>
    </w:p>
    <w:p w:rsidR="009A7E8E" w:rsidRDefault="00C51270" w:rsidP="009A7E8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9A7E8E">
        <w:rPr>
          <w:rFonts w:ascii="Times New Roman" w:hAnsi="Times New Roman" w:cs="Times New Roman"/>
          <w:sz w:val="24"/>
          <w:szCs w:val="24"/>
        </w:rPr>
        <w:t>заставляло так напряженно работать в годы первых пятилеток, почему люди шли на героический подвиг и за счет чего достигнуты были успехи первых пятилеток?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1.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 xml:space="preserve">Из воспоминаний очевидцев о строительстве Кузнецкого металлургического комбината. ( Вспоминает главный инженер </w:t>
      </w:r>
      <w:proofErr w:type="spellStart"/>
      <w:r w:rsidRPr="009A7E8E">
        <w:rPr>
          <w:rFonts w:ascii="Times New Roman" w:hAnsi="Times New Roman" w:cs="Times New Roman"/>
          <w:sz w:val="24"/>
          <w:szCs w:val="24"/>
        </w:rPr>
        <w:t>И.П.Бар</w:t>
      </w:r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“Работали целые сутки. Ночью площадку освещали прожектора, ночные смены не хотели снижать выработку. Когда на половине котлована вдруг обнаружились плавуны, продол</w:t>
      </w:r>
      <w:r>
        <w:rPr>
          <w:rFonts w:ascii="Times New Roman" w:hAnsi="Times New Roman" w:cs="Times New Roman"/>
          <w:sz w:val="24"/>
          <w:szCs w:val="24"/>
        </w:rPr>
        <w:t>жали рыть, стоя в ледяной воде.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 xml:space="preserve">Вскоре страна узнала о мощных ударах отбойных молотков забойщиков Горловка. Соревнование </w:t>
      </w:r>
      <w:proofErr w:type="spellStart"/>
      <w:r w:rsidRPr="009A7E8E">
        <w:rPr>
          <w:rFonts w:ascii="Times New Roman" w:hAnsi="Times New Roman" w:cs="Times New Roman"/>
          <w:sz w:val="24"/>
          <w:szCs w:val="24"/>
        </w:rPr>
        <w:t>горловских</w:t>
      </w:r>
      <w:proofErr w:type="spellEnd"/>
      <w:r w:rsidRPr="009A7E8E">
        <w:rPr>
          <w:rFonts w:ascii="Times New Roman" w:hAnsi="Times New Roman" w:cs="Times New Roman"/>
          <w:sz w:val="24"/>
          <w:szCs w:val="24"/>
        </w:rPr>
        <w:t xml:space="preserve"> забойщиков возглавил уже</w:t>
      </w:r>
      <w:r>
        <w:rPr>
          <w:rFonts w:ascii="Times New Roman" w:hAnsi="Times New Roman" w:cs="Times New Roman"/>
          <w:sz w:val="24"/>
          <w:szCs w:val="24"/>
        </w:rPr>
        <w:t xml:space="preserve"> известный тогда Никита Изотов.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Он превзошел все прежние результаты: за шесть часов вырубил 240 тонн угля. Искра, вспыхнувшая в Донбассе, разгорелась в пламя. По всей стране росло движение за высокую производительность труда. Передовые рабочие опрокидыв</w:t>
      </w:r>
      <w:r>
        <w:rPr>
          <w:rFonts w:ascii="Times New Roman" w:hAnsi="Times New Roman" w:cs="Times New Roman"/>
          <w:sz w:val="24"/>
          <w:szCs w:val="24"/>
        </w:rPr>
        <w:t>али устаревшие нормы выработки.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Инициативу рабочих – новаторов одобрили и поддержали Центральный Комитет нашей партии и правительство. Соревнование приняло всесоюзный размах…”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lastRenderedPageBreak/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Из воспоминаний очев</w:t>
      </w:r>
      <w:r>
        <w:rPr>
          <w:rFonts w:ascii="Times New Roman" w:hAnsi="Times New Roman" w:cs="Times New Roman"/>
          <w:sz w:val="24"/>
          <w:szCs w:val="24"/>
        </w:rPr>
        <w:t>идцев о строительстве Магнитки.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“По сравнению с Магнитогорском гигантские стальные заводы Рура и мощные металлургические предприятия Франции, Бель</w:t>
      </w:r>
      <w:r>
        <w:rPr>
          <w:rFonts w:ascii="Times New Roman" w:hAnsi="Times New Roman" w:cs="Times New Roman"/>
          <w:sz w:val="24"/>
          <w:szCs w:val="24"/>
        </w:rPr>
        <w:t>гии и Англии выглядят пигмеями…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История не знала еще случая, чтобы целая нация строила с таким энтузиазмом металлургический завод. В сущности, металлургический завод создан советской молодежью: 60% рабочих этого строительства моложе 24 лет. Строгая дисциплина помогла преодолеть многочисленные трудности строительства”.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Документ 3.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Из письма А.М. Исаева ро</w:t>
      </w:r>
      <w:r>
        <w:rPr>
          <w:rFonts w:ascii="Times New Roman" w:hAnsi="Times New Roman" w:cs="Times New Roman"/>
          <w:sz w:val="24"/>
          <w:szCs w:val="24"/>
        </w:rPr>
        <w:t>дным со строительства Магнитки.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“…Если нужно, рабочий работает не 9, а 12-16 часов, а иногда и 36 ч подряд – только бы не пострадало производство! По всему строительству совершаются тысячи случаев подлинного героизма. Это факт…”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4.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30. Директору мирового гиганта.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 xml:space="preserve">Я ударник. Имею даже премии за хорошую работу. Желаю буксировать </w:t>
      </w:r>
      <w:proofErr w:type="spellStart"/>
      <w:r w:rsidRPr="009A7E8E">
        <w:rPr>
          <w:rFonts w:ascii="Times New Roman" w:hAnsi="Times New Roman" w:cs="Times New Roman"/>
          <w:sz w:val="24"/>
          <w:szCs w:val="24"/>
        </w:rPr>
        <w:t>Магнитострой</w:t>
      </w:r>
      <w:proofErr w:type="spellEnd"/>
      <w:r w:rsidRPr="009A7E8E">
        <w:rPr>
          <w:rFonts w:ascii="Times New Roman" w:hAnsi="Times New Roman" w:cs="Times New Roman"/>
          <w:sz w:val="24"/>
          <w:szCs w:val="24"/>
        </w:rPr>
        <w:t>. Прошу вашего распоряжения прибыть на мировой гигант. Ответа не пишите, потому что наша бригада уже снялась с Москвы и едет до Вас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воспоминания рабочего.</w:t>
      </w:r>
    </w:p>
    <w:p w:rsidR="009A7E8E" w:rsidRPr="009A7E8E" w:rsidRDefault="009A7E8E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“В декабре 1930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8E">
        <w:rPr>
          <w:rFonts w:ascii="Times New Roman" w:hAnsi="Times New Roman" w:cs="Times New Roman"/>
          <w:sz w:val="24"/>
          <w:szCs w:val="24"/>
        </w:rPr>
        <w:t>г мы закончили здание, сделали его намн</w:t>
      </w:r>
      <w:r>
        <w:rPr>
          <w:rFonts w:ascii="Times New Roman" w:hAnsi="Times New Roman" w:cs="Times New Roman"/>
          <w:sz w:val="24"/>
          <w:szCs w:val="24"/>
        </w:rPr>
        <w:t>ого быстрее, чем планировалось.</w:t>
      </w:r>
    </w:p>
    <w:p w:rsidR="009A7E8E" w:rsidRPr="000E7B36" w:rsidRDefault="009A7E8E" w:rsidP="000E7B3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Вскоре перешли в другой цех. И начали работу по огнеупорной кладке. Размаху дать сразу не могли. Но вскоре освоили и, вместо …165 кирпичей, стали давать по 1200.”</w:t>
      </w:r>
    </w:p>
    <w:p w:rsidR="009A7E8E" w:rsidRPr="000E7B36" w:rsidRDefault="009A7E8E" w:rsidP="000E7B3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E8E">
        <w:rPr>
          <w:rFonts w:ascii="Times New Roman" w:hAnsi="Times New Roman" w:cs="Times New Roman"/>
          <w:b/>
          <w:sz w:val="24"/>
          <w:szCs w:val="24"/>
        </w:rPr>
        <w:t>Приложение №6</w:t>
      </w:r>
    </w:p>
    <w:p w:rsidR="00225912" w:rsidRPr="009A7E8E" w:rsidRDefault="00225912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Историк В. В. Роговин:</w:t>
      </w:r>
    </w:p>
    <w:p w:rsidR="00225912" w:rsidRPr="00225912" w:rsidRDefault="00225912" w:rsidP="009A7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7E8E">
        <w:rPr>
          <w:rFonts w:ascii="Times New Roman" w:hAnsi="Times New Roman" w:cs="Times New Roman"/>
          <w:sz w:val="24"/>
          <w:szCs w:val="24"/>
        </w:rPr>
        <w:t>«Уже на следующий день после рекорда Стаханова партком</w:t>
      </w:r>
      <w:r w:rsidRPr="00225912">
        <w:rPr>
          <w:rFonts w:ascii="Times New Roman" w:hAnsi="Times New Roman" w:cs="Times New Roman"/>
          <w:sz w:val="24"/>
          <w:szCs w:val="24"/>
        </w:rPr>
        <w:t xml:space="preserve"> его шахты постановил: через два дня предоставить ему квартиру, построенную для инженерно-технического персонала, оборудовать ее за счет шахты мягкой мебелью; выделить семейную путевку на курорт и два именных места в клубе на все фильмы, спектакли, вечера. По этому примеру и на других предприятиях изобретали разнообразные привилегии для стахановцев вплоть до бесплатного обслуживания в парикмахерских». </w:t>
      </w:r>
    </w:p>
    <w:p w:rsidR="00225912" w:rsidRPr="00225912" w:rsidRDefault="00225912" w:rsidP="00225912">
      <w:pPr>
        <w:pStyle w:val="a9"/>
        <w:rPr>
          <w:rFonts w:ascii="Times New Roman" w:hAnsi="Times New Roman" w:cs="Times New Roman"/>
          <w:sz w:val="24"/>
          <w:szCs w:val="24"/>
        </w:rPr>
      </w:pPr>
      <w:r w:rsidRPr="00225912">
        <w:rPr>
          <w:rFonts w:ascii="Times New Roman" w:hAnsi="Times New Roman" w:cs="Times New Roman"/>
          <w:sz w:val="24"/>
          <w:szCs w:val="24"/>
        </w:rPr>
        <w:t xml:space="preserve">Прокомментируйте эти факты. </w:t>
      </w:r>
    </w:p>
    <w:p w:rsidR="007C0A7A" w:rsidRPr="00225912" w:rsidRDefault="00225912" w:rsidP="00225912">
      <w:pPr>
        <w:pStyle w:val="a9"/>
        <w:rPr>
          <w:rFonts w:ascii="Times New Roman" w:hAnsi="Times New Roman" w:cs="Times New Roman"/>
          <w:sz w:val="24"/>
          <w:szCs w:val="24"/>
        </w:rPr>
      </w:pPr>
      <w:r w:rsidRPr="00225912">
        <w:rPr>
          <w:rFonts w:ascii="Times New Roman" w:hAnsi="Times New Roman" w:cs="Times New Roman"/>
          <w:sz w:val="24"/>
          <w:szCs w:val="24"/>
        </w:rPr>
        <w:t>Каковы были экономические и социальные последствия стахановского движения?</w:t>
      </w:r>
    </w:p>
    <w:sectPr w:rsidR="007C0A7A" w:rsidRPr="00225912" w:rsidSect="00D1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3F46"/>
    <w:multiLevelType w:val="multilevel"/>
    <w:tmpl w:val="3F02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73D53"/>
    <w:multiLevelType w:val="multilevel"/>
    <w:tmpl w:val="BFD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F0433"/>
    <w:multiLevelType w:val="multilevel"/>
    <w:tmpl w:val="9F6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B4114"/>
    <w:multiLevelType w:val="multilevel"/>
    <w:tmpl w:val="BE7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C2D8A"/>
    <w:multiLevelType w:val="hybridMultilevel"/>
    <w:tmpl w:val="69E627F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55870"/>
    <w:multiLevelType w:val="multilevel"/>
    <w:tmpl w:val="342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13532"/>
    <w:multiLevelType w:val="multilevel"/>
    <w:tmpl w:val="0DC2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60C8E"/>
    <w:multiLevelType w:val="multilevel"/>
    <w:tmpl w:val="8DA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A355D"/>
    <w:multiLevelType w:val="multilevel"/>
    <w:tmpl w:val="BF5A6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64A8D"/>
    <w:multiLevelType w:val="multilevel"/>
    <w:tmpl w:val="A3FA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747F7"/>
    <w:multiLevelType w:val="multilevel"/>
    <w:tmpl w:val="0248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24640"/>
    <w:multiLevelType w:val="multilevel"/>
    <w:tmpl w:val="ACF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37EF6"/>
    <w:multiLevelType w:val="multilevel"/>
    <w:tmpl w:val="FE0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C2BC7"/>
    <w:multiLevelType w:val="multilevel"/>
    <w:tmpl w:val="60A03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C2470"/>
    <w:multiLevelType w:val="multilevel"/>
    <w:tmpl w:val="16F62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D26A8"/>
    <w:multiLevelType w:val="multilevel"/>
    <w:tmpl w:val="5A8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2C"/>
    <w:rsid w:val="000B7E50"/>
    <w:rsid w:val="000E7760"/>
    <w:rsid w:val="000E7B36"/>
    <w:rsid w:val="00225912"/>
    <w:rsid w:val="003449D3"/>
    <w:rsid w:val="00512260"/>
    <w:rsid w:val="0059021A"/>
    <w:rsid w:val="00786FA8"/>
    <w:rsid w:val="007C0A7A"/>
    <w:rsid w:val="00815B7E"/>
    <w:rsid w:val="00905461"/>
    <w:rsid w:val="00926DAA"/>
    <w:rsid w:val="00937E2C"/>
    <w:rsid w:val="009A7E8E"/>
    <w:rsid w:val="00AF417C"/>
    <w:rsid w:val="00B47CE1"/>
    <w:rsid w:val="00C51270"/>
    <w:rsid w:val="00D11DF0"/>
    <w:rsid w:val="00E80010"/>
    <w:rsid w:val="00E931FE"/>
    <w:rsid w:val="00F3183C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0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rsid w:val="00225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22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1226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912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uiPriority w:val="22"/>
    <w:qFormat/>
    <w:rsid w:val="00225912"/>
    <w:rPr>
      <w:b/>
      <w:bCs/>
    </w:rPr>
  </w:style>
  <w:style w:type="character" w:customStyle="1" w:styleId="apple-converted-space">
    <w:name w:val="apple-converted-space"/>
    <w:rsid w:val="00225912"/>
  </w:style>
  <w:style w:type="character" w:styleId="a6">
    <w:name w:val="Emphasis"/>
    <w:uiPriority w:val="20"/>
    <w:qFormat/>
    <w:rsid w:val="002259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912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22591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0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rsid w:val="00225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22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1226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912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uiPriority w:val="22"/>
    <w:qFormat/>
    <w:rsid w:val="00225912"/>
    <w:rPr>
      <w:b/>
      <w:bCs/>
    </w:rPr>
  </w:style>
  <w:style w:type="character" w:customStyle="1" w:styleId="apple-converted-space">
    <w:name w:val="apple-converted-space"/>
    <w:rsid w:val="00225912"/>
  </w:style>
  <w:style w:type="character" w:styleId="a6">
    <w:name w:val="Emphasis"/>
    <w:uiPriority w:val="20"/>
    <w:qFormat/>
    <w:rsid w:val="002259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912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22591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7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9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cp:lastPrinted>2013-10-10T07:02:00Z</cp:lastPrinted>
  <dcterms:created xsi:type="dcterms:W3CDTF">2013-10-19T14:12:00Z</dcterms:created>
  <dcterms:modified xsi:type="dcterms:W3CDTF">2013-12-13T10:34:00Z</dcterms:modified>
</cp:coreProperties>
</file>