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EB" w:rsidRPr="000C66EB" w:rsidRDefault="00E21CD0" w:rsidP="00E21CD0">
      <w:pPr>
        <w:ind w:firstLine="0"/>
        <w:jc w:val="center"/>
        <w:rPr>
          <w:rFonts w:ascii="Times New Roman" w:hAnsi="Times New Roman" w:cs="Times New Roman"/>
          <w:b/>
          <w:sz w:val="40"/>
          <w:szCs w:val="40"/>
          <w:lang w:val="ru-RU"/>
        </w:rPr>
      </w:pPr>
      <w:r>
        <w:rPr>
          <w:rFonts w:ascii="Times New Roman" w:hAnsi="Times New Roman" w:cs="Times New Roman"/>
          <w:b/>
          <w:sz w:val="40"/>
          <w:szCs w:val="40"/>
          <w:lang w:val="ru-RU"/>
        </w:rPr>
        <w:t>Урок</w:t>
      </w:r>
      <w:r w:rsidR="000C66EB" w:rsidRPr="000C66EB">
        <w:rPr>
          <w:rFonts w:ascii="Times New Roman" w:hAnsi="Times New Roman" w:cs="Times New Roman"/>
          <w:b/>
          <w:sz w:val="40"/>
          <w:szCs w:val="40"/>
          <w:lang w:val="ru-RU"/>
        </w:rPr>
        <w:t xml:space="preserve"> по истории</w:t>
      </w:r>
      <w:r w:rsidR="00487DC0">
        <w:rPr>
          <w:rFonts w:ascii="Times New Roman" w:hAnsi="Times New Roman" w:cs="Times New Roman"/>
          <w:b/>
          <w:sz w:val="40"/>
          <w:szCs w:val="40"/>
          <w:lang w:val="ru-RU"/>
        </w:rPr>
        <w:t xml:space="preserve"> в 9</w:t>
      </w:r>
      <w:r w:rsidR="000C66EB" w:rsidRPr="000C66EB">
        <w:rPr>
          <w:rFonts w:ascii="Times New Roman" w:hAnsi="Times New Roman" w:cs="Times New Roman"/>
          <w:b/>
          <w:sz w:val="40"/>
          <w:szCs w:val="40"/>
          <w:lang w:val="ru-RU"/>
        </w:rPr>
        <w:t xml:space="preserve"> классе</w:t>
      </w:r>
    </w:p>
    <w:p w:rsidR="00985A4F" w:rsidRPr="00D12E74" w:rsidRDefault="00E21CD0" w:rsidP="00E21CD0">
      <w:pPr>
        <w:jc w:val="center"/>
        <w:rPr>
          <w:rFonts w:ascii="Times New Roman" w:hAnsi="Times New Roman" w:cs="Times New Roman"/>
          <w:b/>
          <w:sz w:val="28"/>
          <w:szCs w:val="28"/>
          <w:lang w:val="ru-RU"/>
        </w:rPr>
      </w:pPr>
      <w:r w:rsidRPr="00D12E74">
        <w:rPr>
          <w:rFonts w:ascii="Times New Roman" w:hAnsi="Times New Roman" w:cs="Times New Roman"/>
          <w:b/>
          <w:sz w:val="28"/>
          <w:szCs w:val="28"/>
          <w:lang w:val="ru-RU"/>
        </w:rPr>
        <w:t xml:space="preserve">Тема урока: </w:t>
      </w:r>
      <w:r w:rsidR="000C66EB" w:rsidRPr="00D12E74">
        <w:rPr>
          <w:rFonts w:ascii="Times New Roman" w:hAnsi="Times New Roman" w:cs="Times New Roman"/>
          <w:b/>
          <w:sz w:val="28"/>
          <w:szCs w:val="28"/>
          <w:lang w:val="ru-RU"/>
        </w:rPr>
        <w:t>«</w:t>
      </w:r>
      <w:r w:rsidR="00487DC0" w:rsidRPr="00D12E74">
        <w:rPr>
          <w:rFonts w:ascii="Times New Roman" w:hAnsi="Times New Roman" w:cs="Times New Roman"/>
          <w:b/>
          <w:sz w:val="28"/>
          <w:szCs w:val="28"/>
          <w:lang w:val="ru-RU"/>
        </w:rPr>
        <w:t xml:space="preserve">Развитие </w:t>
      </w:r>
      <w:r w:rsidR="000C66EB" w:rsidRPr="00D12E74">
        <w:rPr>
          <w:rFonts w:ascii="Times New Roman" w:hAnsi="Times New Roman" w:cs="Times New Roman"/>
          <w:b/>
          <w:sz w:val="28"/>
          <w:szCs w:val="28"/>
          <w:lang w:val="ru-RU"/>
        </w:rPr>
        <w:t>СССР в 1953-1964гг»</w:t>
      </w:r>
    </w:p>
    <w:p w:rsidR="00F2675F" w:rsidRDefault="00F2675F" w:rsidP="00F2675F">
      <w:pPr>
        <w:pStyle w:val="af4"/>
        <w:spacing w:line="360" w:lineRule="auto"/>
        <w:rPr>
          <w:szCs w:val="28"/>
        </w:rPr>
      </w:pPr>
      <w:r w:rsidRPr="00F2675F">
        <w:rPr>
          <w:szCs w:val="28"/>
        </w:rPr>
        <w:t xml:space="preserve">Цель урока: </w:t>
      </w:r>
    </w:p>
    <w:p w:rsidR="00487DC0" w:rsidRDefault="00F2675F" w:rsidP="004E16EA">
      <w:pPr>
        <w:pStyle w:val="af4"/>
        <w:spacing w:line="360" w:lineRule="auto"/>
        <w:ind w:left="720"/>
        <w:rPr>
          <w:b w:val="0"/>
          <w:bCs w:val="0"/>
          <w:szCs w:val="28"/>
        </w:rPr>
      </w:pPr>
      <w:r>
        <w:rPr>
          <w:b w:val="0"/>
          <w:bCs w:val="0"/>
          <w:szCs w:val="28"/>
        </w:rPr>
        <w:t xml:space="preserve">Повторение  и закрепление  знаний, полученных </w:t>
      </w:r>
      <w:r w:rsidRPr="00F2675F">
        <w:rPr>
          <w:b w:val="0"/>
          <w:bCs w:val="0"/>
          <w:szCs w:val="28"/>
        </w:rPr>
        <w:t xml:space="preserve"> при изучении тем</w:t>
      </w:r>
    </w:p>
    <w:p w:rsidR="00F2675F" w:rsidRPr="004E16EA" w:rsidRDefault="00F2675F" w:rsidP="004E16EA">
      <w:pPr>
        <w:pStyle w:val="af4"/>
        <w:spacing w:line="360" w:lineRule="auto"/>
        <w:ind w:left="720"/>
        <w:rPr>
          <w:b w:val="0"/>
          <w:bCs w:val="0"/>
          <w:szCs w:val="28"/>
        </w:rPr>
      </w:pPr>
      <w:r w:rsidRPr="00F2675F">
        <w:rPr>
          <w:b w:val="0"/>
          <w:bCs w:val="0"/>
          <w:szCs w:val="28"/>
        </w:rPr>
        <w:t xml:space="preserve"> «</w:t>
      </w:r>
      <w:r w:rsidR="00487DC0">
        <w:rPr>
          <w:b w:val="0"/>
          <w:bCs w:val="0"/>
          <w:szCs w:val="28"/>
        </w:rPr>
        <w:t xml:space="preserve"> Развитие СССР в 1953 – 1964 гг».</w:t>
      </w:r>
    </w:p>
    <w:p w:rsidR="00F2675F" w:rsidRPr="00F2675F" w:rsidRDefault="00F2675F" w:rsidP="00E55EA9">
      <w:pPr>
        <w:ind w:firstLine="0"/>
        <w:rPr>
          <w:rFonts w:ascii="Times New Roman" w:hAnsi="Times New Roman" w:cs="Times New Roman"/>
          <w:b/>
          <w:sz w:val="28"/>
          <w:szCs w:val="28"/>
          <w:lang w:val="ru-RU"/>
        </w:rPr>
      </w:pPr>
      <w:r w:rsidRPr="00F2675F">
        <w:rPr>
          <w:rFonts w:ascii="Times New Roman" w:hAnsi="Times New Roman" w:cs="Times New Roman"/>
          <w:b/>
          <w:sz w:val="28"/>
          <w:szCs w:val="28"/>
          <w:lang w:val="ru-RU"/>
        </w:rPr>
        <w:t>Задачи урока:</w:t>
      </w:r>
    </w:p>
    <w:p w:rsidR="00F2675F" w:rsidRPr="00F2675F" w:rsidRDefault="00A30717" w:rsidP="009265EB">
      <w:pPr>
        <w:pStyle w:val="af4"/>
        <w:numPr>
          <w:ilvl w:val="0"/>
          <w:numId w:val="1"/>
        </w:numPr>
        <w:spacing w:line="360" w:lineRule="auto"/>
        <w:rPr>
          <w:b w:val="0"/>
          <w:bCs w:val="0"/>
          <w:szCs w:val="28"/>
        </w:rPr>
      </w:pPr>
      <w:r>
        <w:rPr>
          <w:b w:val="0"/>
          <w:bCs w:val="0"/>
          <w:szCs w:val="28"/>
        </w:rPr>
        <w:t>Проверка глубины</w:t>
      </w:r>
      <w:r w:rsidR="009265EB">
        <w:rPr>
          <w:b w:val="0"/>
          <w:bCs w:val="0"/>
          <w:szCs w:val="28"/>
        </w:rPr>
        <w:t xml:space="preserve"> знаний учащихся по данной теме, о</w:t>
      </w:r>
      <w:r w:rsidR="00F2675F" w:rsidRPr="00F2675F">
        <w:rPr>
          <w:b w:val="0"/>
          <w:bCs w:val="0"/>
          <w:szCs w:val="28"/>
        </w:rPr>
        <w:t>тработка умений и навыков анализа и интерп</w:t>
      </w:r>
      <w:r w:rsidR="00E21CD0">
        <w:rPr>
          <w:b w:val="0"/>
          <w:bCs w:val="0"/>
          <w:szCs w:val="28"/>
        </w:rPr>
        <w:t>ретации исторических фактов</w:t>
      </w:r>
      <w:r w:rsidR="00F2675F" w:rsidRPr="00F2675F">
        <w:rPr>
          <w:b w:val="0"/>
          <w:bCs w:val="0"/>
          <w:szCs w:val="28"/>
        </w:rPr>
        <w:t>, умения давать характеристику историческим деятелям</w:t>
      </w:r>
      <w:r w:rsidR="008333BE">
        <w:rPr>
          <w:b w:val="0"/>
          <w:bCs w:val="0"/>
          <w:szCs w:val="28"/>
        </w:rPr>
        <w:t>, доказательства точек зрения</w:t>
      </w:r>
      <w:r w:rsidR="00F2675F" w:rsidRPr="00F2675F">
        <w:rPr>
          <w:b w:val="0"/>
          <w:bCs w:val="0"/>
          <w:szCs w:val="28"/>
        </w:rPr>
        <w:t>.</w:t>
      </w:r>
    </w:p>
    <w:p w:rsidR="00F2675F" w:rsidRPr="00F2675F" w:rsidRDefault="00F2675F" w:rsidP="009265EB">
      <w:pPr>
        <w:pStyle w:val="af4"/>
        <w:numPr>
          <w:ilvl w:val="0"/>
          <w:numId w:val="1"/>
        </w:numPr>
        <w:spacing w:line="360" w:lineRule="auto"/>
        <w:rPr>
          <w:b w:val="0"/>
          <w:bCs w:val="0"/>
          <w:szCs w:val="28"/>
        </w:rPr>
      </w:pPr>
      <w:r w:rsidRPr="00F2675F">
        <w:rPr>
          <w:b w:val="0"/>
          <w:bCs w:val="0"/>
          <w:szCs w:val="28"/>
        </w:rPr>
        <w:t>Закр</w:t>
      </w:r>
      <w:r>
        <w:rPr>
          <w:b w:val="0"/>
          <w:bCs w:val="0"/>
          <w:szCs w:val="28"/>
        </w:rPr>
        <w:t>епление навыков работ</w:t>
      </w:r>
      <w:r w:rsidR="00487DC0">
        <w:rPr>
          <w:b w:val="0"/>
          <w:bCs w:val="0"/>
          <w:szCs w:val="28"/>
        </w:rPr>
        <w:t>ы с заданиями части А, В</w:t>
      </w:r>
      <w:r>
        <w:rPr>
          <w:b w:val="0"/>
          <w:bCs w:val="0"/>
          <w:szCs w:val="28"/>
        </w:rPr>
        <w:t xml:space="preserve"> по истории</w:t>
      </w:r>
      <w:r w:rsidR="008333BE">
        <w:rPr>
          <w:b w:val="0"/>
          <w:bCs w:val="0"/>
          <w:szCs w:val="28"/>
        </w:rPr>
        <w:t xml:space="preserve"> в соответствии с </w:t>
      </w:r>
      <w:r w:rsidR="00E21CD0">
        <w:rPr>
          <w:b w:val="0"/>
          <w:bCs w:val="0"/>
          <w:szCs w:val="28"/>
        </w:rPr>
        <w:t>Кодификатором для проведения ГИА по истории в 2013г.</w:t>
      </w:r>
    </w:p>
    <w:p w:rsidR="00F2675F" w:rsidRPr="00D12E74" w:rsidRDefault="00F2675F" w:rsidP="00E21CD0">
      <w:pPr>
        <w:pStyle w:val="ab"/>
        <w:numPr>
          <w:ilvl w:val="0"/>
          <w:numId w:val="1"/>
        </w:numPr>
        <w:jc w:val="left"/>
        <w:rPr>
          <w:rFonts w:ascii="Times New Roman" w:hAnsi="Times New Roman" w:cs="Times New Roman"/>
          <w:sz w:val="28"/>
          <w:szCs w:val="28"/>
          <w:lang w:val="ru-RU"/>
        </w:rPr>
      </w:pPr>
      <w:r w:rsidRPr="00F2675F">
        <w:rPr>
          <w:rFonts w:ascii="Times New Roman" w:hAnsi="Times New Roman" w:cs="Times New Roman"/>
          <w:bCs/>
          <w:sz w:val="28"/>
          <w:szCs w:val="28"/>
          <w:lang w:val="ru-RU"/>
        </w:rPr>
        <w:t>Фо</w:t>
      </w:r>
      <w:r w:rsidR="00E21CD0">
        <w:rPr>
          <w:rFonts w:ascii="Times New Roman" w:hAnsi="Times New Roman" w:cs="Times New Roman"/>
          <w:bCs/>
          <w:sz w:val="28"/>
          <w:szCs w:val="28"/>
          <w:lang w:val="ru-RU"/>
        </w:rPr>
        <w:t xml:space="preserve">рмирование точки зрения на историю нашей страны и </w:t>
      </w:r>
      <w:r w:rsidRPr="00F2675F">
        <w:rPr>
          <w:rFonts w:ascii="Times New Roman" w:hAnsi="Times New Roman" w:cs="Times New Roman"/>
          <w:bCs/>
          <w:sz w:val="28"/>
          <w:szCs w:val="28"/>
          <w:lang w:val="ru-RU"/>
        </w:rPr>
        <w:t>сопричастности к истории своей страны</w:t>
      </w:r>
      <w:r>
        <w:rPr>
          <w:rFonts w:ascii="Times New Roman" w:hAnsi="Times New Roman" w:cs="Times New Roman"/>
          <w:bCs/>
          <w:sz w:val="28"/>
          <w:szCs w:val="28"/>
          <w:lang w:val="ru-RU"/>
        </w:rPr>
        <w:t>.</w:t>
      </w:r>
    </w:p>
    <w:p w:rsidR="00D12E74" w:rsidRPr="00D12E74" w:rsidRDefault="00D12E74" w:rsidP="00E55EA9">
      <w:pPr>
        <w:ind w:firstLine="0"/>
        <w:jc w:val="left"/>
        <w:rPr>
          <w:rFonts w:ascii="Times New Roman" w:hAnsi="Times New Roman" w:cs="Times New Roman"/>
          <w:sz w:val="28"/>
          <w:szCs w:val="28"/>
          <w:lang w:val="ru-RU"/>
        </w:rPr>
      </w:pPr>
      <w:r w:rsidRPr="00E55EA9">
        <w:rPr>
          <w:rFonts w:ascii="Times New Roman" w:hAnsi="Times New Roman" w:cs="Times New Roman"/>
          <w:b/>
          <w:sz w:val="28"/>
          <w:szCs w:val="28"/>
          <w:lang w:val="ru-RU"/>
        </w:rPr>
        <w:t>Тип урока:</w:t>
      </w:r>
      <w:r>
        <w:rPr>
          <w:rFonts w:ascii="Times New Roman" w:hAnsi="Times New Roman" w:cs="Times New Roman"/>
          <w:sz w:val="28"/>
          <w:szCs w:val="28"/>
          <w:lang w:val="ru-RU"/>
        </w:rPr>
        <w:t xml:space="preserve"> </w:t>
      </w:r>
      <w:r w:rsidR="00427649">
        <w:rPr>
          <w:rFonts w:ascii="Times New Roman" w:hAnsi="Times New Roman" w:cs="Times New Roman"/>
          <w:sz w:val="28"/>
          <w:szCs w:val="28"/>
          <w:lang w:val="ru-RU"/>
        </w:rPr>
        <w:t>комбинированный</w:t>
      </w:r>
      <w:r w:rsidR="00E55EA9">
        <w:rPr>
          <w:rFonts w:ascii="Times New Roman" w:hAnsi="Times New Roman" w:cs="Times New Roman"/>
          <w:sz w:val="28"/>
          <w:szCs w:val="28"/>
          <w:lang w:val="ru-RU"/>
        </w:rPr>
        <w:t>.</w:t>
      </w:r>
    </w:p>
    <w:p w:rsidR="00175C4D" w:rsidRDefault="00175C4D" w:rsidP="00E55EA9">
      <w:pPr>
        <w:ind w:firstLine="0"/>
        <w:rPr>
          <w:rFonts w:ascii="Times New Roman" w:hAnsi="Times New Roman" w:cs="Times New Roman"/>
          <w:sz w:val="28"/>
          <w:szCs w:val="28"/>
          <w:lang w:val="ru-RU"/>
        </w:rPr>
      </w:pPr>
      <w:r w:rsidRPr="00175C4D">
        <w:rPr>
          <w:rFonts w:ascii="Times New Roman" w:hAnsi="Times New Roman" w:cs="Times New Roman"/>
          <w:b/>
          <w:sz w:val="28"/>
          <w:szCs w:val="28"/>
          <w:lang w:val="ru-RU"/>
        </w:rPr>
        <w:t>Оборудование</w:t>
      </w:r>
      <w:r w:rsidR="00487DC0">
        <w:rPr>
          <w:rFonts w:ascii="Times New Roman" w:hAnsi="Times New Roman" w:cs="Times New Roman"/>
          <w:sz w:val="28"/>
          <w:szCs w:val="28"/>
          <w:lang w:val="ru-RU"/>
        </w:rPr>
        <w:t>: ноутбук, интерактивная доска</w:t>
      </w:r>
      <w:r w:rsidR="008333BE">
        <w:rPr>
          <w:rFonts w:ascii="Times New Roman" w:hAnsi="Times New Roman" w:cs="Times New Roman"/>
          <w:sz w:val="28"/>
          <w:szCs w:val="28"/>
          <w:lang w:val="ru-RU"/>
        </w:rPr>
        <w:t>,</w:t>
      </w:r>
      <w:r w:rsidR="00487DC0">
        <w:rPr>
          <w:rFonts w:ascii="Times New Roman" w:hAnsi="Times New Roman" w:cs="Times New Roman"/>
          <w:sz w:val="28"/>
          <w:szCs w:val="28"/>
          <w:lang w:val="ru-RU"/>
        </w:rPr>
        <w:t xml:space="preserve"> система голосования </w:t>
      </w:r>
      <w:r w:rsidR="00487DC0">
        <w:rPr>
          <w:rFonts w:ascii="Times New Roman" w:hAnsi="Times New Roman" w:cs="Times New Roman"/>
          <w:sz w:val="28"/>
          <w:szCs w:val="28"/>
        </w:rPr>
        <w:t>Response</w:t>
      </w:r>
      <w:r w:rsidR="00D12E74">
        <w:rPr>
          <w:rFonts w:ascii="Times New Roman" w:hAnsi="Times New Roman" w:cs="Times New Roman"/>
          <w:sz w:val="28"/>
          <w:szCs w:val="28"/>
          <w:lang w:val="ru-RU"/>
        </w:rPr>
        <w:t>.</w:t>
      </w:r>
    </w:p>
    <w:p w:rsidR="00D12E74" w:rsidRPr="00476B2E" w:rsidRDefault="00D12E74" w:rsidP="00E55EA9">
      <w:pPr>
        <w:ind w:firstLine="0"/>
        <w:jc w:val="left"/>
        <w:rPr>
          <w:rFonts w:ascii="Times New Roman" w:hAnsi="Times New Roman" w:cs="Times New Roman"/>
          <w:b/>
          <w:sz w:val="28"/>
          <w:szCs w:val="28"/>
          <w:lang w:val="ru-RU"/>
        </w:rPr>
      </w:pPr>
      <w:r w:rsidRPr="00476B2E">
        <w:rPr>
          <w:rFonts w:ascii="Times New Roman" w:hAnsi="Times New Roman" w:cs="Times New Roman"/>
          <w:b/>
          <w:sz w:val="28"/>
          <w:szCs w:val="28"/>
          <w:lang w:val="ru-RU"/>
        </w:rPr>
        <w:t>Ход урока:</w:t>
      </w:r>
    </w:p>
    <w:p w:rsidR="00D12E74" w:rsidRPr="00476B2E" w:rsidRDefault="00D12E74" w:rsidP="00E55EA9">
      <w:pPr>
        <w:ind w:firstLine="0"/>
        <w:jc w:val="left"/>
        <w:rPr>
          <w:rFonts w:ascii="Times New Roman" w:hAnsi="Times New Roman" w:cs="Times New Roman"/>
          <w:b/>
          <w:sz w:val="28"/>
          <w:szCs w:val="28"/>
          <w:lang w:val="ru-RU"/>
        </w:rPr>
      </w:pPr>
      <w:r w:rsidRPr="00476B2E">
        <w:rPr>
          <w:rFonts w:ascii="Times New Roman" w:hAnsi="Times New Roman" w:cs="Times New Roman"/>
          <w:b/>
          <w:sz w:val="28"/>
          <w:szCs w:val="28"/>
          <w:lang w:val="ru-RU"/>
        </w:rPr>
        <w:t>1.Организационный момент</w:t>
      </w:r>
    </w:p>
    <w:p w:rsidR="00D12E74" w:rsidRDefault="00D12E74" w:rsidP="00D12E74">
      <w:pPr>
        <w:jc w:val="left"/>
        <w:rPr>
          <w:rFonts w:ascii="Times New Roman" w:hAnsi="Times New Roman" w:cs="Times New Roman"/>
          <w:sz w:val="28"/>
          <w:szCs w:val="28"/>
          <w:lang w:val="ru-RU"/>
        </w:rPr>
      </w:pPr>
      <w:r>
        <w:rPr>
          <w:rFonts w:ascii="Times New Roman" w:hAnsi="Times New Roman" w:cs="Times New Roman"/>
          <w:sz w:val="28"/>
          <w:szCs w:val="28"/>
          <w:lang w:val="ru-RU"/>
        </w:rPr>
        <w:t>Представление учителя</w:t>
      </w:r>
    </w:p>
    <w:p w:rsidR="00D12E74" w:rsidRPr="00476B2E" w:rsidRDefault="00D12E74" w:rsidP="00E55EA9">
      <w:pPr>
        <w:ind w:firstLine="0"/>
        <w:jc w:val="left"/>
        <w:rPr>
          <w:rFonts w:ascii="Times New Roman" w:hAnsi="Times New Roman" w:cs="Times New Roman"/>
          <w:b/>
          <w:sz w:val="28"/>
          <w:szCs w:val="28"/>
          <w:lang w:val="ru-RU"/>
        </w:rPr>
      </w:pPr>
      <w:r w:rsidRPr="00476B2E">
        <w:rPr>
          <w:rFonts w:ascii="Times New Roman" w:hAnsi="Times New Roman" w:cs="Times New Roman"/>
          <w:b/>
          <w:sz w:val="28"/>
          <w:szCs w:val="28"/>
          <w:lang w:val="ru-RU"/>
        </w:rPr>
        <w:t>2. Актуализация знаний</w:t>
      </w:r>
    </w:p>
    <w:p w:rsidR="00EA0D07" w:rsidRDefault="00EA0D07" w:rsidP="00E55EA9">
      <w:pPr>
        <w:ind w:firstLine="0"/>
        <w:rPr>
          <w:rFonts w:ascii="Times New Roman" w:hAnsi="Times New Roman" w:cs="Times New Roman"/>
          <w:sz w:val="28"/>
          <w:szCs w:val="28"/>
          <w:lang w:val="ru-RU"/>
        </w:rPr>
      </w:pPr>
      <w:r w:rsidRPr="00EA0D07">
        <w:rPr>
          <w:rFonts w:ascii="Times New Roman" w:hAnsi="Times New Roman" w:cs="Times New Roman"/>
          <w:b/>
          <w:sz w:val="28"/>
          <w:szCs w:val="28"/>
          <w:lang w:val="ru-RU"/>
        </w:rPr>
        <w:t>Основополагающий вопрос:</w:t>
      </w:r>
      <w:r>
        <w:rPr>
          <w:rFonts w:ascii="Times New Roman" w:hAnsi="Times New Roman" w:cs="Times New Roman"/>
          <w:sz w:val="28"/>
          <w:szCs w:val="28"/>
          <w:lang w:val="ru-RU"/>
        </w:rPr>
        <w:t xml:space="preserve"> </w:t>
      </w:r>
      <w:r w:rsidRPr="00EA0D07">
        <w:rPr>
          <w:rFonts w:ascii="Times New Roman" w:eastAsia="Calibri" w:hAnsi="Times New Roman" w:cs="Times New Roman"/>
          <w:sz w:val="28"/>
          <w:szCs w:val="28"/>
          <w:lang w:val="ru-RU"/>
        </w:rPr>
        <w:t>Эрнст Неизвестный, создавая надгробный памятник Н.С.Хрущёву, сделал его из белого и чёрного мрамора, сказав: «Я так и не понял, чего в нём больше: белого или чёрного…»</w:t>
      </w:r>
      <w:r>
        <w:rPr>
          <w:rFonts w:ascii="Times New Roman" w:hAnsi="Times New Roman" w:cs="Times New Roman"/>
          <w:sz w:val="28"/>
          <w:szCs w:val="28"/>
          <w:lang w:val="ru-RU"/>
        </w:rPr>
        <w:t xml:space="preserve"> </w:t>
      </w:r>
    </w:p>
    <w:p w:rsidR="00476B2E" w:rsidRDefault="00476B2E" w:rsidP="00476B2E">
      <w:pPr>
        <w:rPr>
          <w:rFonts w:ascii="Times New Roman" w:hAnsi="Times New Roman"/>
          <w:sz w:val="28"/>
          <w:szCs w:val="28"/>
          <w:lang w:val="ru-RU"/>
        </w:rPr>
      </w:pPr>
      <w:r w:rsidRPr="00476B2E">
        <w:rPr>
          <w:rFonts w:ascii="Times New Roman" w:hAnsi="Times New Roman"/>
          <w:sz w:val="28"/>
          <w:szCs w:val="28"/>
          <w:lang w:val="ru-RU"/>
        </w:rPr>
        <w:t xml:space="preserve">Давайте с вами сегодня попытаемся определить, почему скульптор, произнося эти слова и создавая надгробие сделал его таким, что он имел ввиду, чего в эпохе Хрущева было больше: черного или белого? </w:t>
      </w:r>
      <w:r>
        <w:rPr>
          <w:rFonts w:ascii="Times New Roman" w:hAnsi="Times New Roman"/>
          <w:sz w:val="28"/>
          <w:szCs w:val="28"/>
          <w:lang w:val="ru-RU"/>
        </w:rPr>
        <w:t>Для этого я предлагаю вам сейчас открыть тетради, записать число, тему урока</w:t>
      </w:r>
      <w:r w:rsidRPr="00476B2E">
        <w:rPr>
          <w:rFonts w:ascii="Times New Roman" w:hAnsi="Times New Roman" w:cs="Times New Roman"/>
          <w:b/>
          <w:sz w:val="28"/>
          <w:szCs w:val="28"/>
          <w:lang w:val="ru-RU"/>
        </w:rPr>
        <w:t xml:space="preserve"> </w:t>
      </w:r>
      <w:r>
        <w:rPr>
          <w:rFonts w:ascii="Times New Roman" w:hAnsi="Times New Roman" w:cs="Times New Roman"/>
          <w:b/>
          <w:sz w:val="28"/>
          <w:szCs w:val="28"/>
          <w:lang w:val="ru-RU"/>
        </w:rPr>
        <w:t>«</w:t>
      </w:r>
      <w:r w:rsidRPr="00476B2E">
        <w:rPr>
          <w:rFonts w:ascii="Times New Roman" w:hAnsi="Times New Roman" w:cs="Times New Roman"/>
          <w:sz w:val="28"/>
          <w:szCs w:val="28"/>
          <w:lang w:val="ru-RU"/>
        </w:rPr>
        <w:t xml:space="preserve">Развитие </w:t>
      </w:r>
      <w:r w:rsidRPr="00476B2E">
        <w:rPr>
          <w:rFonts w:ascii="Times New Roman" w:hAnsi="Times New Roman" w:cs="Times New Roman"/>
          <w:sz w:val="28"/>
          <w:szCs w:val="28"/>
          <w:lang w:val="ru-RU"/>
        </w:rPr>
        <w:lastRenderedPageBreak/>
        <w:t>СССР в 1953-1964гг</w:t>
      </w:r>
      <w:r>
        <w:rPr>
          <w:rFonts w:ascii="Times New Roman" w:hAnsi="Times New Roman" w:cs="Times New Roman"/>
          <w:sz w:val="28"/>
          <w:szCs w:val="28"/>
          <w:lang w:val="ru-RU"/>
        </w:rPr>
        <w:t>» и составить таблицу, состоящую из двух столбцов.</w:t>
      </w:r>
      <w:r w:rsidRPr="00476B2E">
        <w:rPr>
          <w:rFonts w:ascii="Times New Roman" w:hAnsi="Times New Roman"/>
          <w:sz w:val="28"/>
          <w:szCs w:val="28"/>
          <w:lang w:val="ru-RU"/>
        </w:rPr>
        <w:t xml:space="preserve"> </w:t>
      </w:r>
      <w:r>
        <w:rPr>
          <w:rFonts w:ascii="Times New Roman" w:hAnsi="Times New Roman"/>
          <w:sz w:val="28"/>
          <w:szCs w:val="28"/>
          <w:lang w:val="ru-RU"/>
        </w:rPr>
        <w:t>И</w:t>
      </w:r>
      <w:r w:rsidRPr="00476B2E">
        <w:rPr>
          <w:rFonts w:ascii="Times New Roman" w:hAnsi="Times New Roman"/>
          <w:sz w:val="28"/>
          <w:szCs w:val="28"/>
          <w:lang w:val="ru-RU"/>
        </w:rPr>
        <w:t>х можно обозначить по разному, как кому нравится: черное и белое, за и против, положительное и отрицательное в политике Хрущева</w:t>
      </w:r>
      <w:r>
        <w:rPr>
          <w:rFonts w:ascii="Times New Roman" w:hAnsi="Times New Roman"/>
          <w:sz w:val="28"/>
          <w:szCs w:val="28"/>
          <w:lang w:val="ru-RU"/>
        </w:rPr>
        <w:t>. Прошу Вас по ходу урока делать записи в таблицу, определяя по вашему усмотрению, положительные и отрицательные моменты политики того времени.</w:t>
      </w:r>
    </w:p>
    <w:p w:rsidR="001F34F4" w:rsidRDefault="001F34F4" w:rsidP="00476B2E">
      <w:pPr>
        <w:rPr>
          <w:rFonts w:ascii="Times New Roman" w:hAnsi="Times New Roman"/>
          <w:sz w:val="28"/>
          <w:szCs w:val="28"/>
          <w:lang w:val="ru-RU"/>
        </w:rPr>
      </w:pPr>
      <w:r>
        <w:rPr>
          <w:rFonts w:ascii="Times New Roman" w:hAnsi="Times New Roman"/>
          <w:sz w:val="28"/>
          <w:szCs w:val="28"/>
          <w:lang w:val="ru-RU"/>
        </w:rPr>
        <w:t xml:space="preserve">Начнем наше обсуждение со смерти Сталина в 1953 году. </w:t>
      </w:r>
    </w:p>
    <w:p w:rsidR="001F34F4" w:rsidRDefault="001F34F4" w:rsidP="001F34F4">
      <w:pPr>
        <w:autoSpaceDE w:val="0"/>
        <w:autoSpaceDN w:val="0"/>
        <w:adjustRightInd w:val="0"/>
        <w:rPr>
          <w:rFonts w:ascii="Times New Roman" w:hAnsi="Times New Roman"/>
          <w:sz w:val="28"/>
          <w:szCs w:val="28"/>
          <w:lang w:val="ru-RU"/>
        </w:rPr>
      </w:pPr>
      <w:r>
        <w:rPr>
          <w:rFonts w:ascii="Times New Roman" w:hAnsi="Times New Roman"/>
          <w:sz w:val="28"/>
          <w:szCs w:val="28"/>
          <w:lang w:val="ru-RU"/>
        </w:rPr>
        <w:t>Кто мне ответит какого числа умер Сталин? 5 марта 1953 года, в этом году этой дате- 60 лет. С</w:t>
      </w:r>
      <w:r w:rsidRPr="00E55EA9">
        <w:rPr>
          <w:rFonts w:ascii="Times New Roman" w:hAnsi="Times New Roman"/>
          <w:sz w:val="28"/>
          <w:szCs w:val="28"/>
          <w:lang w:val="ru-RU"/>
        </w:rPr>
        <w:t xml:space="preserve">мерть Сталина ослабила страх перед государством и репрессиями, назрела необходимость перемен в обществе. </w:t>
      </w:r>
    </w:p>
    <w:p w:rsidR="001F34F4" w:rsidRDefault="001F34F4" w:rsidP="001F34F4">
      <w:pPr>
        <w:autoSpaceDE w:val="0"/>
        <w:autoSpaceDN w:val="0"/>
        <w:adjustRightInd w:val="0"/>
        <w:rPr>
          <w:rFonts w:ascii="Times New Roman" w:hAnsi="Times New Roman"/>
          <w:sz w:val="28"/>
          <w:szCs w:val="28"/>
          <w:lang w:val="ru-RU"/>
        </w:rPr>
      </w:pPr>
      <w:r w:rsidRPr="00E55EA9">
        <w:rPr>
          <w:rFonts w:ascii="Times New Roman" w:hAnsi="Times New Roman"/>
          <w:sz w:val="28"/>
          <w:szCs w:val="28"/>
          <w:lang w:val="ru-RU"/>
        </w:rPr>
        <w:t xml:space="preserve">В 1956 году на 20 съезде партии прозвучал доклад Никиты Сергеевича о культе личности Сталина, советская власть признала, что репрессии зачастую были неоправданны, жестоки, был уничтожены представители науки, культуры, армии, промышленности. </w:t>
      </w:r>
    </w:p>
    <w:p w:rsidR="001F34F4" w:rsidRDefault="001F34F4" w:rsidP="001F34F4">
      <w:pPr>
        <w:autoSpaceDE w:val="0"/>
        <w:autoSpaceDN w:val="0"/>
        <w:adjustRightInd w:val="0"/>
        <w:rPr>
          <w:rFonts w:ascii="Times New Roman" w:hAnsi="Times New Roman"/>
          <w:sz w:val="28"/>
          <w:szCs w:val="28"/>
          <w:lang w:val="ru-RU"/>
        </w:rPr>
      </w:pPr>
      <w:r w:rsidRPr="00E55EA9">
        <w:rPr>
          <w:rFonts w:ascii="Times New Roman" w:hAnsi="Times New Roman"/>
          <w:sz w:val="28"/>
          <w:szCs w:val="28"/>
          <w:lang w:val="ru-RU"/>
        </w:rPr>
        <w:t>После доклада начинается процесс реабилитации жертв политических репрессии</w:t>
      </w:r>
      <w:r>
        <w:rPr>
          <w:rFonts w:ascii="Times New Roman" w:hAnsi="Times New Roman"/>
          <w:sz w:val="28"/>
          <w:szCs w:val="28"/>
          <w:lang w:val="ru-RU"/>
        </w:rPr>
        <w:t>.</w:t>
      </w:r>
    </w:p>
    <w:p w:rsidR="001F34F4" w:rsidRDefault="001F34F4" w:rsidP="001F34F4">
      <w:pPr>
        <w:autoSpaceDE w:val="0"/>
        <w:autoSpaceDN w:val="0"/>
        <w:adjustRightInd w:val="0"/>
        <w:rPr>
          <w:rFonts w:ascii="Times New Roman" w:hAnsi="Times New Roman"/>
          <w:sz w:val="28"/>
          <w:szCs w:val="28"/>
          <w:lang w:val="ru-RU"/>
        </w:rPr>
      </w:pPr>
      <w:r w:rsidRPr="00E55EA9">
        <w:rPr>
          <w:rFonts w:ascii="Times New Roman" w:hAnsi="Times New Roman"/>
          <w:sz w:val="28"/>
          <w:szCs w:val="28"/>
          <w:lang w:val="ru-RU"/>
        </w:rPr>
        <w:t xml:space="preserve"> </w:t>
      </w:r>
      <w:r>
        <w:rPr>
          <w:rFonts w:ascii="Times New Roman" w:hAnsi="Times New Roman"/>
          <w:sz w:val="28"/>
          <w:szCs w:val="28"/>
          <w:lang w:val="ru-RU"/>
        </w:rPr>
        <w:t>К</w:t>
      </w:r>
      <w:r w:rsidRPr="00E55EA9">
        <w:rPr>
          <w:rFonts w:ascii="Times New Roman" w:hAnsi="Times New Roman"/>
          <w:sz w:val="28"/>
          <w:szCs w:val="28"/>
          <w:lang w:val="ru-RU"/>
        </w:rPr>
        <w:t>то помнит, что такое реабилитация?</w:t>
      </w:r>
    </w:p>
    <w:p w:rsidR="001F34F4" w:rsidRDefault="001F34F4" w:rsidP="001F34F4">
      <w:pPr>
        <w:autoSpaceDE w:val="0"/>
        <w:autoSpaceDN w:val="0"/>
        <w:adjustRightInd w:val="0"/>
        <w:jc w:val="left"/>
        <w:rPr>
          <w:rFonts w:ascii="Times New Roman" w:hAnsi="Times New Roman"/>
          <w:sz w:val="28"/>
          <w:szCs w:val="28"/>
          <w:lang w:val="ru-RU"/>
        </w:rPr>
      </w:pPr>
      <w:r>
        <w:rPr>
          <w:rFonts w:ascii="Times New Roman" w:hAnsi="Times New Roman"/>
          <w:sz w:val="28"/>
          <w:szCs w:val="28"/>
          <w:lang w:val="ru-RU"/>
        </w:rPr>
        <w:t xml:space="preserve">Как </w:t>
      </w:r>
      <w:r w:rsidRPr="00E55EA9">
        <w:rPr>
          <w:rFonts w:ascii="Times New Roman" w:hAnsi="Times New Roman"/>
          <w:sz w:val="28"/>
          <w:szCs w:val="28"/>
          <w:lang w:val="ru-RU"/>
        </w:rPr>
        <w:t>вы думаете, необходимо ли было говорить об этом советскому народу, не способствовало ли  разоблачение культа личности Сталина подрыву авторитета государства и советской власти?</w:t>
      </w:r>
    </w:p>
    <w:p w:rsidR="001F34F4" w:rsidRDefault="001F34F4" w:rsidP="001F34F4">
      <w:pPr>
        <w:autoSpaceDE w:val="0"/>
        <w:autoSpaceDN w:val="0"/>
        <w:adjustRightInd w:val="0"/>
        <w:rPr>
          <w:rFonts w:ascii="Times New Roman" w:hAnsi="Times New Roman"/>
          <w:sz w:val="28"/>
          <w:szCs w:val="28"/>
          <w:lang w:val="ru-RU"/>
        </w:rPr>
      </w:pPr>
      <w:r w:rsidRPr="00E55EA9">
        <w:rPr>
          <w:rFonts w:ascii="Times New Roman" w:hAnsi="Times New Roman"/>
          <w:sz w:val="28"/>
          <w:szCs w:val="28"/>
          <w:lang w:val="ru-RU"/>
        </w:rPr>
        <w:t>Теперь запишите в таблице</w:t>
      </w:r>
      <w:r w:rsidR="00B93A77">
        <w:rPr>
          <w:rFonts w:ascii="Times New Roman" w:hAnsi="Times New Roman"/>
          <w:sz w:val="28"/>
          <w:szCs w:val="28"/>
          <w:lang w:val="ru-RU"/>
        </w:rPr>
        <w:t xml:space="preserve"> ваше мнение:</w:t>
      </w:r>
      <w:r w:rsidRPr="00E55EA9">
        <w:rPr>
          <w:rFonts w:ascii="Times New Roman" w:hAnsi="Times New Roman"/>
          <w:sz w:val="28"/>
          <w:szCs w:val="28"/>
          <w:lang w:val="ru-RU"/>
        </w:rPr>
        <w:t xml:space="preserve"> достижение это или промах политики Хрущева</w:t>
      </w:r>
      <w:r w:rsidR="00B93A77">
        <w:rPr>
          <w:rFonts w:ascii="Times New Roman" w:hAnsi="Times New Roman"/>
          <w:sz w:val="28"/>
          <w:szCs w:val="28"/>
          <w:lang w:val="ru-RU"/>
        </w:rPr>
        <w:t>?</w:t>
      </w:r>
    </w:p>
    <w:p w:rsidR="00B93A77" w:rsidRPr="00B93A77" w:rsidRDefault="00B93A77" w:rsidP="00B93A77">
      <w:pPr>
        <w:autoSpaceDE w:val="0"/>
        <w:autoSpaceDN w:val="0"/>
        <w:adjustRightInd w:val="0"/>
        <w:rPr>
          <w:rFonts w:ascii="Times New Roman" w:hAnsi="Times New Roman"/>
          <w:sz w:val="28"/>
          <w:szCs w:val="28"/>
          <w:lang w:val="ru-RU"/>
        </w:rPr>
      </w:pPr>
      <w:r>
        <w:rPr>
          <w:rFonts w:ascii="Times New Roman" w:hAnsi="Times New Roman"/>
          <w:sz w:val="28"/>
          <w:szCs w:val="28"/>
          <w:lang w:val="ru-RU"/>
        </w:rPr>
        <w:t>Р</w:t>
      </w:r>
      <w:r w:rsidRPr="00E55EA9">
        <w:rPr>
          <w:rFonts w:ascii="Times New Roman" w:hAnsi="Times New Roman"/>
          <w:sz w:val="28"/>
          <w:szCs w:val="28"/>
          <w:lang w:val="ru-RU"/>
        </w:rPr>
        <w:t>ассм</w:t>
      </w:r>
      <w:r>
        <w:rPr>
          <w:rFonts w:ascii="Times New Roman" w:hAnsi="Times New Roman"/>
          <w:sz w:val="28"/>
          <w:szCs w:val="28"/>
          <w:lang w:val="ru-RU"/>
        </w:rPr>
        <w:t>о</w:t>
      </w:r>
      <w:r w:rsidRPr="00E55EA9">
        <w:rPr>
          <w:rFonts w:ascii="Times New Roman" w:hAnsi="Times New Roman"/>
          <w:sz w:val="28"/>
          <w:szCs w:val="28"/>
          <w:lang w:val="ru-RU"/>
        </w:rPr>
        <w:t>три</w:t>
      </w:r>
      <w:r>
        <w:rPr>
          <w:rFonts w:ascii="Times New Roman" w:hAnsi="Times New Roman"/>
          <w:sz w:val="28"/>
          <w:szCs w:val="28"/>
          <w:lang w:val="ru-RU"/>
        </w:rPr>
        <w:t>м теперь</w:t>
      </w:r>
      <w:r w:rsidRPr="00E55EA9">
        <w:rPr>
          <w:rFonts w:ascii="Times New Roman" w:hAnsi="Times New Roman"/>
          <w:sz w:val="28"/>
          <w:szCs w:val="28"/>
          <w:lang w:val="ru-RU"/>
        </w:rPr>
        <w:t xml:space="preserve"> сельскохозяйственную политику первого секретаря ЦК ВКП(б). </w:t>
      </w:r>
    </w:p>
    <w:p w:rsidR="00B93A77" w:rsidRDefault="00B93A77" w:rsidP="00B93A77">
      <w:pPr>
        <w:autoSpaceDE w:val="0"/>
        <w:autoSpaceDN w:val="0"/>
        <w:adjustRightInd w:val="0"/>
        <w:rPr>
          <w:rFonts w:ascii="Times New Roman" w:hAnsi="Times New Roman"/>
          <w:sz w:val="28"/>
          <w:szCs w:val="28"/>
          <w:lang w:val="ru-RU"/>
        </w:rPr>
      </w:pPr>
      <w:r w:rsidRPr="00E55EA9">
        <w:rPr>
          <w:rFonts w:ascii="Times New Roman" w:hAnsi="Times New Roman"/>
          <w:sz w:val="28"/>
          <w:szCs w:val="28"/>
          <w:lang w:val="ru-RU"/>
        </w:rPr>
        <w:t xml:space="preserve">Здесь и расширение посевных площадей, за счет освоения целинных земель, отмена налога на личное приусадебное хозяйство и разрешение его увеличить в 5 раз вначале, а после 1958 года начало гонений на личные хозяйства «Корову не смей держать. Огороды тоже. Зарплату вон какую вам положили, раз вы рабочие теперь, живите по-городскому» (роман М. Алексеева «Хлеб имя существительное») Сюда же можно отнести: </w:t>
      </w:r>
      <w:r w:rsidRPr="00E55EA9">
        <w:rPr>
          <w:rFonts w:ascii="Times New Roman" w:hAnsi="Times New Roman"/>
          <w:sz w:val="28"/>
          <w:szCs w:val="28"/>
          <w:lang w:val="ru-RU"/>
        </w:rPr>
        <w:lastRenderedPageBreak/>
        <w:t>укрупнение колхозов и создание агрохозяйств, необоснованное расширение посевов кукурузы и сокращение посевов других культур.</w:t>
      </w:r>
    </w:p>
    <w:p w:rsidR="00B93A77" w:rsidRDefault="00B93A77" w:rsidP="00B93A77">
      <w:pPr>
        <w:autoSpaceDE w:val="0"/>
        <w:autoSpaceDN w:val="0"/>
        <w:adjustRightInd w:val="0"/>
        <w:rPr>
          <w:rFonts w:ascii="Times New Roman" w:hAnsi="Times New Roman"/>
          <w:sz w:val="28"/>
          <w:szCs w:val="28"/>
          <w:lang w:val="ru-RU"/>
        </w:rPr>
      </w:pPr>
      <w:r w:rsidRPr="00E55EA9">
        <w:rPr>
          <w:rFonts w:ascii="Times New Roman" w:hAnsi="Times New Roman"/>
          <w:sz w:val="28"/>
          <w:szCs w:val="28"/>
          <w:lang w:val="ru-RU"/>
        </w:rPr>
        <w:t>На ваш взгляд, политика в сельском хозяйстве способствовала его развитию, была продумана, привела к решению продовольственной проблемы или наоборот ухудшила снабжение населения продуктами питания, привела к импорту зерна из-за границу?</w:t>
      </w:r>
    </w:p>
    <w:p w:rsidR="00392B79" w:rsidRPr="00E55EA9" w:rsidRDefault="00B93A77" w:rsidP="00392B79">
      <w:pPr>
        <w:autoSpaceDE w:val="0"/>
        <w:autoSpaceDN w:val="0"/>
        <w:adjustRightInd w:val="0"/>
        <w:rPr>
          <w:rFonts w:ascii="Times New Roman" w:hAnsi="Times New Roman"/>
          <w:sz w:val="28"/>
          <w:szCs w:val="28"/>
          <w:lang w:val="ru-RU"/>
        </w:rPr>
      </w:pPr>
      <w:r>
        <w:rPr>
          <w:rFonts w:ascii="Times New Roman" w:hAnsi="Times New Roman"/>
          <w:sz w:val="28"/>
          <w:szCs w:val="28"/>
          <w:lang w:val="ru-RU"/>
        </w:rPr>
        <w:t>Трагическим событием в 1962 году было волнение</w:t>
      </w:r>
      <w:r w:rsidR="00392B79">
        <w:rPr>
          <w:rFonts w:ascii="Times New Roman" w:hAnsi="Times New Roman"/>
          <w:sz w:val="28"/>
          <w:szCs w:val="28"/>
          <w:lang w:val="ru-RU"/>
        </w:rPr>
        <w:t xml:space="preserve"> в Новочеркасске.</w:t>
      </w:r>
      <w:r w:rsidR="00392B79" w:rsidRPr="00E55EA9">
        <w:rPr>
          <w:rFonts w:ascii="Times New Roman" w:hAnsi="Times New Roman"/>
          <w:sz w:val="28"/>
          <w:szCs w:val="28"/>
          <w:lang w:val="ru-RU"/>
        </w:rPr>
        <w:t xml:space="preserve"> 1-3 июня 1962 года в тихом провинциальном городе произошли трагические события, которые являлись прямым следствием политики коммунистического руководства во главе с Н. С. Хрущёвым . Была расстреляна мирная демонстрация рабочих, протестовавших против ухудшения условий жизни, вследствие одновременного снижения оплаты труда и повышения цен на продукты первой необходимости. Погибли и получили ранения десятки жителей, а после подавления стихийных волнений многим из выживших дали большие сроки тюремного заключения.</w:t>
      </w:r>
    </w:p>
    <w:p w:rsidR="00B93A77" w:rsidRDefault="00392B79" w:rsidP="00392B79">
      <w:pPr>
        <w:autoSpaceDE w:val="0"/>
        <w:autoSpaceDN w:val="0"/>
        <w:adjustRightInd w:val="0"/>
        <w:jc w:val="left"/>
        <w:rPr>
          <w:rFonts w:ascii="Times New Roman" w:hAnsi="Times New Roman"/>
          <w:sz w:val="28"/>
          <w:szCs w:val="28"/>
          <w:lang w:val="ru-RU"/>
        </w:rPr>
      </w:pPr>
      <w:r>
        <w:rPr>
          <w:rFonts w:ascii="Times New Roman" w:hAnsi="Times New Roman"/>
          <w:sz w:val="28"/>
          <w:szCs w:val="28"/>
          <w:lang w:val="ru-RU"/>
        </w:rPr>
        <w:t>Прошу записать в таблицу ваше мнение по с</w:t>
      </w:r>
      <w:r w:rsidRPr="00E55EA9">
        <w:rPr>
          <w:rFonts w:ascii="Times New Roman" w:hAnsi="Times New Roman"/>
          <w:sz w:val="28"/>
          <w:szCs w:val="28"/>
          <w:lang w:val="ru-RU"/>
        </w:rPr>
        <w:t>ельскохозяйственн</w:t>
      </w:r>
      <w:r>
        <w:rPr>
          <w:rFonts w:ascii="Times New Roman" w:hAnsi="Times New Roman"/>
          <w:sz w:val="28"/>
          <w:szCs w:val="28"/>
          <w:lang w:val="ru-RU"/>
        </w:rPr>
        <w:t xml:space="preserve">ой </w:t>
      </w:r>
      <w:r w:rsidRPr="00E55EA9">
        <w:rPr>
          <w:rFonts w:ascii="Times New Roman" w:hAnsi="Times New Roman"/>
          <w:sz w:val="28"/>
          <w:szCs w:val="28"/>
          <w:lang w:val="ru-RU"/>
        </w:rPr>
        <w:t>политик</w:t>
      </w:r>
      <w:r>
        <w:rPr>
          <w:rFonts w:ascii="Times New Roman" w:hAnsi="Times New Roman"/>
          <w:sz w:val="28"/>
          <w:szCs w:val="28"/>
          <w:lang w:val="ru-RU"/>
        </w:rPr>
        <w:t>е Хрущева.</w:t>
      </w:r>
    </w:p>
    <w:p w:rsidR="00392B79" w:rsidRDefault="00392B79" w:rsidP="00392B79">
      <w:pPr>
        <w:autoSpaceDE w:val="0"/>
        <w:autoSpaceDN w:val="0"/>
        <w:adjustRightInd w:val="0"/>
        <w:jc w:val="left"/>
        <w:rPr>
          <w:rFonts w:ascii="Times New Roman" w:hAnsi="Times New Roman"/>
          <w:sz w:val="28"/>
          <w:szCs w:val="28"/>
          <w:lang w:val="ru-RU"/>
        </w:rPr>
      </w:pPr>
      <w:r>
        <w:rPr>
          <w:rFonts w:ascii="Times New Roman" w:hAnsi="Times New Roman"/>
          <w:sz w:val="28"/>
          <w:szCs w:val="28"/>
          <w:lang w:val="ru-RU"/>
        </w:rPr>
        <w:t>Теперь поговорим о событиях 1957 года. Что произошло в октябре 1957 года? В апреле 1961  года?</w:t>
      </w:r>
    </w:p>
    <w:p w:rsidR="00392B79" w:rsidRPr="00345A57" w:rsidRDefault="00392B79" w:rsidP="00392B79">
      <w:pPr>
        <w:pStyle w:val="afd"/>
        <w:spacing w:line="360" w:lineRule="auto"/>
        <w:ind w:left="75" w:right="75"/>
        <w:jc w:val="both"/>
        <w:rPr>
          <w:sz w:val="28"/>
          <w:szCs w:val="28"/>
        </w:rPr>
      </w:pPr>
      <w:r w:rsidRPr="00345A57">
        <w:rPr>
          <w:sz w:val="28"/>
          <w:szCs w:val="28"/>
        </w:rPr>
        <w:t xml:space="preserve">Советский Союз отныне владел не только ядерным оружием, но и межконтинентальными ракетами, способными доставить его в заданную точку мира. Началось освоение человеком околоземного пространства с помощью искусственных спутников. С этого момента США утратили неуязвимость из-за океана. Если раньше в мире существовала одна сверхдержава, то теперь появилась вторая, более слабая, но имеющая достаточный вес для определения всей мировой политики. На американцев, недооценивших возможности своего «противника», это произвело шоковое впечатление. С Советским Союзом США отныне пришлось считаться и считаться серьёзно. Однако покорение космоса потребовало колоссальных </w:t>
      </w:r>
      <w:r w:rsidRPr="00345A57">
        <w:rPr>
          <w:sz w:val="28"/>
          <w:szCs w:val="28"/>
        </w:rPr>
        <w:lastRenderedPageBreak/>
        <w:t>средств. За ценой не стояли. В этом был не только научный, но и военный интерес. Верили, что недалеко время, когда советские космонавты как радушные хозяева будут встречать в далёком космосе посланцев других стран, в том числе и США. Казалось, Советский Союз надолго и прочно стал лидером научно-технического прогресса человечества. Развитие получили в середине 50-х – начале 60-х годов средства массовой информации. Радиовещание охватило всю страну. В 1958г. в стране действовало уже 53 телецентра, а число телевизоров достигло 3 млн., тогда как еще в 1953г. телецентров в стране было лишь три, а число телевизоров едва превышало 200 тыс. Расширилась металлургическая база СССР, существенно возросла мощность электростанций. Был построен ряд крупнейших предприятий в химической, нефтеперерабатывающей и других отраслях промышленности. Наиболее быстро развивалось машиностроение. Увеличилась протяженность железных дорог, составившая в 1958г.122,8 тыс. км, росла их пропускная способность, с 1957 г. было прекращено производство паровозов, осуществлялся перевод железнодорожного транспорта на электрическую и тепловую тягу</w:t>
      </w:r>
    </w:p>
    <w:p w:rsidR="00392B79" w:rsidRDefault="00392B79" w:rsidP="00392B79">
      <w:pPr>
        <w:pStyle w:val="afd"/>
        <w:spacing w:line="360" w:lineRule="auto"/>
        <w:ind w:left="75" w:right="75"/>
        <w:jc w:val="both"/>
        <w:rPr>
          <w:sz w:val="28"/>
          <w:szCs w:val="28"/>
        </w:rPr>
      </w:pPr>
      <w:r w:rsidRPr="00345A57">
        <w:rPr>
          <w:sz w:val="28"/>
          <w:szCs w:val="28"/>
        </w:rPr>
        <w:t xml:space="preserve">Впечатляющими для советских людей, для всего мира стали введение в эксплуатацию первого атомного ледокола «Ленин». В воздух поднялся первый советский реактивный пассажирский самолет ТУ-104.Рывок осуществила химическая промышленность, получившая более 500 новых заводов и крупных производств. Рост объемов производства опережал плановый. Ускоренными темпами увеличивалось производство электроэнергии, продукции машиностроения и металлообработки, химической промышленности, добыча нефти и газа. Безусловно, это были крупные события. Но ничего тогда не говорилось об опасностях, которые несет массовое освоение ядерной энергии, о необходимости строжайшего соблюдения технологической дисциплины, повышения уровня безопасности на ядерных объектах. Не узнал советский народ и об аварии в </w:t>
      </w:r>
      <w:r w:rsidRPr="00345A57">
        <w:rPr>
          <w:sz w:val="28"/>
          <w:szCs w:val="28"/>
        </w:rPr>
        <w:lastRenderedPageBreak/>
        <w:t>г. Кыштым близ Челябинска, в результате которой произошло заражение радиоактивными веществами территории ряда областей сотни людей облучились, свыше 10 000 сельских жителей были отселены из радиоактивной зоны, хотя десятки тысяч сельских жителей продолжали там жить ещё долгие десятилетия.</w:t>
      </w:r>
    </w:p>
    <w:p w:rsidR="00392B79" w:rsidRDefault="00392B79" w:rsidP="00392B79">
      <w:pPr>
        <w:pStyle w:val="afd"/>
        <w:spacing w:line="360" w:lineRule="auto"/>
        <w:ind w:left="75" w:right="75"/>
        <w:jc w:val="both"/>
        <w:rPr>
          <w:sz w:val="28"/>
          <w:szCs w:val="28"/>
        </w:rPr>
      </w:pPr>
      <w:r w:rsidRPr="00345A57">
        <w:rPr>
          <w:sz w:val="28"/>
          <w:szCs w:val="28"/>
        </w:rPr>
        <w:t>Как вы считаете, чего было больше, положительно</w:t>
      </w:r>
      <w:r>
        <w:rPr>
          <w:sz w:val="28"/>
          <w:szCs w:val="28"/>
        </w:rPr>
        <w:t>го или отрицательного? Запишите.</w:t>
      </w:r>
    </w:p>
    <w:p w:rsidR="00392B79" w:rsidRDefault="00392B79" w:rsidP="00392B79">
      <w:pPr>
        <w:pStyle w:val="afd"/>
        <w:spacing w:line="360" w:lineRule="auto"/>
        <w:ind w:left="75" w:right="75"/>
        <w:rPr>
          <w:bCs/>
          <w:sz w:val="28"/>
          <w:szCs w:val="28"/>
        </w:rPr>
      </w:pPr>
      <w:r w:rsidRPr="00345A57">
        <w:rPr>
          <w:sz w:val="28"/>
          <w:szCs w:val="28"/>
        </w:rPr>
        <w:t>Еще одним направлением политики Хрущева стали изменения в</w:t>
      </w:r>
      <w:r>
        <w:rPr>
          <w:sz w:val="28"/>
          <w:szCs w:val="28"/>
        </w:rPr>
        <w:t xml:space="preserve"> социальной и культурной сфере.</w:t>
      </w:r>
      <w:r w:rsidRPr="00345A57">
        <w:rPr>
          <w:sz w:val="28"/>
          <w:szCs w:val="28"/>
        </w:rPr>
        <w:t xml:space="preserve"> Здесь и п</w:t>
      </w:r>
      <w:r w:rsidRPr="00345A57">
        <w:rPr>
          <w:bCs/>
          <w:sz w:val="28"/>
          <w:szCs w:val="28"/>
        </w:rPr>
        <w:t>овышение минимальной зарплаты на 35% и увеличение размера пенсии по старости в 2 раза и снижение на 5 лет пенсионного возраста, отмена всех видов оплаты за обучение, продолжительность рабочей недели была сокращена с 48 до 46 часов в неделю, введение денежной оплаты труда и пенсий для колхозников, развертывание массового жилищного строительства и поощрение создания ЖСК.</w:t>
      </w:r>
    </w:p>
    <w:p w:rsidR="00D808BA" w:rsidRPr="00D808BA" w:rsidRDefault="00D808BA" w:rsidP="00392B79">
      <w:pPr>
        <w:pStyle w:val="afd"/>
        <w:spacing w:line="360" w:lineRule="auto"/>
        <w:ind w:left="75" w:right="75"/>
        <w:rPr>
          <w:bCs/>
          <w:sz w:val="28"/>
          <w:szCs w:val="28"/>
        </w:rPr>
      </w:pPr>
      <w:r w:rsidRPr="00D808BA">
        <w:rPr>
          <w:b/>
          <w:bCs/>
          <w:sz w:val="28"/>
          <w:szCs w:val="28"/>
        </w:rPr>
        <w:t>Физкультминутка</w:t>
      </w:r>
      <w:r>
        <w:rPr>
          <w:b/>
          <w:bCs/>
          <w:sz w:val="28"/>
          <w:szCs w:val="28"/>
        </w:rPr>
        <w:t>.</w:t>
      </w:r>
      <w:r>
        <w:rPr>
          <w:bCs/>
          <w:sz w:val="28"/>
          <w:szCs w:val="28"/>
        </w:rPr>
        <w:t xml:space="preserve"> Предлагаю Вам немножко отдохнуть и подвигаться под ритмы 50-х.</w:t>
      </w:r>
    </w:p>
    <w:p w:rsidR="00392B79" w:rsidRDefault="00392B79" w:rsidP="00392B79">
      <w:pPr>
        <w:pStyle w:val="afd"/>
        <w:spacing w:line="360" w:lineRule="auto"/>
        <w:ind w:left="74" w:right="74" w:firstLine="301"/>
        <w:jc w:val="both"/>
        <w:rPr>
          <w:sz w:val="28"/>
          <w:szCs w:val="28"/>
        </w:rPr>
      </w:pPr>
      <w:r>
        <w:rPr>
          <w:sz w:val="28"/>
          <w:szCs w:val="28"/>
        </w:rPr>
        <w:t>В</w:t>
      </w:r>
      <w:r w:rsidRPr="00345A57">
        <w:rPr>
          <w:sz w:val="28"/>
          <w:szCs w:val="28"/>
        </w:rPr>
        <w:t xml:space="preserve"> развитии культуры в конце 50-х - начале 60-х гг проявля</w:t>
      </w:r>
      <w:r w:rsidRPr="00345A57">
        <w:rPr>
          <w:sz w:val="28"/>
          <w:szCs w:val="28"/>
        </w:rPr>
        <w:softHyphen/>
        <w:t>лись противоречивые тенденции. Общий подход к культурной среде отличался прежним стремлением поставить ее на службу администра</w:t>
      </w:r>
      <w:r w:rsidRPr="00345A57">
        <w:rPr>
          <w:sz w:val="28"/>
          <w:szCs w:val="28"/>
        </w:rPr>
        <w:softHyphen/>
        <w:t>тивно-командной идеологии. Но сам процесс обновления не мог не вызвать оживления культурной жизни. В то же время Хрущев доволь</w:t>
      </w:r>
      <w:r w:rsidRPr="00345A57">
        <w:rPr>
          <w:sz w:val="28"/>
          <w:szCs w:val="28"/>
        </w:rPr>
        <w:softHyphen/>
        <w:t>но чутко почувствовал необходимость проведения реформ  в школе: срок обучения в средней шко</w:t>
      </w:r>
      <w:r w:rsidRPr="00345A57">
        <w:rPr>
          <w:sz w:val="28"/>
          <w:szCs w:val="28"/>
        </w:rPr>
        <w:softHyphen/>
        <w:t xml:space="preserve">ле был увеличен до 11 лет, а с девятого класса учащиеся должны были осваивать производственные специальности. Ни материальной базы, ни преподавательских кадров для этого не существовало. Важную роль в духовной жизни сыграло некоторое раскрепощение в исторической науке. </w:t>
      </w:r>
      <w:r w:rsidRPr="00345A57">
        <w:rPr>
          <w:sz w:val="28"/>
          <w:szCs w:val="28"/>
        </w:rPr>
        <w:lastRenderedPageBreak/>
        <w:t>Несомненным было и оживление в художествен</w:t>
      </w:r>
      <w:r w:rsidRPr="00345A57">
        <w:rPr>
          <w:sz w:val="28"/>
          <w:szCs w:val="28"/>
        </w:rPr>
        <w:softHyphen/>
        <w:t>ной культуре. Возникли новые литературно-художественные журналы: "Юность", "Молодая гвардия". В Москве открылся новый театр "Сов</w:t>
      </w:r>
      <w:r w:rsidRPr="00345A57">
        <w:rPr>
          <w:sz w:val="28"/>
          <w:szCs w:val="28"/>
        </w:rPr>
        <w:softHyphen/>
        <w:t>ременник", который привлек внимание не только актуальными поста</w:t>
      </w:r>
      <w:r w:rsidRPr="00345A57">
        <w:rPr>
          <w:sz w:val="28"/>
          <w:szCs w:val="28"/>
        </w:rPr>
        <w:softHyphen/>
        <w:t>новками, но и игрой многих актеров. В быт людей входило телеви</w:t>
      </w:r>
      <w:r w:rsidRPr="00345A57">
        <w:rPr>
          <w:sz w:val="28"/>
          <w:szCs w:val="28"/>
        </w:rPr>
        <w:softHyphen/>
        <w:t>дение. Однако противоречивость культурной политики давала себя знать в том, что некоторые произведения принимались Хрущевым и рядом деятелей культуры в штыки. Политическое руководство страны в начале 60-х гг. стремилось удержать культуру в жестких рамках. Но все же пробивались смелые, высокохудожественные, проникнутые правдой и гражданственностью произведения. Были напечатаны повести и воспоминания, раскрывшие ужасы незаконных репрессий, бесчеловечного быта сталинских лагерей.</w:t>
      </w:r>
    </w:p>
    <w:p w:rsidR="00392B79" w:rsidRDefault="007141C2" w:rsidP="00392B79">
      <w:pPr>
        <w:pStyle w:val="afd"/>
        <w:spacing w:line="360" w:lineRule="auto"/>
        <w:ind w:left="74" w:right="74" w:firstLine="301"/>
        <w:jc w:val="both"/>
        <w:rPr>
          <w:sz w:val="28"/>
          <w:szCs w:val="28"/>
        </w:rPr>
      </w:pPr>
      <w:r>
        <w:rPr>
          <w:sz w:val="28"/>
          <w:szCs w:val="28"/>
        </w:rPr>
        <w:t>Назовите самые яркие художественные произведения того периода?</w:t>
      </w:r>
    </w:p>
    <w:p w:rsidR="007141C2" w:rsidRDefault="007141C2" w:rsidP="00392B79">
      <w:pPr>
        <w:pStyle w:val="afd"/>
        <w:spacing w:line="360" w:lineRule="auto"/>
        <w:ind w:left="74" w:right="74" w:firstLine="301"/>
        <w:jc w:val="both"/>
        <w:rPr>
          <w:sz w:val="28"/>
          <w:szCs w:val="28"/>
        </w:rPr>
      </w:pPr>
      <w:r>
        <w:rPr>
          <w:sz w:val="28"/>
          <w:szCs w:val="28"/>
        </w:rPr>
        <w:t>Какое направление появилось в молодежной культуре?</w:t>
      </w:r>
    </w:p>
    <w:p w:rsidR="007141C2" w:rsidRDefault="007141C2" w:rsidP="007141C2">
      <w:pPr>
        <w:pStyle w:val="afd"/>
        <w:spacing w:line="360" w:lineRule="auto"/>
        <w:ind w:left="74" w:right="74" w:firstLine="301"/>
        <w:rPr>
          <w:sz w:val="28"/>
          <w:szCs w:val="28"/>
        </w:rPr>
      </w:pPr>
      <w:r>
        <w:rPr>
          <w:sz w:val="28"/>
          <w:szCs w:val="28"/>
        </w:rPr>
        <w:t>Внешняя политика Хрущева. Назовите основные моменты данной политики?</w:t>
      </w:r>
    </w:p>
    <w:p w:rsidR="007141C2" w:rsidRDefault="007141C2" w:rsidP="007141C2">
      <w:pPr>
        <w:pStyle w:val="afd"/>
        <w:ind w:left="74" w:right="74" w:firstLine="301"/>
        <w:jc w:val="both"/>
        <w:rPr>
          <w:sz w:val="28"/>
          <w:szCs w:val="28"/>
        </w:rPr>
      </w:pPr>
      <w:r w:rsidRPr="00345A57">
        <w:rPr>
          <w:sz w:val="28"/>
          <w:szCs w:val="28"/>
        </w:rPr>
        <w:t xml:space="preserve">Либерализация внутренней политики сопровождалась либерализацией внешнеполитического курса. Советским руководством была выдвинута концепция о необходимости мирного сосуществования государств. СССР выступал с предложениями о сокращении вооружения и прекращении ядерных испытаний. Однако эти инициативы не были поддержаны западными державами, продолжавшими наращивание военного и потенциала НАТО. Для осуществления противовеса этому союзу, а также для военного сотрудничества социалистических стран и СССР в мае 1955 г . была создана Организация Варшавского Договора (СССР, Польша, Чехословакия, ГДР, Венгрия, Румыния, Болгария, Албания), и, смотря на консолидацию, внутри «социалистического лагеря» наблюдались противоречия, вылившиеся в антисоветские выступления в Венгрии, </w:t>
      </w:r>
      <w:r>
        <w:rPr>
          <w:sz w:val="28"/>
          <w:szCs w:val="28"/>
        </w:rPr>
        <w:t>Германии.</w:t>
      </w:r>
      <w:r w:rsidRPr="00345A57">
        <w:rPr>
          <w:sz w:val="28"/>
          <w:szCs w:val="28"/>
        </w:rPr>
        <w:br/>
      </w:r>
      <w:r>
        <w:rPr>
          <w:sz w:val="28"/>
          <w:szCs w:val="28"/>
        </w:rPr>
        <w:t xml:space="preserve">      </w:t>
      </w:r>
      <w:r w:rsidRPr="00345A57">
        <w:rPr>
          <w:sz w:val="28"/>
          <w:szCs w:val="28"/>
        </w:rPr>
        <w:t xml:space="preserve">Вслед за «берлинским кризисом» последовал «карибский» ракетный кризис, поставивший мир на грань ядерной катастрофы. После победы на Кубе революционных сил во главе с Ф. Кастро США развернули подрывную войну против нового кубинского режима. В 1962 г. СССР </w:t>
      </w:r>
      <w:r w:rsidRPr="00345A57">
        <w:rPr>
          <w:sz w:val="28"/>
          <w:szCs w:val="28"/>
        </w:rPr>
        <w:lastRenderedPageBreak/>
        <w:t>решил помочь Кубе и разместил на острове ракеты с ядерными боеголовками. Узнав об этом, американские военные начали готовить немедленное нанесение ядерных ударов по кубинским и советским территориям с территорий США и Турции. Ситуацию в последний момент удалось разрешить только после прямых переговоров американского президента Дж. Кеннеди и Н. Хрущева (22-27 октября 1962г).</w:t>
      </w:r>
    </w:p>
    <w:p w:rsidR="007141C2" w:rsidRDefault="007141C2" w:rsidP="007141C2">
      <w:pPr>
        <w:pStyle w:val="afd"/>
        <w:ind w:left="74" w:right="74" w:firstLine="301"/>
        <w:jc w:val="both"/>
        <w:rPr>
          <w:sz w:val="28"/>
          <w:szCs w:val="28"/>
        </w:rPr>
      </w:pPr>
      <w:r>
        <w:rPr>
          <w:sz w:val="28"/>
          <w:szCs w:val="28"/>
        </w:rPr>
        <w:t>Запишите в таблицу ваше мнение по данному вопросу.</w:t>
      </w:r>
    </w:p>
    <w:p w:rsidR="007141C2" w:rsidRDefault="007141C2" w:rsidP="007141C2">
      <w:pPr>
        <w:pStyle w:val="afd"/>
        <w:ind w:left="74" w:right="74" w:firstLine="0"/>
        <w:rPr>
          <w:b/>
          <w:sz w:val="28"/>
          <w:szCs w:val="28"/>
          <w:u w:val="single"/>
        </w:rPr>
      </w:pPr>
      <w:r w:rsidRPr="00345A57">
        <w:rPr>
          <w:sz w:val="28"/>
          <w:szCs w:val="28"/>
        </w:rPr>
        <w:t>Давайте посмотрим</w:t>
      </w:r>
      <w:r w:rsidRPr="00345A57">
        <w:rPr>
          <w:b/>
          <w:sz w:val="28"/>
          <w:szCs w:val="28"/>
        </w:rPr>
        <w:t xml:space="preserve">, </w:t>
      </w:r>
      <w:r w:rsidRPr="00345A57">
        <w:rPr>
          <w:sz w:val="28"/>
          <w:szCs w:val="28"/>
        </w:rPr>
        <w:t>что у нас получилось: чего бол</w:t>
      </w:r>
      <w:r>
        <w:rPr>
          <w:sz w:val="28"/>
          <w:szCs w:val="28"/>
        </w:rPr>
        <w:t>ьше, черного или белого</w:t>
      </w:r>
      <w:r w:rsidRPr="00345A57">
        <w:rPr>
          <w:sz w:val="28"/>
          <w:szCs w:val="28"/>
        </w:rPr>
        <w:t xml:space="preserve">? </w:t>
      </w:r>
      <w:r w:rsidRPr="00345A57">
        <w:rPr>
          <w:b/>
          <w:sz w:val="28"/>
          <w:szCs w:val="28"/>
          <w:u w:val="single"/>
        </w:rPr>
        <w:t xml:space="preserve"> </w:t>
      </w:r>
    </w:p>
    <w:p w:rsidR="007141C2" w:rsidRPr="007141C2" w:rsidRDefault="007141C2" w:rsidP="007141C2">
      <w:pPr>
        <w:pStyle w:val="afd"/>
        <w:ind w:left="74" w:right="74" w:firstLine="0"/>
        <w:rPr>
          <w:sz w:val="28"/>
          <w:szCs w:val="28"/>
        </w:rPr>
      </w:pPr>
      <w:r>
        <w:rPr>
          <w:sz w:val="28"/>
          <w:szCs w:val="28"/>
        </w:rPr>
        <w:t>Обсуждение и дебаты.</w:t>
      </w:r>
    </w:p>
    <w:p w:rsidR="007141C2" w:rsidRDefault="007141C2" w:rsidP="007141C2">
      <w:pPr>
        <w:pStyle w:val="afd"/>
        <w:ind w:left="74" w:right="74" w:firstLine="0"/>
        <w:rPr>
          <w:sz w:val="28"/>
          <w:szCs w:val="28"/>
        </w:rPr>
      </w:pPr>
      <w:r w:rsidRPr="00345A57">
        <w:rPr>
          <w:sz w:val="28"/>
          <w:szCs w:val="28"/>
        </w:rPr>
        <w:t xml:space="preserve">Сколько людей, столько и мнений. Возникает такой вопрос, а что дало правление Никиты Сергеевича Хрущева? </w:t>
      </w:r>
    </w:p>
    <w:p w:rsidR="007141C2" w:rsidRDefault="007141C2" w:rsidP="007141C2">
      <w:pPr>
        <w:pStyle w:val="afd"/>
        <w:ind w:left="74" w:right="74" w:firstLine="0"/>
        <w:rPr>
          <w:sz w:val="28"/>
          <w:szCs w:val="28"/>
        </w:rPr>
      </w:pPr>
      <w:r w:rsidRPr="007141C2">
        <w:rPr>
          <w:sz w:val="28"/>
          <w:szCs w:val="28"/>
        </w:rPr>
        <w:t>Рассуждения учащихся.</w:t>
      </w:r>
    </w:p>
    <w:p w:rsidR="007141C2" w:rsidRDefault="007141C2" w:rsidP="007141C2">
      <w:pPr>
        <w:pStyle w:val="afd"/>
        <w:numPr>
          <w:ilvl w:val="0"/>
          <w:numId w:val="23"/>
        </w:numPr>
        <w:ind w:right="74"/>
        <w:rPr>
          <w:sz w:val="28"/>
          <w:szCs w:val="28"/>
        </w:rPr>
      </w:pPr>
      <w:r>
        <w:rPr>
          <w:sz w:val="28"/>
          <w:szCs w:val="28"/>
        </w:rPr>
        <w:t>Закрепление материала.</w:t>
      </w:r>
    </w:p>
    <w:p w:rsidR="007141C2" w:rsidRPr="007141C2" w:rsidRDefault="007141C2" w:rsidP="0011305B">
      <w:pPr>
        <w:pStyle w:val="afd"/>
        <w:ind w:right="74"/>
        <w:jc w:val="both"/>
        <w:rPr>
          <w:sz w:val="28"/>
          <w:szCs w:val="28"/>
        </w:rPr>
      </w:pPr>
      <w:r>
        <w:rPr>
          <w:sz w:val="28"/>
          <w:szCs w:val="28"/>
        </w:rPr>
        <w:t xml:space="preserve">Предлагаю Вам пройти тестовую работу, составленную </w:t>
      </w:r>
      <w:r w:rsidR="0011305B">
        <w:rPr>
          <w:sz w:val="28"/>
          <w:szCs w:val="28"/>
        </w:rPr>
        <w:t>из заданий ГИА с помощью интерактивной системы голосования. У Вас на столах лежат пульты от данной системы, каждый пульт имеет свой номер, этот номер будет высвечиваться на экране, вопрос содержит четыре варианта ответа, только один правильный, время отведенное на ответы ограничено, постарайтесь отвечать быстро. (приложение)</w:t>
      </w:r>
    </w:p>
    <w:p w:rsidR="0011305B" w:rsidRDefault="0011305B" w:rsidP="0011305B">
      <w:pPr>
        <w:pStyle w:val="afd"/>
        <w:numPr>
          <w:ilvl w:val="0"/>
          <w:numId w:val="23"/>
        </w:numPr>
        <w:ind w:right="74"/>
        <w:jc w:val="both"/>
        <w:rPr>
          <w:sz w:val="28"/>
          <w:szCs w:val="28"/>
        </w:rPr>
      </w:pPr>
      <w:r>
        <w:rPr>
          <w:sz w:val="28"/>
          <w:szCs w:val="28"/>
        </w:rPr>
        <w:t>Подведение итогов.</w:t>
      </w:r>
      <w:r w:rsidRPr="0011305B">
        <w:rPr>
          <w:sz w:val="28"/>
          <w:szCs w:val="28"/>
        </w:rPr>
        <w:t xml:space="preserve"> </w:t>
      </w:r>
      <w:r w:rsidR="00D808BA">
        <w:rPr>
          <w:sz w:val="28"/>
          <w:szCs w:val="28"/>
        </w:rPr>
        <w:t>Озвучивание баллов, кто набрал менее 50%, тот к сожалению не справился с работой.</w:t>
      </w:r>
    </w:p>
    <w:p w:rsidR="007141C2" w:rsidRDefault="0011305B" w:rsidP="0011305B">
      <w:pPr>
        <w:pStyle w:val="afd"/>
        <w:ind w:left="720" w:right="74" w:firstLine="0"/>
        <w:jc w:val="both"/>
        <w:rPr>
          <w:sz w:val="28"/>
          <w:szCs w:val="28"/>
        </w:rPr>
      </w:pPr>
      <w:r w:rsidRPr="00345A57">
        <w:rPr>
          <w:sz w:val="28"/>
          <w:szCs w:val="28"/>
        </w:rPr>
        <w:t>Итак, ребята, мы закрепили и систематизировали знания по теме: «СССР в 1953-1964гг.». Наш урок был направлен на целенаправленное формирование системы знаний, на развитие аналитического, логического мышления, применение знаний по данной теме</w:t>
      </w:r>
      <w:r>
        <w:rPr>
          <w:sz w:val="28"/>
          <w:szCs w:val="28"/>
        </w:rPr>
        <w:t>.</w:t>
      </w:r>
    </w:p>
    <w:p w:rsidR="0011305B" w:rsidRPr="00345A57" w:rsidRDefault="0011305B" w:rsidP="0011305B">
      <w:pPr>
        <w:pStyle w:val="afd"/>
        <w:ind w:left="720" w:right="74" w:firstLine="0"/>
        <w:jc w:val="both"/>
        <w:rPr>
          <w:sz w:val="28"/>
          <w:szCs w:val="28"/>
        </w:rPr>
      </w:pPr>
      <w:r>
        <w:rPr>
          <w:sz w:val="28"/>
          <w:szCs w:val="28"/>
        </w:rPr>
        <w:t>Надеюсь, Вам понравилось, благодарю Вас за наше плодотворное сотрудничество, желаю Вам успехов в предстоящей государственной итоговой аттестации.</w:t>
      </w:r>
    </w:p>
    <w:p w:rsidR="007141C2" w:rsidRPr="00345A57" w:rsidRDefault="007141C2" w:rsidP="007141C2">
      <w:pPr>
        <w:pStyle w:val="afd"/>
        <w:spacing w:line="360" w:lineRule="auto"/>
        <w:ind w:left="74" w:right="74" w:firstLine="301"/>
        <w:rPr>
          <w:sz w:val="28"/>
          <w:szCs w:val="28"/>
        </w:rPr>
      </w:pPr>
    </w:p>
    <w:p w:rsidR="00392B79" w:rsidRPr="00345A57" w:rsidRDefault="00392B79" w:rsidP="00392B79">
      <w:pPr>
        <w:pStyle w:val="afd"/>
        <w:spacing w:line="360" w:lineRule="auto"/>
        <w:ind w:left="75" w:right="75"/>
        <w:rPr>
          <w:sz w:val="28"/>
          <w:szCs w:val="28"/>
        </w:rPr>
      </w:pPr>
    </w:p>
    <w:p w:rsidR="00392B79" w:rsidRPr="00392B79" w:rsidRDefault="00392B79" w:rsidP="00392B79">
      <w:pPr>
        <w:autoSpaceDE w:val="0"/>
        <w:autoSpaceDN w:val="0"/>
        <w:adjustRightInd w:val="0"/>
        <w:jc w:val="left"/>
        <w:rPr>
          <w:rFonts w:ascii="Times New Roman" w:hAnsi="Times New Roman"/>
          <w:sz w:val="28"/>
          <w:szCs w:val="28"/>
          <w:lang w:val="ru-RU"/>
        </w:rPr>
      </w:pPr>
    </w:p>
    <w:p w:rsidR="00B93A77" w:rsidRPr="001F34F4" w:rsidRDefault="00B93A77" w:rsidP="001F34F4">
      <w:pPr>
        <w:autoSpaceDE w:val="0"/>
        <w:autoSpaceDN w:val="0"/>
        <w:adjustRightInd w:val="0"/>
        <w:rPr>
          <w:rFonts w:ascii="Times New Roman" w:hAnsi="Times New Roman"/>
          <w:sz w:val="28"/>
          <w:szCs w:val="28"/>
          <w:lang w:val="ru-RU"/>
        </w:rPr>
      </w:pPr>
    </w:p>
    <w:p w:rsidR="001F34F4" w:rsidRPr="001F34F4" w:rsidRDefault="001F34F4" w:rsidP="001F34F4">
      <w:pPr>
        <w:autoSpaceDE w:val="0"/>
        <w:autoSpaceDN w:val="0"/>
        <w:adjustRightInd w:val="0"/>
        <w:jc w:val="left"/>
        <w:rPr>
          <w:rFonts w:ascii="Times New Roman" w:hAnsi="Times New Roman"/>
          <w:sz w:val="28"/>
          <w:szCs w:val="28"/>
          <w:lang w:val="ru-RU"/>
        </w:rPr>
      </w:pPr>
    </w:p>
    <w:p w:rsidR="001F34F4" w:rsidRDefault="001F34F4" w:rsidP="001F34F4">
      <w:pPr>
        <w:jc w:val="left"/>
        <w:rPr>
          <w:rFonts w:ascii="Times New Roman" w:hAnsi="Times New Roman"/>
          <w:sz w:val="28"/>
          <w:szCs w:val="28"/>
          <w:lang w:val="ru-RU"/>
        </w:rPr>
      </w:pPr>
    </w:p>
    <w:p w:rsidR="00476B2E" w:rsidRPr="00476B2E" w:rsidRDefault="00476B2E" w:rsidP="00476B2E">
      <w:pPr>
        <w:rPr>
          <w:rFonts w:ascii="Times New Roman" w:hAnsi="Times New Roman"/>
          <w:sz w:val="28"/>
          <w:szCs w:val="28"/>
          <w:lang w:val="ru-RU"/>
        </w:rPr>
      </w:pPr>
    </w:p>
    <w:p w:rsidR="00476B2E" w:rsidRPr="00476B2E" w:rsidRDefault="00476B2E" w:rsidP="00476B2E">
      <w:pPr>
        <w:ind w:firstLine="708"/>
        <w:rPr>
          <w:rFonts w:ascii="Times New Roman" w:hAnsi="Times New Roman"/>
          <w:sz w:val="28"/>
          <w:szCs w:val="28"/>
          <w:lang w:val="ru-RU"/>
        </w:rPr>
      </w:pPr>
    </w:p>
    <w:p w:rsidR="00476B2E" w:rsidRDefault="00476B2E" w:rsidP="00175C4D">
      <w:pPr>
        <w:rPr>
          <w:rFonts w:ascii="Times New Roman" w:hAnsi="Times New Roman" w:cs="Times New Roman"/>
          <w:sz w:val="28"/>
          <w:szCs w:val="28"/>
          <w:lang w:val="ru-RU"/>
        </w:rPr>
      </w:pPr>
    </w:p>
    <w:sectPr w:rsidR="00476B2E" w:rsidSect="004050D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128" w:rsidRDefault="005A2128" w:rsidP="00B95724">
      <w:pPr>
        <w:pStyle w:val="ab"/>
        <w:spacing w:line="240" w:lineRule="auto"/>
      </w:pPr>
      <w:r>
        <w:separator/>
      </w:r>
    </w:p>
  </w:endnote>
  <w:endnote w:type="continuationSeparator" w:id="1">
    <w:p w:rsidR="005A2128" w:rsidRDefault="005A2128" w:rsidP="00B95724">
      <w:pPr>
        <w:pStyle w:val="ab"/>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128" w:rsidRDefault="005A2128" w:rsidP="00B95724">
      <w:pPr>
        <w:pStyle w:val="ab"/>
        <w:spacing w:line="240" w:lineRule="auto"/>
      </w:pPr>
      <w:r>
        <w:separator/>
      </w:r>
    </w:p>
  </w:footnote>
  <w:footnote w:type="continuationSeparator" w:id="1">
    <w:p w:rsidR="005A2128" w:rsidRDefault="005A2128" w:rsidP="00B95724">
      <w:pPr>
        <w:pStyle w:val="ab"/>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8922"/>
      <w:docPartObj>
        <w:docPartGallery w:val="Page Numbers (Top of Page)"/>
        <w:docPartUnique/>
      </w:docPartObj>
    </w:sdtPr>
    <w:sdtContent>
      <w:p w:rsidR="0011305B" w:rsidRDefault="000714BE">
        <w:pPr>
          <w:pStyle w:val="af9"/>
        </w:pPr>
        <w:fldSimple w:instr=" PAGE   \* MERGEFORMAT ">
          <w:r w:rsidR="00427649">
            <w:rPr>
              <w:noProof/>
            </w:rPr>
            <w:t>8</w:t>
          </w:r>
        </w:fldSimple>
      </w:p>
    </w:sdtContent>
  </w:sdt>
  <w:p w:rsidR="0011305B" w:rsidRDefault="0011305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8E3"/>
    <w:multiLevelType w:val="hybridMultilevel"/>
    <w:tmpl w:val="74C4FF6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73D6785"/>
    <w:multiLevelType w:val="hybridMultilevel"/>
    <w:tmpl w:val="EF7C2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96A4A"/>
    <w:multiLevelType w:val="hybridMultilevel"/>
    <w:tmpl w:val="E7AC758A"/>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D923DF3"/>
    <w:multiLevelType w:val="hybridMultilevel"/>
    <w:tmpl w:val="95A08C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C3A61"/>
    <w:multiLevelType w:val="hybridMultilevel"/>
    <w:tmpl w:val="7A90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50534"/>
    <w:multiLevelType w:val="hybridMultilevel"/>
    <w:tmpl w:val="A614C1E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2EE30930"/>
    <w:multiLevelType w:val="hybridMultilevel"/>
    <w:tmpl w:val="5DDE8FB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1816F53"/>
    <w:multiLevelType w:val="hybridMultilevel"/>
    <w:tmpl w:val="854C504A"/>
    <w:lvl w:ilvl="0" w:tplc="B18E0C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8972BD4"/>
    <w:multiLevelType w:val="hybridMultilevel"/>
    <w:tmpl w:val="42C85E52"/>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3DD8372C"/>
    <w:multiLevelType w:val="hybridMultilevel"/>
    <w:tmpl w:val="00726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E34B70"/>
    <w:multiLevelType w:val="hybridMultilevel"/>
    <w:tmpl w:val="91062566"/>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41D66CFB"/>
    <w:multiLevelType w:val="hybridMultilevel"/>
    <w:tmpl w:val="6BFC2FFC"/>
    <w:lvl w:ilvl="0" w:tplc="0419000D">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2">
    <w:nsid w:val="49783624"/>
    <w:multiLevelType w:val="hybridMultilevel"/>
    <w:tmpl w:val="A2EE375E"/>
    <w:lvl w:ilvl="0" w:tplc="04190005">
      <w:start w:val="1"/>
      <w:numFmt w:val="bullet"/>
      <w:lvlText w:val=""/>
      <w:lvlJc w:val="left"/>
      <w:pPr>
        <w:ind w:left="2235" w:hanging="360"/>
      </w:pPr>
      <w:rPr>
        <w:rFonts w:ascii="Wingdings" w:hAnsi="Wingdings"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13">
    <w:nsid w:val="56F7770B"/>
    <w:multiLevelType w:val="hybridMultilevel"/>
    <w:tmpl w:val="31863E86"/>
    <w:lvl w:ilvl="0" w:tplc="34286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881120E"/>
    <w:multiLevelType w:val="hybridMultilevel"/>
    <w:tmpl w:val="C278F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EF42CC"/>
    <w:multiLevelType w:val="hybridMultilevel"/>
    <w:tmpl w:val="2DAE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BB6461"/>
    <w:multiLevelType w:val="hybridMultilevel"/>
    <w:tmpl w:val="71485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155D2"/>
    <w:multiLevelType w:val="hybridMultilevel"/>
    <w:tmpl w:val="3152695A"/>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5F9D5EEB"/>
    <w:multiLevelType w:val="hybridMultilevel"/>
    <w:tmpl w:val="082CD6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D60061"/>
    <w:multiLevelType w:val="hybridMultilevel"/>
    <w:tmpl w:val="D38650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595D96"/>
    <w:multiLevelType w:val="hybridMultilevel"/>
    <w:tmpl w:val="D1403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066450"/>
    <w:multiLevelType w:val="hybridMultilevel"/>
    <w:tmpl w:val="4066E824"/>
    <w:lvl w:ilvl="0" w:tplc="C49403F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nsid w:val="6C57269D"/>
    <w:multiLevelType w:val="hybridMultilevel"/>
    <w:tmpl w:val="2D7C72B0"/>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8"/>
  </w:num>
  <w:num w:numId="2">
    <w:abstractNumId w:val="9"/>
  </w:num>
  <w:num w:numId="3">
    <w:abstractNumId w:val="6"/>
  </w:num>
  <w:num w:numId="4">
    <w:abstractNumId w:val="8"/>
  </w:num>
  <w:num w:numId="5">
    <w:abstractNumId w:val="21"/>
  </w:num>
  <w:num w:numId="6">
    <w:abstractNumId w:val="17"/>
  </w:num>
  <w:num w:numId="7">
    <w:abstractNumId w:val="3"/>
  </w:num>
  <w:num w:numId="8">
    <w:abstractNumId w:val="16"/>
  </w:num>
  <w:num w:numId="9">
    <w:abstractNumId w:val="0"/>
  </w:num>
  <w:num w:numId="10">
    <w:abstractNumId w:val="12"/>
  </w:num>
  <w:num w:numId="11">
    <w:abstractNumId w:val="7"/>
  </w:num>
  <w:num w:numId="12">
    <w:abstractNumId w:val="5"/>
  </w:num>
  <w:num w:numId="13">
    <w:abstractNumId w:val="22"/>
  </w:num>
  <w:num w:numId="14">
    <w:abstractNumId w:val="11"/>
  </w:num>
  <w:num w:numId="15">
    <w:abstractNumId w:val="10"/>
  </w:num>
  <w:num w:numId="16">
    <w:abstractNumId w:val="15"/>
  </w:num>
  <w:num w:numId="17">
    <w:abstractNumId w:val="4"/>
  </w:num>
  <w:num w:numId="18">
    <w:abstractNumId w:val="13"/>
  </w:num>
  <w:num w:numId="19">
    <w:abstractNumId w:val="1"/>
  </w:num>
  <w:num w:numId="20">
    <w:abstractNumId w:val="2"/>
  </w:num>
  <w:num w:numId="21">
    <w:abstractNumId w:val="14"/>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675F"/>
    <w:rsid w:val="00021013"/>
    <w:rsid w:val="00060EFB"/>
    <w:rsid w:val="000714BE"/>
    <w:rsid w:val="000A03BD"/>
    <w:rsid w:val="000C66EB"/>
    <w:rsid w:val="000C6967"/>
    <w:rsid w:val="000D2396"/>
    <w:rsid w:val="000E1558"/>
    <w:rsid w:val="0011305B"/>
    <w:rsid w:val="001304EE"/>
    <w:rsid w:val="00175C4D"/>
    <w:rsid w:val="00181EA1"/>
    <w:rsid w:val="001A286F"/>
    <w:rsid w:val="001B0320"/>
    <w:rsid w:val="001F34F4"/>
    <w:rsid w:val="002134B5"/>
    <w:rsid w:val="00293524"/>
    <w:rsid w:val="002A6B30"/>
    <w:rsid w:val="002C21A6"/>
    <w:rsid w:val="00306562"/>
    <w:rsid w:val="00322D4B"/>
    <w:rsid w:val="00327A04"/>
    <w:rsid w:val="0035774A"/>
    <w:rsid w:val="00360EFD"/>
    <w:rsid w:val="00362365"/>
    <w:rsid w:val="003815C3"/>
    <w:rsid w:val="00392B79"/>
    <w:rsid w:val="003A7E93"/>
    <w:rsid w:val="004050DA"/>
    <w:rsid w:val="00423C97"/>
    <w:rsid w:val="00427649"/>
    <w:rsid w:val="004412F1"/>
    <w:rsid w:val="004706E4"/>
    <w:rsid w:val="00473B73"/>
    <w:rsid w:val="0047589F"/>
    <w:rsid w:val="00476B2E"/>
    <w:rsid w:val="00487DC0"/>
    <w:rsid w:val="004B6628"/>
    <w:rsid w:val="004E16EA"/>
    <w:rsid w:val="004E594D"/>
    <w:rsid w:val="0052791D"/>
    <w:rsid w:val="00556A4A"/>
    <w:rsid w:val="005A2128"/>
    <w:rsid w:val="005C322B"/>
    <w:rsid w:val="005E5044"/>
    <w:rsid w:val="00656306"/>
    <w:rsid w:val="006604A9"/>
    <w:rsid w:val="00684D12"/>
    <w:rsid w:val="006C76FC"/>
    <w:rsid w:val="007141C2"/>
    <w:rsid w:val="0076046C"/>
    <w:rsid w:val="00767E7F"/>
    <w:rsid w:val="00774984"/>
    <w:rsid w:val="007936B6"/>
    <w:rsid w:val="00793874"/>
    <w:rsid w:val="007B6736"/>
    <w:rsid w:val="008333BE"/>
    <w:rsid w:val="0087252E"/>
    <w:rsid w:val="008730E6"/>
    <w:rsid w:val="00882FA8"/>
    <w:rsid w:val="0089649B"/>
    <w:rsid w:val="008A2686"/>
    <w:rsid w:val="009265EB"/>
    <w:rsid w:val="0093720A"/>
    <w:rsid w:val="00967957"/>
    <w:rsid w:val="00985A4F"/>
    <w:rsid w:val="009D6B10"/>
    <w:rsid w:val="009D7A56"/>
    <w:rsid w:val="009F1F84"/>
    <w:rsid w:val="00A30717"/>
    <w:rsid w:val="00A47894"/>
    <w:rsid w:val="00A64A79"/>
    <w:rsid w:val="00B31C8C"/>
    <w:rsid w:val="00B3690A"/>
    <w:rsid w:val="00B7174E"/>
    <w:rsid w:val="00B83E24"/>
    <w:rsid w:val="00B85DE3"/>
    <w:rsid w:val="00B93A77"/>
    <w:rsid w:val="00B95724"/>
    <w:rsid w:val="00BC3358"/>
    <w:rsid w:val="00C04308"/>
    <w:rsid w:val="00C43CF4"/>
    <w:rsid w:val="00C661A7"/>
    <w:rsid w:val="00C7111A"/>
    <w:rsid w:val="00C8210F"/>
    <w:rsid w:val="00C851F8"/>
    <w:rsid w:val="00C97442"/>
    <w:rsid w:val="00CF6B47"/>
    <w:rsid w:val="00D12E74"/>
    <w:rsid w:val="00D64F38"/>
    <w:rsid w:val="00D808BA"/>
    <w:rsid w:val="00DC0B2F"/>
    <w:rsid w:val="00DE204F"/>
    <w:rsid w:val="00E11D6A"/>
    <w:rsid w:val="00E21CD0"/>
    <w:rsid w:val="00E55EA9"/>
    <w:rsid w:val="00EA0D07"/>
    <w:rsid w:val="00EA721D"/>
    <w:rsid w:val="00EF2E97"/>
    <w:rsid w:val="00EF56AE"/>
    <w:rsid w:val="00F2675F"/>
    <w:rsid w:val="00F421B9"/>
    <w:rsid w:val="00F4358C"/>
    <w:rsid w:val="00F61FFE"/>
    <w:rsid w:val="00FA3951"/>
    <w:rsid w:val="00FA6CFC"/>
    <w:rsid w:val="00FB6CC5"/>
    <w:rsid w:val="00FC7042"/>
    <w:rsid w:val="00FF0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A8"/>
  </w:style>
  <w:style w:type="paragraph" w:styleId="1">
    <w:name w:val="heading 1"/>
    <w:basedOn w:val="a"/>
    <w:next w:val="a"/>
    <w:link w:val="10"/>
    <w:uiPriority w:val="9"/>
    <w:qFormat/>
    <w:rsid w:val="00882FA8"/>
    <w:pPr>
      <w:spacing w:before="600"/>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882FA8"/>
    <w:pPr>
      <w:spacing w:before="320"/>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82FA8"/>
    <w:pPr>
      <w:spacing w:before="320"/>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882FA8"/>
    <w:pPr>
      <w:spacing w:before="280"/>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882FA8"/>
    <w:pPr>
      <w:spacing w:before="280"/>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882FA8"/>
    <w:pPr>
      <w:spacing w:before="280" w:after="80"/>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882FA8"/>
    <w:pPr>
      <w:spacing w:before="280"/>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882FA8"/>
    <w:pPr>
      <w:spacing w:before="280"/>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882FA8"/>
    <w:pPr>
      <w:spacing w:before="280"/>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FA8"/>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882FA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82FA8"/>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882FA8"/>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882FA8"/>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882FA8"/>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882FA8"/>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882FA8"/>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882FA8"/>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882FA8"/>
    <w:rPr>
      <w:b/>
      <w:bCs/>
      <w:sz w:val="18"/>
      <w:szCs w:val="18"/>
    </w:rPr>
  </w:style>
  <w:style w:type="paragraph" w:styleId="a4">
    <w:name w:val="Title"/>
    <w:basedOn w:val="a"/>
    <w:next w:val="a"/>
    <w:link w:val="a5"/>
    <w:uiPriority w:val="10"/>
    <w:qFormat/>
    <w:rsid w:val="00882FA8"/>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882FA8"/>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882FA8"/>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882FA8"/>
    <w:rPr>
      <w:i/>
      <w:iCs/>
      <w:color w:val="808080" w:themeColor="text1" w:themeTint="7F"/>
      <w:spacing w:val="10"/>
      <w:sz w:val="24"/>
      <w:szCs w:val="24"/>
    </w:rPr>
  </w:style>
  <w:style w:type="character" w:styleId="a8">
    <w:name w:val="Strong"/>
    <w:basedOn w:val="a0"/>
    <w:uiPriority w:val="22"/>
    <w:qFormat/>
    <w:rsid w:val="00882FA8"/>
    <w:rPr>
      <w:b/>
      <w:bCs/>
      <w:spacing w:val="0"/>
    </w:rPr>
  </w:style>
  <w:style w:type="character" w:styleId="a9">
    <w:name w:val="Emphasis"/>
    <w:uiPriority w:val="20"/>
    <w:qFormat/>
    <w:rsid w:val="00882FA8"/>
    <w:rPr>
      <w:b/>
      <w:bCs/>
      <w:i/>
      <w:iCs/>
      <w:color w:val="auto"/>
    </w:rPr>
  </w:style>
  <w:style w:type="paragraph" w:styleId="aa">
    <w:name w:val="No Spacing"/>
    <w:basedOn w:val="a"/>
    <w:uiPriority w:val="1"/>
    <w:qFormat/>
    <w:rsid w:val="00882FA8"/>
    <w:pPr>
      <w:spacing w:line="240" w:lineRule="auto"/>
      <w:ind w:firstLine="0"/>
    </w:pPr>
  </w:style>
  <w:style w:type="paragraph" w:styleId="ab">
    <w:name w:val="List Paragraph"/>
    <w:basedOn w:val="a"/>
    <w:uiPriority w:val="34"/>
    <w:qFormat/>
    <w:rsid w:val="00882FA8"/>
    <w:pPr>
      <w:ind w:left="720"/>
      <w:contextualSpacing/>
    </w:pPr>
  </w:style>
  <w:style w:type="paragraph" w:styleId="21">
    <w:name w:val="Quote"/>
    <w:basedOn w:val="a"/>
    <w:next w:val="a"/>
    <w:link w:val="22"/>
    <w:uiPriority w:val="29"/>
    <w:qFormat/>
    <w:rsid w:val="00882FA8"/>
    <w:rPr>
      <w:color w:val="5A5A5A" w:themeColor="text1" w:themeTint="A5"/>
    </w:rPr>
  </w:style>
  <w:style w:type="character" w:customStyle="1" w:styleId="22">
    <w:name w:val="Цитата 2 Знак"/>
    <w:basedOn w:val="a0"/>
    <w:link w:val="21"/>
    <w:uiPriority w:val="29"/>
    <w:rsid w:val="00882FA8"/>
    <w:rPr>
      <w:rFonts w:asciiTheme="minorHAnsi"/>
      <w:color w:val="5A5A5A" w:themeColor="text1" w:themeTint="A5"/>
    </w:rPr>
  </w:style>
  <w:style w:type="paragraph" w:styleId="ac">
    <w:name w:val="Intense Quote"/>
    <w:basedOn w:val="a"/>
    <w:next w:val="a"/>
    <w:link w:val="ad"/>
    <w:uiPriority w:val="30"/>
    <w:qFormat/>
    <w:rsid w:val="00882FA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882FA8"/>
    <w:rPr>
      <w:rFonts w:asciiTheme="majorHAnsi" w:eastAsiaTheme="majorEastAsia" w:hAnsiTheme="majorHAnsi" w:cstheme="majorBidi"/>
      <w:i/>
      <w:iCs/>
      <w:sz w:val="20"/>
      <w:szCs w:val="20"/>
    </w:rPr>
  </w:style>
  <w:style w:type="character" w:styleId="ae">
    <w:name w:val="Subtle Emphasis"/>
    <w:uiPriority w:val="19"/>
    <w:qFormat/>
    <w:rsid w:val="00882FA8"/>
    <w:rPr>
      <w:i/>
      <w:iCs/>
      <w:color w:val="5A5A5A" w:themeColor="text1" w:themeTint="A5"/>
    </w:rPr>
  </w:style>
  <w:style w:type="character" w:styleId="af">
    <w:name w:val="Intense Emphasis"/>
    <w:uiPriority w:val="21"/>
    <w:qFormat/>
    <w:rsid w:val="00882FA8"/>
    <w:rPr>
      <w:b/>
      <w:bCs/>
      <w:i/>
      <w:iCs/>
      <w:color w:val="auto"/>
      <w:u w:val="single"/>
    </w:rPr>
  </w:style>
  <w:style w:type="character" w:styleId="af0">
    <w:name w:val="Subtle Reference"/>
    <w:uiPriority w:val="31"/>
    <w:qFormat/>
    <w:rsid w:val="00882FA8"/>
    <w:rPr>
      <w:smallCaps/>
    </w:rPr>
  </w:style>
  <w:style w:type="character" w:styleId="af1">
    <w:name w:val="Intense Reference"/>
    <w:uiPriority w:val="32"/>
    <w:qFormat/>
    <w:rsid w:val="00882FA8"/>
    <w:rPr>
      <w:b/>
      <w:bCs/>
      <w:smallCaps/>
      <w:color w:val="auto"/>
    </w:rPr>
  </w:style>
  <w:style w:type="character" w:styleId="af2">
    <w:name w:val="Book Title"/>
    <w:uiPriority w:val="33"/>
    <w:qFormat/>
    <w:rsid w:val="00882FA8"/>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882FA8"/>
    <w:pPr>
      <w:outlineLvl w:val="9"/>
    </w:pPr>
  </w:style>
  <w:style w:type="paragraph" w:styleId="af4">
    <w:name w:val="Body Text"/>
    <w:basedOn w:val="a"/>
    <w:link w:val="af5"/>
    <w:semiHidden/>
    <w:rsid w:val="00F2675F"/>
    <w:pPr>
      <w:spacing w:line="240" w:lineRule="auto"/>
      <w:ind w:firstLine="0"/>
    </w:pPr>
    <w:rPr>
      <w:rFonts w:ascii="Times New Roman" w:eastAsia="Times New Roman" w:hAnsi="Times New Roman" w:cs="Times New Roman"/>
      <w:b/>
      <w:bCs/>
      <w:sz w:val="28"/>
      <w:szCs w:val="24"/>
      <w:lang w:val="ru-RU" w:eastAsia="ru-RU" w:bidi="ar-SA"/>
    </w:rPr>
  </w:style>
  <w:style w:type="character" w:customStyle="1" w:styleId="af5">
    <w:name w:val="Основной текст Знак"/>
    <w:basedOn w:val="a0"/>
    <w:link w:val="af4"/>
    <w:semiHidden/>
    <w:rsid w:val="00F2675F"/>
    <w:rPr>
      <w:rFonts w:ascii="Times New Roman" w:eastAsia="Times New Roman" w:hAnsi="Times New Roman" w:cs="Times New Roman"/>
      <w:b/>
      <w:bCs/>
      <w:sz w:val="28"/>
      <w:szCs w:val="24"/>
      <w:lang w:val="ru-RU" w:eastAsia="ru-RU" w:bidi="ar-SA"/>
    </w:rPr>
  </w:style>
  <w:style w:type="paragraph" w:styleId="af6">
    <w:name w:val="Balloon Text"/>
    <w:basedOn w:val="a"/>
    <w:link w:val="af7"/>
    <w:uiPriority w:val="99"/>
    <w:semiHidden/>
    <w:unhideWhenUsed/>
    <w:rsid w:val="00A30717"/>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30717"/>
    <w:rPr>
      <w:rFonts w:ascii="Tahoma" w:hAnsi="Tahoma" w:cs="Tahoma"/>
      <w:sz w:val="16"/>
      <w:szCs w:val="16"/>
    </w:rPr>
  </w:style>
  <w:style w:type="table" w:styleId="af8">
    <w:name w:val="Table Grid"/>
    <w:basedOn w:val="a1"/>
    <w:uiPriority w:val="59"/>
    <w:rsid w:val="001304E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header"/>
    <w:basedOn w:val="a"/>
    <w:link w:val="afa"/>
    <w:uiPriority w:val="99"/>
    <w:unhideWhenUsed/>
    <w:rsid w:val="00B95724"/>
    <w:pPr>
      <w:tabs>
        <w:tab w:val="center" w:pos="4677"/>
        <w:tab w:val="right" w:pos="9355"/>
      </w:tabs>
      <w:spacing w:line="240" w:lineRule="auto"/>
    </w:pPr>
  </w:style>
  <w:style w:type="character" w:customStyle="1" w:styleId="afa">
    <w:name w:val="Верхний колонтитул Знак"/>
    <w:basedOn w:val="a0"/>
    <w:link w:val="af9"/>
    <w:uiPriority w:val="99"/>
    <w:rsid w:val="00B95724"/>
  </w:style>
  <w:style w:type="paragraph" w:styleId="afb">
    <w:name w:val="footer"/>
    <w:basedOn w:val="a"/>
    <w:link w:val="afc"/>
    <w:uiPriority w:val="99"/>
    <w:semiHidden/>
    <w:unhideWhenUsed/>
    <w:rsid w:val="00B95724"/>
    <w:pPr>
      <w:tabs>
        <w:tab w:val="center" w:pos="4677"/>
        <w:tab w:val="right" w:pos="9355"/>
      </w:tabs>
      <w:spacing w:line="240" w:lineRule="auto"/>
    </w:pPr>
  </w:style>
  <w:style w:type="character" w:customStyle="1" w:styleId="afc">
    <w:name w:val="Нижний колонтитул Знак"/>
    <w:basedOn w:val="a0"/>
    <w:link w:val="afb"/>
    <w:uiPriority w:val="99"/>
    <w:semiHidden/>
    <w:rsid w:val="00B95724"/>
  </w:style>
  <w:style w:type="paragraph" w:styleId="afd">
    <w:name w:val="Normal (Web)"/>
    <w:basedOn w:val="a"/>
    <w:uiPriority w:val="99"/>
    <w:unhideWhenUsed/>
    <w:rsid w:val="00392B79"/>
    <w:pPr>
      <w:spacing w:before="100" w:beforeAutospacing="1" w:after="100" w:afterAutospacing="1" w:line="240" w:lineRule="auto"/>
      <w:ind w:firstLine="300"/>
      <w:jc w:val="left"/>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AAEE-F5E7-49F3-A0F5-6F442F8B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3</cp:lastModifiedBy>
  <cp:revision>6</cp:revision>
  <cp:lastPrinted>2011-02-21T15:56:00Z</cp:lastPrinted>
  <dcterms:created xsi:type="dcterms:W3CDTF">2013-03-11T15:31:00Z</dcterms:created>
  <dcterms:modified xsi:type="dcterms:W3CDTF">2013-03-18T04:36:00Z</dcterms:modified>
</cp:coreProperties>
</file>