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7C" w:rsidRPr="00466A8E" w:rsidRDefault="00A1057C" w:rsidP="00A10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A8E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A1057C" w:rsidRPr="00466A8E" w:rsidRDefault="00A1057C" w:rsidP="00A105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6A8E">
        <w:rPr>
          <w:rFonts w:ascii="Times New Roman" w:hAnsi="Times New Roman" w:cs="Times New Roman"/>
          <w:sz w:val="24"/>
          <w:szCs w:val="24"/>
          <w:u w:val="single"/>
        </w:rPr>
        <w:t>Тип программы</w:t>
      </w:r>
      <w:r w:rsidRPr="00466A8E">
        <w:rPr>
          <w:rFonts w:ascii="Times New Roman" w:hAnsi="Times New Roman" w:cs="Times New Roman"/>
          <w:sz w:val="24"/>
          <w:szCs w:val="24"/>
        </w:rPr>
        <w:t xml:space="preserve">:    </w:t>
      </w:r>
      <w:r w:rsidRPr="00466A8E">
        <w:rPr>
          <w:rFonts w:ascii="Times New Roman" w:hAnsi="Times New Roman" w:cs="Times New Roman"/>
          <w:bCs/>
          <w:sz w:val="24"/>
          <w:szCs w:val="24"/>
        </w:rPr>
        <w:t>общеобразовательная</w:t>
      </w:r>
    </w:p>
    <w:p w:rsidR="00A1057C" w:rsidRPr="00466A8E" w:rsidRDefault="00A1057C" w:rsidP="00A1057C">
      <w:pPr>
        <w:pStyle w:val="a3"/>
        <w:spacing w:line="276" w:lineRule="auto"/>
        <w:rPr>
          <w:rFonts w:ascii="Times New Roman" w:hAnsi="Times New Roman"/>
          <w:bCs/>
          <w:color w:val="000000"/>
          <w:szCs w:val="24"/>
          <w:lang w:val="ru-RU"/>
        </w:rPr>
      </w:pPr>
      <w:r w:rsidRPr="00466A8E">
        <w:rPr>
          <w:rFonts w:ascii="Times New Roman" w:hAnsi="Times New Roman"/>
          <w:bCs/>
          <w:color w:val="000000"/>
          <w:szCs w:val="24"/>
          <w:u w:val="single"/>
          <w:lang w:val="ru-RU"/>
        </w:rPr>
        <w:t>Данная программа адресована</w:t>
      </w:r>
      <w:r w:rsidRPr="00466A8E">
        <w:rPr>
          <w:rFonts w:ascii="Times New Roman" w:hAnsi="Times New Roman"/>
          <w:bCs/>
          <w:color w:val="000000"/>
          <w:szCs w:val="24"/>
          <w:lang w:val="ru-RU"/>
        </w:rPr>
        <w:t xml:space="preserve"> учащимся </w:t>
      </w:r>
      <w:r>
        <w:rPr>
          <w:rFonts w:ascii="Times New Roman" w:hAnsi="Times New Roman"/>
          <w:bCs/>
          <w:color w:val="000000"/>
          <w:szCs w:val="24"/>
          <w:lang w:val="ru-RU"/>
        </w:rPr>
        <w:t>8</w:t>
      </w:r>
      <w:r w:rsidRPr="00466A8E">
        <w:rPr>
          <w:rFonts w:ascii="Times New Roman" w:hAnsi="Times New Roman"/>
          <w:bCs/>
          <w:color w:val="000000"/>
          <w:szCs w:val="24"/>
          <w:lang w:val="ru-RU"/>
        </w:rPr>
        <w:t xml:space="preserve">  класса МОУ «</w:t>
      </w:r>
      <w:proofErr w:type="spellStart"/>
      <w:r w:rsidRPr="00466A8E">
        <w:rPr>
          <w:rFonts w:ascii="Times New Roman" w:hAnsi="Times New Roman"/>
          <w:bCs/>
          <w:color w:val="000000"/>
          <w:szCs w:val="24"/>
          <w:lang w:val="ru-RU"/>
        </w:rPr>
        <w:t>Языковская</w:t>
      </w:r>
      <w:proofErr w:type="spellEnd"/>
      <w:r w:rsidRPr="00466A8E">
        <w:rPr>
          <w:rFonts w:ascii="Times New Roman" w:hAnsi="Times New Roman"/>
          <w:bCs/>
          <w:color w:val="000000"/>
          <w:szCs w:val="24"/>
          <w:lang w:val="ru-RU"/>
        </w:rPr>
        <w:t xml:space="preserve"> средняя общеобразовательная школа», </w:t>
      </w:r>
      <w:proofErr w:type="spellStart"/>
      <w:r w:rsidRPr="00466A8E">
        <w:rPr>
          <w:rFonts w:ascii="Times New Roman" w:hAnsi="Times New Roman"/>
          <w:bCs/>
          <w:color w:val="000000"/>
          <w:szCs w:val="24"/>
          <w:lang w:val="ru-RU"/>
        </w:rPr>
        <w:t>Аткарского</w:t>
      </w:r>
      <w:proofErr w:type="spellEnd"/>
      <w:r w:rsidRPr="00466A8E">
        <w:rPr>
          <w:rFonts w:ascii="Times New Roman" w:hAnsi="Times New Roman"/>
          <w:bCs/>
          <w:color w:val="000000"/>
          <w:szCs w:val="24"/>
          <w:lang w:val="ru-RU"/>
        </w:rPr>
        <w:t xml:space="preserve"> района, Саратовской области.</w:t>
      </w:r>
    </w:p>
    <w:p w:rsidR="00A1057C" w:rsidRDefault="00A1057C" w:rsidP="00A105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6A8E">
        <w:rPr>
          <w:rFonts w:ascii="Times New Roman" w:hAnsi="Times New Roman" w:cs="Times New Roman"/>
          <w:sz w:val="24"/>
          <w:szCs w:val="24"/>
          <w:u w:val="single"/>
        </w:rPr>
        <w:t>Программа составлена на основании: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A1057C">
        <w:rPr>
          <w:color w:val="auto"/>
          <w:sz w:val="24"/>
          <w:szCs w:val="24"/>
          <w:lang w:val="ru-RU"/>
        </w:rPr>
        <w:t>1. БУП -2004, утвержденного приказом Минобразования РФ № 1312 от 09. 03. 2004 г.;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A1057C">
        <w:rPr>
          <w:color w:val="auto"/>
          <w:sz w:val="24"/>
          <w:szCs w:val="24"/>
          <w:lang w:val="ru-RU"/>
        </w:rPr>
        <w:t>2. 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A1057C">
        <w:rPr>
          <w:color w:val="auto"/>
          <w:sz w:val="24"/>
          <w:szCs w:val="24"/>
          <w:lang w:val="ru-RU"/>
        </w:rPr>
        <w:t xml:space="preserve">3. </w:t>
      </w:r>
      <w:r w:rsidRPr="00A1057C">
        <w:rPr>
          <w:color w:val="auto"/>
          <w:sz w:val="24"/>
          <w:szCs w:val="24"/>
          <w:bdr w:val="none" w:sz="0" w:space="0" w:color="auto" w:frame="1"/>
          <w:lang w:val="ru-RU"/>
        </w:rPr>
        <w:t>Примерной</w:t>
      </w:r>
      <w:r w:rsidRPr="00A1057C">
        <w:rPr>
          <w:color w:val="auto"/>
          <w:sz w:val="24"/>
          <w:szCs w:val="24"/>
          <w:bdr w:val="none" w:sz="0" w:space="0" w:color="auto" w:frame="1"/>
        </w:rPr>
        <w:t> </w:t>
      </w:r>
      <w:r w:rsidRPr="00A1057C">
        <w:rPr>
          <w:color w:val="auto"/>
          <w:sz w:val="24"/>
          <w:szCs w:val="24"/>
        </w:rPr>
        <w:t> </w:t>
      </w:r>
      <w:r w:rsidRPr="00A1057C">
        <w:rPr>
          <w:color w:val="auto"/>
          <w:sz w:val="24"/>
          <w:szCs w:val="24"/>
          <w:bdr w:val="none" w:sz="0" w:space="0" w:color="auto" w:frame="1"/>
          <w:lang w:val="ru-RU"/>
        </w:rPr>
        <w:t>программы основного общего образования по истории 5-9 класс для образовательных учреждений, Программы для общеобразовательных учреждений</w:t>
      </w:r>
      <w:r w:rsidRPr="00A1057C">
        <w:rPr>
          <w:color w:val="auto"/>
          <w:sz w:val="24"/>
          <w:szCs w:val="24"/>
          <w:bdr w:val="none" w:sz="0" w:space="0" w:color="auto" w:frame="1"/>
        </w:rPr>
        <w:t> </w:t>
      </w:r>
      <w:r w:rsidRPr="00A1057C">
        <w:rPr>
          <w:color w:val="auto"/>
          <w:sz w:val="24"/>
          <w:szCs w:val="24"/>
        </w:rPr>
        <w:t> </w:t>
      </w:r>
      <w:r w:rsidRPr="00A1057C">
        <w:rPr>
          <w:color w:val="auto"/>
          <w:sz w:val="24"/>
          <w:szCs w:val="24"/>
          <w:bdr w:val="none" w:sz="0" w:space="0" w:color="auto" w:frame="1"/>
          <w:lang w:val="ru-RU"/>
        </w:rPr>
        <w:t>«История» (5-9</w:t>
      </w:r>
      <w:r w:rsidRPr="00A1057C">
        <w:rPr>
          <w:color w:val="auto"/>
          <w:sz w:val="24"/>
          <w:szCs w:val="24"/>
        </w:rPr>
        <w:t> </w:t>
      </w:r>
      <w:proofErr w:type="spellStart"/>
      <w:r w:rsidRPr="00A1057C">
        <w:rPr>
          <w:color w:val="auto"/>
          <w:sz w:val="24"/>
          <w:szCs w:val="24"/>
          <w:bdr w:val="none" w:sz="0" w:space="0" w:color="auto" w:frame="1"/>
          <w:lang w:val="ru-RU"/>
        </w:rPr>
        <w:t>кл</w:t>
      </w:r>
      <w:proofErr w:type="spellEnd"/>
      <w:r w:rsidRPr="00A1057C">
        <w:rPr>
          <w:color w:val="auto"/>
          <w:sz w:val="24"/>
          <w:szCs w:val="24"/>
          <w:bdr w:val="none" w:sz="0" w:space="0" w:color="auto" w:frame="1"/>
          <w:lang w:val="ru-RU"/>
        </w:rPr>
        <w:t>.)</w:t>
      </w:r>
    </w:p>
    <w:p w:rsidR="00A1057C" w:rsidRDefault="00A1057C" w:rsidP="00A1057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6A8E">
        <w:rPr>
          <w:rFonts w:ascii="Times New Roman" w:hAnsi="Times New Roman" w:cs="Times New Roman"/>
          <w:sz w:val="24"/>
          <w:szCs w:val="24"/>
          <w:u w:val="single"/>
        </w:rPr>
        <w:t>Основная идея программы:</w:t>
      </w:r>
    </w:p>
    <w:p w:rsidR="00F15683" w:rsidRPr="00F15683" w:rsidRDefault="00F15683" w:rsidP="00F156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683">
        <w:rPr>
          <w:rFonts w:ascii="Times New Roman" w:eastAsia="Calibri" w:hAnsi="Times New Roman" w:cs="Times New Roman"/>
          <w:sz w:val="24"/>
          <w:szCs w:val="24"/>
        </w:rPr>
        <w:t>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какая - либо из сторон общественной жизни, а предлагается рассматривать их в совокупности и взаимосвязи.</w:t>
      </w:r>
    </w:p>
    <w:p w:rsidR="00A1057C" w:rsidRPr="00F15683" w:rsidRDefault="00F15683" w:rsidP="00F156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1568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F15683">
        <w:rPr>
          <w:rFonts w:ascii="Times New Roman" w:eastAsia="Calibri" w:hAnsi="Times New Roman" w:cs="Times New Roman"/>
          <w:sz w:val="24"/>
          <w:szCs w:val="24"/>
        </w:rPr>
        <w:t xml:space="preserve"> век – важный этап в истории человечества, когда рождается и получает свое развитие индустриальное общество.</w:t>
      </w:r>
      <w:proofErr w:type="gramEnd"/>
      <w:r w:rsidRPr="00F15683">
        <w:rPr>
          <w:rFonts w:ascii="Times New Roman" w:eastAsia="Calibri" w:hAnsi="Times New Roman" w:cs="Times New Roman"/>
          <w:sz w:val="24"/>
          <w:szCs w:val="24"/>
        </w:rPr>
        <w:t xml:space="preserve"> Перерастание традиционного общества в общество индустриальное происходит в процессе модернизации, которая охватывает все сферы жизни общества: демографические процессы, экономику, политику, духовную жизнь.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начала </w:t>
      </w:r>
      <w:r w:rsidRPr="00F15683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15683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A1057C" w:rsidRDefault="00A1057C" w:rsidP="00F15683">
      <w:pPr>
        <w:tabs>
          <w:tab w:val="left" w:pos="1204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A8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Актуальность программы</w:t>
      </w:r>
      <w:r w:rsidRPr="00466A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57C" w:rsidRDefault="002C79A2" w:rsidP="002C79A2">
      <w:pPr>
        <w:tabs>
          <w:tab w:val="left" w:pos="1204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79A2">
        <w:rPr>
          <w:rFonts w:ascii="Times New Roman" w:hAnsi="Times New Roman" w:cs="Times New Roman"/>
          <w:color w:val="000000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Основные содержательные блоки хронологического периода реализуются в рамках двух курсов – «Всеобщая история» и «История России». Данная программа предполагается их последовательное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A1057C" w:rsidRPr="00466A8E" w:rsidRDefault="00A1057C" w:rsidP="00A1057C">
      <w:pPr>
        <w:tabs>
          <w:tab w:val="left" w:pos="120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A8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Образовательная область: </w:t>
      </w:r>
      <w:r w:rsidRPr="00466A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6A8E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обществознание.</w:t>
      </w:r>
    </w:p>
    <w:p w:rsidR="00A1057C" w:rsidRDefault="00A1057C" w:rsidP="00A105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6A8E">
        <w:rPr>
          <w:rFonts w:ascii="Times New Roman" w:hAnsi="Times New Roman" w:cs="Times New Roman"/>
          <w:sz w:val="24"/>
          <w:szCs w:val="24"/>
          <w:u w:val="single"/>
        </w:rPr>
        <w:t>Цели учебного предмета: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Цель изучения истории в 8 классе — образование,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человечества в целом, активно и творчески применяющей исторические знания в учебной и социальной деятельности.</w:t>
      </w:r>
    </w:p>
    <w:p w:rsidR="00A1057C" w:rsidRDefault="00A1057C" w:rsidP="00A105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A8E">
        <w:rPr>
          <w:rFonts w:ascii="Times New Roman" w:eastAsia="Calibri" w:hAnsi="Times New Roman" w:cs="Times New Roman"/>
          <w:sz w:val="24"/>
          <w:szCs w:val="24"/>
          <w:u w:val="single"/>
        </w:rPr>
        <w:t>Задачи учебного предмета: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A1057C">
        <w:rPr>
          <w:color w:val="000000"/>
          <w:sz w:val="24"/>
          <w:szCs w:val="24"/>
          <w:lang w:val="ru-RU"/>
        </w:rPr>
        <w:t xml:space="preserve"> формирование у учащихся ориентиров для гражданской, </w:t>
      </w:r>
      <w:proofErr w:type="spellStart"/>
      <w:r w:rsidRPr="00A1057C">
        <w:rPr>
          <w:color w:val="000000"/>
          <w:sz w:val="24"/>
          <w:szCs w:val="24"/>
          <w:lang w:val="ru-RU"/>
        </w:rPr>
        <w:t>этнонациональной</w:t>
      </w:r>
      <w:proofErr w:type="spellEnd"/>
      <w:r w:rsidRPr="00A1057C">
        <w:rPr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A1057C">
        <w:rPr>
          <w:color w:val="000000"/>
          <w:sz w:val="24"/>
          <w:szCs w:val="24"/>
          <w:lang w:val="ru-RU"/>
        </w:rPr>
        <w:t xml:space="preserve"> формирование представлений об истории Нового времени как части общемирового исторического процесса;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A1057C">
        <w:rPr>
          <w:color w:val="000000"/>
          <w:sz w:val="24"/>
          <w:szCs w:val="24"/>
          <w:lang w:val="ru-RU"/>
        </w:rPr>
        <w:t xml:space="preserve"> овладение учащимися знаниями о социальной, экономической, политической, духовной и нравственной сферах общества Нового времени при особом внимании к месту и роли России во всемирно-историческом процессе;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A1057C">
        <w:rPr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-</w:t>
      </w:r>
      <w:r w:rsidRPr="00A1057C">
        <w:rPr>
          <w:color w:val="000000"/>
          <w:sz w:val="24"/>
          <w:szCs w:val="24"/>
          <w:lang w:val="ru-RU"/>
        </w:rPr>
        <w:t xml:space="preserve"> развитие способностей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A1057C">
        <w:rPr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A1057C">
        <w:rPr>
          <w:color w:val="000000"/>
          <w:sz w:val="24"/>
          <w:szCs w:val="24"/>
          <w:lang w:val="ru-RU"/>
        </w:rPr>
        <w:t>полиэтничном</w:t>
      </w:r>
      <w:proofErr w:type="spellEnd"/>
      <w:r w:rsidRPr="00A1057C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A1057C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A1057C">
        <w:rPr>
          <w:color w:val="000000"/>
          <w:sz w:val="24"/>
          <w:szCs w:val="24"/>
          <w:lang w:val="ru-RU"/>
        </w:rPr>
        <w:t xml:space="preserve"> обществе.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A1057C">
        <w:rPr>
          <w:color w:val="000000"/>
          <w:sz w:val="24"/>
          <w:szCs w:val="24"/>
          <w:lang w:val="ru-RU"/>
        </w:rPr>
        <w:t>оценка значения политического и культурного наследия Нового времени для современности.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A1057C">
        <w:rPr>
          <w:color w:val="000000"/>
          <w:sz w:val="24"/>
          <w:szCs w:val="24"/>
          <w:lang w:val="ru-RU"/>
        </w:rPr>
        <w:t xml:space="preserve"> продолжить формирование умений работы с интернет - ресурсами, интерактивными задачниками и электронными пособиями по истории.</w:t>
      </w:r>
    </w:p>
    <w:p w:rsidR="00A1057C" w:rsidRDefault="00A1057C" w:rsidP="00A105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6A8E">
        <w:rPr>
          <w:rFonts w:ascii="Times New Roman" w:hAnsi="Times New Roman" w:cs="Times New Roman"/>
          <w:sz w:val="24"/>
          <w:szCs w:val="24"/>
          <w:u w:val="single"/>
        </w:rPr>
        <w:t>Место и роль курса в обучении: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</w:t>
      </w:r>
    </w:p>
    <w:p w:rsid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 xml:space="preserve">Роль учебного предмета «История» в подготовке учащихся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A1057C">
        <w:rPr>
          <w:color w:val="000000"/>
          <w:sz w:val="24"/>
          <w:szCs w:val="24"/>
          <w:lang w:val="ru-RU"/>
        </w:rPr>
        <w:t>миропознания</w:t>
      </w:r>
      <w:proofErr w:type="spellEnd"/>
      <w:r w:rsidRPr="00A1057C">
        <w:rPr>
          <w:color w:val="000000"/>
          <w:sz w:val="24"/>
          <w:szCs w:val="24"/>
          <w:lang w:val="ru-RU"/>
        </w:rPr>
        <w:t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учениками основополагающих ценностей и исторического опыта своей страны, своей этнической, религиозной, культурной общности, во-вторых, освоение ими знаний об истории человеческих цивилизаций и особенностях исторического пути других народов мира.</w:t>
      </w:r>
      <w:r w:rsidR="00867293">
        <w:rPr>
          <w:color w:val="000000"/>
          <w:sz w:val="24"/>
          <w:szCs w:val="24"/>
          <w:lang w:val="ru-RU"/>
        </w:rPr>
        <w:t xml:space="preserve"> </w:t>
      </w:r>
    </w:p>
    <w:p w:rsidR="00867293" w:rsidRPr="00A1057C" w:rsidRDefault="00867293" w:rsidP="008672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Предмет «История» изучается на ступени основного общего образования в качестве обязательного предмета в 8 классе в общем объеме — 68 часов, по 2 часа в неделю.</w:t>
      </w:r>
    </w:p>
    <w:p w:rsidR="00867293" w:rsidRPr="00A1057C" w:rsidRDefault="00867293" w:rsidP="00867293">
      <w:pPr>
        <w:pStyle w:val="a3"/>
        <w:rPr>
          <w:rFonts w:ascii="Times New Roman" w:hAnsi="Times New Roman"/>
          <w:color w:val="000000"/>
          <w:szCs w:val="24"/>
          <w:u w:val="single"/>
          <w:lang w:val="ru-RU"/>
        </w:rPr>
      </w:pPr>
      <w:r w:rsidRPr="00A1057C">
        <w:rPr>
          <w:rFonts w:ascii="Times New Roman" w:hAnsi="Times New Roman"/>
          <w:color w:val="000000"/>
          <w:lang w:val="ru-RU"/>
        </w:rPr>
        <w:t xml:space="preserve">Содержание учебного предмета «История» в 8 классе изложено в виде двух курсов. Это «История Нового времени </w:t>
      </w:r>
      <w:r w:rsidRPr="00A1057C">
        <w:rPr>
          <w:rFonts w:ascii="Times New Roman" w:hAnsi="Times New Roman"/>
          <w:color w:val="000000"/>
        </w:rPr>
        <w:t>XIX</w:t>
      </w:r>
      <w:r w:rsidRPr="00A1057C">
        <w:rPr>
          <w:rFonts w:ascii="Times New Roman" w:hAnsi="Times New Roman"/>
          <w:color w:val="000000"/>
          <w:lang w:val="ru-RU"/>
        </w:rPr>
        <w:t xml:space="preserve"> в » (28 часов) и курс «История России </w:t>
      </w:r>
      <w:r w:rsidRPr="00A1057C">
        <w:rPr>
          <w:rFonts w:ascii="Times New Roman" w:hAnsi="Times New Roman"/>
          <w:color w:val="000000"/>
        </w:rPr>
        <w:t>XIX</w:t>
      </w:r>
      <w:r w:rsidRPr="00A1057C">
        <w:rPr>
          <w:rFonts w:ascii="Times New Roman" w:hAnsi="Times New Roman"/>
          <w:color w:val="000000"/>
          <w:lang w:val="ru-RU"/>
        </w:rPr>
        <w:t xml:space="preserve"> век» (занимающий приоритетное место по объему учебного времени – 40 часов).</w:t>
      </w:r>
    </w:p>
    <w:p w:rsidR="00A1057C" w:rsidRDefault="00A1057C" w:rsidP="00F15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50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Цель изучения курса </w:t>
      </w:r>
      <w:r w:rsidR="00F156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</w:p>
    <w:p w:rsidR="00F15683" w:rsidRPr="00F15683" w:rsidRDefault="00F15683" w:rsidP="00F156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683">
        <w:rPr>
          <w:rFonts w:ascii="Times New Roman" w:eastAsia="Calibri" w:hAnsi="Times New Roman" w:cs="Times New Roman"/>
          <w:sz w:val="24"/>
          <w:szCs w:val="24"/>
        </w:rPr>
        <w:t xml:space="preserve">Развитие знаний учащихся об основных чертах развития индустриального и традиционного обществ и изменениях, произошедших в мире за период </w:t>
      </w:r>
      <w:r w:rsidRPr="00F1568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F15683">
        <w:rPr>
          <w:rFonts w:ascii="Times New Roman" w:eastAsia="Calibri" w:hAnsi="Times New Roman" w:cs="Times New Roman"/>
          <w:sz w:val="24"/>
          <w:szCs w:val="24"/>
        </w:rPr>
        <w:t xml:space="preserve">- начало </w:t>
      </w:r>
      <w:r w:rsidRPr="00F15683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15683">
        <w:rPr>
          <w:rFonts w:ascii="Times New Roman" w:eastAsia="Calibri" w:hAnsi="Times New Roman" w:cs="Times New Roman"/>
          <w:sz w:val="24"/>
          <w:szCs w:val="24"/>
        </w:rPr>
        <w:t xml:space="preserve"> веков;  периодизация Нового времени;  преимущества эволюционного пути развития общества перед революцией;  причины революций и реформы;  бурное экономическое развитие.</w:t>
      </w:r>
    </w:p>
    <w:p w:rsidR="00A1057C" w:rsidRDefault="00A1057C" w:rsidP="00A1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45F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Задачи изучения курса </w:t>
      </w:r>
      <w:r w:rsidR="00F15683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F15683" w:rsidRPr="00F15683" w:rsidRDefault="00F15683" w:rsidP="00F156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683">
        <w:rPr>
          <w:rFonts w:ascii="Times New Roman" w:eastAsia="Calibri" w:hAnsi="Times New Roman" w:cs="Times New Roman"/>
          <w:sz w:val="24"/>
          <w:szCs w:val="24"/>
        </w:rPr>
        <w:t>1.Научить учащихся рассматривать события и явления прошлого и настоящего, пользуясь приемами исторического анализа (сопоставлять, обобщать факты).</w:t>
      </w:r>
    </w:p>
    <w:p w:rsidR="00F15683" w:rsidRPr="00F15683" w:rsidRDefault="00F15683" w:rsidP="00F156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683">
        <w:rPr>
          <w:rFonts w:ascii="Times New Roman" w:eastAsia="Calibri" w:hAnsi="Times New Roman" w:cs="Times New Roman"/>
          <w:sz w:val="24"/>
          <w:szCs w:val="24"/>
        </w:rPr>
        <w:t xml:space="preserve"> 2.Ознакомить учащихся с совокупностью знаний об основных этапах исторического пути человечества, многообразии форм исторического бытия и деятельности людей в прошлом</w:t>
      </w:r>
    </w:p>
    <w:p w:rsidR="00F15683" w:rsidRPr="00F15683" w:rsidRDefault="00F15683" w:rsidP="00F156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683">
        <w:rPr>
          <w:rFonts w:ascii="Times New Roman" w:eastAsia="Calibri" w:hAnsi="Times New Roman" w:cs="Times New Roman"/>
          <w:sz w:val="24"/>
          <w:szCs w:val="24"/>
        </w:rPr>
        <w:t>3. 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F15683" w:rsidRPr="00F15683" w:rsidRDefault="00F15683" w:rsidP="00F156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683">
        <w:rPr>
          <w:rFonts w:ascii="Times New Roman" w:eastAsia="Calibri" w:hAnsi="Times New Roman" w:cs="Times New Roman"/>
          <w:sz w:val="24"/>
          <w:szCs w:val="24"/>
        </w:rPr>
        <w:t>4.Гражданско-патриотическое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A1057C" w:rsidRPr="00867293" w:rsidRDefault="00A1057C" w:rsidP="00A1057C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241250">
        <w:rPr>
          <w:rFonts w:ascii="Times New Roman" w:hAnsi="Times New Roman"/>
          <w:color w:val="000000"/>
          <w:szCs w:val="24"/>
          <w:u w:val="single"/>
          <w:lang w:val="ru-RU"/>
        </w:rPr>
        <w:t>Сроки реализации программы</w:t>
      </w:r>
      <w:r>
        <w:rPr>
          <w:rFonts w:ascii="Times New Roman" w:hAnsi="Times New Roman"/>
          <w:color w:val="000000"/>
          <w:szCs w:val="24"/>
          <w:u w:val="single"/>
          <w:lang w:val="ru-RU"/>
        </w:rPr>
        <w:t>:</w:t>
      </w:r>
      <w:r w:rsidR="00867293">
        <w:rPr>
          <w:rFonts w:ascii="Times New Roman" w:hAnsi="Times New Roman"/>
          <w:color w:val="000000"/>
          <w:szCs w:val="24"/>
          <w:u w:val="single"/>
          <w:lang w:val="ru-RU"/>
        </w:rPr>
        <w:t xml:space="preserve"> </w:t>
      </w:r>
      <w:r w:rsidR="00867293">
        <w:rPr>
          <w:rFonts w:ascii="Times New Roman" w:hAnsi="Times New Roman"/>
          <w:color w:val="000000"/>
          <w:szCs w:val="24"/>
          <w:lang w:val="ru-RU"/>
        </w:rPr>
        <w:t>1 год.</w:t>
      </w:r>
    </w:p>
    <w:p w:rsidR="00A1057C" w:rsidRDefault="00A1057C" w:rsidP="00A1057C">
      <w:pPr>
        <w:pStyle w:val="a5"/>
        <w:spacing w:before="0" w:beforeAutospacing="0" w:after="0" w:afterAutospacing="0"/>
        <w:rPr>
          <w:sz w:val="24"/>
          <w:szCs w:val="24"/>
          <w:lang w:val="ru-RU"/>
        </w:rPr>
      </w:pPr>
      <w:r w:rsidRPr="00241250">
        <w:rPr>
          <w:color w:val="000000"/>
          <w:sz w:val="24"/>
          <w:szCs w:val="24"/>
          <w:u w:val="single"/>
          <w:lang w:val="ru-RU"/>
        </w:rPr>
        <w:t>Основные принципы отбора материала:</w:t>
      </w:r>
      <w:r w:rsidRPr="00241250">
        <w:rPr>
          <w:sz w:val="24"/>
          <w:szCs w:val="24"/>
          <w:lang w:val="ru-RU"/>
        </w:rPr>
        <w:t xml:space="preserve"> </w:t>
      </w:r>
    </w:p>
    <w:p w:rsidR="00F15683" w:rsidRPr="002C79A2" w:rsidRDefault="00F15683" w:rsidP="002C79A2">
      <w:pPr>
        <w:pStyle w:val="a5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2C79A2">
        <w:rPr>
          <w:color w:val="auto"/>
          <w:sz w:val="24"/>
          <w:szCs w:val="24"/>
          <w:lang w:val="ru-RU"/>
        </w:rPr>
        <w:t xml:space="preserve">Курс истории на ступени основного общего образования является частью </w:t>
      </w:r>
    </w:p>
    <w:p w:rsidR="00F15683" w:rsidRPr="002C79A2" w:rsidRDefault="00F15683" w:rsidP="002C79A2">
      <w:pPr>
        <w:pStyle w:val="a5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2C79A2">
        <w:rPr>
          <w:color w:val="auto"/>
          <w:sz w:val="24"/>
          <w:szCs w:val="24"/>
          <w:lang w:val="ru-RU"/>
        </w:rPr>
        <w:t xml:space="preserve">концентрической системы исторического образования. Основные содержательные блоки </w:t>
      </w:r>
    </w:p>
    <w:p w:rsidR="00F15683" w:rsidRPr="002C79A2" w:rsidRDefault="00F15683" w:rsidP="002C79A2">
      <w:pPr>
        <w:pStyle w:val="a5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2C79A2">
        <w:rPr>
          <w:color w:val="auto"/>
          <w:sz w:val="24"/>
          <w:szCs w:val="24"/>
          <w:lang w:val="ru-RU"/>
        </w:rPr>
        <w:t xml:space="preserve">хронологического периода реализуются в рамках двух курсов – «Всеобщая история» и </w:t>
      </w:r>
    </w:p>
    <w:p w:rsidR="00F15683" w:rsidRPr="002C79A2" w:rsidRDefault="00F15683" w:rsidP="002C79A2">
      <w:pPr>
        <w:pStyle w:val="a5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2C79A2">
        <w:rPr>
          <w:color w:val="auto"/>
          <w:sz w:val="24"/>
          <w:szCs w:val="24"/>
          <w:lang w:val="ru-RU"/>
        </w:rPr>
        <w:t xml:space="preserve">«История России». Данная программа предполагается их последовательное изучение с </w:t>
      </w:r>
    </w:p>
    <w:p w:rsidR="00F15683" w:rsidRPr="002C79A2" w:rsidRDefault="00F15683" w:rsidP="002C79A2">
      <w:pPr>
        <w:pStyle w:val="a5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2C79A2">
        <w:rPr>
          <w:color w:val="auto"/>
          <w:sz w:val="24"/>
          <w:szCs w:val="24"/>
          <w:lang w:val="ru-RU"/>
        </w:rPr>
        <w:t>возможностью интеграции некоторых тем из состава обоих курсов. Внутренняя периодизация в рамках этих курсов учитывает сложившиеся традиции пр</w:t>
      </w:r>
      <w:r w:rsidR="002C79A2" w:rsidRPr="002C79A2">
        <w:rPr>
          <w:color w:val="auto"/>
          <w:sz w:val="24"/>
          <w:szCs w:val="24"/>
          <w:lang w:val="ru-RU"/>
        </w:rPr>
        <w:t>еподавания истории и необходимость сбалансированного распределения учебного материала.</w:t>
      </w:r>
    </w:p>
    <w:p w:rsidR="00A1057C" w:rsidRDefault="00A1057C" w:rsidP="00A1057C">
      <w:pPr>
        <w:pStyle w:val="a3"/>
        <w:rPr>
          <w:rFonts w:ascii="Times New Roman" w:hAnsi="Times New Roman"/>
          <w:szCs w:val="24"/>
          <w:u w:val="single"/>
          <w:lang w:val="ru-RU"/>
        </w:rPr>
      </w:pPr>
      <w:r w:rsidRPr="00241250">
        <w:rPr>
          <w:rFonts w:ascii="Times New Roman" w:hAnsi="Times New Roman"/>
          <w:color w:val="000000"/>
          <w:szCs w:val="24"/>
          <w:u w:val="single"/>
          <w:lang w:val="ru-RU"/>
        </w:rPr>
        <w:t>Общая характеристика</w:t>
      </w:r>
      <w:r w:rsidRPr="00241250">
        <w:rPr>
          <w:rFonts w:ascii="Times New Roman" w:hAnsi="Times New Roman"/>
          <w:szCs w:val="24"/>
          <w:u w:val="single"/>
          <w:lang w:val="ru-RU"/>
        </w:rPr>
        <w:t xml:space="preserve"> учебного процесса:</w:t>
      </w:r>
    </w:p>
    <w:p w:rsidR="00F15683" w:rsidRPr="00A1057C" w:rsidRDefault="00F15683" w:rsidP="00F156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lastRenderedPageBreak/>
        <w:t>Учитывая возрастные и психологические особенности учащихся 8 класса, на уроках будут использоваться разнообразные методы и приёмы:</w:t>
      </w:r>
    </w:p>
    <w:p w:rsidR="00F15683" w:rsidRPr="00A1057C" w:rsidRDefault="00F15683" w:rsidP="00F156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1. объяснительно-иллюстративный</w:t>
      </w:r>
    </w:p>
    <w:p w:rsidR="00F15683" w:rsidRPr="00A1057C" w:rsidRDefault="00F15683" w:rsidP="00F156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2. проблемный</w:t>
      </w:r>
    </w:p>
    <w:p w:rsidR="00F15683" w:rsidRPr="00A1057C" w:rsidRDefault="00F15683" w:rsidP="00F156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3. частично-поисковый</w:t>
      </w:r>
    </w:p>
    <w:p w:rsidR="00F15683" w:rsidRPr="00A1057C" w:rsidRDefault="00F15683" w:rsidP="00F156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4. наглядный</w:t>
      </w:r>
    </w:p>
    <w:p w:rsidR="00F15683" w:rsidRPr="00A1057C" w:rsidRDefault="00F15683" w:rsidP="00F156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5. беседа</w:t>
      </w:r>
    </w:p>
    <w:p w:rsidR="00F15683" w:rsidRPr="00A1057C" w:rsidRDefault="00F15683" w:rsidP="00F156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6. эвристический</w:t>
      </w:r>
    </w:p>
    <w:p w:rsidR="00F15683" w:rsidRPr="00A1057C" w:rsidRDefault="00F15683" w:rsidP="00F156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7. практический</w:t>
      </w:r>
    </w:p>
    <w:p w:rsidR="00F15683" w:rsidRPr="00A1057C" w:rsidRDefault="00F15683" w:rsidP="00F1568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8. проектирование</w:t>
      </w:r>
    </w:p>
    <w:p w:rsidR="00A1057C" w:rsidRDefault="00A1057C" w:rsidP="00A1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41250">
        <w:rPr>
          <w:rFonts w:ascii="Times New Roman" w:hAnsi="Times New Roman" w:cs="Times New Roman"/>
          <w:bCs/>
          <w:sz w:val="24"/>
          <w:szCs w:val="24"/>
          <w:u w:val="single"/>
        </w:rPr>
        <w:t>Основные формы организации учебной деятельности:</w:t>
      </w:r>
    </w:p>
    <w:p w:rsidR="00A1057C" w:rsidRPr="00A1057C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1057C">
        <w:rPr>
          <w:color w:val="000000"/>
          <w:sz w:val="24"/>
          <w:szCs w:val="24"/>
          <w:lang w:val="ru-RU"/>
        </w:rPr>
        <w:t>В 8 классе учащиеся будут проводиться следующие формы уроков: семинары, дискуссии, диспуты, практикумы по работе с тренингами. Всё это будет способствовать активизации познавательной деятельности учащихся.</w:t>
      </w:r>
    </w:p>
    <w:p w:rsidR="00A1057C" w:rsidRDefault="00A1057C" w:rsidP="00A1057C">
      <w:pPr>
        <w:pStyle w:val="3"/>
        <w:spacing w:before="0"/>
        <w:rPr>
          <w:rFonts w:ascii="Times New Roman" w:hAnsi="Times New Roman" w:cs="Times New Roman"/>
          <w:b w:val="0"/>
          <w:color w:val="000000"/>
        </w:rPr>
      </w:pPr>
      <w:proofErr w:type="spellStart"/>
      <w:r w:rsidRPr="00241250">
        <w:rPr>
          <w:rFonts w:ascii="Times New Roman" w:hAnsi="Times New Roman" w:cs="Times New Roman"/>
          <w:b w:val="0"/>
          <w:color w:val="000000"/>
          <w:u w:val="single"/>
        </w:rPr>
        <w:t>Межпредметные</w:t>
      </w:r>
      <w:proofErr w:type="spellEnd"/>
      <w:r w:rsidRPr="00241250">
        <w:rPr>
          <w:rFonts w:ascii="Times New Roman" w:hAnsi="Times New Roman" w:cs="Times New Roman"/>
          <w:b w:val="0"/>
          <w:color w:val="000000"/>
          <w:u w:val="single"/>
        </w:rPr>
        <w:t xml:space="preserve"> связи в рамках Образовательной системы</w:t>
      </w:r>
      <w:r w:rsidRPr="00241250">
        <w:rPr>
          <w:rFonts w:ascii="Times New Roman" w:hAnsi="Times New Roman" w:cs="Times New Roman"/>
          <w:b w:val="0"/>
          <w:color w:val="000000"/>
        </w:rPr>
        <w:t xml:space="preserve">: </w:t>
      </w:r>
    </w:p>
    <w:p w:rsidR="002C79A2" w:rsidRPr="002C79A2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79A2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представленной программы подразумевает широкое использование </w:t>
      </w:r>
    </w:p>
    <w:p w:rsidR="002C79A2" w:rsidRPr="002C79A2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C79A2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C79A2">
        <w:rPr>
          <w:rFonts w:ascii="Times New Roman" w:hAnsi="Times New Roman" w:cs="Times New Roman"/>
          <w:sz w:val="24"/>
          <w:szCs w:val="24"/>
          <w:lang w:eastAsia="ru-RU"/>
        </w:rPr>
        <w:t xml:space="preserve"> связей. Параллельное взаимодействие курсов истории и обществоведения</w:t>
      </w:r>
    </w:p>
    <w:p w:rsidR="002C79A2" w:rsidRPr="002C79A2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79A2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</w:t>
      </w:r>
    </w:p>
    <w:p w:rsidR="002C79A2" w:rsidRPr="002C79A2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79A2">
        <w:rPr>
          <w:rFonts w:ascii="Times New Roman" w:hAnsi="Times New Roman" w:cs="Times New Roman"/>
          <w:sz w:val="24"/>
          <w:szCs w:val="24"/>
          <w:lang w:eastAsia="ru-RU"/>
        </w:rPr>
        <w:t xml:space="preserve">воспринимать получаемую социальную информацию, осмысленно изучать многообразие </w:t>
      </w:r>
    </w:p>
    <w:p w:rsidR="002C79A2" w:rsidRPr="002C79A2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79A2">
        <w:rPr>
          <w:rFonts w:ascii="Times New Roman" w:hAnsi="Times New Roman" w:cs="Times New Roman"/>
          <w:sz w:val="24"/>
          <w:szCs w:val="24"/>
          <w:lang w:eastAsia="ru-RU"/>
        </w:rPr>
        <w:t xml:space="preserve">моделей поведения. Связь курсов истории и географии расширяет знания учащихся о </w:t>
      </w:r>
    </w:p>
    <w:p w:rsidR="002C79A2" w:rsidRPr="002C79A2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79A2">
        <w:rPr>
          <w:rFonts w:ascii="Times New Roman" w:hAnsi="Times New Roman" w:cs="Times New Roman"/>
          <w:sz w:val="24"/>
          <w:szCs w:val="24"/>
          <w:lang w:eastAsia="ru-RU"/>
        </w:rPr>
        <w:t>закономерностях пространственной организации мира, закрепляет умение пользоваться</w:t>
      </w:r>
    </w:p>
    <w:p w:rsidR="002C79A2" w:rsidRPr="002C79A2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79A2">
        <w:rPr>
          <w:rFonts w:ascii="Times New Roman" w:hAnsi="Times New Roman" w:cs="Times New Roman"/>
          <w:sz w:val="24"/>
          <w:szCs w:val="24"/>
          <w:lang w:eastAsia="ru-RU"/>
        </w:rPr>
        <w:t>статистическим и картографическим материалом.</w:t>
      </w:r>
    </w:p>
    <w:p w:rsidR="00A1057C" w:rsidRDefault="00A1057C" w:rsidP="00A1057C">
      <w:pPr>
        <w:pStyle w:val="a3"/>
        <w:rPr>
          <w:rFonts w:ascii="Times New Roman" w:hAnsi="Times New Roman"/>
          <w:color w:val="000000"/>
          <w:szCs w:val="24"/>
          <w:u w:val="single"/>
          <w:lang w:val="ru-RU"/>
        </w:rPr>
      </w:pPr>
      <w:r w:rsidRPr="00241250">
        <w:rPr>
          <w:rFonts w:ascii="Times New Roman" w:hAnsi="Times New Roman"/>
          <w:color w:val="000000"/>
          <w:szCs w:val="24"/>
          <w:u w:val="single"/>
          <w:lang w:val="ru-RU"/>
        </w:rPr>
        <w:t>Предполагаемые  результаты:</w:t>
      </w:r>
    </w:p>
    <w:p w:rsidR="002C79A2" w:rsidRPr="002C79A2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2C79A2">
        <w:rPr>
          <w:rFonts w:ascii="Times New Roman" w:hAnsi="Times New Roman"/>
          <w:color w:val="000000"/>
          <w:szCs w:val="24"/>
          <w:lang w:val="ru-RU"/>
        </w:rPr>
        <w:t xml:space="preserve">Результатом обучения истории в 8-м классе будет овладение учащимися знаний и </w:t>
      </w:r>
    </w:p>
    <w:p w:rsidR="002C79A2" w:rsidRPr="002C79A2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2C79A2">
        <w:rPr>
          <w:rFonts w:ascii="Times New Roman" w:hAnsi="Times New Roman"/>
          <w:color w:val="000000"/>
          <w:szCs w:val="24"/>
          <w:lang w:val="ru-RU"/>
        </w:rPr>
        <w:t xml:space="preserve">умений по Всемирной истории, значимых для их социализации, мировоззренческого и </w:t>
      </w:r>
    </w:p>
    <w:p w:rsidR="002C79A2" w:rsidRPr="002C79A2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2C79A2">
        <w:rPr>
          <w:rFonts w:ascii="Times New Roman" w:hAnsi="Times New Roman"/>
          <w:color w:val="000000"/>
          <w:szCs w:val="24"/>
          <w:lang w:val="ru-RU"/>
        </w:rPr>
        <w:t>духовного развития, позволяющими ориентироваться в окружающем мире, востребованными в повседневной жизни. В результате изучения курса учащиеся должны (знать/понимать):</w:t>
      </w:r>
    </w:p>
    <w:p w:rsidR="002C79A2" w:rsidRPr="002C79A2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2C79A2">
        <w:rPr>
          <w:rFonts w:ascii="Times New Roman" w:hAnsi="Times New Roman"/>
          <w:color w:val="000000"/>
          <w:szCs w:val="24"/>
          <w:lang w:val="ru-RU"/>
        </w:rPr>
        <w:t>– основные этапы, ключевые события и выдающихся деятелей Всемирной истории и истории</w:t>
      </w:r>
    </w:p>
    <w:p w:rsidR="002C79A2" w:rsidRPr="002C79A2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2C79A2">
        <w:rPr>
          <w:rFonts w:ascii="Times New Roman" w:hAnsi="Times New Roman"/>
          <w:color w:val="000000"/>
          <w:szCs w:val="24"/>
          <w:lang w:val="ru-RU"/>
        </w:rPr>
        <w:t>России в изучаемый период;</w:t>
      </w:r>
    </w:p>
    <w:p w:rsidR="002C79A2" w:rsidRPr="002C79A2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2C79A2">
        <w:rPr>
          <w:rFonts w:ascii="Times New Roman" w:hAnsi="Times New Roman"/>
          <w:color w:val="000000"/>
          <w:szCs w:val="24"/>
          <w:lang w:val="ru-RU"/>
        </w:rPr>
        <w:t xml:space="preserve">– важнейшие достижения культуры и системы ценностей, сформировавшиеся в ходе 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2C79A2">
        <w:rPr>
          <w:rFonts w:ascii="Times New Roman" w:hAnsi="Times New Roman"/>
          <w:color w:val="000000"/>
          <w:szCs w:val="24"/>
          <w:lang w:val="ru-RU"/>
        </w:rPr>
        <w:t>исторического развития;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>– базовые термины и понятия, а так же виды исторических источников периода;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>В течении изучения курса учащиеся должны овладеть навыками: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>– соотносить даты событий с веком; определять последовательность и длительность важнейших событий;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 xml:space="preserve">– использовать текст исторического источника при ответе на вопросы, решении различных 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 xml:space="preserve">учебных задач; сравнивать свидетельства разных источников; 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 xml:space="preserve">– показывать на исторической карте территории расселения народов, границы государств, 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>города, места значительных исторических событий;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 xml:space="preserve">– рассказывать о важнейших исторических событиях и их участниках, показывая знание 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 xml:space="preserve">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>использовать приобретенные знания при написании творческих работ (в том числе сочинений, отчетов об экскурсиях, рефератов)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>–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</w:t>
      </w:r>
    </w:p>
    <w:p w:rsidR="002C79A2" w:rsidRPr="0070587A" w:rsidRDefault="002C79A2" w:rsidP="002C79A2">
      <w:pPr>
        <w:pStyle w:val="a3"/>
        <w:rPr>
          <w:rFonts w:ascii="Times New Roman" w:hAnsi="Times New Roman"/>
          <w:color w:val="000000"/>
          <w:szCs w:val="24"/>
          <w:lang w:val="ru-RU"/>
        </w:rPr>
      </w:pPr>
      <w:r w:rsidRPr="0070587A">
        <w:rPr>
          <w:rFonts w:ascii="Times New Roman" w:hAnsi="Times New Roman"/>
          <w:color w:val="000000"/>
          <w:szCs w:val="24"/>
          <w:lang w:val="ru-RU"/>
        </w:rPr>
        <w:t>– объяснять свое отношение к наиболее значительным событиям и личностям истории России и всеобщей истории, достижениям отечественной культуры.</w:t>
      </w:r>
    </w:p>
    <w:p w:rsidR="00A1057C" w:rsidRPr="0070587A" w:rsidRDefault="00A1057C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587A">
        <w:rPr>
          <w:rFonts w:ascii="Times New Roman" w:hAnsi="Times New Roman" w:cs="Times New Roman"/>
          <w:sz w:val="24"/>
          <w:szCs w:val="24"/>
          <w:u w:val="single"/>
        </w:rPr>
        <w:lastRenderedPageBreak/>
        <w:t>Система оценки достижений учащихся:</w:t>
      </w:r>
    </w:p>
    <w:p w:rsidR="00A1057C" w:rsidRPr="0070587A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70587A">
        <w:rPr>
          <w:color w:val="000000"/>
          <w:sz w:val="24"/>
          <w:szCs w:val="24"/>
          <w:lang w:val="ru-RU"/>
        </w:rPr>
        <w:t>Диагностические мероприятия, контрольно-измерительный материал и критерии определения уровня усвоения обучающимися содержания предмета.</w:t>
      </w:r>
    </w:p>
    <w:p w:rsidR="00A1057C" w:rsidRPr="0070587A" w:rsidRDefault="00A1057C" w:rsidP="00A105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70587A">
        <w:rPr>
          <w:color w:val="000000"/>
          <w:sz w:val="24"/>
          <w:szCs w:val="24"/>
          <w:lang w:val="ru-RU"/>
        </w:rPr>
        <w:t xml:space="preserve">Для определения уровня усвоения учащимися 8 класса содержания предмета будут проведены контрольные работы: входная, рубежная, итоговая. По пройденным темам в течение года будут проводиться проверочные тестовые работы. Особое внимание будет уделено курсу «История России </w:t>
      </w:r>
      <w:r w:rsidRPr="0070587A">
        <w:rPr>
          <w:color w:val="000000"/>
          <w:sz w:val="24"/>
          <w:szCs w:val="24"/>
        </w:rPr>
        <w:t>X</w:t>
      </w:r>
      <w:r w:rsidRPr="0070587A">
        <w:rPr>
          <w:color w:val="000000"/>
          <w:sz w:val="24"/>
          <w:szCs w:val="24"/>
          <w:lang w:val="ru-RU"/>
        </w:rPr>
        <w:t xml:space="preserve"> </w:t>
      </w:r>
      <w:r w:rsidRPr="0070587A">
        <w:rPr>
          <w:color w:val="000000"/>
          <w:sz w:val="24"/>
          <w:szCs w:val="24"/>
        </w:rPr>
        <w:t>IX</w:t>
      </w:r>
      <w:r w:rsidRPr="0070587A">
        <w:rPr>
          <w:color w:val="000000"/>
          <w:sz w:val="24"/>
          <w:szCs w:val="24"/>
          <w:lang w:val="ru-RU"/>
        </w:rPr>
        <w:t xml:space="preserve"> век ». </w:t>
      </w:r>
    </w:p>
    <w:p w:rsidR="00A1057C" w:rsidRPr="0070587A" w:rsidRDefault="00A1057C" w:rsidP="00A105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587A">
        <w:rPr>
          <w:rFonts w:ascii="Times New Roman" w:hAnsi="Times New Roman" w:cs="Times New Roman"/>
          <w:sz w:val="24"/>
          <w:szCs w:val="24"/>
          <w:u w:val="single"/>
        </w:rPr>
        <w:t>Инструментарий для оценивания результатов: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Оценка «5» - дается четкий, развернутый ответ на поставленный вопрос, все ключевые 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Оценка «4» - большинство ключевых понятий и фактов хорошо определяются, 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описываются, есть небольшие фактические неточности, речь правильная.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Оценка «3» - определяется и описывается около половины ключевых понятий, проблем и 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фактов. Около половины объема информации правильной, остальная неверная, неточная или 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Оценка «2»- определяется незначительное количество (либо отсутствует полностью) 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ключевых понятий, проблем, фактов, в основном информация неверная или не относится к 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поставленному вопросу.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Нормы оценки тестовых заданий: оценка «5» - 81-100% выполненных заданий; «4» - 61-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80%; «3» - 41-60% соответственно.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9A2" w:rsidRPr="0070587A" w:rsidRDefault="002C79A2" w:rsidP="002C79A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УЧЕБНО– ТЕМАТИЧЕСКОЕ ПЛАНИРОВАНИЕ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по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 xml:space="preserve">истории России 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0587A">
        <w:rPr>
          <w:rFonts w:ascii="Times New Roman" w:hAnsi="Times New Roman" w:cs="Times New Roman"/>
          <w:sz w:val="24"/>
          <w:szCs w:val="24"/>
        </w:rPr>
        <w:t>Класс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>Сядрина И.А..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70587A">
        <w:rPr>
          <w:rFonts w:ascii="Times New Roman" w:hAnsi="Times New Roman" w:cs="Times New Roman"/>
          <w:sz w:val="24"/>
          <w:szCs w:val="24"/>
        </w:rPr>
        <w:t xml:space="preserve"> часов; в неделю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70587A">
        <w:rPr>
          <w:rFonts w:ascii="Times New Roman" w:hAnsi="Times New Roman" w:cs="Times New Roman"/>
          <w:sz w:val="24"/>
          <w:szCs w:val="24"/>
        </w:rPr>
        <w:t xml:space="preserve">часа; история России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 xml:space="preserve"> 40ч.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>3_</w:t>
      </w:r>
      <w:r w:rsidRPr="0070587A">
        <w:rPr>
          <w:rFonts w:ascii="Times New Roman" w:hAnsi="Times New Roman" w:cs="Times New Roman"/>
          <w:sz w:val="24"/>
          <w:szCs w:val="24"/>
        </w:rPr>
        <w:t xml:space="preserve">, тестов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70587A">
        <w:rPr>
          <w:rFonts w:ascii="Times New Roman" w:hAnsi="Times New Roman" w:cs="Times New Roman"/>
          <w:sz w:val="24"/>
          <w:szCs w:val="24"/>
        </w:rPr>
        <w:t>ч.;</w:t>
      </w:r>
    </w:p>
    <w:p w:rsidR="002C79A2" w:rsidRPr="0070587A" w:rsidRDefault="002C79A2" w:rsidP="002C79A2">
      <w:pPr>
        <w:spacing w:after="0" w:line="240" w:lineRule="auto"/>
        <w:outlineLvl w:val="0"/>
        <w:rPr>
          <w:rStyle w:val="FontStyle28"/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Планирование составлено на основе</w:t>
      </w:r>
      <w:r w:rsidRPr="0070587A">
        <w:rPr>
          <w:rStyle w:val="FontStyle28"/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образовательного стандарта основного общего образования; Евстигнеева Н. Примерные программы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587A">
        <w:rPr>
          <w:rStyle w:val="FontStyle28"/>
          <w:rFonts w:ascii="Times New Roman" w:hAnsi="Times New Roman" w:cs="Times New Roman"/>
          <w:sz w:val="24"/>
          <w:szCs w:val="24"/>
        </w:rPr>
        <w:t xml:space="preserve">по учебным предметам. История. 5-9 классы; авторской программы «История России 6-9 </w:t>
      </w:r>
      <w:proofErr w:type="spellStart"/>
      <w:r w:rsidRPr="0070587A">
        <w:rPr>
          <w:rStyle w:val="FontStyle28"/>
          <w:rFonts w:ascii="Times New Roman" w:hAnsi="Times New Roman" w:cs="Times New Roman"/>
          <w:sz w:val="24"/>
          <w:szCs w:val="24"/>
        </w:rPr>
        <w:t>кл</w:t>
      </w:r>
      <w:proofErr w:type="spellEnd"/>
      <w:r w:rsidRPr="0070587A">
        <w:rPr>
          <w:rStyle w:val="FontStyle28"/>
          <w:rFonts w:ascii="Times New Roman" w:hAnsi="Times New Roman" w:cs="Times New Roman"/>
          <w:sz w:val="24"/>
          <w:szCs w:val="24"/>
        </w:rPr>
        <w:t xml:space="preserve">.» А. А. Данилова и Л. Г. </w:t>
      </w:r>
      <w:proofErr w:type="spellStart"/>
      <w:r w:rsidRPr="0070587A">
        <w:rPr>
          <w:rStyle w:val="FontStyle28"/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70587A"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:rsidR="002C79A2" w:rsidRPr="0070587A" w:rsidRDefault="002C79A2" w:rsidP="002C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7A">
        <w:rPr>
          <w:rStyle w:val="FontStyle28"/>
          <w:rFonts w:ascii="Times New Roman" w:hAnsi="Times New Roman" w:cs="Times New Roman"/>
          <w:sz w:val="24"/>
          <w:szCs w:val="24"/>
        </w:rPr>
        <w:t>Учебник</w:t>
      </w:r>
      <w:r w:rsidRPr="007058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05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587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Данилов А.А., Косулина Л.Г.</w:t>
      </w:r>
      <w:r w:rsidRPr="00705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58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История России.</w:t>
      </w:r>
      <w:r w:rsidRPr="00705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058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XIX</w:t>
      </w:r>
      <w:r w:rsidRPr="00705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58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век.</w:t>
      </w:r>
      <w:proofErr w:type="gramEnd"/>
      <w:r w:rsidRPr="007058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М.: Просвещение, 2010.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Дополнительная литература: примечание1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9A2" w:rsidRPr="0070587A" w:rsidRDefault="002C79A2" w:rsidP="002C79A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УЧЕБНО– ТЕМАТИЧЕСКОЕ ПЛАНИРОВАНИЕ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по </w:t>
      </w:r>
      <w:r w:rsidRPr="0070587A">
        <w:rPr>
          <w:rFonts w:ascii="Times New Roman" w:hAnsi="Times New Roman" w:cs="Times New Roman"/>
          <w:color w:val="000000"/>
          <w:sz w:val="24"/>
          <w:szCs w:val="24"/>
          <w:u w:val="single"/>
        </w:rPr>
        <w:t>истории Нового времени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0587A">
        <w:rPr>
          <w:rFonts w:ascii="Times New Roman" w:hAnsi="Times New Roman" w:cs="Times New Roman"/>
          <w:sz w:val="24"/>
          <w:szCs w:val="24"/>
        </w:rPr>
        <w:t>Класс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>Сядрина И.А..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70587A">
        <w:rPr>
          <w:rFonts w:ascii="Times New Roman" w:hAnsi="Times New Roman" w:cs="Times New Roman"/>
          <w:sz w:val="24"/>
          <w:szCs w:val="24"/>
        </w:rPr>
        <w:t xml:space="preserve"> часов; в неделю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70587A">
        <w:rPr>
          <w:rFonts w:ascii="Times New Roman" w:hAnsi="Times New Roman" w:cs="Times New Roman"/>
          <w:sz w:val="24"/>
          <w:szCs w:val="24"/>
        </w:rPr>
        <w:t xml:space="preserve">часа; </w:t>
      </w:r>
      <w:r w:rsidRPr="0070587A">
        <w:rPr>
          <w:rFonts w:ascii="Times New Roman" w:hAnsi="Times New Roman" w:cs="Times New Roman"/>
          <w:color w:val="000000"/>
          <w:sz w:val="24"/>
          <w:szCs w:val="24"/>
          <w:u w:val="single"/>
        </w:rPr>
        <w:t>истории Нового времени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 xml:space="preserve">  28 ч.</w:t>
      </w:r>
    </w:p>
    <w:p w:rsidR="002C79A2" w:rsidRPr="0070587A" w:rsidRDefault="002C79A2" w:rsidP="002C79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0587A">
        <w:rPr>
          <w:rFonts w:ascii="Times New Roman" w:hAnsi="Times New Roman" w:cs="Times New Roman"/>
          <w:sz w:val="24"/>
          <w:szCs w:val="24"/>
        </w:rPr>
        <w:t xml:space="preserve">Плановых контрольных уроков(тестов) 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>3_,</w:t>
      </w:r>
      <w:r w:rsidRPr="0070587A">
        <w:rPr>
          <w:rFonts w:ascii="Times New Roman" w:hAnsi="Times New Roman" w:cs="Times New Roman"/>
          <w:sz w:val="24"/>
          <w:szCs w:val="24"/>
        </w:rPr>
        <w:t xml:space="preserve"> практических работ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0587A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70587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0587A">
        <w:rPr>
          <w:rFonts w:ascii="Times New Roman" w:hAnsi="Times New Roman" w:cs="Times New Roman"/>
          <w:sz w:val="24"/>
          <w:szCs w:val="24"/>
        </w:rPr>
        <w:t xml:space="preserve">/проектов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Планирование составлено на основе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587A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70587A">
        <w:rPr>
          <w:rFonts w:ascii="Times New Roman" w:hAnsi="Times New Roman" w:cs="Times New Roman"/>
          <w:sz w:val="24"/>
          <w:szCs w:val="24"/>
          <w:u w:val="single"/>
        </w:rPr>
        <w:t>Программы общего образования по истории 5-9 классы. 2008 год</w:t>
      </w:r>
    </w:p>
    <w:p w:rsidR="002C79A2" w:rsidRPr="0070587A" w:rsidRDefault="002C79A2" w:rsidP="002C79A2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70587A">
        <w:rPr>
          <w:rStyle w:val="FontStyle28"/>
          <w:rFonts w:ascii="Times New Roman" w:hAnsi="Times New Roman" w:cs="Times New Roman"/>
          <w:color w:val="auto"/>
          <w:sz w:val="24"/>
          <w:szCs w:val="24"/>
          <w:lang w:val="ru-RU"/>
        </w:rPr>
        <w:t>Учебник</w:t>
      </w:r>
      <w:r w:rsidRPr="0070587A">
        <w:rPr>
          <w:color w:val="auto"/>
          <w:sz w:val="24"/>
          <w:szCs w:val="24"/>
          <w:bdr w:val="none" w:sz="0" w:space="0" w:color="auto" w:frame="1"/>
        </w:rPr>
        <w:t> </w:t>
      </w:r>
      <w:r w:rsidRPr="0070587A">
        <w:rPr>
          <w:color w:val="auto"/>
          <w:sz w:val="24"/>
          <w:szCs w:val="24"/>
        </w:rPr>
        <w:t> </w:t>
      </w:r>
      <w:r w:rsidRPr="0070587A">
        <w:rPr>
          <w:color w:val="auto"/>
          <w:sz w:val="24"/>
          <w:szCs w:val="24"/>
          <w:lang w:val="ru-RU"/>
        </w:rPr>
        <w:t xml:space="preserve"> «История Нового времени», Н.В. </w:t>
      </w:r>
      <w:proofErr w:type="spellStart"/>
      <w:r w:rsidRPr="0070587A">
        <w:rPr>
          <w:color w:val="auto"/>
          <w:sz w:val="24"/>
          <w:szCs w:val="24"/>
          <w:lang w:val="ru-RU"/>
        </w:rPr>
        <w:t>Загладин</w:t>
      </w:r>
      <w:proofErr w:type="spellEnd"/>
      <w:r w:rsidRPr="0070587A">
        <w:rPr>
          <w:color w:val="auto"/>
          <w:sz w:val="24"/>
          <w:szCs w:val="24"/>
          <w:lang w:val="ru-RU"/>
        </w:rPr>
        <w:t xml:space="preserve"> (М.: Русское слово 2010г)</w:t>
      </w:r>
    </w:p>
    <w:p w:rsidR="002C79A2" w:rsidRPr="0070587A" w:rsidRDefault="002C79A2" w:rsidP="002C79A2">
      <w:pPr>
        <w:spacing w:after="0" w:line="240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Дополнительная литература: примечание1</w:t>
      </w: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9A2" w:rsidRPr="0070587A" w:rsidRDefault="002C79A2" w:rsidP="002C79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0587A">
        <w:rPr>
          <w:rFonts w:ascii="Times New Roman" w:hAnsi="Times New Roman" w:cs="Times New Roman"/>
          <w:color w:val="000000"/>
          <w:sz w:val="24"/>
          <w:szCs w:val="24"/>
          <w:u w:val="single"/>
        </w:rPr>
        <w:t>Содержание курса:</w:t>
      </w:r>
    </w:p>
    <w:p w:rsidR="002C79A2" w:rsidRPr="0070587A" w:rsidRDefault="002C79A2" w:rsidP="002C79A2">
      <w:pPr>
        <w:pStyle w:val="Default"/>
      </w:pPr>
      <w:r w:rsidRPr="0070587A">
        <w:rPr>
          <w:b/>
          <w:bCs/>
        </w:rPr>
        <w:t xml:space="preserve">«История России 1800 – 1900 гг.» ( 40 ч) </w:t>
      </w:r>
    </w:p>
    <w:p w:rsidR="002C79A2" w:rsidRPr="0070587A" w:rsidRDefault="002C79A2" w:rsidP="002C79A2">
      <w:pPr>
        <w:pStyle w:val="Default"/>
      </w:pPr>
      <w:r w:rsidRPr="0070587A">
        <w:rPr>
          <w:b/>
          <w:bCs/>
        </w:rPr>
        <w:lastRenderedPageBreak/>
        <w:t xml:space="preserve">Тема 1. Россия в первой половине XIX века </w:t>
      </w:r>
    </w:p>
    <w:p w:rsidR="002C79A2" w:rsidRPr="0070587A" w:rsidRDefault="002C79A2" w:rsidP="002C79A2">
      <w:pPr>
        <w:pStyle w:val="Default"/>
      </w:pPr>
      <w:r w:rsidRPr="0070587A">
        <w:rPr>
          <w:b/>
          <w:bCs/>
        </w:rPr>
        <w:t xml:space="preserve">Россия на рубеже веков. </w:t>
      </w:r>
      <w:r w:rsidRPr="0070587A">
        <w:t xml:space="preserve">Территория. Население. Сословия. Экономический строй. Политический строй. </w:t>
      </w:r>
    </w:p>
    <w:p w:rsidR="002C79A2" w:rsidRPr="0070587A" w:rsidRDefault="002C79A2" w:rsidP="002C79A2">
      <w:pPr>
        <w:pStyle w:val="Default"/>
      </w:pPr>
      <w:r w:rsidRPr="0070587A">
        <w:rPr>
          <w:b/>
          <w:bCs/>
        </w:rPr>
        <w:t xml:space="preserve">Внутренняя политика в 1801—1806 гг. </w:t>
      </w:r>
      <w:r w:rsidRPr="0070587A">
        <w:t xml:space="preserve">Переворот 11 марта 1801 г. и первые преобразования. Александр I. Проект Ф. </w:t>
      </w:r>
      <w:proofErr w:type="spellStart"/>
      <w:r w:rsidRPr="0070587A">
        <w:t>Лагарпа</w:t>
      </w:r>
      <w:proofErr w:type="spellEnd"/>
      <w:r w:rsidRPr="0070587A">
        <w:t xml:space="preserve">. «Негласный комитет». Указ о «вольных хлебопашцах». Реформа народного просвещения. Аграрная реформа в Прибалтике. </w:t>
      </w:r>
    </w:p>
    <w:p w:rsidR="002C79A2" w:rsidRPr="0070587A" w:rsidRDefault="002C79A2" w:rsidP="002C79A2">
      <w:pPr>
        <w:pStyle w:val="Default"/>
      </w:pPr>
      <w:r w:rsidRPr="0070587A">
        <w:rPr>
          <w:b/>
          <w:bCs/>
        </w:rPr>
        <w:t xml:space="preserve">Внешняя политика в 1801—1812 гг. </w:t>
      </w:r>
      <w:r w:rsidRPr="0070587A">
        <w:t xml:space="preserve">Международное положение России в начале 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</w:t>
      </w:r>
      <w:proofErr w:type="spellStart"/>
      <w:r w:rsidRPr="0070587A">
        <w:t>Тильзитский</w:t>
      </w:r>
      <w:proofErr w:type="spellEnd"/>
      <w:r w:rsidRPr="0070587A">
        <w:t xml:space="preserve"> мир 1807 г. и его последствия. Присоединение к России Финляндии. Разрыв русско-французского союза. </w:t>
      </w:r>
    </w:p>
    <w:p w:rsidR="002C79A2" w:rsidRPr="0070587A" w:rsidRDefault="002C79A2" w:rsidP="002C79A2">
      <w:pPr>
        <w:pStyle w:val="Default"/>
      </w:pPr>
      <w:r w:rsidRPr="0070587A">
        <w:rPr>
          <w:b/>
          <w:bCs/>
        </w:rPr>
        <w:t xml:space="preserve">Реформы М. М. Сперанского. </w:t>
      </w:r>
      <w:r w:rsidRPr="0070587A">
        <w:t xml:space="preserve">Личность реформатора. «Введение к уложению государственных законов». Учреждение Государственного совета. Экономические реформы. Отставка Сперанского: причины и последствия. </w:t>
      </w:r>
    </w:p>
    <w:p w:rsidR="002C79A2" w:rsidRPr="0070587A" w:rsidRDefault="002C79A2" w:rsidP="002C79A2">
      <w:pPr>
        <w:pStyle w:val="Default"/>
      </w:pPr>
      <w:r w:rsidRPr="0070587A">
        <w:rPr>
          <w:b/>
          <w:bCs/>
        </w:rPr>
        <w:t xml:space="preserve">Отечественная война 1812 г. </w:t>
      </w:r>
      <w:r w:rsidRPr="0070587A">
        <w:t xml:space="preserve">Начало войны. Планы и силы сторон. Смоленское сражение. Назначение М. И. Кутузова главнокомандующим. Бородинское сражение и его значение. </w:t>
      </w:r>
      <w:proofErr w:type="spellStart"/>
      <w:r w:rsidRPr="0070587A">
        <w:t>Тарутинский</w:t>
      </w:r>
      <w:proofErr w:type="spellEnd"/>
      <w:r w:rsidRPr="0070587A">
        <w:t xml:space="preserve"> маневр. Партизанское движение. Гибель «великой армии» Наполеона. Освобождение России от захватчиков. </w:t>
      </w:r>
    </w:p>
    <w:p w:rsidR="0070587A" w:rsidRPr="0070587A" w:rsidRDefault="002C79A2" w:rsidP="0070587A">
      <w:pPr>
        <w:pStyle w:val="Default"/>
      </w:pPr>
      <w:r w:rsidRPr="0070587A">
        <w:rPr>
          <w:b/>
          <w:bCs/>
        </w:rPr>
        <w:t xml:space="preserve">Заграничный поход русской армии. Внешняя политика России в 1813—1825 гг. </w:t>
      </w:r>
      <w:r w:rsidRPr="0070587A">
        <w:t>Начало заграничного похода, его цели. «Битва народов» под Лейпцигом. Разгром Наполеона. Россия на Венском конгрессе. Роль и место России в Священном союзе</w:t>
      </w:r>
      <w:r w:rsidR="0070587A" w:rsidRPr="0070587A">
        <w:t xml:space="preserve">. Восточный вопрос во внешней политике Александра I. Россия и Америка. Россия — мировая держава.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Внутренняя политика в 1815—1825 гг. </w:t>
      </w:r>
      <w:r w:rsidRPr="0070587A">
        <w:t xml:space="preserve">Причины изменения внутриполитического курса Александра I. Польская конституция. «Уставная грамота Российской империи» Н. Н. Новосильцева. Усиление политической реакции в начале 20-х гг. Основные итоги внутренней политики Александра I.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Социально-экономическое развитие. </w:t>
      </w:r>
      <w:r w:rsidRPr="0070587A">
        <w:t xml:space="preserve">Экономический кризис 1812—1815 гг. Аграрный проект А.А.Аракчеева. Проект крестьянской реформы Д. А. Гурьева. Развитие промышленности и торговли.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Общественные движения. </w:t>
      </w:r>
      <w:r w:rsidRPr="0070587A">
        <w:t xml:space="preserve">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 И. Пестеля и Н. М. Муравьева. Власть и общественные движения.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Династический кризис 1825 г. </w:t>
      </w:r>
      <w:r w:rsidRPr="0070587A">
        <w:t xml:space="preserve">Восстание декабристов. Смерть Александра I и династический кризис. Восстание 14 декабря 1825 г. и его значение. Восстание Черниговского полка на Украине. Историческое значение и последствия восстания декабристов.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Внутренняя политика Николая I. </w:t>
      </w:r>
      <w:r w:rsidRPr="0070587A">
        <w:t xml:space="preserve">Укрепление роли государственного аппарата. Усиление социальной базы самодержавия. Попытки решения крестьянского вопроса. Ужесточение контроля над обществом (полицейский надзор, цензура). Централизация,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 III отделение царской канцелярии.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Социально-экономическое развитие. </w:t>
      </w:r>
      <w:r w:rsidRPr="0070587A">
        <w:t xml:space="preserve">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Е. Ф. </w:t>
      </w:r>
      <w:proofErr w:type="spellStart"/>
      <w:r w:rsidRPr="0070587A">
        <w:t>Канкрина</w:t>
      </w:r>
      <w:proofErr w:type="spellEnd"/>
      <w:r w:rsidRPr="0070587A">
        <w:t xml:space="preserve">. Реформа управления государственными крестьянами П. Д. Киселева. Рост городов.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Внешняя политика в 1826—1849 гг. </w:t>
      </w:r>
      <w:r w:rsidRPr="0070587A">
        <w:t xml:space="preserve">Участие России в подавлении революционных движений в европейских странах. Русско-иранская война 1826—1828 гг. Русско-турецкая война 1828 — 1829 гг. Обострение русско-английских противоречий. Россия и Центральная Азия. Восточный вопрос во внешней политике России.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lastRenderedPageBreak/>
        <w:t xml:space="preserve">Общественное движение 30—50-х гг. </w:t>
      </w:r>
      <w:r w:rsidRPr="0070587A">
        <w:t xml:space="preserve">Особенности общественного движения 30—50-х гг. Консервативное движение. Теория «официальной народности» С. С. Уварова. Либеральное движение. Западники. Т. Н. Грановский. С. М. Соловьев. Славянофилы. И. С. и К. С. Аксаковы, И. В. и П. В. Киреевские. Революционное движение. А. И. Герцен и Н. П. Огарев. Петрашевцы. Теория «общинного социализма».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Крымская война 1853—1856 гг. </w:t>
      </w:r>
      <w:r w:rsidRPr="0070587A">
        <w:t xml:space="preserve">Обострение восточного вопроса. Цели, силы и планы сторон. Основные этапы войны. Оборона Севастополя. П. С. Нахимов, В. А. Корнилов. Кавказский фронт. Парижский мир 1856 г. Итоги войны.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Образование и наука. </w:t>
      </w:r>
      <w:r w:rsidRPr="0070587A">
        <w:t xml:space="preserve">Развитие образования в первой половине XIX в., его сословный характер. Научные открытия. Открытия в биологии И. А. </w:t>
      </w:r>
      <w:proofErr w:type="spellStart"/>
      <w:r w:rsidRPr="0070587A">
        <w:t>Двигуб-ского</w:t>
      </w:r>
      <w:proofErr w:type="spellEnd"/>
      <w:r w:rsidRPr="0070587A">
        <w:t xml:space="preserve">, И. Е. </w:t>
      </w:r>
      <w:proofErr w:type="spellStart"/>
      <w:r w:rsidRPr="0070587A">
        <w:t>Дядьковского</w:t>
      </w:r>
      <w:proofErr w:type="spellEnd"/>
      <w:r w:rsidRPr="0070587A">
        <w:t xml:space="preserve">, К. М. Бэра. Н. И. Пирогов и развитие военно-полевой хирургии. Пулковская обсерватория. Математические открытия М. В. Остроградского и Н. И. Лобачевского. Вклад в развитие физики Б. С. Якоби и Э. X. Ленца. А. А. Воскресенский, Н. Н. Зинин и развитие органической химии.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Русские первооткрыватели и путешественники. </w:t>
      </w:r>
      <w:r w:rsidRPr="0070587A">
        <w:t xml:space="preserve">Кругосветные экспедиции И. Ф. Крузенштерна и Ю. Ф. Лисянского, Ф. Ф. Беллинсгаузена и М. П. Лазарева. Открытие Антарктиды. Дальневосточные экспедиции Г. И. </w:t>
      </w:r>
      <w:proofErr w:type="spellStart"/>
      <w:r w:rsidRPr="0070587A">
        <w:t>Невельского</w:t>
      </w:r>
      <w:proofErr w:type="spellEnd"/>
      <w:r w:rsidRPr="0070587A">
        <w:t xml:space="preserve"> и Е. В. Путятина. Русское географическое общество.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Культура первой половины XIX в. </w:t>
      </w:r>
      <w:r w:rsidRPr="0070587A">
        <w:t xml:space="preserve">Особенности и основные стили в художественной культуре. Романтизм, классицизм, реализм. Литература. В. А. Жуковский. К. Ф. Рылеев. А. И. Одоевский. Золотой век русской поэзии. Критический реализм. Драматургические </w:t>
      </w:r>
      <w:proofErr w:type="spellStart"/>
      <w:r w:rsidRPr="0070587A">
        <w:t>произве-дения</w:t>
      </w:r>
      <w:proofErr w:type="spellEnd"/>
      <w:r w:rsidRPr="0070587A">
        <w:t xml:space="preserve">. Театр. Музыка. Становление русской национальной музыкальной школы. Живопись. </w:t>
      </w:r>
    </w:p>
    <w:p w:rsidR="002C79A2" w:rsidRPr="0070587A" w:rsidRDefault="0070587A" w:rsidP="0070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Архитектура. Культура народов Российской империи. Взаимное обогащение культур.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Тема 2. Россия во второй половине XIX века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Отмена крепостного права. </w:t>
      </w:r>
      <w:r w:rsidRPr="0070587A">
        <w:t xml:space="preserve">Социально-экономическое развитие страны к началу 60-х гг. XIX в. Настроения в обществе. Личность Александра II. Начало правления Александра II. Смягчение политического режима. Предпосылки и причины отмены крепостного права. 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Либеральные реформы 60—70-х гг. </w:t>
      </w:r>
      <w:r w:rsidRPr="0070587A">
        <w:t xml:space="preserve">Земская и городская реформы. Создание местного самоуправления. Судебная реформа. Военные реформы. Реформы в области просвещения. Цензурные правила. Значение реформ. Незавершенность реформ. Борьба консервативной и либеральной группировок в правительстве на рубеже 70—80-х гг. «Конституция» М. Т. </w:t>
      </w:r>
      <w:proofErr w:type="spellStart"/>
      <w:r w:rsidRPr="0070587A">
        <w:t>Лорис-Меликова</w:t>
      </w:r>
      <w:proofErr w:type="spellEnd"/>
      <w:r w:rsidRPr="0070587A">
        <w:t xml:space="preserve">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Социально-экономическое развитие страны после отмены крепостного права. </w:t>
      </w:r>
      <w:r w:rsidRPr="0070587A">
        <w:t xml:space="preserve"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индустриализации. Формирование буржуазии. Рост пролетариата.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Общественное движение. </w:t>
      </w:r>
      <w:r w:rsidRPr="0070587A">
        <w:t xml:space="preserve">Особенности российского либерализма середины 50-х—начала 60-х гг. Тверской адрес 1862 г. Разногласия в либеральном движении. Земский </w:t>
      </w:r>
      <w:proofErr w:type="spellStart"/>
      <w:r w:rsidRPr="0070587A">
        <w:t>конс-титуционализм</w:t>
      </w:r>
      <w:proofErr w:type="spellEnd"/>
      <w:r w:rsidRPr="0070587A">
        <w:t>. Консерваторы и реформы. М. Н. Катков. Народнические организации второй половины 1860-х—начала 1870-х гг. С. Г. Нечаев и «</w:t>
      </w:r>
      <w:proofErr w:type="spellStart"/>
      <w:r w:rsidRPr="0070587A">
        <w:t>нечаевщина</w:t>
      </w:r>
      <w:proofErr w:type="spellEnd"/>
      <w:r w:rsidRPr="0070587A">
        <w:t xml:space="preserve">». «Хождение в народ», «Земля и воля». Первые рабочие организации. Раскол «Земли и воли». «Народная воля». Убийство Александра II.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>Внешняя политика Александра II</w:t>
      </w:r>
      <w:r w:rsidRPr="0070587A">
        <w:t xml:space="preserve">. Основные направления внешней политики России в 1860—1870-х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Русско-турецкая война 1877—1878 гг.: </w:t>
      </w:r>
      <w:r w:rsidRPr="0070587A">
        <w:t xml:space="preserve">причины, ход военных действий, итоги. М. Д. Скобелев. И. В. Гурко. Роль России в освобождении балканских народов от османского ига.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lastRenderedPageBreak/>
        <w:t xml:space="preserve">Внутренняя политика Александра III. </w:t>
      </w:r>
      <w:r w:rsidRPr="0070587A">
        <w:t xml:space="preserve">Личность Александра III. Начало нового царствования. К. П. Победоносцев. Попытки решения крестьянского вопроса. Начало рабочего законодательства. Усиление репрессивной политики. Политика в области просвещения и печати. Укрепление позиций дворянства. Наступление на местное самоуправление. </w:t>
      </w:r>
      <w:proofErr w:type="spellStart"/>
      <w:r w:rsidRPr="0070587A">
        <w:t>Нацио-нальная</w:t>
      </w:r>
      <w:proofErr w:type="spellEnd"/>
      <w:r w:rsidRPr="0070587A">
        <w:t xml:space="preserve"> и религиозная политика Александра III.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Экономическое развитие страны в 80—90-е гг. </w:t>
      </w:r>
      <w:r w:rsidRPr="0070587A">
        <w:t xml:space="preserve">Общая характеристика экономической политики Александра III. Деятельность Н. X. </w:t>
      </w:r>
      <w:proofErr w:type="spellStart"/>
      <w:r w:rsidRPr="0070587A">
        <w:t>Бунге</w:t>
      </w:r>
      <w:proofErr w:type="spellEnd"/>
      <w:r w:rsidRPr="0070587A">
        <w:t xml:space="preserve">. Экономическая политика И. А. </w:t>
      </w:r>
      <w:proofErr w:type="spellStart"/>
      <w:r w:rsidRPr="0070587A">
        <w:t>Выш-неградского</w:t>
      </w:r>
      <w:proofErr w:type="spellEnd"/>
      <w:r w:rsidRPr="0070587A">
        <w:t xml:space="preserve">. Начало государственной деятельности С. Ю. Витте. Золотое десятилетие русской промышленности. Состояние сельского хозяйства.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>Положение основных слоев российского общества</w:t>
      </w:r>
      <w:r w:rsidRPr="0070587A">
        <w:t xml:space="preserve">. Социальная структура пореформенного общества. Размывание дворянского сословия. Дворянское </w:t>
      </w:r>
      <w:proofErr w:type="spellStart"/>
      <w:r w:rsidRPr="0070587A">
        <w:t>предпри-нимательство</w:t>
      </w:r>
      <w:proofErr w:type="spellEnd"/>
      <w:r w:rsidRPr="0070587A">
        <w:t xml:space="preserve">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Усиление процесса расслоения русского крестьянства. Изменения в образе жизни пореформенного крестьянства. Казачество. Особенности российского пролетариата.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Общественное движение в 80—90-х гг. </w:t>
      </w:r>
      <w:r w:rsidRPr="0070587A">
        <w:t xml:space="preserve">Кризис революционного народничества. Изменения в либеральном движении. Усиление позиций консерваторов. Распространение марксизма в России.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Внешняя политика Александра III. </w:t>
      </w:r>
      <w:r w:rsidRPr="0070587A">
        <w:t xml:space="preserve">Приоритеты и основные направления внешней политики Александра III. Ослабление российского влияния на Балканах. Поиск союзников в Европе. Сближение России и Франции. Азиатская политика России.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Развитие образования, искусства и науки во второй половине XIX в. </w:t>
      </w:r>
      <w:r w:rsidRPr="0070587A">
        <w:t xml:space="preserve">Подъем российской демократической культуры. Просвещение во второй половине XIX в. Школьная реформа. Развитие естественных и общественных наук. Успехи физико-математических, прикладных и химических наук. Географы и путешественники. Сельскохозяйственная наука. Историческая наука. Литература и журналистика. Критический реализм в литературе. Развитие российской журналистики. Революционно-демократическая литература. </w:t>
      </w:r>
    </w:p>
    <w:p w:rsidR="0070587A" w:rsidRPr="0070587A" w:rsidRDefault="0070587A" w:rsidP="0070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sz w:val="24"/>
          <w:szCs w:val="24"/>
        </w:rPr>
        <w:t>Искусство. Общественно-политическое значение деятельности передвижников. «Могучая кучка» и П. И. Чайковский, их значение для развития русской и зарубежной музыки. Русская опера. Мировое значение русской музыки. Успехи музыкального образования. Русский драматический театр и его значение в развитии культуры и общественной жизни.</w:t>
      </w:r>
    </w:p>
    <w:p w:rsidR="0070587A" w:rsidRDefault="0070587A" w:rsidP="0070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 взаимовлияние культур народов России. </w:t>
      </w:r>
      <w:r w:rsidRPr="0070587A">
        <w:rPr>
          <w:rFonts w:ascii="Times New Roman" w:hAnsi="Times New Roman" w:cs="Times New Roman"/>
          <w:sz w:val="24"/>
          <w:szCs w:val="24"/>
        </w:rPr>
        <w:t>Роль русской культуры в развитии мировой культуры. Быт: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</w:t>
      </w:r>
    </w:p>
    <w:p w:rsidR="0070587A" w:rsidRDefault="0070587A" w:rsidP="0070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>«Новая история 1800 – 1900 гг.» (2</w:t>
      </w:r>
      <w:r>
        <w:rPr>
          <w:b/>
          <w:bCs/>
        </w:rPr>
        <w:t>8</w:t>
      </w:r>
      <w:r w:rsidRPr="0070587A">
        <w:rPr>
          <w:b/>
          <w:bCs/>
        </w:rPr>
        <w:t xml:space="preserve"> ч)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Введение </w:t>
      </w:r>
    </w:p>
    <w:p w:rsidR="0070587A" w:rsidRPr="0070587A" w:rsidRDefault="0070587A" w:rsidP="0070587A">
      <w:pPr>
        <w:pStyle w:val="Default"/>
      </w:pPr>
      <w:r w:rsidRPr="0070587A">
        <w:t xml:space="preserve">Понятия индустриальное и традиционное общество. От традиционного общества к обществу индустриальному. Модернизация – процесс разрушения традиционного общества. Основные черты индустриального общества: господство товарного производства и рыночных отношений, конкуренция, быстрая техническая модернизация. Завершение промышленного переворота.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Тема 1. Становление индустриального общества.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>Индустриальные революции: достижения и проблемы</w:t>
      </w:r>
      <w:r w:rsidRPr="0070587A">
        <w:t xml:space="preserve">. Успехи машиностроения. Переворот в средствах транспорта. Дорожное строительство. Военная техника. Новые источники энергии. </w:t>
      </w:r>
    </w:p>
    <w:p w:rsidR="0070587A" w:rsidRPr="0070587A" w:rsidRDefault="0070587A" w:rsidP="0070587A">
      <w:pPr>
        <w:pStyle w:val="Default"/>
      </w:pPr>
      <w:r w:rsidRPr="0070587A">
        <w:t xml:space="preserve">Капитализм свободной конкуренции. Усиление процесса концентрации производства и капиталов. Возрастание роли банков. Формы слияния предприятий. Корпорации и монополии. </w:t>
      </w:r>
      <w:proofErr w:type="spellStart"/>
      <w:r w:rsidRPr="0070587A">
        <w:t>Мополистический</w:t>
      </w:r>
      <w:proofErr w:type="spellEnd"/>
      <w:r w:rsidRPr="0070587A">
        <w:t xml:space="preserve"> капитализм или империализм и его черты.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lastRenderedPageBreak/>
        <w:t xml:space="preserve">Индустриальное общество. </w:t>
      </w:r>
      <w:r w:rsidRPr="0070587A">
        <w:t xml:space="preserve">Изменения в структуре населения индустриального общества. 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Человек в изменившемся мире: материальная культура и повседневность. </w:t>
      </w:r>
      <w:r w:rsidRPr="0070587A">
        <w:t>Новые условия быта. Измен</w:t>
      </w:r>
      <w:r w:rsidR="00444C70">
        <w:t>ен</w:t>
      </w:r>
      <w:r w:rsidRPr="0070587A">
        <w:t xml:space="preserve">ия моды, новые развлечения.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Наука в XIX в. </w:t>
      </w:r>
      <w:r w:rsidRPr="0070587A">
        <w:t xml:space="preserve">Открытия в области математики, физики, химии, биологии, медицины. Наука на службе человека.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Искусство в поисках новой картины мира. </w:t>
      </w:r>
      <w:r w:rsidRPr="0070587A">
        <w:t xml:space="preserve">Развитие живописи, музыки, архитектуры. </w:t>
      </w:r>
    </w:p>
    <w:p w:rsidR="0070587A" w:rsidRPr="0070587A" w:rsidRDefault="0070587A" w:rsidP="0070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b/>
          <w:bCs/>
          <w:sz w:val="24"/>
          <w:szCs w:val="24"/>
        </w:rPr>
        <w:t xml:space="preserve">Идейные течения в обществознании. </w:t>
      </w:r>
      <w:r w:rsidRPr="0070587A">
        <w:rPr>
          <w:rFonts w:ascii="Times New Roman" w:hAnsi="Times New Roman" w:cs="Times New Roman"/>
          <w:sz w:val="24"/>
          <w:szCs w:val="24"/>
        </w:rPr>
        <w:t xml:space="preserve">Либерализм и консерватизм. Социалистические учения первой половины XIX в. Социализм о путях переустройства общества. Революционный социализм – марксизм. К. Маркс и Ф. Энгельс об устройстве и развитии общества. Рождение ревизионизма Э. </w:t>
      </w:r>
      <w:proofErr w:type="spellStart"/>
      <w:r w:rsidRPr="0070587A">
        <w:rPr>
          <w:rFonts w:ascii="Times New Roman" w:hAnsi="Times New Roman" w:cs="Times New Roman"/>
          <w:sz w:val="24"/>
          <w:szCs w:val="24"/>
        </w:rPr>
        <w:t>Бернщтейн</w:t>
      </w:r>
      <w:proofErr w:type="spellEnd"/>
      <w:r w:rsidRPr="0070587A">
        <w:rPr>
          <w:rFonts w:ascii="Times New Roman" w:hAnsi="Times New Roman" w:cs="Times New Roman"/>
          <w:sz w:val="24"/>
          <w:szCs w:val="24"/>
        </w:rPr>
        <w:t>. I Интернационал.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Тема 2. Строительство новой Европы.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Франция в период консульства и империи. </w:t>
      </w:r>
      <w:r w:rsidRPr="0070587A">
        <w:t xml:space="preserve">Режим личной власти Наполеона </w:t>
      </w:r>
      <w:proofErr w:type="spellStart"/>
      <w:r w:rsidRPr="0070587A">
        <w:t>Бонарпата</w:t>
      </w:r>
      <w:proofErr w:type="spellEnd"/>
      <w:r w:rsidRPr="0070587A">
        <w:t xml:space="preserve">. Наполеоновская империя. Внутренняя политика консульства и империи. Французский гражданский кодекс. Завоевательные войны консульства. Жизнь французского общества в период империи. Причины ослабления империи Наполеона Бонапарта. Поход в Россию. Крушение Наполеоновской империи.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>Разгром империи. Венский конгресс</w:t>
      </w:r>
      <w:r w:rsidRPr="0070587A">
        <w:t xml:space="preserve">. Священный союз и европейский порядок. Решения Венского конгресса как основа новой системы международных отношений.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Англия в первой половине XIX в. </w:t>
      </w:r>
      <w:r w:rsidRPr="0070587A">
        <w:t xml:space="preserve">Политическая борьба. Парламентская реформа 1832 г. Установление законченного парламентского режима. Чартистское движение. Англия – «мастерская мира». От чартизма к «почтительности». Внешняя политика Англии.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Франция: экономическая жизнь и политическое устройство после реставрации Бурбонов. </w:t>
      </w:r>
      <w:r w:rsidRPr="0070587A">
        <w:t xml:space="preserve">Революции 1830 г. Кризис Июльской монархии. Выступление лионских ткачей.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Французская революция 1848 г. и Вторая империя.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Германия на пути к единству. </w:t>
      </w:r>
      <w:r w:rsidRPr="0070587A">
        <w:t xml:space="preserve">Вильгельм I и </w:t>
      </w:r>
      <w:proofErr w:type="spellStart"/>
      <w:r w:rsidRPr="0070587A">
        <w:t>Отто</w:t>
      </w:r>
      <w:proofErr w:type="spellEnd"/>
      <w:r w:rsidRPr="0070587A">
        <w:t xml:space="preserve">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70587A">
        <w:t>Садове</w:t>
      </w:r>
      <w:proofErr w:type="spellEnd"/>
      <w:r w:rsidRPr="0070587A">
        <w:t xml:space="preserve">. Образование </w:t>
      </w:r>
      <w:proofErr w:type="spellStart"/>
      <w:r w:rsidRPr="0070587A">
        <w:t>Северо-Германского</w:t>
      </w:r>
      <w:proofErr w:type="spellEnd"/>
      <w:r w:rsidRPr="0070587A">
        <w:t xml:space="preserve"> союза.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Борьба за независимость и национальное объединение Италии. </w:t>
      </w:r>
      <w:r w:rsidRPr="0070587A">
        <w:t xml:space="preserve">К. </w:t>
      </w:r>
      <w:proofErr w:type="spellStart"/>
      <w:r w:rsidRPr="0070587A">
        <w:t>Кавур</w:t>
      </w:r>
      <w:proofErr w:type="spellEnd"/>
      <w:r w:rsidRPr="0070587A">
        <w:t xml:space="preserve">. Революционная деятельность Д. Гарибальди и политика Д. Мадзини. Национальное объединение Италии.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Франко-Прусская война и Парижская коммуна. </w:t>
      </w:r>
      <w:r w:rsidRPr="0070587A">
        <w:t xml:space="preserve">Падение второй империи. 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Тема 3. Страны Западной Европы на рубеже XIX – XX вв. Успехи и проблемы индустриального общества.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Германская империя. </w:t>
      </w:r>
      <w:r w:rsidRPr="0070587A">
        <w:t xml:space="preserve"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- социальные реформы. Вильгельм II – «человек больших неожиданностей». От «нового курса» к «мирной политике». Борьба за место под солнцем. Национализм. Подготовка к войне.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Создание Британской империи. Конец Викторианской эпохи. </w:t>
      </w:r>
      <w:r w:rsidRPr="0070587A">
        <w:t xml:space="preserve">Английский парламент. Черты гражданского общества. </w:t>
      </w:r>
      <w:proofErr w:type="spellStart"/>
      <w:r w:rsidRPr="0070587A">
        <w:t>Бенджамин</w:t>
      </w:r>
      <w:proofErr w:type="spellEnd"/>
      <w:r w:rsidRPr="0070587A">
        <w:t xml:space="preserve"> Дизраэли и вторая избирательная реформа 1867 г. Пора реформ. Особенности экономического развития Великобритании. Ирландский вопрос. Рождение лейбористской партии Д.Р. Макдональд. Реформы во имя классового мира. Дэвид Ллойд Джордж.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Третья республика во Франции. </w:t>
      </w:r>
      <w:r w:rsidRPr="0070587A">
        <w:t xml:space="preserve">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 – первое советское государство среди европейских государств. Коррупция государственного аппарата. Дело </w:t>
      </w:r>
      <w:r w:rsidRPr="0070587A">
        <w:lastRenderedPageBreak/>
        <w:t xml:space="preserve">Дрейфуса. Движение протеста. Создание колониальной империи. Реваншизм и подготовка к войне.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Италия: время реформ и колониальных захватов. </w:t>
      </w:r>
      <w:r w:rsidRPr="0070587A">
        <w:t xml:space="preserve">Конституционная монархия. Причины медленного развития капитализма. Эмиграция – плата за отсталость страны. Движение протеста. Эра либерализма. Переход к реформам. Джованни </w:t>
      </w:r>
      <w:proofErr w:type="spellStart"/>
      <w:r w:rsidRPr="0070587A">
        <w:t>Джолитти</w:t>
      </w:r>
      <w:proofErr w:type="spellEnd"/>
      <w:r w:rsidRPr="0070587A">
        <w:t xml:space="preserve">. Внешняя политика. Колониальные войны.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Австро-Венгрия. </w:t>
      </w:r>
      <w:r w:rsidRPr="0070587A">
        <w:t xml:space="preserve">«Лоскутная империя». Развитие национальных культур и самосознание народов. «Национальное возрождение» славянских народов Австрийской империи. «Весна народов» в империи Габсбургов. Особенности политического устройства. Национальный вопрос.. Начало промышленной революции. Внешняя политика.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Тема 4. Две Америки.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США в XIX в. модернизация, отмена рабства и сохранение республики. </w:t>
      </w:r>
      <w:r w:rsidRPr="0070587A">
        <w:t xml:space="preserve">Увеличение территории США. «Земельная лихорадка». Особенности промышленного переворота и экономическое развитие в первой половине XIX в. С. Маккормик. Идеал американского общества – фермер, «человек, у которого нет хозяина». Плантационное рабовладельческое хозяйство на Юге. Положение рабов-негров. Движение протеста. Аболиционизм. Восстание Джона Брауна. Нарастание конфликта между Севером и Югом. Авраам Линкольн - президент, сохранивший целостность государства. Мятеж Юга. Гражданская война. Отмена рабства. Закон о гомстедах. Победа северян.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США: империализм и вступление в мировую политику. </w:t>
      </w:r>
      <w:r w:rsidRPr="0070587A">
        <w:t xml:space="preserve">Особенности экономического развития страны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АФТ. Теодор Рузвельт и политика реформ. Доктрина Монро. Агрессивная внешняя политика США.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Латинская Америка. </w:t>
      </w:r>
      <w:r w:rsidRPr="0070587A">
        <w:t xml:space="preserve">Национально-освободительная борьба народов Латинской Америки. С. Боливар. Образование и развитие независимых государств. «Век каудильо». Экономическое развитие. «Латиноамериканский плавильный котел».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Тема 5. Традиционные общества в XIX в.: новый этап колониализма.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Япония. </w:t>
      </w:r>
      <w:r w:rsidRPr="0070587A">
        <w:t xml:space="preserve">Кризис традиционализма. Насильственное «открытие» Японии европейскими державами. Революция </w:t>
      </w:r>
      <w:proofErr w:type="spellStart"/>
      <w:r w:rsidRPr="0070587A">
        <w:t>Мэйдзи</w:t>
      </w:r>
      <w:proofErr w:type="spellEnd"/>
      <w:r w:rsidRPr="0070587A">
        <w:t xml:space="preserve">. Эпоха модернизации. Первые реформы. Новые черты экономического развития. Особенности политического устройства. Изменения в образе жизни общества. Поворот к национализму. Колониальная политика.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Китай. </w:t>
      </w:r>
      <w:r w:rsidRPr="0070587A">
        <w:t xml:space="preserve">Насильственное «открытие» Китая. Движение тайпинов – попытка воплотить утопию в жизнь. Раздел Китая на сферы влияния. Курс на модернизацию страны не состоялся. Восстание 1899-1900 гг. Превращение Китая в полуколонию индустриальных держав. 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Индия. </w:t>
      </w:r>
      <w:r w:rsidRPr="0070587A">
        <w:t xml:space="preserve">Особенности колониального режима в Индии. Насильственное разрушение традиционного общества. Восстание 1857-1859 гг. Аграрное перенаселение страны, голод и эпидемии. ИНК: «умеренные» и «крайние». </w:t>
      </w:r>
      <w:proofErr w:type="spellStart"/>
      <w:r w:rsidRPr="0070587A">
        <w:t>Балгангадхар</w:t>
      </w:r>
      <w:proofErr w:type="spellEnd"/>
      <w:r w:rsidRPr="0070587A">
        <w:t xml:space="preserve"> </w:t>
      </w:r>
      <w:proofErr w:type="spellStart"/>
      <w:r w:rsidRPr="0070587A">
        <w:t>Тилак</w:t>
      </w:r>
      <w:proofErr w:type="spellEnd"/>
      <w:r w:rsidRPr="0070587A">
        <w:t xml:space="preserve">. </w:t>
      </w:r>
    </w:p>
    <w:p w:rsidR="0070587A" w:rsidRPr="0070587A" w:rsidRDefault="0070587A" w:rsidP="00705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87A">
        <w:rPr>
          <w:rFonts w:ascii="Times New Roman" w:hAnsi="Times New Roman" w:cs="Times New Roman"/>
          <w:b/>
          <w:bCs/>
          <w:sz w:val="24"/>
          <w:szCs w:val="24"/>
        </w:rPr>
        <w:t xml:space="preserve">Африка. </w:t>
      </w:r>
      <w:r w:rsidRPr="0070587A">
        <w:rPr>
          <w:rFonts w:ascii="Times New Roman" w:hAnsi="Times New Roman" w:cs="Times New Roman"/>
          <w:sz w:val="24"/>
          <w:szCs w:val="24"/>
        </w:rPr>
        <w:t xml:space="preserve">Традиционное общество на африканском континенте. Занятия населения. Культы и религии. Раздел Африки европейскими державами. Независимые государства. Либерия и Эфиопия. Борьба Эфиопии за независимость. Особенности колонизации Южной Африки. Создание ЮАС. Европейская колонизация Африки. Восстание </w:t>
      </w:r>
      <w:proofErr w:type="spellStart"/>
      <w:r w:rsidRPr="0070587A">
        <w:rPr>
          <w:rFonts w:ascii="Times New Roman" w:hAnsi="Times New Roman" w:cs="Times New Roman"/>
          <w:sz w:val="24"/>
          <w:szCs w:val="24"/>
        </w:rPr>
        <w:t>гереро</w:t>
      </w:r>
      <w:proofErr w:type="spellEnd"/>
      <w:r w:rsidRPr="0070587A">
        <w:rPr>
          <w:rFonts w:ascii="Times New Roman" w:hAnsi="Times New Roman" w:cs="Times New Roman"/>
          <w:sz w:val="24"/>
          <w:szCs w:val="24"/>
        </w:rPr>
        <w:t xml:space="preserve"> и готтентотов.</w:t>
      </w:r>
    </w:p>
    <w:p w:rsidR="0070587A" w:rsidRPr="0070587A" w:rsidRDefault="0070587A" w:rsidP="0070587A">
      <w:pPr>
        <w:pStyle w:val="Default"/>
      </w:pPr>
      <w:r w:rsidRPr="0070587A">
        <w:rPr>
          <w:b/>
          <w:bCs/>
        </w:rPr>
        <w:t xml:space="preserve">Тема 6. Международные отношения в конце XIX – начале XX веков. </w:t>
      </w:r>
    </w:p>
    <w:p w:rsidR="0070587A" w:rsidRPr="0070587A" w:rsidRDefault="0070587A" w:rsidP="0070587A">
      <w:pPr>
        <w:pStyle w:val="Default"/>
      </w:pPr>
      <w:r w:rsidRPr="0070587A">
        <w:t xml:space="preserve">Отсутствие системы европейского равновесия в XIX в. Начало распада Османской империи. </w:t>
      </w:r>
    </w:p>
    <w:p w:rsidR="0070587A" w:rsidRPr="0070587A" w:rsidRDefault="0070587A" w:rsidP="0070587A">
      <w:pPr>
        <w:pStyle w:val="Default"/>
      </w:pPr>
      <w:r w:rsidRPr="0070587A">
        <w:t xml:space="preserve">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 – пролог Первой мировой войны. </w:t>
      </w:r>
    </w:p>
    <w:p w:rsidR="0070587A" w:rsidRPr="0070587A" w:rsidRDefault="0070587A" w:rsidP="0070587A">
      <w:pPr>
        <w:pStyle w:val="Default"/>
      </w:pPr>
      <w:r w:rsidRPr="0070587A">
        <w:t xml:space="preserve">Пацифистское движение. II Интернационал против войн и политики гонки вооружений. </w:t>
      </w:r>
    </w:p>
    <w:p w:rsidR="0070587A" w:rsidRDefault="0070587A" w:rsidP="007058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587A">
        <w:rPr>
          <w:rFonts w:ascii="Times New Roman" w:hAnsi="Times New Roman" w:cs="Times New Roman"/>
          <w:b/>
          <w:bCs/>
          <w:sz w:val="24"/>
          <w:szCs w:val="24"/>
        </w:rPr>
        <w:t>Повторение (1 ч.)</w:t>
      </w:r>
    </w:p>
    <w:p w:rsidR="00B807FB" w:rsidRPr="00466A8E" w:rsidRDefault="00B807FB" w:rsidP="00B807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6A8E">
        <w:rPr>
          <w:rFonts w:ascii="Times New Roman" w:hAnsi="Times New Roman" w:cs="Times New Roman"/>
          <w:sz w:val="24"/>
          <w:szCs w:val="24"/>
          <w:u w:val="single"/>
        </w:rPr>
        <w:t>Формы и методы контроля:</w:t>
      </w:r>
    </w:p>
    <w:p w:rsidR="0070587A" w:rsidRDefault="00B807FB" w:rsidP="00B8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FB">
        <w:rPr>
          <w:rFonts w:ascii="Times New Roman" w:hAnsi="Times New Roman" w:cs="Times New Roman"/>
          <w:sz w:val="24"/>
          <w:szCs w:val="24"/>
        </w:rPr>
        <w:lastRenderedPageBreak/>
        <w:t xml:space="preserve">Формами текущего и итогового контроля являются контрольные срезы, тестовые формы контроля, выполнение практических работ,  работа по источникам, контрольные работы в форме тестов по типу ГИА, самостоятельная работа, хронологический диктант, понятийный диктант, работа с контурной картой, работа с персоналиями, контрольная работа, терминологический диктант, анализ источников, эссе, исторический диктант, словарная работа, решение познавательных задач, работа с документами и др.В преподавании истории предполагается реализовать </w:t>
      </w:r>
      <w:proofErr w:type="spellStart"/>
      <w:r w:rsidRPr="00B807F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B807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7F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B807FB">
        <w:rPr>
          <w:rFonts w:ascii="Times New Roman" w:hAnsi="Times New Roman" w:cs="Times New Roman"/>
          <w:sz w:val="24"/>
          <w:szCs w:val="24"/>
        </w:rPr>
        <w:t>, личностно-ориентированный подходы.</w:t>
      </w:r>
      <w:r w:rsidRPr="00B807FB">
        <w:rPr>
          <w:rStyle w:val="a7"/>
          <w:rFonts w:eastAsiaTheme="minorHAnsi"/>
        </w:rPr>
        <w:t xml:space="preserve"> </w:t>
      </w:r>
      <w:r w:rsidRPr="00B807FB">
        <w:rPr>
          <w:rFonts w:ascii="Times New Roman" w:hAnsi="Times New Roman" w:cs="Times New Roman"/>
          <w:sz w:val="24"/>
          <w:szCs w:val="24"/>
        </w:rPr>
        <w:t xml:space="preserve">Приоритетными формами организации учебной работы являются традиционный урок, практикумы. В ходе образовательного процесса широко используются ИКТ, групповая и индивидуальная работа. 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учащихся; </w:t>
      </w:r>
      <w:r w:rsidRPr="00B8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7FB">
        <w:rPr>
          <w:rFonts w:ascii="Times New Roman" w:hAnsi="Times New Roman" w:cs="Times New Roman"/>
          <w:sz w:val="24"/>
          <w:szCs w:val="24"/>
        </w:rPr>
        <w:t>обобщающая беседа по пройденному материалу, практические работы, работа с кластерами, ментальными картами, тестирование, фронтальный опрос, индивидуальная работа (карточки, устный опрос), дискуссии, проектная работа, составление презентаций, публикаций.</w:t>
      </w:r>
    </w:p>
    <w:p w:rsidR="00B807FB" w:rsidRDefault="00B807FB" w:rsidP="00B8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7FB" w:rsidRPr="00DF5A7D" w:rsidRDefault="00B807FB" w:rsidP="00B807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u w:val="single"/>
          <w:lang w:val="ru-RU"/>
        </w:rPr>
      </w:pPr>
      <w:r w:rsidRPr="00B807FB">
        <w:rPr>
          <w:color w:val="000000"/>
          <w:sz w:val="24"/>
          <w:szCs w:val="24"/>
          <w:u w:val="single"/>
          <w:lang w:val="ru-RU"/>
        </w:rPr>
        <w:t>ТРЕБОВАНИЯ К УРОВНЮ ПОДГОТОВКИ ОБУЧАЮЩИХСЯ.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>1. Знание хронологии, работа с хронологией: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указывать хронологические рамки и периоды ключевых процессов, а также даты важнейших событий всеобщей истории;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соотносить год с веком, устанавливать последовательность и длительность исторических событий.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>2. Знание исторических фактов, работа с фактами: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характеризовать место, обстоятельства, участников, результаты важных исторических событий;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>- группировать (классифицировать) факты по различным признакам.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>3. Работа с историческими источниками: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>читать историческую карту с опорой на легенду, определять местоположение историко-географических объектов;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проводить поиск необходимой информации в одном или нескольких источниках (материальных, текстовых, изобразительных и др.);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>4. Описание (реконструкция):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рассказывать (устно или письменно) об исторических событиях, их </w:t>
      </w:r>
      <w:proofErr w:type="spellStart"/>
      <w:r w:rsidRPr="00B807FB">
        <w:rPr>
          <w:color w:val="000000"/>
          <w:sz w:val="24"/>
          <w:szCs w:val="24"/>
          <w:lang w:val="ru-RU"/>
        </w:rPr>
        <w:t>участни¬ках</w:t>
      </w:r>
      <w:proofErr w:type="spellEnd"/>
      <w:r w:rsidRPr="00B807FB">
        <w:rPr>
          <w:color w:val="000000"/>
          <w:sz w:val="24"/>
          <w:szCs w:val="24"/>
          <w:lang w:val="ru-RU"/>
        </w:rPr>
        <w:t>;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>5. Анализ, объяснение: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соотносить единичные исторические факты и общие явления;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называть характерные признаки исторических событий и явлений;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раскрывать смысл, значение важнейших исторических понятий;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излагать суждения о причинах и следствиях исторических событий.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>6. Работа с версиями, оценками: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приводить оценки исторических событий и личностей, изложенные в учебной литературе;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определять и объяснять (аргументировать) свое отношение и оценку наиболее значительных событий и личностей в истории.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>7. Применение знаний и умений в общении, социальной среде: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B807FB">
        <w:rPr>
          <w:color w:val="000000"/>
          <w:sz w:val="24"/>
          <w:szCs w:val="24"/>
          <w:lang w:val="ru-RU"/>
        </w:rPr>
        <w:t xml:space="preserve">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B807FB" w:rsidRPr="00B807FB" w:rsidRDefault="00B807FB" w:rsidP="00B807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-</w:t>
      </w:r>
      <w:r w:rsidRPr="00B807FB">
        <w:rPr>
          <w:color w:val="000000"/>
          <w:sz w:val="24"/>
          <w:szCs w:val="24"/>
          <w:lang w:val="ru-RU"/>
        </w:rPr>
        <w:t xml:space="preserve"> способствовать сохранению памятников истории и культуры (участвовать в создании школьных музеев, учебных и общественных мероприятиях по поиску и хранению памятников истории и культуры).</w:t>
      </w:r>
    </w:p>
    <w:p w:rsidR="00B807FB" w:rsidRDefault="00B807FB" w:rsidP="00B8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7FB" w:rsidRPr="00B807FB" w:rsidRDefault="00B807FB" w:rsidP="00B807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807FB">
        <w:rPr>
          <w:rFonts w:ascii="Times New Roman" w:hAnsi="Times New Roman" w:cs="Times New Roman"/>
          <w:sz w:val="24"/>
          <w:szCs w:val="24"/>
          <w:u w:val="single"/>
        </w:rPr>
        <w:t>СПИСОК ЛИТЕРАТУРЫ.</w:t>
      </w:r>
    </w:p>
    <w:p w:rsidR="00B807FB" w:rsidRPr="00B807FB" w:rsidRDefault="00B807FB" w:rsidP="00B807FB">
      <w:pPr>
        <w:pStyle w:val="a5"/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B807FB">
        <w:rPr>
          <w:color w:val="000000"/>
          <w:sz w:val="24"/>
          <w:szCs w:val="24"/>
        </w:rPr>
        <w:t>Учебники</w:t>
      </w:r>
      <w:proofErr w:type="spellEnd"/>
      <w:r w:rsidRPr="00B807FB">
        <w:rPr>
          <w:color w:val="000000"/>
          <w:sz w:val="24"/>
          <w:szCs w:val="24"/>
        </w:rPr>
        <w:t>:</w:t>
      </w:r>
    </w:p>
    <w:p w:rsidR="00B807FB" w:rsidRPr="00B807FB" w:rsidRDefault="00B807FB" w:rsidP="00B807FB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 xml:space="preserve">«История Нового времени», Н.В. </w:t>
      </w:r>
      <w:proofErr w:type="spellStart"/>
      <w:r w:rsidRPr="00B807FB">
        <w:rPr>
          <w:color w:val="000000"/>
          <w:sz w:val="24"/>
          <w:szCs w:val="24"/>
          <w:lang w:val="ru-RU"/>
        </w:rPr>
        <w:t>Загладин</w:t>
      </w:r>
      <w:proofErr w:type="spellEnd"/>
      <w:r w:rsidRPr="00B807FB">
        <w:rPr>
          <w:color w:val="000000"/>
          <w:sz w:val="24"/>
          <w:szCs w:val="24"/>
          <w:lang w:val="ru-RU"/>
        </w:rPr>
        <w:t xml:space="preserve"> (М.: Русское слово 2010г)</w:t>
      </w:r>
    </w:p>
    <w:p w:rsidR="00B807FB" w:rsidRPr="00B807FB" w:rsidRDefault="00B807FB" w:rsidP="00B807F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Данилов А.А., Косулина Л.Г.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История России.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XIX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век. М.: Просвещение, 2010.</w:t>
      </w:r>
    </w:p>
    <w:p w:rsidR="00B807FB" w:rsidRPr="00B807FB" w:rsidRDefault="00B807FB" w:rsidP="00B807F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Данилов А. А., Косулина Л. Г.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Поурочные разработки к учебнику «История Росси.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XIX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век». Книга для учителя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807FB" w:rsidRPr="00B807FB" w:rsidRDefault="00B807FB" w:rsidP="00B807FB">
      <w:pPr>
        <w:pStyle w:val="a5"/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B807FB">
        <w:rPr>
          <w:color w:val="000000"/>
          <w:sz w:val="24"/>
          <w:szCs w:val="24"/>
        </w:rPr>
        <w:t>Справочная</w:t>
      </w:r>
      <w:proofErr w:type="spellEnd"/>
      <w:r w:rsidRPr="00B807FB">
        <w:rPr>
          <w:color w:val="000000"/>
          <w:sz w:val="24"/>
          <w:szCs w:val="24"/>
        </w:rPr>
        <w:t xml:space="preserve"> </w:t>
      </w:r>
      <w:proofErr w:type="spellStart"/>
      <w:r w:rsidRPr="00B807FB">
        <w:rPr>
          <w:color w:val="000000"/>
          <w:sz w:val="24"/>
          <w:szCs w:val="24"/>
        </w:rPr>
        <w:t>литература</w:t>
      </w:r>
      <w:proofErr w:type="spellEnd"/>
      <w:r w:rsidRPr="00B807FB">
        <w:rPr>
          <w:color w:val="000000"/>
          <w:sz w:val="24"/>
          <w:szCs w:val="24"/>
        </w:rPr>
        <w:t>:</w:t>
      </w:r>
    </w:p>
    <w:p w:rsidR="00B807FB" w:rsidRPr="00B807FB" w:rsidRDefault="00B807FB" w:rsidP="00B807FB">
      <w:pPr>
        <w:pStyle w:val="a5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 xml:space="preserve">1. Школьная энциклопедия «История Нового времени </w:t>
      </w:r>
      <w:r w:rsidRPr="00B807FB">
        <w:rPr>
          <w:color w:val="000000"/>
          <w:sz w:val="24"/>
          <w:szCs w:val="24"/>
        </w:rPr>
        <w:t>XIX</w:t>
      </w:r>
      <w:r w:rsidRPr="00B807FB">
        <w:rPr>
          <w:color w:val="000000"/>
          <w:sz w:val="24"/>
          <w:szCs w:val="24"/>
          <w:lang w:val="ru-RU"/>
        </w:rPr>
        <w:t xml:space="preserve"> век» (М. </w:t>
      </w:r>
      <w:proofErr w:type="spellStart"/>
      <w:r w:rsidRPr="00B807FB">
        <w:rPr>
          <w:color w:val="000000"/>
          <w:sz w:val="24"/>
          <w:szCs w:val="24"/>
          <w:lang w:val="ru-RU"/>
        </w:rPr>
        <w:t>Олма</w:t>
      </w:r>
      <w:proofErr w:type="spellEnd"/>
      <w:r w:rsidRPr="00B807FB">
        <w:rPr>
          <w:color w:val="000000"/>
          <w:sz w:val="24"/>
          <w:szCs w:val="24"/>
          <w:lang w:val="ru-RU"/>
        </w:rPr>
        <w:t xml:space="preserve"> - Пресс, 2003г)</w:t>
      </w:r>
    </w:p>
    <w:p w:rsidR="00B807FB" w:rsidRPr="00B807FB" w:rsidRDefault="00B807FB" w:rsidP="00B807FB">
      <w:pPr>
        <w:pStyle w:val="a5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 xml:space="preserve">2. Школьная энциклопедия «История России </w:t>
      </w:r>
      <w:r w:rsidRPr="00B807FB">
        <w:rPr>
          <w:color w:val="000000"/>
          <w:sz w:val="24"/>
          <w:szCs w:val="24"/>
        </w:rPr>
        <w:t>XVIII</w:t>
      </w:r>
      <w:r w:rsidRPr="00B807FB">
        <w:rPr>
          <w:color w:val="000000"/>
          <w:sz w:val="24"/>
          <w:szCs w:val="24"/>
          <w:lang w:val="ru-RU"/>
        </w:rPr>
        <w:t xml:space="preserve"> – </w:t>
      </w:r>
      <w:r w:rsidRPr="00B807FB">
        <w:rPr>
          <w:color w:val="000000"/>
          <w:sz w:val="24"/>
          <w:szCs w:val="24"/>
        </w:rPr>
        <w:t>X</w:t>
      </w:r>
      <w:r w:rsidRPr="00B807FB">
        <w:rPr>
          <w:color w:val="000000"/>
          <w:sz w:val="24"/>
          <w:szCs w:val="24"/>
          <w:lang w:val="ru-RU"/>
        </w:rPr>
        <w:t xml:space="preserve"> </w:t>
      </w:r>
      <w:r w:rsidRPr="00B807FB">
        <w:rPr>
          <w:color w:val="000000"/>
          <w:sz w:val="24"/>
          <w:szCs w:val="24"/>
        </w:rPr>
        <w:t>IX</w:t>
      </w:r>
      <w:r w:rsidRPr="00B807FB">
        <w:rPr>
          <w:color w:val="000000"/>
          <w:sz w:val="24"/>
          <w:szCs w:val="24"/>
          <w:lang w:val="ru-RU"/>
        </w:rPr>
        <w:t xml:space="preserve"> века» (М. Олма-пресс,2003г)</w:t>
      </w:r>
    </w:p>
    <w:p w:rsidR="00B807FB" w:rsidRPr="00B807FB" w:rsidRDefault="00B807FB" w:rsidP="00B807FB">
      <w:pPr>
        <w:pStyle w:val="a5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 xml:space="preserve">3. Серия «Эрудит» справочник « История </w:t>
      </w:r>
      <w:r w:rsidRPr="00B807FB">
        <w:rPr>
          <w:color w:val="000000"/>
          <w:sz w:val="24"/>
          <w:szCs w:val="24"/>
        </w:rPr>
        <w:t>XV</w:t>
      </w:r>
      <w:r w:rsidRPr="00B807FB">
        <w:rPr>
          <w:color w:val="000000"/>
          <w:sz w:val="24"/>
          <w:szCs w:val="24"/>
          <w:lang w:val="ru-RU"/>
        </w:rPr>
        <w:t xml:space="preserve"> – </w:t>
      </w:r>
      <w:r w:rsidRPr="00B807FB">
        <w:rPr>
          <w:color w:val="000000"/>
          <w:sz w:val="24"/>
          <w:szCs w:val="24"/>
        </w:rPr>
        <w:t>XX</w:t>
      </w:r>
      <w:r w:rsidRPr="00B807FB">
        <w:rPr>
          <w:color w:val="000000"/>
          <w:sz w:val="24"/>
          <w:szCs w:val="24"/>
          <w:lang w:val="ru-RU"/>
        </w:rPr>
        <w:t xml:space="preserve"> веков» (М.Мир книг,2007г)</w:t>
      </w:r>
    </w:p>
    <w:p w:rsidR="00B807FB" w:rsidRPr="00B807FB" w:rsidRDefault="00B807FB" w:rsidP="00B807FB">
      <w:pPr>
        <w:pStyle w:val="a5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 xml:space="preserve">4. А.А.Данилов, Справочник школьника «История России </w:t>
      </w:r>
      <w:r w:rsidRPr="00B807FB">
        <w:rPr>
          <w:color w:val="000000"/>
          <w:sz w:val="24"/>
          <w:szCs w:val="24"/>
        </w:rPr>
        <w:t>IX</w:t>
      </w:r>
      <w:r w:rsidRPr="00B807FB">
        <w:rPr>
          <w:color w:val="000000"/>
          <w:sz w:val="24"/>
          <w:szCs w:val="24"/>
          <w:lang w:val="ru-RU"/>
        </w:rPr>
        <w:t xml:space="preserve">- </w:t>
      </w:r>
      <w:r w:rsidRPr="00B807FB">
        <w:rPr>
          <w:color w:val="000000"/>
          <w:sz w:val="24"/>
          <w:szCs w:val="24"/>
        </w:rPr>
        <w:t>XIX</w:t>
      </w:r>
      <w:r w:rsidRPr="00B807FB">
        <w:rPr>
          <w:color w:val="000000"/>
          <w:sz w:val="24"/>
          <w:szCs w:val="24"/>
          <w:lang w:val="ru-RU"/>
        </w:rPr>
        <w:t xml:space="preserve"> века» (М.Дрофа 2002г.)</w:t>
      </w:r>
    </w:p>
    <w:p w:rsidR="00B807FB" w:rsidRPr="00B807FB" w:rsidRDefault="00B807FB" w:rsidP="00B807FB">
      <w:pPr>
        <w:pStyle w:val="a5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 xml:space="preserve">5. А.А.Данилов Справочное пособие «История России в таблицах </w:t>
      </w:r>
      <w:r w:rsidRPr="00B807FB">
        <w:rPr>
          <w:color w:val="000000"/>
          <w:sz w:val="24"/>
          <w:szCs w:val="24"/>
        </w:rPr>
        <w:t>IX</w:t>
      </w:r>
      <w:r w:rsidRPr="00B807FB">
        <w:rPr>
          <w:color w:val="000000"/>
          <w:sz w:val="24"/>
          <w:szCs w:val="24"/>
          <w:lang w:val="ru-RU"/>
        </w:rPr>
        <w:t xml:space="preserve">- </w:t>
      </w:r>
      <w:r w:rsidRPr="00B807FB">
        <w:rPr>
          <w:color w:val="000000"/>
          <w:sz w:val="24"/>
          <w:szCs w:val="24"/>
        </w:rPr>
        <w:t>XIX</w:t>
      </w:r>
      <w:r w:rsidRPr="00B807FB">
        <w:rPr>
          <w:color w:val="000000"/>
          <w:sz w:val="24"/>
          <w:szCs w:val="24"/>
          <w:lang w:val="ru-RU"/>
        </w:rPr>
        <w:t xml:space="preserve"> века»</w:t>
      </w:r>
    </w:p>
    <w:p w:rsidR="00B807FB" w:rsidRPr="00B807FB" w:rsidRDefault="00B807FB" w:rsidP="00B807FB">
      <w:pPr>
        <w:pStyle w:val="a5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>6. Полный энциклопедический справочник «История России в картах, схемах, таблицах» (М.Олма-Пресс,2001 г.)</w:t>
      </w:r>
    </w:p>
    <w:p w:rsidR="00B807FB" w:rsidRPr="00B807FB" w:rsidRDefault="00B807FB" w:rsidP="00B807FB">
      <w:pPr>
        <w:pStyle w:val="a5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B807FB">
        <w:rPr>
          <w:color w:val="000000"/>
          <w:sz w:val="24"/>
          <w:szCs w:val="24"/>
          <w:lang w:val="ru-RU"/>
        </w:rPr>
        <w:t>7. А.Т.Степанищев «300 тестов и проверочных работ для школьников и поступающих в ВУЗы»</w:t>
      </w:r>
    </w:p>
    <w:p w:rsidR="00B807FB" w:rsidRPr="00B807FB" w:rsidRDefault="00B807FB" w:rsidP="00B807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Литература (для учителей и учащихся)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Анисимов Е. В., Каменский А. Б.</w:t>
      </w:r>
      <w:r w:rsidRPr="00B807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Россия в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XVIII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первой половине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XIX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ка. — М., 1994.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Бокова В. М.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Эпоха тайных обществ. Русские общественные объединения первой трети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XIX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века.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М., 2003.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Брюханов В.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Мифы и правда о восстании декабристов.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М., 2005.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Высшие и центральные государственные учреждения России. 1801-1917. В 4-х т.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—М., 1998-2004.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История государства Российского: Жизнеописания. XIX век. Первая половина.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М., 1997.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История государства Российского: Жизнеописания. XIX век. Вторая половина.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М., 1998.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История государства Российского: Хрестоматия. Свидетельства. Источники. 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Кудинов О. А.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Конституционные реформы в России в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XIX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начале ХХ вв.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М., 2000.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Кузьмина С.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Адмирал Корнилов. — М., 2007.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Лотман Ю. М.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Беседы о русской культуре. Быт и традиции русского дворянства (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XVIII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начало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XIX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вв.). — М., 2008.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pacing w:val="-2"/>
          <w:sz w:val="24"/>
          <w:szCs w:val="24"/>
          <w:bdr w:val="none" w:sz="0" w:space="0" w:color="auto" w:frame="1"/>
          <w:lang w:eastAsia="ru-RU"/>
        </w:rPr>
        <w:t>Мироненко С. В.</w:t>
      </w:r>
      <w:r w:rsidRPr="00B807FB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Страницы тайной истории самодержавия: политическая исто</w:t>
      </w:r>
      <w:r w:rsidRPr="00B807F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рия России первой половины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XIX</w:t>
      </w:r>
      <w:r w:rsidRPr="00B80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столетия. — М., 1990.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Томсинов</w:t>
      </w:r>
      <w:proofErr w:type="spellEnd"/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В. А.</w:t>
      </w:r>
      <w:r w:rsidRPr="00B807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Сперанский. — М., 2006.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Троицкий Н. А.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Фельдмаршал Кутузов. Мифы и факты.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М., 2003.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Шильдер</w:t>
      </w:r>
      <w:proofErr w:type="spellEnd"/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Н. К.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Император Александр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Его жизнь и царствование. — М., 2009.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Шильдер</w:t>
      </w:r>
      <w:proofErr w:type="spellEnd"/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Н. К.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Император Николай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Его жизнь и царствование. — М., 2009.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Эйдельман Н. Я.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Пушкин и декабристы.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М., 2005.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B807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Интернет-ресурсы по истории России</w:t>
      </w:r>
      <w:r w:rsidRPr="00B80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XIX</w:t>
      </w:r>
      <w:r w:rsidRPr="00B80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Интернет-проект «1812 год»: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B807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http://www.museum.ru/museum/1812/index.html</w:t>
        </w:r>
      </w:hyperlink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Посвящен войне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1812 г., но охватывает предшествующие и последующие события. Библиотека, отличные изображения, биографии, хронологическая таблица военных действий. 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Народная воля: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B807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http://www.narovol.narod.ru/</w:t>
        </w:r>
      </w:hyperlink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Сайт очень удачно сочетает в себе научную и просветительскую составляющие, а также насыщен иллюстрациями.</w:t>
      </w:r>
    </w:p>
    <w:p w:rsidR="00B807FB" w:rsidRPr="00B807FB" w:rsidRDefault="00B807FB" w:rsidP="00B80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Русские мемуары:</w:t>
      </w:r>
      <w:r w:rsidRPr="00B80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B807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http://memoirs.ru/</w:t>
        </w:r>
      </w:hyperlink>
      <w:r w:rsidRPr="00B807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807FB" w:rsidRPr="00DF5A7D" w:rsidRDefault="00B807FB" w:rsidP="00B80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7FB" w:rsidRPr="00B807FB" w:rsidRDefault="00B807FB" w:rsidP="00B8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7FB" w:rsidRPr="00B807FB" w:rsidSect="00A105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4761"/>
    <w:multiLevelType w:val="hybridMultilevel"/>
    <w:tmpl w:val="14CA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A1057C"/>
    <w:rsid w:val="001156B3"/>
    <w:rsid w:val="002C79A2"/>
    <w:rsid w:val="00444C70"/>
    <w:rsid w:val="0051595A"/>
    <w:rsid w:val="006A27DB"/>
    <w:rsid w:val="0070587A"/>
    <w:rsid w:val="00867293"/>
    <w:rsid w:val="00A1057C"/>
    <w:rsid w:val="00AB203B"/>
    <w:rsid w:val="00AC7738"/>
    <w:rsid w:val="00AD394C"/>
    <w:rsid w:val="00B807FB"/>
    <w:rsid w:val="00F1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7C"/>
  </w:style>
  <w:style w:type="paragraph" w:styleId="3">
    <w:name w:val="heading 3"/>
    <w:basedOn w:val="a"/>
    <w:next w:val="a"/>
    <w:link w:val="30"/>
    <w:semiHidden/>
    <w:unhideWhenUsed/>
    <w:qFormat/>
    <w:rsid w:val="00A105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05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A1057C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A1057C"/>
    <w:rPr>
      <w:rFonts w:eastAsiaTheme="minorEastAsia" w:cs="Times New Roman"/>
      <w:sz w:val="24"/>
      <w:szCs w:val="32"/>
      <w:lang w:val="en-US" w:bidi="en-US"/>
    </w:rPr>
  </w:style>
  <w:style w:type="paragraph" w:styleId="a5">
    <w:name w:val="Normal (Web)"/>
    <w:basedOn w:val="a"/>
    <w:uiPriority w:val="99"/>
    <w:unhideWhenUsed/>
    <w:rsid w:val="00A1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14A57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A1057C"/>
  </w:style>
  <w:style w:type="character" w:customStyle="1" w:styleId="FontStyle28">
    <w:name w:val="Font Style28"/>
    <w:basedOn w:val="a0"/>
    <w:rsid w:val="002C79A2"/>
    <w:rPr>
      <w:rFonts w:ascii="Arial" w:hAnsi="Arial" w:cs="Arial"/>
      <w:sz w:val="20"/>
      <w:szCs w:val="20"/>
    </w:rPr>
  </w:style>
  <w:style w:type="paragraph" w:customStyle="1" w:styleId="Default">
    <w:name w:val="Default"/>
    <w:rsid w:val="002C7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B807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80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0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moi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ovol.narod.ru/" TargetMode="External"/><Relationship Id="rId5" Type="http://schemas.openxmlformats.org/officeDocument/2006/relationships/hyperlink" Target="http://www.museum.ru/museum/1812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5476</Words>
  <Characters>31218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б</cp:lastModifiedBy>
  <cp:revision>6</cp:revision>
  <dcterms:created xsi:type="dcterms:W3CDTF">2013-10-01T15:53:00Z</dcterms:created>
  <dcterms:modified xsi:type="dcterms:W3CDTF">2013-10-25T16:14:00Z</dcterms:modified>
</cp:coreProperties>
</file>