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6D" w:rsidRDefault="00DE3E41" w:rsidP="00A33B6D">
      <w:pPr>
        <w:pStyle w:val="a5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5pt;margin-top:11.1pt;width:32.25pt;height:4.25pt;z-index:251660288;mso-position-horizontal-relative:page" stroked="f">
            <v:textbox style="mso-next-textbox:#_x0000_s1026" inset="0,0,0,0">
              <w:txbxContent>
                <w:p w:rsidR="00A33B6D" w:rsidRDefault="00A33B6D" w:rsidP="00A33B6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33B6D">
        <w:rPr>
          <w:rFonts w:ascii="Times New Roman" w:hAnsi="Times New Roman"/>
          <w:noProof/>
        </w:rPr>
        <w:drawing>
          <wp:inline distT="0" distB="0" distL="0" distR="0">
            <wp:extent cx="477520" cy="611505"/>
            <wp:effectExtent l="1905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4027B">
        <w:rPr>
          <w:rFonts w:ascii="Times New Roman" w:hAnsi="Times New Roman"/>
          <w:b/>
          <w:sz w:val="24"/>
          <w:szCs w:val="24"/>
        </w:rPr>
        <w:t>АДМИНИСТРАЦИЯ ГОРОДА НИЖНЕГО НОВГОРОДА</w:t>
      </w: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8"/>
          <w:szCs w:val="24"/>
        </w:rPr>
      </w:pP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4027B"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8"/>
          <w:szCs w:val="24"/>
        </w:rPr>
      </w:pP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2"/>
          <w:szCs w:val="24"/>
        </w:rPr>
      </w:pP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4027B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4027B">
        <w:rPr>
          <w:rFonts w:ascii="Times New Roman" w:hAnsi="Times New Roman"/>
          <w:b/>
          <w:sz w:val="24"/>
          <w:szCs w:val="24"/>
        </w:rPr>
        <w:t>средняя общеобразовательная школа № 74 с углубленным изучением</w:t>
      </w:r>
    </w:p>
    <w:p w:rsidR="00A33B6D" w:rsidRDefault="00A33B6D" w:rsidP="00A33B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4027B">
        <w:rPr>
          <w:rFonts w:ascii="Times New Roman" w:hAnsi="Times New Roman"/>
          <w:b/>
          <w:sz w:val="24"/>
          <w:szCs w:val="24"/>
        </w:rPr>
        <w:t>отдельных предметов</w:t>
      </w: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  <w:b/>
          <w:sz w:val="8"/>
          <w:szCs w:val="24"/>
        </w:rPr>
      </w:pPr>
    </w:p>
    <w:p w:rsidR="00A33B6D" w:rsidRPr="0084027B" w:rsidRDefault="00A33B6D" w:rsidP="00A33B6D">
      <w:pPr>
        <w:pStyle w:val="a5"/>
        <w:jc w:val="center"/>
        <w:rPr>
          <w:rFonts w:ascii="Times New Roman" w:hAnsi="Times New Roman"/>
        </w:rPr>
      </w:pPr>
      <w:r w:rsidRPr="0084027B">
        <w:rPr>
          <w:rFonts w:ascii="Times New Roman" w:hAnsi="Times New Roman"/>
        </w:rPr>
        <w:t>ул</w:t>
      </w:r>
      <w:proofErr w:type="gramStart"/>
      <w:r w:rsidRPr="0084027B">
        <w:rPr>
          <w:rFonts w:ascii="Times New Roman" w:hAnsi="Times New Roman"/>
        </w:rPr>
        <w:t>.Б</w:t>
      </w:r>
      <w:proofErr w:type="gramEnd"/>
      <w:r w:rsidRPr="0084027B">
        <w:rPr>
          <w:rFonts w:ascii="Times New Roman" w:hAnsi="Times New Roman"/>
        </w:rPr>
        <w:t>ерезовская, д.2, г.Н.Новгород, 603079,  тел.279-42-24, факс 279-41-34,</w:t>
      </w:r>
    </w:p>
    <w:p w:rsidR="00A33B6D" w:rsidRPr="00A33B6D" w:rsidRDefault="00A33B6D" w:rsidP="00A33B6D">
      <w:pPr>
        <w:pStyle w:val="a5"/>
        <w:jc w:val="center"/>
        <w:rPr>
          <w:rFonts w:ascii="Times New Roman" w:hAnsi="Times New Roman"/>
        </w:rPr>
      </w:pPr>
      <w:proofErr w:type="gramStart"/>
      <w:r w:rsidRPr="0084027B">
        <w:rPr>
          <w:rFonts w:ascii="Times New Roman" w:hAnsi="Times New Roman"/>
          <w:lang w:val="en-US"/>
        </w:rPr>
        <w:t>e</w:t>
      </w:r>
      <w:r w:rsidRPr="00A33B6D">
        <w:rPr>
          <w:rFonts w:ascii="Times New Roman" w:hAnsi="Times New Roman"/>
        </w:rPr>
        <w:t>-</w:t>
      </w:r>
      <w:r w:rsidRPr="0084027B">
        <w:rPr>
          <w:rFonts w:ascii="Times New Roman" w:hAnsi="Times New Roman"/>
          <w:lang w:val="en-US"/>
        </w:rPr>
        <w:t>mail</w:t>
      </w:r>
      <w:proofErr w:type="gramEnd"/>
      <w:r w:rsidRPr="00A33B6D">
        <w:rPr>
          <w:rFonts w:ascii="Times New Roman" w:hAnsi="Times New Roman"/>
        </w:rPr>
        <w:t xml:space="preserve">: </w:t>
      </w:r>
      <w:hyperlink r:id="rId9" w:history="1">
        <w:r w:rsidRPr="0084027B">
          <w:rPr>
            <w:rStyle w:val="a4"/>
            <w:rFonts w:ascii="Times New Roman" w:hAnsi="Times New Roman"/>
            <w:lang w:val="en-US"/>
          </w:rPr>
          <w:t>kan</w:t>
        </w:r>
        <w:r w:rsidRPr="00A33B6D">
          <w:rPr>
            <w:rStyle w:val="a4"/>
            <w:rFonts w:ascii="Times New Roman" w:hAnsi="Times New Roman"/>
          </w:rPr>
          <w:t>@</w:t>
        </w:r>
        <w:r w:rsidRPr="0084027B">
          <w:rPr>
            <w:rStyle w:val="a4"/>
            <w:rFonts w:ascii="Times New Roman" w:hAnsi="Times New Roman"/>
          </w:rPr>
          <w:t>74</w:t>
        </w:r>
        <w:r w:rsidRPr="0084027B">
          <w:rPr>
            <w:rStyle w:val="a4"/>
            <w:rFonts w:ascii="Times New Roman" w:hAnsi="Times New Roman"/>
            <w:lang w:val="en-US"/>
          </w:rPr>
          <w:t>nn</w:t>
        </w:r>
        <w:r w:rsidRPr="00A33B6D">
          <w:rPr>
            <w:rStyle w:val="a4"/>
            <w:rFonts w:ascii="Times New Roman" w:hAnsi="Times New Roman"/>
          </w:rPr>
          <w:t>.</w:t>
        </w:r>
        <w:r w:rsidRPr="0084027B">
          <w:rPr>
            <w:rStyle w:val="a4"/>
            <w:rFonts w:ascii="Times New Roman" w:hAnsi="Times New Roman"/>
            <w:lang w:val="en-US"/>
          </w:rPr>
          <w:t>ru</w:t>
        </w:r>
      </w:hyperlink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 w:rsidRPr="001521DB">
        <w:rPr>
          <w:rFonts w:ascii="Times New Roman" w:hAnsi="Times New Roman"/>
          <w:sz w:val="40"/>
          <w:szCs w:val="40"/>
        </w:rPr>
        <w:t xml:space="preserve">                       </w:t>
      </w:r>
      <w:r>
        <w:rPr>
          <w:rFonts w:ascii="Times New Roman" w:hAnsi="Times New Roman"/>
          <w:b/>
          <w:sz w:val="40"/>
          <w:szCs w:val="40"/>
        </w:rPr>
        <w:t xml:space="preserve">РОЛЬ НАУЧНОГО ОБЩЕСТВА                </w:t>
      </w:r>
    </w:p>
    <w:p w:rsidR="00A33B6D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УЧАЩИХСЯ В РАЗВИТИИ   </w:t>
      </w:r>
    </w:p>
    <w:p w:rsidR="00A33B6D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ИНТЕЛЛЕКТУАЛЬНЫХ СПОСОБНОСТЕЙ</w:t>
      </w:r>
    </w:p>
    <w:p w:rsidR="00A33B6D" w:rsidRPr="001521DB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УЧАЩИХСЯ.</w:t>
      </w:r>
      <w:r w:rsidRPr="001521DB">
        <w:rPr>
          <w:rFonts w:ascii="Times New Roman" w:hAnsi="Times New Roman"/>
          <w:b/>
          <w:sz w:val="40"/>
          <w:szCs w:val="40"/>
        </w:rPr>
        <w:t xml:space="preserve"> </w:t>
      </w:r>
    </w:p>
    <w:p w:rsidR="00A33B6D" w:rsidRPr="001521DB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</w:t>
      </w:r>
    </w:p>
    <w:p w:rsidR="00A33B6D" w:rsidRPr="001521DB" w:rsidRDefault="00A33B6D" w:rsidP="00A33B6D">
      <w:pPr>
        <w:pStyle w:val="a5"/>
        <w:rPr>
          <w:rFonts w:ascii="Times New Roman" w:hAnsi="Times New Roman"/>
          <w:b/>
          <w:sz w:val="40"/>
          <w:szCs w:val="40"/>
        </w:rPr>
      </w:pPr>
      <w:r w:rsidRPr="001521DB">
        <w:rPr>
          <w:rFonts w:ascii="Times New Roman" w:hAnsi="Times New Roman"/>
          <w:b/>
          <w:sz w:val="40"/>
          <w:szCs w:val="40"/>
        </w:rPr>
        <w:t xml:space="preserve">   </w:t>
      </w:r>
      <w:r>
        <w:rPr>
          <w:rFonts w:ascii="Times New Roman" w:hAnsi="Times New Roman"/>
          <w:b/>
          <w:sz w:val="40"/>
          <w:szCs w:val="40"/>
        </w:rPr>
        <w:t xml:space="preserve">                      </w:t>
      </w:r>
    </w:p>
    <w:p w:rsidR="00A33B6D" w:rsidRPr="001521DB" w:rsidRDefault="00A33B6D" w:rsidP="00A33B6D">
      <w:pPr>
        <w:pStyle w:val="a5"/>
        <w:rPr>
          <w:rFonts w:ascii="Times New Roman" w:hAnsi="Times New Roman"/>
          <w:sz w:val="40"/>
          <w:szCs w:val="40"/>
        </w:rPr>
      </w:pPr>
    </w:p>
    <w:p w:rsidR="00A33B6D" w:rsidRPr="001521DB" w:rsidRDefault="00A33B6D" w:rsidP="00A33B6D">
      <w:pPr>
        <w:pStyle w:val="a5"/>
        <w:rPr>
          <w:rFonts w:ascii="Times New Roman" w:hAnsi="Times New Roman"/>
          <w:sz w:val="40"/>
          <w:szCs w:val="40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Pr="001521DB" w:rsidRDefault="00A33B6D" w:rsidP="00A33B6D">
      <w:pPr>
        <w:pStyle w:val="a5"/>
        <w:rPr>
          <w:rFonts w:ascii="Times New Roman" w:hAnsi="Times New Roman"/>
          <w:b/>
        </w:rPr>
      </w:pPr>
      <w:r w:rsidRPr="001521D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БУХАЛОВА НАДЕЖДА </w:t>
      </w:r>
    </w:p>
    <w:p w:rsidR="00A33B6D" w:rsidRPr="001521DB" w:rsidRDefault="00A33B6D" w:rsidP="00A33B6D">
      <w:pPr>
        <w:pStyle w:val="a5"/>
        <w:rPr>
          <w:rFonts w:ascii="Times New Roman" w:hAnsi="Times New Roman"/>
          <w:b/>
        </w:rPr>
      </w:pPr>
      <w:r w:rsidRPr="001521D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НИФАНТЬЕВНА.</w:t>
      </w:r>
    </w:p>
    <w:p w:rsidR="00A33B6D" w:rsidRDefault="00A33B6D" w:rsidP="00A33B6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УЧИТЕЛЬ ИСТОРИИ              ВЫСШЕЙ КАТЕГОРИИ,</w:t>
      </w:r>
    </w:p>
    <w:p w:rsidR="00A33B6D" w:rsidRDefault="00A33B6D" w:rsidP="00A33B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ТЕЛ. 89108948281</w:t>
      </w: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Default="00A33B6D" w:rsidP="00A33B6D">
      <w:pPr>
        <w:pStyle w:val="a5"/>
        <w:rPr>
          <w:rFonts w:ascii="Times New Roman" w:hAnsi="Times New Roman"/>
        </w:rPr>
      </w:pPr>
    </w:p>
    <w:p w:rsidR="00A33B6D" w:rsidRPr="00A33B6D" w:rsidRDefault="00A33B6D" w:rsidP="00A33B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г. Н. Новгород, 2013.</w:t>
      </w:r>
    </w:p>
    <w:p w:rsidR="004E05C2" w:rsidRDefault="004E05C2" w:rsidP="00E85990">
      <w:pPr>
        <w:jc w:val="center"/>
        <w:rPr>
          <w:b/>
          <w:sz w:val="28"/>
          <w:szCs w:val="28"/>
        </w:rPr>
      </w:pPr>
      <w:r w:rsidRPr="009F39C0">
        <w:rPr>
          <w:b/>
          <w:sz w:val="28"/>
          <w:szCs w:val="28"/>
        </w:rPr>
        <w:lastRenderedPageBreak/>
        <w:t>Содержание</w:t>
      </w:r>
    </w:p>
    <w:p w:rsidR="00E85990" w:rsidRPr="009F39C0" w:rsidRDefault="00E85990" w:rsidP="00E85990">
      <w:pPr>
        <w:jc w:val="center"/>
        <w:rPr>
          <w:b/>
          <w:sz w:val="28"/>
          <w:szCs w:val="28"/>
        </w:rPr>
      </w:pPr>
    </w:p>
    <w:p w:rsidR="004E05C2" w:rsidRDefault="004E05C2" w:rsidP="0087216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 Социальный заказ общества – выявление одаренных детей.</w:t>
      </w:r>
    </w:p>
    <w:p w:rsidR="004E05C2" w:rsidRDefault="004E05C2" w:rsidP="0087216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Школьное научное общество «Эврика»: концепция, принципы организации, задачи, формы и содержание работы.</w:t>
      </w:r>
    </w:p>
    <w:p w:rsidR="004E05C2" w:rsidRDefault="004E05C2" w:rsidP="0087216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опыта работы  по формированию исследовательских умений школьников и развития их интеллектуальных способностей:</w:t>
      </w:r>
    </w:p>
    <w:p w:rsidR="004E05C2" w:rsidRDefault="004E05C2" w:rsidP="00872168">
      <w:pPr>
        <w:pStyle w:val="a3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одаренности</w:t>
      </w:r>
      <w:r w:rsidR="006A351D">
        <w:rPr>
          <w:sz w:val="28"/>
          <w:szCs w:val="28"/>
        </w:rPr>
        <w:t>;</w:t>
      </w:r>
    </w:p>
    <w:p w:rsidR="006A351D" w:rsidRDefault="006A351D" w:rsidP="00872168">
      <w:pPr>
        <w:pStyle w:val="a3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работы с одаренными детьми;</w:t>
      </w:r>
    </w:p>
    <w:p w:rsidR="006A351D" w:rsidRDefault="006A351D" w:rsidP="00872168">
      <w:pPr>
        <w:pStyle w:val="a3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исследовательской работы с учащимися;</w:t>
      </w:r>
    </w:p>
    <w:p w:rsidR="006A351D" w:rsidRDefault="006A351D" w:rsidP="00872168">
      <w:pPr>
        <w:pStyle w:val="a3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  <w:r w:rsidR="009F39C0">
        <w:rPr>
          <w:sz w:val="28"/>
          <w:szCs w:val="28"/>
        </w:rPr>
        <w:t>.</w:t>
      </w:r>
    </w:p>
    <w:p w:rsidR="006A351D" w:rsidRDefault="006A351D" w:rsidP="0087216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F39C0">
        <w:rPr>
          <w:sz w:val="28"/>
          <w:szCs w:val="28"/>
        </w:rPr>
        <w:t>.</w:t>
      </w:r>
    </w:p>
    <w:p w:rsidR="00624506" w:rsidRDefault="006A351D" w:rsidP="003D6C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</w:t>
      </w:r>
      <w:r w:rsidR="003D6C9A">
        <w:rPr>
          <w:sz w:val="28"/>
          <w:szCs w:val="28"/>
        </w:rPr>
        <w:t>а</w:t>
      </w:r>
      <w:r w:rsidR="009F39C0">
        <w:rPr>
          <w:sz w:val="28"/>
          <w:szCs w:val="28"/>
        </w:rPr>
        <w:t>.</w:t>
      </w:r>
    </w:p>
    <w:p w:rsidR="003D6C9A" w:rsidRPr="003D6C9A" w:rsidRDefault="003D6C9A" w:rsidP="003D6C9A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624506" w:rsidRDefault="00624506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4E7C1C" w:rsidRDefault="004E7C1C" w:rsidP="0042234E">
      <w:pPr>
        <w:rPr>
          <w:sz w:val="28"/>
          <w:szCs w:val="28"/>
        </w:rPr>
      </w:pPr>
    </w:p>
    <w:p w:rsidR="00C77708" w:rsidRDefault="00C77708" w:rsidP="00E85990">
      <w:pPr>
        <w:spacing w:line="360" w:lineRule="auto"/>
        <w:ind w:firstLine="709"/>
        <w:jc w:val="both"/>
        <w:rPr>
          <w:sz w:val="28"/>
          <w:szCs w:val="28"/>
        </w:rPr>
      </w:pPr>
    </w:p>
    <w:p w:rsidR="00C77708" w:rsidRPr="00C77708" w:rsidRDefault="00C77708" w:rsidP="00C77708">
      <w:pPr>
        <w:spacing w:line="360" w:lineRule="auto"/>
        <w:jc w:val="center"/>
        <w:rPr>
          <w:b/>
          <w:sz w:val="28"/>
          <w:szCs w:val="28"/>
        </w:rPr>
      </w:pPr>
      <w:r w:rsidRPr="00C77708">
        <w:rPr>
          <w:b/>
          <w:sz w:val="28"/>
          <w:szCs w:val="28"/>
        </w:rPr>
        <w:lastRenderedPageBreak/>
        <w:t>Введение</w:t>
      </w:r>
    </w:p>
    <w:p w:rsidR="00A605A4" w:rsidRDefault="0042234E" w:rsidP="00E8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существует сколько-нибудь достоверных тестов на одаренность, кроме тех</w:t>
      </w:r>
      <w:r w:rsidR="006A77A8">
        <w:rPr>
          <w:sz w:val="28"/>
          <w:szCs w:val="28"/>
        </w:rPr>
        <w:t>, которые проявляются в результате активного участия хотя бы в самой маленькой поисковой исследовательской работе».</w:t>
      </w:r>
    </w:p>
    <w:p w:rsidR="006A77A8" w:rsidRDefault="006A77A8" w:rsidP="00422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А.Н. Колмогоров</w:t>
      </w:r>
    </w:p>
    <w:p w:rsidR="00E85990" w:rsidRDefault="00E85990" w:rsidP="00E85990">
      <w:pPr>
        <w:jc w:val="both"/>
        <w:rPr>
          <w:sz w:val="28"/>
          <w:szCs w:val="28"/>
        </w:rPr>
      </w:pPr>
    </w:p>
    <w:p w:rsidR="006A77A8" w:rsidRDefault="00680074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A77A8">
        <w:rPr>
          <w:sz w:val="28"/>
          <w:szCs w:val="28"/>
        </w:rPr>
        <w:t>нтеллектуальный потенциал общества во многом определяется выявлением одаренных детей и работой с ними. Современному обществу нужна личность с неординарным, творческим мышлением, широким кругозором, умеющая ставить и решать оригинальные  задания.</w:t>
      </w:r>
      <w:r w:rsidR="00466C5B">
        <w:rPr>
          <w:sz w:val="28"/>
          <w:szCs w:val="28"/>
        </w:rPr>
        <w:t xml:space="preserve"> Проблема детской одаренности имеет  государственное значение, поэтому не случайно сегодня уделяется  особое внимание различным программам, направленным на развитие  способностей детей, на создание в дошкольных, школьных, средних специальных  учреждениях и вузах условий для развития одаренности.  Актуальность выдвинутой проблемы  сегодня очевидна.  Наша школа стоит на пороге новой реформы. Не за горами переход на федеральные государственные стандарты </w:t>
      </w:r>
      <w:r w:rsidR="001F78B1">
        <w:rPr>
          <w:sz w:val="28"/>
          <w:szCs w:val="28"/>
        </w:rPr>
        <w:t xml:space="preserve">второго поколения.  Наряду с  традиционной для российской школы ориентацией на фундаментальный характер образования  предполагается перестановка акцента на </w:t>
      </w:r>
      <w:proofErr w:type="spellStart"/>
      <w:r w:rsidR="001F78B1">
        <w:rPr>
          <w:sz w:val="28"/>
          <w:szCs w:val="28"/>
        </w:rPr>
        <w:t>деятельностный</w:t>
      </w:r>
      <w:proofErr w:type="spellEnd"/>
      <w:r w:rsidR="001F78B1">
        <w:rPr>
          <w:sz w:val="28"/>
          <w:szCs w:val="28"/>
        </w:rPr>
        <w:t xml:space="preserve"> и </w:t>
      </w:r>
      <w:proofErr w:type="spellStart"/>
      <w:r w:rsidR="001F78B1">
        <w:rPr>
          <w:sz w:val="28"/>
          <w:szCs w:val="28"/>
        </w:rPr>
        <w:t>компетентност-ный</w:t>
      </w:r>
      <w:proofErr w:type="spellEnd"/>
      <w:r w:rsidR="001F78B1">
        <w:rPr>
          <w:sz w:val="28"/>
          <w:szCs w:val="28"/>
        </w:rPr>
        <w:t xml:space="preserve"> подходы, которые реализуются через основн</w:t>
      </w:r>
      <w:r w:rsidR="00E85990">
        <w:rPr>
          <w:sz w:val="28"/>
          <w:szCs w:val="28"/>
        </w:rPr>
        <w:t>ые виды деятельности учащихся (</w:t>
      </w:r>
      <w:r w:rsidR="001F78B1">
        <w:rPr>
          <w:sz w:val="28"/>
          <w:szCs w:val="28"/>
        </w:rPr>
        <w:t>на уровне учебных действий). Учебные действия и операции, соотносящиеся с целью обучения</w:t>
      </w:r>
      <w:r w:rsidR="00CE760C">
        <w:rPr>
          <w:sz w:val="28"/>
          <w:szCs w:val="28"/>
        </w:rPr>
        <w:t>, п</w:t>
      </w:r>
      <w:r w:rsidR="00604D0C">
        <w:rPr>
          <w:sz w:val="28"/>
          <w:szCs w:val="28"/>
        </w:rPr>
        <w:t>ри появлении</w:t>
      </w:r>
      <w:r w:rsidR="001F78B1">
        <w:rPr>
          <w:sz w:val="28"/>
          <w:szCs w:val="28"/>
        </w:rPr>
        <w:t xml:space="preserve"> интереса  к учению </w:t>
      </w:r>
      <w:r w:rsidR="00296816">
        <w:rPr>
          <w:sz w:val="28"/>
          <w:szCs w:val="28"/>
        </w:rPr>
        <w:t xml:space="preserve"> способствуют формированию  мотива и тогда отдельные действия  складываются в деятельность. Одним из способов формирования интереса к учению в рамках </w:t>
      </w:r>
      <w:proofErr w:type="spellStart"/>
      <w:r w:rsidR="00296816">
        <w:rPr>
          <w:sz w:val="28"/>
          <w:szCs w:val="28"/>
        </w:rPr>
        <w:t>деятельностного</w:t>
      </w:r>
      <w:proofErr w:type="spellEnd"/>
      <w:r w:rsidR="00296816">
        <w:rPr>
          <w:sz w:val="28"/>
          <w:szCs w:val="28"/>
        </w:rPr>
        <w:t xml:space="preserve"> подхода должно стать развитие исследовательских умений школьников. Справедливости ради надо отметить</w:t>
      </w:r>
      <w:r w:rsidR="00604D0C">
        <w:rPr>
          <w:sz w:val="28"/>
          <w:szCs w:val="28"/>
        </w:rPr>
        <w:t>,</w:t>
      </w:r>
      <w:r w:rsidR="00296816">
        <w:rPr>
          <w:sz w:val="28"/>
          <w:szCs w:val="28"/>
        </w:rPr>
        <w:t xml:space="preserve"> что за последние 15 лет в системе среднего образования  все больше внимания уделяется организации научно-исследовательской деятельности старшеклассников. </w:t>
      </w:r>
      <w:proofErr w:type="gramStart"/>
      <w:r w:rsidR="00296816">
        <w:rPr>
          <w:sz w:val="28"/>
          <w:szCs w:val="28"/>
        </w:rPr>
        <w:t xml:space="preserve">На всех уровнях российского образования, от школьного </w:t>
      </w:r>
      <w:r w:rsidR="00296816">
        <w:rPr>
          <w:sz w:val="28"/>
          <w:szCs w:val="28"/>
        </w:rPr>
        <w:lastRenderedPageBreak/>
        <w:t>до всероссийского проходят конференции, на ко</w:t>
      </w:r>
      <w:r w:rsidR="00F76371">
        <w:rPr>
          <w:sz w:val="28"/>
          <w:szCs w:val="28"/>
        </w:rPr>
        <w:t xml:space="preserve">торых главные действующие лица - </w:t>
      </w:r>
      <w:r w:rsidR="00296816">
        <w:rPr>
          <w:sz w:val="28"/>
          <w:szCs w:val="28"/>
        </w:rPr>
        <w:t>ученики.</w:t>
      </w:r>
      <w:proofErr w:type="gramEnd"/>
      <w:r w:rsidR="00CE760C">
        <w:rPr>
          <w:sz w:val="28"/>
          <w:szCs w:val="28"/>
        </w:rPr>
        <w:t xml:space="preserve"> Юные авторы  наиболее перспективных и серьезных работ награждаются дипломами, премиями, получаю</w:t>
      </w:r>
      <w:r w:rsidR="00F76371">
        <w:rPr>
          <w:sz w:val="28"/>
          <w:szCs w:val="28"/>
        </w:rPr>
        <w:t>т льготы для поступления в вузы</w:t>
      </w:r>
      <w:r w:rsidR="00CE760C">
        <w:rPr>
          <w:sz w:val="28"/>
          <w:szCs w:val="28"/>
        </w:rPr>
        <w:t>.</w:t>
      </w:r>
      <w:r w:rsidR="00F76371">
        <w:rPr>
          <w:sz w:val="28"/>
          <w:szCs w:val="28"/>
        </w:rPr>
        <w:t xml:space="preserve"> </w:t>
      </w:r>
      <w:r w:rsidR="00CE760C">
        <w:rPr>
          <w:sz w:val="28"/>
          <w:szCs w:val="28"/>
        </w:rPr>
        <w:t>Это правильно. Написание исследовательской работы дает и ученику, и учителю возможность построить процесс обучения совершенно по-другому, изменить как роль ученика, так и роль учителя, позволяет взглянуть и оценить полученные знания под другим углом зрения. Исследовательская работа формирует умения и навыки, необходимые выпускникам для успешной учебы в вузе и научной карьеры. Опыт такой работы также пригодится тем, чья деятельность будет связана с написанием текстов аналитического характера</w:t>
      </w:r>
      <w:r w:rsidR="00BF18E6">
        <w:rPr>
          <w:sz w:val="28"/>
          <w:szCs w:val="28"/>
        </w:rPr>
        <w:t>, чт</w:t>
      </w:r>
      <w:r w:rsidR="004E05C2">
        <w:rPr>
          <w:sz w:val="28"/>
          <w:szCs w:val="28"/>
        </w:rPr>
        <w:t xml:space="preserve">о сегодня востребовано на любом </w:t>
      </w:r>
      <w:r w:rsidR="00BF18E6">
        <w:rPr>
          <w:sz w:val="28"/>
          <w:szCs w:val="28"/>
        </w:rPr>
        <w:t>интеллектуальном поприще. Кроме того, это как раз та сфера деятельности, где ученик занимается не только получением и освоением новой информации, но и имеет возможность применить свои знания и способности так, что это выходит за рамки учебного процесса, то есть, еще будучи учениками, ребята получают возможность убедиться в том, что знания</w:t>
      </w:r>
      <w:proofErr w:type="gramStart"/>
      <w:r w:rsidR="00BF18E6">
        <w:rPr>
          <w:sz w:val="28"/>
          <w:szCs w:val="28"/>
        </w:rPr>
        <w:t xml:space="preserve"> ,</w:t>
      </w:r>
      <w:proofErr w:type="gramEnd"/>
      <w:r w:rsidR="00BF18E6">
        <w:rPr>
          <w:sz w:val="28"/>
          <w:szCs w:val="28"/>
        </w:rPr>
        <w:t xml:space="preserve"> полученные в школе, имеют реальную ценность.</w:t>
      </w:r>
    </w:p>
    <w:p w:rsidR="003D6C9A" w:rsidRDefault="003D6C9A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опыт  представлен учителем  истории  МБОУ СОШ № 74 города Нижнего Новгорода  </w:t>
      </w:r>
      <w:proofErr w:type="spellStart"/>
      <w:r>
        <w:rPr>
          <w:sz w:val="28"/>
          <w:szCs w:val="28"/>
        </w:rPr>
        <w:t>Бухаловой</w:t>
      </w:r>
      <w:proofErr w:type="spellEnd"/>
      <w:r>
        <w:rPr>
          <w:sz w:val="28"/>
          <w:szCs w:val="28"/>
        </w:rPr>
        <w:t xml:space="preserve"> Надеждой </w:t>
      </w:r>
      <w:proofErr w:type="spellStart"/>
      <w:r>
        <w:rPr>
          <w:sz w:val="28"/>
          <w:szCs w:val="28"/>
        </w:rPr>
        <w:t>Нифантьевной</w:t>
      </w:r>
      <w:proofErr w:type="spellEnd"/>
      <w:r>
        <w:rPr>
          <w:sz w:val="28"/>
          <w:szCs w:val="28"/>
        </w:rPr>
        <w:t>. В работе «Роль научного общества учащихся в развитии интеллектуальных способностей учащихся» автор  описывает систему работы НОУ в школе №74,  свою систему работы с одаренными детьми, начиная с выявления и до момента достижения ими высоких результатов в различных интеллектуальных конкурсах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научно-практических конференциях.</w:t>
      </w:r>
    </w:p>
    <w:p w:rsidR="003D6C9A" w:rsidRDefault="003D6C9A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представленного опыта является показать систему работы с одаренными детьми на уроках и во внеурочной деятельности, роль НОУ в развитии </w:t>
      </w:r>
      <w:proofErr w:type="spellStart"/>
      <w:r>
        <w:rPr>
          <w:sz w:val="28"/>
          <w:szCs w:val="28"/>
        </w:rPr>
        <w:t>интеллектульных</w:t>
      </w:r>
      <w:proofErr w:type="spellEnd"/>
      <w:r>
        <w:rPr>
          <w:sz w:val="28"/>
          <w:szCs w:val="28"/>
        </w:rPr>
        <w:t xml:space="preserve"> способностей учащихся.</w:t>
      </w:r>
    </w:p>
    <w:p w:rsidR="003D6C9A" w:rsidRDefault="003D6C9A" w:rsidP="00E85990">
      <w:pPr>
        <w:spacing w:after="0"/>
        <w:jc w:val="both"/>
        <w:rPr>
          <w:sz w:val="28"/>
          <w:szCs w:val="28"/>
        </w:rPr>
      </w:pPr>
    </w:p>
    <w:p w:rsidR="003D6C9A" w:rsidRDefault="003D6C9A" w:rsidP="003D6C9A">
      <w:pPr>
        <w:rPr>
          <w:sz w:val="28"/>
          <w:szCs w:val="28"/>
        </w:rPr>
      </w:pPr>
    </w:p>
    <w:p w:rsidR="003D6C9A" w:rsidRDefault="003D6C9A" w:rsidP="003D6C9A">
      <w:pPr>
        <w:rPr>
          <w:sz w:val="28"/>
          <w:szCs w:val="28"/>
        </w:rPr>
      </w:pPr>
    </w:p>
    <w:p w:rsidR="00872168" w:rsidRDefault="00872168" w:rsidP="00E85990">
      <w:pPr>
        <w:jc w:val="both"/>
        <w:rPr>
          <w:sz w:val="28"/>
          <w:szCs w:val="28"/>
        </w:rPr>
      </w:pPr>
    </w:p>
    <w:p w:rsidR="00872168" w:rsidRPr="003D6C9A" w:rsidRDefault="00872168" w:rsidP="00604D0C">
      <w:pPr>
        <w:ind w:firstLine="709"/>
        <w:jc w:val="center"/>
        <w:rPr>
          <w:b/>
        </w:rPr>
      </w:pPr>
      <w:r w:rsidRPr="003D6C9A">
        <w:rPr>
          <w:b/>
          <w:sz w:val="28"/>
          <w:szCs w:val="28"/>
        </w:rPr>
        <w:t>Школьное научное общество «Эврика»</w:t>
      </w:r>
    </w:p>
    <w:p w:rsidR="00872168" w:rsidRDefault="00BF18E6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Педагогический коллектив нашей школы (МБОУ СОШ № 74 г. Н. Новгорода  понял необходимость такой работы давно и наметил создание необходимых </w:t>
      </w:r>
      <w:r w:rsidR="00B95719">
        <w:rPr>
          <w:sz w:val="28"/>
          <w:szCs w:val="28"/>
        </w:rPr>
        <w:t>условий для развития интеллектуальных  способностей учащихся.</w:t>
      </w:r>
      <w:proofErr w:type="gramEnd"/>
      <w:r w:rsidR="00B95719">
        <w:rPr>
          <w:sz w:val="28"/>
          <w:szCs w:val="28"/>
        </w:rPr>
        <w:t xml:space="preserve"> Более 15 лет в школе действует научное общество учащихся «Эврика». У истоков его становления стоял  к.п.н., зам. директора школы, Волков Альберт</w:t>
      </w:r>
      <w:r w:rsidR="00F76371">
        <w:rPr>
          <w:sz w:val="28"/>
          <w:szCs w:val="28"/>
        </w:rPr>
        <w:t xml:space="preserve"> Константинович</w:t>
      </w:r>
      <w:r w:rsidR="00B95719">
        <w:rPr>
          <w:sz w:val="28"/>
          <w:szCs w:val="28"/>
        </w:rPr>
        <w:t>.</w:t>
      </w:r>
      <w:r w:rsidR="00F76371">
        <w:rPr>
          <w:sz w:val="28"/>
          <w:szCs w:val="28"/>
        </w:rPr>
        <w:t xml:space="preserve"> </w:t>
      </w:r>
      <w:r w:rsidR="000078FE">
        <w:rPr>
          <w:sz w:val="28"/>
          <w:szCs w:val="28"/>
        </w:rPr>
        <w:t xml:space="preserve">Сейчас продолжает руководить и направлять эту работу зам. директора по </w:t>
      </w:r>
      <w:proofErr w:type="spellStart"/>
      <w:r w:rsidR="000078FE">
        <w:rPr>
          <w:sz w:val="28"/>
          <w:szCs w:val="28"/>
        </w:rPr>
        <w:t>увр</w:t>
      </w:r>
      <w:proofErr w:type="spellEnd"/>
      <w:r w:rsidR="000078FE">
        <w:rPr>
          <w:sz w:val="28"/>
          <w:szCs w:val="28"/>
        </w:rPr>
        <w:t>, президе</w:t>
      </w:r>
      <w:r w:rsidR="00F76371">
        <w:rPr>
          <w:sz w:val="28"/>
          <w:szCs w:val="28"/>
        </w:rPr>
        <w:t xml:space="preserve">нт ШНО, </w:t>
      </w:r>
      <w:proofErr w:type="spellStart"/>
      <w:r w:rsidR="00F76371">
        <w:rPr>
          <w:sz w:val="28"/>
          <w:szCs w:val="28"/>
        </w:rPr>
        <w:t>Еличева</w:t>
      </w:r>
      <w:proofErr w:type="spellEnd"/>
      <w:r w:rsidR="00F76371">
        <w:rPr>
          <w:sz w:val="28"/>
          <w:szCs w:val="28"/>
        </w:rPr>
        <w:t xml:space="preserve"> Галина Александ</w:t>
      </w:r>
      <w:r w:rsidR="000078FE">
        <w:rPr>
          <w:sz w:val="28"/>
          <w:szCs w:val="28"/>
        </w:rPr>
        <w:t xml:space="preserve">ровна.  </w:t>
      </w:r>
      <w:r w:rsidR="00B95719">
        <w:rPr>
          <w:sz w:val="28"/>
          <w:szCs w:val="28"/>
        </w:rPr>
        <w:t>Накопленный опыт расширяется и постоянно пополняется.</w:t>
      </w:r>
      <w:r w:rsidR="00584586">
        <w:rPr>
          <w:sz w:val="28"/>
          <w:szCs w:val="28"/>
        </w:rPr>
        <w:t xml:space="preserve"> </w:t>
      </w:r>
      <w:proofErr w:type="gramStart"/>
      <w:r w:rsidR="00584586">
        <w:rPr>
          <w:sz w:val="28"/>
          <w:szCs w:val="28"/>
        </w:rPr>
        <w:t>Деятельность</w:t>
      </w:r>
      <w:proofErr w:type="gramEnd"/>
      <w:r w:rsidR="00584586">
        <w:rPr>
          <w:sz w:val="28"/>
          <w:szCs w:val="28"/>
        </w:rPr>
        <w:t xml:space="preserve"> НО базируется на Уставе школьного научного  общества учащихся и Программе «Одаренные дет</w:t>
      </w:r>
      <w:r w:rsidR="00F76371">
        <w:rPr>
          <w:sz w:val="28"/>
          <w:szCs w:val="28"/>
        </w:rPr>
        <w:t>и»</w:t>
      </w:r>
    </w:p>
    <w:p w:rsidR="00F36EAC" w:rsidRDefault="00F36EAC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Школьное научное общество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общество)- добровольное творческое объединение учащихся, стремящихся совершенствовать свои знания в определенной области науки, искусства, техники и производства, развивать свой интеллект, приобретать умения и навыки научно-исследовательской и опытнической деятельности под руководством педагогов.</w:t>
      </w:r>
    </w:p>
    <w:p w:rsidR="00DE6CE5" w:rsidRDefault="00DE6CE5" w:rsidP="00604D0C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Концепция НО «Эврика»:</w:t>
      </w:r>
    </w:p>
    <w:p w:rsidR="00DE6CE5" w:rsidRDefault="00DE6CE5" w:rsidP="00604D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Сохранение нравственных и культурных приоритетов.</w:t>
      </w:r>
    </w:p>
    <w:p w:rsidR="00DE6CE5" w:rsidRDefault="00DE6CE5" w:rsidP="00604D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Поддержание авторитета образования, науки.</w:t>
      </w:r>
    </w:p>
    <w:p w:rsidR="00052C33" w:rsidRDefault="00DE6CE5" w:rsidP="00052C33">
      <w:pPr>
        <w:pStyle w:val="a3"/>
        <w:numPr>
          <w:ilvl w:val="0"/>
          <w:numId w:val="1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возможности комплексного охвата каждого учащегося в соответствии с его талантами и желаниями, позволяющая адекватно отслеживать и корректировать личностн</w:t>
      </w:r>
      <w:r w:rsidR="00052C33">
        <w:rPr>
          <w:sz w:val="28"/>
          <w:szCs w:val="28"/>
        </w:rPr>
        <w:t>ый рост ученика, направленность</w:t>
      </w:r>
    </w:p>
    <w:p w:rsidR="00DE6CE5" w:rsidRPr="00052C33" w:rsidRDefault="00DE6CE5" w:rsidP="00052C33">
      <w:pPr>
        <w:spacing w:after="0" w:line="360" w:lineRule="auto"/>
        <w:ind w:left="357"/>
        <w:jc w:val="both"/>
        <w:rPr>
          <w:sz w:val="28"/>
          <w:szCs w:val="28"/>
        </w:rPr>
      </w:pPr>
      <w:r w:rsidRPr="00052C33">
        <w:rPr>
          <w:sz w:val="28"/>
          <w:szCs w:val="28"/>
        </w:rPr>
        <w:t>интересов и будущий профессиональный выбор.</w:t>
      </w:r>
    </w:p>
    <w:p w:rsidR="00DE6CE5" w:rsidRDefault="00DE6CE5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концепции:  В условиях реально де</w:t>
      </w:r>
      <w:r w:rsidR="00604D0C">
        <w:rPr>
          <w:sz w:val="28"/>
          <w:szCs w:val="28"/>
        </w:rPr>
        <w:t xml:space="preserve">йствующего рынка труда возросла </w:t>
      </w:r>
      <w:r>
        <w:rPr>
          <w:sz w:val="28"/>
          <w:szCs w:val="28"/>
        </w:rPr>
        <w:t>социальная значимость знания. Предпосылки профессиональной ориентации и социальной адаптации создаются сегодня не в вузе, а в школе.</w:t>
      </w:r>
    </w:p>
    <w:p w:rsidR="00604D0C" w:rsidRDefault="00604D0C" w:rsidP="006C1E51">
      <w:pPr>
        <w:spacing w:after="0" w:line="360" w:lineRule="auto"/>
        <w:rPr>
          <w:sz w:val="28"/>
          <w:szCs w:val="28"/>
        </w:rPr>
      </w:pPr>
    </w:p>
    <w:p w:rsidR="00B03001" w:rsidRDefault="00B03001" w:rsidP="00604D0C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Элементы научно-методической новизны:</w:t>
      </w:r>
    </w:p>
    <w:p w:rsidR="00B03001" w:rsidRDefault="00B03001" w:rsidP="00052C33">
      <w:pPr>
        <w:pStyle w:val="a3"/>
        <w:numPr>
          <w:ilvl w:val="0"/>
          <w:numId w:val="2"/>
        </w:numPr>
        <w:spacing w:after="0" w:line="360" w:lineRule="auto"/>
        <w:ind w:left="35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Трактовка</w:t>
      </w:r>
      <w:proofErr w:type="gramEnd"/>
      <w:r>
        <w:rPr>
          <w:sz w:val="28"/>
          <w:szCs w:val="28"/>
        </w:rPr>
        <w:t xml:space="preserve"> НО как особой образовательной политики, где объективные задачи образования  соединены с личностными;</w:t>
      </w:r>
    </w:p>
    <w:p w:rsidR="00B03001" w:rsidRDefault="00B03001" w:rsidP="00052C33">
      <w:pPr>
        <w:pStyle w:val="a3"/>
        <w:numPr>
          <w:ilvl w:val="0"/>
          <w:numId w:val="2"/>
        </w:numPr>
        <w:spacing w:after="0" w:line="360" w:lineRule="auto"/>
        <w:ind w:left="35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Определение</w:t>
      </w:r>
      <w:proofErr w:type="gramEnd"/>
      <w:r>
        <w:rPr>
          <w:sz w:val="28"/>
          <w:szCs w:val="28"/>
        </w:rPr>
        <w:t xml:space="preserve"> НО как особого культурного пространства самостоятельного диалога культур и наук.</w:t>
      </w:r>
    </w:p>
    <w:p w:rsidR="00B03001" w:rsidRDefault="00B03001" w:rsidP="00604D0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работы:</w:t>
      </w:r>
    </w:p>
    <w:p w:rsidR="00B03001" w:rsidRDefault="00B03001" w:rsidP="00052C33">
      <w:pPr>
        <w:pStyle w:val="a3"/>
        <w:numPr>
          <w:ilvl w:val="0"/>
          <w:numId w:val="3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объединение и взаимовлияние учебной и исследовательской деятельности учащихся, когда опыт и навыки, полученные  в НО, исполь</w:t>
      </w:r>
      <w:r w:rsidR="00604D0C">
        <w:rPr>
          <w:sz w:val="28"/>
          <w:szCs w:val="28"/>
        </w:rPr>
        <w:t>зуются на уроках</w:t>
      </w:r>
      <w:r>
        <w:rPr>
          <w:sz w:val="28"/>
          <w:szCs w:val="28"/>
        </w:rPr>
        <w:t>, содействуют повышению успеваемости и развитию психологической сферы</w:t>
      </w:r>
      <w:r w:rsidR="00584586">
        <w:rPr>
          <w:sz w:val="28"/>
          <w:szCs w:val="28"/>
        </w:rPr>
        <w:t>.</w:t>
      </w:r>
    </w:p>
    <w:p w:rsidR="00584586" w:rsidRDefault="00584586" w:rsidP="00052C33">
      <w:pPr>
        <w:pStyle w:val="a3"/>
        <w:numPr>
          <w:ilvl w:val="0"/>
          <w:numId w:val="3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Непрерывность-процесс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руководителей.</w:t>
      </w:r>
    </w:p>
    <w:p w:rsidR="00584586" w:rsidRDefault="00584586" w:rsidP="00604D0C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Межпредметное</w:t>
      </w:r>
      <w:proofErr w:type="spellEnd"/>
      <w:r>
        <w:rPr>
          <w:sz w:val="28"/>
          <w:szCs w:val="28"/>
        </w:rPr>
        <w:t xml:space="preserve"> обучение, в котор</w:t>
      </w:r>
      <w:r w:rsidR="00680074">
        <w:rPr>
          <w:sz w:val="28"/>
          <w:szCs w:val="28"/>
        </w:rPr>
        <w:t>о</w:t>
      </w:r>
      <w:r>
        <w:rPr>
          <w:sz w:val="28"/>
          <w:szCs w:val="28"/>
        </w:rPr>
        <w:t xml:space="preserve">м погружение в проблему предполагает глубокое систематизированное знание предмета и широкую эрудицию в </w:t>
      </w:r>
      <w:r w:rsidR="00680074">
        <w:rPr>
          <w:sz w:val="28"/>
          <w:szCs w:val="28"/>
        </w:rPr>
        <w:t>разных областях, формирование н</w:t>
      </w:r>
      <w:r>
        <w:rPr>
          <w:sz w:val="28"/>
          <w:szCs w:val="28"/>
        </w:rPr>
        <w:t>авыков исследовательского труда.</w:t>
      </w:r>
    </w:p>
    <w:p w:rsidR="00584586" w:rsidRDefault="00584586" w:rsidP="00604D0C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Задачи общества:</w:t>
      </w:r>
    </w:p>
    <w:p w:rsidR="00584586" w:rsidRPr="00270D96" w:rsidRDefault="00270D96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70D96">
        <w:rPr>
          <w:sz w:val="28"/>
          <w:szCs w:val="28"/>
        </w:rPr>
        <w:t>Формирование единого</w:t>
      </w:r>
      <w:r w:rsidR="00F41AEE">
        <w:rPr>
          <w:sz w:val="28"/>
          <w:szCs w:val="28"/>
        </w:rPr>
        <w:t xml:space="preserve"> школьного</w:t>
      </w:r>
      <w:r w:rsidRPr="00270D96">
        <w:rPr>
          <w:sz w:val="28"/>
          <w:szCs w:val="28"/>
        </w:rPr>
        <w:t xml:space="preserve"> научного</w:t>
      </w:r>
      <w:r w:rsidR="00F41AEE">
        <w:rPr>
          <w:sz w:val="28"/>
          <w:szCs w:val="28"/>
        </w:rPr>
        <w:t xml:space="preserve"> сообщества</w:t>
      </w:r>
      <w:proofErr w:type="gramStart"/>
      <w:r w:rsidR="00F41AEE">
        <w:rPr>
          <w:sz w:val="28"/>
          <w:szCs w:val="28"/>
        </w:rPr>
        <w:t xml:space="preserve"> .</w:t>
      </w:r>
      <w:proofErr w:type="gramEnd"/>
    </w:p>
    <w:p w:rsidR="00270D96" w:rsidRDefault="00F41AEE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удовлетворения  интересов </w:t>
      </w:r>
      <w:r w:rsidR="00270D96">
        <w:rPr>
          <w:sz w:val="28"/>
          <w:szCs w:val="28"/>
        </w:rPr>
        <w:t xml:space="preserve"> обучающихся к научно-исследовательской деятельности.</w:t>
      </w:r>
    </w:p>
    <w:p w:rsidR="00270D96" w:rsidRDefault="00F41AEE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ранней профессиональной  ориентации </w:t>
      </w:r>
      <w:r w:rsidR="00270D96">
        <w:rPr>
          <w:sz w:val="28"/>
          <w:szCs w:val="28"/>
        </w:rPr>
        <w:t>учащихся.</w:t>
      </w:r>
    </w:p>
    <w:p w:rsidR="00270D96" w:rsidRDefault="00270D96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Углубленная подготовка членов общества к самостоятельной исследовательской деятельности.</w:t>
      </w:r>
    </w:p>
    <w:p w:rsidR="00270D96" w:rsidRDefault="00270D96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F41AEE">
        <w:rPr>
          <w:sz w:val="28"/>
          <w:szCs w:val="28"/>
        </w:rPr>
        <w:t>творческой деятельности обучающихся под руководством специалистов высокой квалификации в различных отраслях науки и техники.</w:t>
      </w:r>
    </w:p>
    <w:p w:rsidR="00270D96" w:rsidRDefault="00270D96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исследований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имеющих практическое значение.</w:t>
      </w:r>
    </w:p>
    <w:p w:rsidR="00270D96" w:rsidRDefault="00270D96" w:rsidP="00604D0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Пропаганда и реализация исследовательских проектов.</w:t>
      </w:r>
    </w:p>
    <w:p w:rsidR="00270D96" w:rsidRDefault="00F41AEE" w:rsidP="00604D0C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Популяризация </w:t>
      </w:r>
      <w:r w:rsidR="00270D96">
        <w:rPr>
          <w:sz w:val="28"/>
          <w:szCs w:val="28"/>
        </w:rPr>
        <w:t xml:space="preserve"> достижений науки, техники, литературы и искусства.</w:t>
      </w:r>
    </w:p>
    <w:p w:rsidR="00F41AEE" w:rsidRDefault="00F41AEE" w:rsidP="00604D0C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формы работы: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интереса обучающихся в творческой работе в </w:t>
      </w:r>
      <w:proofErr w:type="spellStart"/>
      <w:r>
        <w:rPr>
          <w:sz w:val="28"/>
          <w:szCs w:val="28"/>
        </w:rPr>
        <w:t>различних</w:t>
      </w:r>
      <w:proofErr w:type="spellEnd"/>
      <w:r>
        <w:rPr>
          <w:sz w:val="28"/>
          <w:szCs w:val="28"/>
        </w:rPr>
        <w:t xml:space="preserve"> отраслях науки и техники.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разработки проектов исследований, концепций, получение заказов на проведение экспериментальных работ.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</w:t>
      </w:r>
      <w:proofErr w:type="spellStart"/>
      <w:r>
        <w:rPr>
          <w:sz w:val="28"/>
          <w:szCs w:val="28"/>
        </w:rPr>
        <w:t>межсекционных</w:t>
      </w:r>
      <w:proofErr w:type="spellEnd"/>
      <w:r>
        <w:rPr>
          <w:sz w:val="28"/>
          <w:szCs w:val="28"/>
        </w:rPr>
        <w:t>, межшкольных научно-исследовательских проектов.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консультаций, лекториев, семинаров по темам проектов, по организации научно-исследовательского и опытнического труда  в сфере науки, техники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искусства.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заседания  членов ШНО.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 в олимпиадах, конкурсах, научных конференциях.</w:t>
      </w:r>
    </w:p>
    <w:p w:rsidR="00FE6CCB" w:rsidRDefault="00FE6CCB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регулярных обзоров научно-популярной литературы.</w:t>
      </w:r>
    </w:p>
    <w:p w:rsidR="00E548A8" w:rsidRDefault="00E548A8" w:rsidP="00604D0C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Издание летописи общества, популяризация общества в СМИ</w:t>
      </w:r>
    </w:p>
    <w:p w:rsidR="00E548A8" w:rsidRDefault="00E548A8" w:rsidP="00604D0C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Членство в обществе:</w:t>
      </w:r>
    </w:p>
    <w:p w:rsidR="00E548A8" w:rsidRDefault="00E548A8" w:rsidP="00604D0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Участвовать в работе общества имеют право ученики 8-11 классов и учителя.</w:t>
      </w:r>
    </w:p>
    <w:p w:rsidR="00E548A8" w:rsidRDefault="00E548A8" w:rsidP="00052C3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общества являются лица, занимающиеся </w:t>
      </w:r>
      <w:proofErr w:type="spellStart"/>
      <w:r>
        <w:rPr>
          <w:sz w:val="28"/>
          <w:szCs w:val="28"/>
        </w:rPr>
        <w:t>научно-исследова</w:t>
      </w:r>
      <w:proofErr w:type="spellEnd"/>
      <w:r>
        <w:rPr>
          <w:sz w:val="28"/>
          <w:szCs w:val="28"/>
        </w:rPr>
        <w:t>-</w:t>
      </w:r>
    </w:p>
    <w:p w:rsidR="00E548A8" w:rsidRDefault="00E548A8" w:rsidP="00052C33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тельской</w:t>
      </w:r>
      <w:proofErr w:type="spellEnd"/>
      <w:r>
        <w:rPr>
          <w:sz w:val="28"/>
          <w:szCs w:val="28"/>
        </w:rPr>
        <w:t xml:space="preserve"> деятельностью, проводящие самостоятельные исследования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 участвующие в реализации коллективных проектов, а также руководители кружков, секций, факультативов.</w:t>
      </w:r>
    </w:p>
    <w:p w:rsidR="0079126E" w:rsidRDefault="0079126E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Верховным органом общества является общее собрание членов общества, которое проводится не реже одного раза в год. Собрание заслушивает и обсуждает отчет президента общества или одного из его заместителей, избирает президента, вице- президентов (на правах заместителей). Президент утверждает  проекты работ членов общества, </w:t>
      </w:r>
      <w:r>
        <w:rPr>
          <w:sz w:val="28"/>
          <w:szCs w:val="28"/>
        </w:rPr>
        <w:lastRenderedPageBreak/>
        <w:t>разрешает производственные вопросы, является  председателем ученого совета  общества.</w:t>
      </w:r>
    </w:p>
    <w:p w:rsidR="00604D0C" w:rsidRDefault="000078FE" w:rsidP="001B48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совет общества заслушивает отчеты о работе руководителей проектов, оценивает их деятельность, вносит коррективы в работу участников проекта, рекомендует опубликование отдельных отчетов в научно-исследовательских изданиях, дает рекомендации </w:t>
      </w:r>
      <w:r w:rsidR="005A3486">
        <w:rPr>
          <w:sz w:val="28"/>
          <w:szCs w:val="28"/>
        </w:rPr>
        <w:t xml:space="preserve"> по диагностике одаренности учащихся. Совместно со школьным психологом, члены совета проводят  первичную диагностику учащихся, используя  концепцию, разработанную американским исследователем  </w:t>
      </w:r>
      <w:proofErr w:type="gramStart"/>
      <w:r w:rsidR="005A3486">
        <w:rPr>
          <w:sz w:val="28"/>
          <w:szCs w:val="28"/>
        </w:rPr>
        <w:t>Дж</w:t>
      </w:r>
      <w:proofErr w:type="gramEnd"/>
      <w:r w:rsidR="005A3486">
        <w:rPr>
          <w:sz w:val="28"/>
          <w:szCs w:val="28"/>
        </w:rPr>
        <w:t xml:space="preserve">. </w:t>
      </w:r>
      <w:proofErr w:type="spellStart"/>
      <w:r w:rsidR="005A3486">
        <w:rPr>
          <w:sz w:val="28"/>
          <w:szCs w:val="28"/>
        </w:rPr>
        <w:t>Р</w:t>
      </w:r>
      <w:r w:rsidR="001C6E20">
        <w:rPr>
          <w:sz w:val="28"/>
          <w:szCs w:val="28"/>
        </w:rPr>
        <w:t>ензул</w:t>
      </w:r>
      <w:r w:rsidR="005A3486">
        <w:rPr>
          <w:sz w:val="28"/>
          <w:szCs w:val="28"/>
        </w:rPr>
        <w:t>и</w:t>
      </w:r>
      <w:proofErr w:type="spellEnd"/>
      <w:r w:rsidR="005A3486">
        <w:rPr>
          <w:sz w:val="28"/>
          <w:szCs w:val="28"/>
        </w:rPr>
        <w:t xml:space="preserve"> в адаптации Л.В.Поповой, который считает, что одаренность есть сочетание трех основных характеристик:</w:t>
      </w:r>
      <w:r w:rsidR="001C6E20">
        <w:rPr>
          <w:sz w:val="28"/>
          <w:szCs w:val="28"/>
        </w:rPr>
        <w:t xml:space="preserve"> интеллектуальных способностей (превышающих средний уровень), </w:t>
      </w:r>
      <w:proofErr w:type="spellStart"/>
      <w:r w:rsidR="001C6E20">
        <w:rPr>
          <w:sz w:val="28"/>
          <w:szCs w:val="28"/>
        </w:rPr>
        <w:t>креативности</w:t>
      </w:r>
      <w:proofErr w:type="spellEnd"/>
      <w:r w:rsidR="001C6E20">
        <w:rPr>
          <w:sz w:val="28"/>
          <w:szCs w:val="28"/>
        </w:rPr>
        <w:t xml:space="preserve"> (беглость, гибкость, оригинальность) и творческой мотивации (ориентирование на задачу). Многие исследователи считают, что тол</w:t>
      </w:r>
      <w:r w:rsidR="00604D0C">
        <w:rPr>
          <w:sz w:val="28"/>
          <w:szCs w:val="28"/>
        </w:rPr>
        <w:t>ько деятельность по потребности</w:t>
      </w:r>
      <w:r w:rsidR="001C6E20">
        <w:rPr>
          <w:sz w:val="28"/>
          <w:szCs w:val="28"/>
        </w:rPr>
        <w:t>, а не в результате долга содействует развитию творческих способностей.</w:t>
      </w:r>
    </w:p>
    <w:p w:rsidR="001C6E20" w:rsidRPr="00604D0C" w:rsidRDefault="001C6E20" w:rsidP="001C6E20">
      <w:pPr>
        <w:ind w:left="360"/>
        <w:rPr>
          <w:b/>
          <w:sz w:val="28"/>
          <w:szCs w:val="28"/>
        </w:rPr>
      </w:pPr>
      <w:r w:rsidRPr="00604D0C">
        <w:rPr>
          <w:b/>
          <w:sz w:val="28"/>
          <w:szCs w:val="28"/>
        </w:rPr>
        <w:t>Школьное общество разработало свой гимн.</w:t>
      </w:r>
    </w:p>
    <w:p w:rsidR="00680074" w:rsidRPr="0034250F" w:rsidRDefault="00680074" w:rsidP="001C6E20">
      <w:pPr>
        <w:ind w:left="360"/>
        <w:rPr>
          <w:b/>
          <w:sz w:val="40"/>
          <w:szCs w:val="40"/>
        </w:rPr>
      </w:pPr>
      <w:r w:rsidRPr="0034250F">
        <w:rPr>
          <w:b/>
          <w:sz w:val="40"/>
          <w:szCs w:val="40"/>
        </w:rPr>
        <w:t xml:space="preserve">             Гимн знаниям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стремиться к знаниям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 непременно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Без образования жить несовременно</w:t>
      </w:r>
    </w:p>
    <w:p w:rsidR="00680074" w:rsidRDefault="00680074" w:rsidP="0068007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науки постигать, надо  многое узнать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Будем мы учиться, к знаниям  стремиться.</w:t>
      </w:r>
    </w:p>
    <w:p w:rsidR="00680074" w:rsidRDefault="00680074" w:rsidP="001C6E20">
      <w:pPr>
        <w:ind w:left="360"/>
        <w:rPr>
          <w:sz w:val="28"/>
          <w:szCs w:val="28"/>
        </w:rPr>
      </w:pP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Ждут нас конференции и олимпиады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достичь победы нам, заниматься надо</w:t>
      </w:r>
    </w:p>
    <w:p w:rsidR="00680074" w:rsidRDefault="00680074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Ждут науки нас друзья, расслабляться нам нельзя</w:t>
      </w:r>
      <w:r w:rsidR="00A900E0">
        <w:rPr>
          <w:sz w:val="28"/>
          <w:szCs w:val="28"/>
        </w:rPr>
        <w:t>!</w:t>
      </w:r>
    </w:p>
    <w:p w:rsidR="00A900E0" w:rsidRDefault="00A900E0" w:rsidP="001C6E20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Будем мы учиться, к знаниям стремиться.</w:t>
      </w:r>
    </w:p>
    <w:p w:rsidR="0026543F" w:rsidRDefault="00923078" w:rsidP="00604D0C">
      <w:pPr>
        <w:jc w:val="center"/>
        <w:rPr>
          <w:b/>
          <w:sz w:val="28"/>
          <w:szCs w:val="28"/>
        </w:rPr>
      </w:pPr>
      <w:r w:rsidRPr="003D6C9A">
        <w:rPr>
          <w:b/>
          <w:sz w:val="28"/>
          <w:szCs w:val="28"/>
        </w:rPr>
        <w:lastRenderedPageBreak/>
        <w:t>Из опыта работы по формированию исследовательских умений школьников и развития и</w:t>
      </w:r>
      <w:r w:rsidR="003525FA">
        <w:rPr>
          <w:b/>
          <w:sz w:val="28"/>
          <w:szCs w:val="28"/>
        </w:rPr>
        <w:t>х интеллектуальных способностей</w:t>
      </w:r>
    </w:p>
    <w:p w:rsidR="003525FA" w:rsidRPr="003D6C9A" w:rsidRDefault="003525FA" w:rsidP="00604D0C">
      <w:pPr>
        <w:jc w:val="center"/>
        <w:rPr>
          <w:b/>
          <w:sz w:val="28"/>
          <w:szCs w:val="28"/>
        </w:rPr>
      </w:pPr>
    </w:p>
    <w:p w:rsidR="00872168" w:rsidRDefault="00872168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 носит системный характер, так как объединяются усилия школы, семьи, общественных организаций</w:t>
      </w:r>
    </w:p>
    <w:p w:rsidR="00923078" w:rsidRDefault="00923078" w:rsidP="00604D0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</w:t>
      </w:r>
      <w:r w:rsidR="00D66A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работа многих лет напряженного труда. За плечами  32 года  педагогической работы, </w:t>
      </w:r>
      <w:r w:rsidR="000A1574">
        <w:rPr>
          <w:sz w:val="28"/>
          <w:szCs w:val="28"/>
        </w:rPr>
        <w:t>из которых 17 лет в школе №3 г. Полярного Мурманской области и 13 лет в школе № 74 г. Н.Новгорода. Мне повезло: педагоги</w:t>
      </w:r>
      <w:proofErr w:type="gramStart"/>
      <w:r w:rsidR="000A1574">
        <w:rPr>
          <w:sz w:val="28"/>
          <w:szCs w:val="28"/>
        </w:rPr>
        <w:t xml:space="preserve"> ,</w:t>
      </w:r>
      <w:proofErr w:type="gramEnd"/>
      <w:r w:rsidR="000A1574">
        <w:rPr>
          <w:sz w:val="28"/>
          <w:szCs w:val="28"/>
        </w:rPr>
        <w:t xml:space="preserve"> с которыми я работала и работаю теперь, исключительно творческие люди, мне было у кого учиться, у кого перенимать опыт, за что я бесконечно благодарна.</w:t>
      </w:r>
      <w:r w:rsidR="00E93BF4">
        <w:rPr>
          <w:sz w:val="28"/>
          <w:szCs w:val="28"/>
        </w:rPr>
        <w:t xml:space="preserve"> </w:t>
      </w:r>
      <w:r w:rsidR="007D3E78">
        <w:rPr>
          <w:sz w:val="28"/>
          <w:szCs w:val="28"/>
        </w:rPr>
        <w:t xml:space="preserve"> В течение многих лет занималась с детьми </w:t>
      </w:r>
      <w:proofErr w:type="gramStart"/>
      <w:r w:rsidR="007D3E78">
        <w:rPr>
          <w:sz w:val="28"/>
          <w:szCs w:val="28"/>
        </w:rPr>
        <w:t>в</w:t>
      </w:r>
      <w:proofErr w:type="gramEnd"/>
      <w:r w:rsidR="007D3E78">
        <w:rPr>
          <w:sz w:val="28"/>
          <w:szCs w:val="28"/>
        </w:rPr>
        <w:t xml:space="preserve"> НО. Часто сталкивалась с педагогическими и психологическими трудностям</w:t>
      </w:r>
      <w:proofErr w:type="gramStart"/>
      <w:r w:rsidR="007D3E78">
        <w:rPr>
          <w:sz w:val="28"/>
          <w:szCs w:val="28"/>
        </w:rPr>
        <w:t>и-</w:t>
      </w:r>
      <w:proofErr w:type="gramEnd"/>
      <w:r w:rsidR="007D3E78">
        <w:rPr>
          <w:sz w:val="28"/>
          <w:szCs w:val="28"/>
        </w:rPr>
        <w:t xml:space="preserve"> кого и как привлечь к исследовательской работе,  как раскрыть способности ребенка и «огранить их в бриллиант».Многолетняя педагогическая деятельность и разнообразие  творческого проявления учащихся помогли мне понять, что для развития </w:t>
      </w:r>
      <w:proofErr w:type="spellStart"/>
      <w:r w:rsidR="007D3E78">
        <w:rPr>
          <w:sz w:val="28"/>
          <w:szCs w:val="28"/>
        </w:rPr>
        <w:t>креативности</w:t>
      </w:r>
      <w:proofErr w:type="spellEnd"/>
      <w:r w:rsidR="00D66A73">
        <w:rPr>
          <w:sz w:val="28"/>
          <w:szCs w:val="28"/>
        </w:rPr>
        <w:t xml:space="preserve"> </w:t>
      </w:r>
      <w:r w:rsidR="007D3E78">
        <w:rPr>
          <w:sz w:val="28"/>
          <w:szCs w:val="28"/>
        </w:rPr>
        <w:t xml:space="preserve"> необходимо пространство творческой свободы</w:t>
      </w:r>
      <w:r w:rsidR="004E6ED4">
        <w:rPr>
          <w:sz w:val="28"/>
          <w:szCs w:val="28"/>
        </w:rPr>
        <w:t xml:space="preserve">, внимательное, доверительное отношение к ученикам и возможность создать индивидуальный творческий продукт в ходе </w:t>
      </w:r>
      <w:proofErr w:type="spellStart"/>
      <w:r w:rsidR="004E6ED4">
        <w:rPr>
          <w:sz w:val="28"/>
          <w:szCs w:val="28"/>
        </w:rPr>
        <w:t>собственн-го</w:t>
      </w:r>
      <w:proofErr w:type="spellEnd"/>
      <w:r w:rsidR="004E6ED4">
        <w:rPr>
          <w:sz w:val="28"/>
          <w:szCs w:val="28"/>
        </w:rPr>
        <w:t xml:space="preserve"> труда , который основан на </w:t>
      </w:r>
      <w:proofErr w:type="gramStart"/>
      <w:r w:rsidR="004E6ED4">
        <w:rPr>
          <w:sz w:val="28"/>
          <w:szCs w:val="28"/>
        </w:rPr>
        <w:t>сочетании</w:t>
      </w:r>
      <w:proofErr w:type="gramEnd"/>
      <w:r w:rsidR="004E6ED4">
        <w:rPr>
          <w:sz w:val="28"/>
          <w:szCs w:val="28"/>
        </w:rPr>
        <w:t xml:space="preserve"> творчества с имеющейся базой знаний. А для этого необходима система работы с одаренными детьми.</w:t>
      </w:r>
    </w:p>
    <w:p w:rsidR="00A900E0" w:rsidRPr="003525FA" w:rsidRDefault="004E6ED4" w:rsidP="003525FA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 w:rsidRPr="00AD4694">
        <w:rPr>
          <w:sz w:val="28"/>
          <w:szCs w:val="28"/>
        </w:rPr>
        <w:t>«Одаренный ребенок»- это ребенок с более высокой, чем у его сверстников, при прочих равных условиях восприимчивостью к учению и более выраженными  творческими проявлениями, обладающий очевидными достижениями</w:t>
      </w:r>
      <w:r w:rsidR="00A41B51" w:rsidRPr="00AD4694">
        <w:rPr>
          <w:sz w:val="28"/>
          <w:szCs w:val="28"/>
        </w:rPr>
        <w:t xml:space="preserve"> (или имеющий внутренние предпосылки к ним) в том или ином виде деятельности, интенсивность выраженности и яркость которых  выделяют его </w:t>
      </w:r>
      <w:proofErr w:type="gramStart"/>
      <w:r w:rsidR="00A41B51" w:rsidRPr="00AD4694">
        <w:rPr>
          <w:sz w:val="28"/>
          <w:szCs w:val="28"/>
        </w:rPr>
        <w:t>среди</w:t>
      </w:r>
      <w:proofErr w:type="gramEnd"/>
      <w:r w:rsidR="00A41B51" w:rsidRPr="00AD4694">
        <w:rPr>
          <w:sz w:val="28"/>
          <w:szCs w:val="28"/>
        </w:rPr>
        <w:t xml:space="preserve"> одногодок. </w:t>
      </w:r>
    </w:p>
    <w:p w:rsidR="004E6ED4" w:rsidRDefault="00A41B51" w:rsidP="00604D0C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D4694">
        <w:rPr>
          <w:sz w:val="28"/>
          <w:szCs w:val="28"/>
        </w:rPr>
        <w:t xml:space="preserve">Согласно формулировке Всемирного совета по одаренности и талантливым детям, который </w:t>
      </w:r>
      <w:proofErr w:type="spellStart"/>
      <w:r w:rsidRPr="00AD4694">
        <w:rPr>
          <w:sz w:val="28"/>
          <w:szCs w:val="28"/>
        </w:rPr>
        <w:t>координироует</w:t>
      </w:r>
      <w:proofErr w:type="spellEnd"/>
      <w:r w:rsidRPr="00AD4694">
        <w:rPr>
          <w:sz w:val="28"/>
          <w:szCs w:val="28"/>
        </w:rPr>
        <w:t xml:space="preserve"> работу по изучению, обучению и воспитанию таких детей, «одаренными  и талантливыми учащимися являются те, кто выявлен  профессионально подготовленными людьми как </w:t>
      </w:r>
      <w:r w:rsidRPr="00AD4694">
        <w:rPr>
          <w:sz w:val="28"/>
          <w:szCs w:val="28"/>
        </w:rPr>
        <w:lastRenderedPageBreak/>
        <w:t>обладающие потенциалом к высоким достижениям в силу выдающихся способностей». Одаренность конкретного ребенка в значительной степени является характеристикой условной и может быть проявлением возрастной особенности, это значит, что она может проявиться на новых этапах развития ребенка</w:t>
      </w:r>
      <w:r w:rsidR="00A31AB5" w:rsidRPr="00AD4694">
        <w:rPr>
          <w:sz w:val="28"/>
          <w:szCs w:val="28"/>
        </w:rPr>
        <w:t>. В этом большая заслуга отводится учителю. Найти и выявить одаренных детей</w:t>
      </w:r>
      <w:r w:rsidR="00604D0C">
        <w:rPr>
          <w:sz w:val="28"/>
          <w:szCs w:val="28"/>
        </w:rPr>
        <w:t xml:space="preserve"> </w:t>
      </w:r>
      <w:r w:rsidR="00A31AB5" w:rsidRPr="00AD4694">
        <w:rPr>
          <w:sz w:val="28"/>
          <w:szCs w:val="28"/>
        </w:rPr>
        <w:t>- это лишь одна из задач. Главное- это создание условий для развития таких детей. Надо подчеркнуть, что работа должна проводиться не только в дополнительное время, как это принято считать многими педагогами, но и максимально использовать для этих целей обычный урок</w:t>
      </w:r>
      <w:proofErr w:type="gramStart"/>
      <w:r w:rsidR="00A31AB5" w:rsidRPr="00AD4694">
        <w:rPr>
          <w:sz w:val="28"/>
          <w:szCs w:val="28"/>
        </w:rPr>
        <w:t xml:space="preserve"> ,</w:t>
      </w:r>
      <w:proofErr w:type="gramEnd"/>
      <w:r w:rsidR="00A31AB5" w:rsidRPr="00AD4694">
        <w:rPr>
          <w:sz w:val="28"/>
          <w:szCs w:val="28"/>
        </w:rPr>
        <w:t xml:space="preserve"> используя личностно-ориентированный подход, подбирая для учеников индивидуальные задания, не позволяя одаренному ученику работать вхолостую.</w:t>
      </w:r>
      <w:r w:rsidR="00604D0C">
        <w:rPr>
          <w:sz w:val="28"/>
          <w:szCs w:val="28"/>
        </w:rPr>
        <w:t xml:space="preserve"> </w:t>
      </w:r>
      <w:r w:rsidR="008D329E" w:rsidRPr="00AD4694">
        <w:rPr>
          <w:sz w:val="28"/>
          <w:szCs w:val="28"/>
        </w:rPr>
        <w:t xml:space="preserve">Предлагаемая система работы имеет строгую структуру, включает </w:t>
      </w:r>
      <w:r w:rsidR="00604D0C">
        <w:rPr>
          <w:sz w:val="28"/>
          <w:szCs w:val="28"/>
        </w:rPr>
        <w:t>три основных аспекта: выявление</w:t>
      </w:r>
      <w:r w:rsidR="008D329E" w:rsidRPr="00AD4694">
        <w:rPr>
          <w:sz w:val="28"/>
          <w:szCs w:val="28"/>
        </w:rPr>
        <w:t>; создание условий для развития способностей одаренных детей; результативность. Первая ступень опыт</w:t>
      </w:r>
      <w:proofErr w:type="gramStart"/>
      <w:r w:rsidR="008D329E" w:rsidRPr="00AD4694">
        <w:rPr>
          <w:sz w:val="28"/>
          <w:szCs w:val="28"/>
        </w:rPr>
        <w:t>а-</w:t>
      </w:r>
      <w:proofErr w:type="gramEnd"/>
      <w:r w:rsidR="008D329E" w:rsidRPr="00AD4694">
        <w:rPr>
          <w:sz w:val="28"/>
          <w:szCs w:val="28"/>
        </w:rPr>
        <w:t xml:space="preserve"> учащиеся 5 класса, которые с большим интересом относятся к новому предмету- истории. И тут необходимо поддержать интерес у учащихся и выявить одаренных детей. Для этого я использую творческие задания, в ходе которых проявляются способности детей</w:t>
      </w:r>
      <w:r w:rsidR="00185D0A" w:rsidRPr="00AD4694">
        <w:rPr>
          <w:sz w:val="28"/>
          <w:szCs w:val="28"/>
        </w:rPr>
        <w:t>: подготовить доклад,  рассказ от первого лица, составить кроссворд, нарисовать рисунок и др. Мне и моим ученикам интересен сам путь к познанию. При необходимости напоминаю им слова Л.Н. Толстого: «Знание только тогда знание, когда п</w:t>
      </w:r>
      <w:r w:rsidR="00604D0C">
        <w:rPr>
          <w:sz w:val="28"/>
          <w:szCs w:val="28"/>
        </w:rPr>
        <w:t>риобретено усилиями своей мысли</w:t>
      </w:r>
      <w:r w:rsidR="00185D0A" w:rsidRPr="00AD4694">
        <w:rPr>
          <w:sz w:val="28"/>
          <w:szCs w:val="28"/>
        </w:rPr>
        <w:t>, а не памятью…». В последующие годы постоянно пытаюсь разбудить детскую мысль, заставить ребят думать, анализировать, сравнивать, высказывать свое мнение</w:t>
      </w:r>
      <w:r w:rsidR="007B7B7B" w:rsidRPr="00AD4694">
        <w:rPr>
          <w:sz w:val="28"/>
          <w:szCs w:val="28"/>
        </w:rPr>
        <w:t>; развивать интелле</w:t>
      </w:r>
      <w:r w:rsidR="00604D0C">
        <w:rPr>
          <w:sz w:val="28"/>
          <w:szCs w:val="28"/>
        </w:rPr>
        <w:t>ктуальные способности  учащихся</w:t>
      </w:r>
      <w:r w:rsidR="007B7B7B" w:rsidRPr="00AD4694">
        <w:rPr>
          <w:sz w:val="28"/>
          <w:szCs w:val="28"/>
        </w:rPr>
        <w:t xml:space="preserve">, выполняя задания разной степени сложности. </w:t>
      </w:r>
      <w:r w:rsidR="008D329E" w:rsidRPr="00AD4694">
        <w:rPr>
          <w:sz w:val="28"/>
          <w:szCs w:val="28"/>
        </w:rPr>
        <w:t xml:space="preserve"> </w:t>
      </w:r>
      <w:r w:rsidR="007B7B7B" w:rsidRPr="00AD4694">
        <w:rPr>
          <w:sz w:val="28"/>
          <w:szCs w:val="28"/>
        </w:rPr>
        <w:t>На уроках стара</w:t>
      </w:r>
      <w:r w:rsidR="00C20F43">
        <w:rPr>
          <w:sz w:val="28"/>
          <w:szCs w:val="28"/>
        </w:rPr>
        <w:t>юсь создать разнообраз</w:t>
      </w:r>
      <w:r w:rsidR="007B7B7B" w:rsidRPr="00AD4694">
        <w:rPr>
          <w:sz w:val="28"/>
          <w:szCs w:val="28"/>
        </w:rPr>
        <w:t xml:space="preserve">ную среду, где каждый ученик </w:t>
      </w:r>
      <w:proofErr w:type="spellStart"/>
      <w:r w:rsidR="007B7B7B" w:rsidRPr="00AD4694">
        <w:rPr>
          <w:sz w:val="28"/>
          <w:szCs w:val="28"/>
        </w:rPr>
        <w:t>самореализовался</w:t>
      </w:r>
      <w:proofErr w:type="spellEnd"/>
      <w:r w:rsidR="007B7B7B" w:rsidRPr="00AD4694">
        <w:rPr>
          <w:sz w:val="28"/>
          <w:szCs w:val="28"/>
        </w:rPr>
        <w:t xml:space="preserve"> бы в соответствии с индивидуальными познавательными возможностями, включающей в себя:</w:t>
      </w:r>
      <w:r w:rsidR="00F641EB">
        <w:rPr>
          <w:sz w:val="28"/>
          <w:szCs w:val="28"/>
        </w:rPr>
        <w:t xml:space="preserve"> </w:t>
      </w:r>
    </w:p>
    <w:p w:rsidR="00AD4694" w:rsidRDefault="00AD4694" w:rsidP="003525FA">
      <w:pPr>
        <w:pStyle w:val="a3"/>
        <w:numPr>
          <w:ilvl w:val="0"/>
          <w:numId w:val="7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Организацию и разработку учебного материала разного содержания, вида и формы;</w:t>
      </w:r>
    </w:p>
    <w:p w:rsidR="00AD4694" w:rsidRDefault="00AD4694" w:rsidP="003525FA">
      <w:pPr>
        <w:pStyle w:val="a3"/>
        <w:numPr>
          <w:ilvl w:val="0"/>
          <w:numId w:val="7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нетрадиционных форм групповых и индивидуальных занятий;</w:t>
      </w:r>
    </w:p>
    <w:p w:rsidR="00AD4694" w:rsidRDefault="00AD4694" w:rsidP="003525FA">
      <w:pPr>
        <w:pStyle w:val="a3"/>
        <w:numPr>
          <w:ilvl w:val="0"/>
          <w:numId w:val="7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творчества в самостоятельной и творческой деятельности;</w:t>
      </w:r>
    </w:p>
    <w:p w:rsidR="00AD4694" w:rsidRDefault="00AD4694" w:rsidP="003525FA">
      <w:pPr>
        <w:pStyle w:val="a3"/>
        <w:numPr>
          <w:ilvl w:val="0"/>
          <w:numId w:val="7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Организацию занятий в малых группах на основе диалога, ролевых игр.</w:t>
      </w:r>
    </w:p>
    <w:p w:rsidR="00C20F43" w:rsidRDefault="00C20F43" w:rsidP="00052C33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 уроки, предусматривающие активизацию </w:t>
      </w:r>
      <w:r w:rsidR="006030C9">
        <w:rPr>
          <w:sz w:val="28"/>
          <w:szCs w:val="28"/>
        </w:rPr>
        <w:t>творческой деятельности учеников, позволяют выявить детей</w:t>
      </w:r>
      <w:proofErr w:type="gramStart"/>
      <w:r w:rsidR="006030C9">
        <w:rPr>
          <w:sz w:val="28"/>
          <w:szCs w:val="28"/>
        </w:rPr>
        <w:t xml:space="preserve"> ,</w:t>
      </w:r>
      <w:proofErr w:type="gramEnd"/>
      <w:r w:rsidR="006030C9">
        <w:rPr>
          <w:sz w:val="28"/>
          <w:szCs w:val="28"/>
        </w:rPr>
        <w:t xml:space="preserve"> способных к творческой работе и привлечь их к работе в ШНО, в 8-11 классах. Организация исследовательской работы с учащимися является делом трудным</w:t>
      </w:r>
      <w:r w:rsidR="000917DB">
        <w:rPr>
          <w:sz w:val="28"/>
          <w:szCs w:val="28"/>
        </w:rPr>
        <w:t xml:space="preserve"> и включает ряд этапов:</w:t>
      </w:r>
    </w:p>
    <w:p w:rsidR="000917DB" w:rsidRDefault="000917DB" w:rsidP="00052C3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ученики могли работать над индивидуальной темой, вести самостоятельный поиск, необходимо овладение рядом технических навыков самостоятельной работы. К ним относятся такие виды работы учащихся: составление простых и развернутых планов, тезисов, аннотаций, конспектирование, рецензирование, работа с библиотечными каталог</w:t>
      </w:r>
      <w:r w:rsidR="00052C33">
        <w:rPr>
          <w:sz w:val="28"/>
          <w:szCs w:val="28"/>
        </w:rPr>
        <w:t>ами, с документами. Для этого я,</w:t>
      </w:r>
      <w:r>
        <w:rPr>
          <w:sz w:val="28"/>
          <w:szCs w:val="28"/>
        </w:rPr>
        <w:t xml:space="preserve"> как правило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аю консультацию, учу приемам рациональной умственной работы. Вместе с учеником определяем тему исследования, намечаем путь решения, уточняем задачи. Каждый ученик получает памятку «Рекомендации по написанию и оформлению реферата»</w:t>
      </w:r>
      <w:r w:rsidR="004E69D6">
        <w:rPr>
          <w:sz w:val="28"/>
          <w:szCs w:val="28"/>
        </w:rPr>
        <w:t>.</w:t>
      </w:r>
    </w:p>
    <w:p w:rsidR="004E69D6" w:rsidRDefault="004E69D6" w:rsidP="00052C3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проблемы, работа с документами, литературой. Самый сложный момент- написание самого реферата.</w:t>
      </w:r>
    </w:p>
    <w:p w:rsidR="004E69D6" w:rsidRDefault="004E69D6" w:rsidP="00052C3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научно- практических конференциях.  </w:t>
      </w:r>
    </w:p>
    <w:p w:rsidR="004E69D6" w:rsidRDefault="004E69D6" w:rsidP="00052C3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написание работы предполагает следующие шаги: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и формулировка темы в самом общем виде.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источников и литературы.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Чтение, конспектирование, анализ источников и литературы.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Написание плана.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Уточнение темы.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Написание работы.</w:t>
      </w:r>
    </w:p>
    <w:p w:rsidR="004E69D6" w:rsidRDefault="004E69D6" w:rsidP="00052C3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Публичное выступление.</w:t>
      </w:r>
    </w:p>
    <w:p w:rsidR="004E69D6" w:rsidRDefault="004E69D6" w:rsidP="00052C3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всех этапов требует терпения</w:t>
      </w:r>
      <w:r w:rsidR="00D0492E">
        <w:rPr>
          <w:sz w:val="28"/>
          <w:szCs w:val="28"/>
        </w:rPr>
        <w:t>, дисциплины и усидчивости от ученика и ставит его в новую интеллектуальную ситуацию.  Работа не приобретет законченного вида, если ученик  не имел возможности  выступить с ней перед заинтересованной и компетентной аудиторией</w:t>
      </w:r>
      <w:r w:rsidR="006D5EB5">
        <w:rPr>
          <w:sz w:val="28"/>
          <w:szCs w:val="28"/>
        </w:rPr>
        <w:t>. Представить свой труд ученики могут на научно-практических конференциях  разного уровня. Подготовка к публичному  выступлению  и само выступление на научной конференции</w:t>
      </w:r>
      <w:r w:rsidR="00052C33">
        <w:rPr>
          <w:sz w:val="28"/>
          <w:szCs w:val="28"/>
        </w:rPr>
        <w:t xml:space="preserve"> </w:t>
      </w:r>
      <w:r w:rsidR="006D5EB5">
        <w:rPr>
          <w:sz w:val="28"/>
          <w:szCs w:val="28"/>
        </w:rPr>
        <w:t>- важный этап исследовательской деятельности. В нашей практике используется два элемента. Первое: ученики, пишущие работу у одного руководителя, после написания текста отдают его на прочтение другому учителю, который «свежим взглядом» может заметить какие-то недостатки. Второе: перед самим выступлением на конференции обязательно проходят предварительные слушания докладов перед «домашней» аудиторией: руководителем, консультантом</w:t>
      </w:r>
      <w:proofErr w:type="gramStart"/>
      <w:r w:rsidR="006D5EB5">
        <w:rPr>
          <w:sz w:val="28"/>
          <w:szCs w:val="28"/>
        </w:rPr>
        <w:t>.</w:t>
      </w:r>
      <w:proofErr w:type="gramEnd"/>
      <w:r w:rsidR="006D5EB5">
        <w:rPr>
          <w:sz w:val="28"/>
          <w:szCs w:val="28"/>
        </w:rPr>
        <w:t xml:space="preserve"> </w:t>
      </w:r>
      <w:proofErr w:type="gramStart"/>
      <w:r w:rsidR="00991CAF">
        <w:rPr>
          <w:sz w:val="28"/>
          <w:szCs w:val="28"/>
        </w:rPr>
        <w:t>д</w:t>
      </w:r>
      <w:proofErr w:type="gramEnd"/>
      <w:r w:rsidR="006D5EB5">
        <w:rPr>
          <w:sz w:val="28"/>
          <w:szCs w:val="28"/>
        </w:rPr>
        <w:t>ругими докладчиками</w:t>
      </w:r>
      <w:r w:rsidR="00991CAF">
        <w:rPr>
          <w:sz w:val="28"/>
          <w:szCs w:val="28"/>
        </w:rPr>
        <w:t>. где идет тщательный разбор не только содержания работы, но и устный вариант ее восприятия, интонация и дикция докладчика и др. Такой тренинг очень полезен. Конечно, в практике было все: и удачи, и неудачи. Но даже неудачное выступление ученика многому его учит.</w:t>
      </w:r>
      <w:r w:rsidR="00AD4781">
        <w:rPr>
          <w:sz w:val="28"/>
          <w:szCs w:val="28"/>
        </w:rPr>
        <w:t xml:space="preserve"> В «копилке» </w:t>
      </w:r>
      <w:proofErr w:type="gramStart"/>
      <w:r w:rsidR="00327719">
        <w:rPr>
          <w:sz w:val="28"/>
          <w:szCs w:val="28"/>
        </w:rPr>
        <w:t>-</w:t>
      </w:r>
      <w:r w:rsidR="00AD4781">
        <w:rPr>
          <w:sz w:val="28"/>
          <w:szCs w:val="28"/>
        </w:rPr>
        <w:t>р</w:t>
      </w:r>
      <w:proofErr w:type="gramEnd"/>
      <w:r w:rsidR="00AD4781">
        <w:rPr>
          <w:sz w:val="28"/>
          <w:szCs w:val="28"/>
        </w:rPr>
        <w:t xml:space="preserve">аботы учащихся разных возрастов, разной тематики. Отмечаю особый интерес учащихся  к </w:t>
      </w:r>
      <w:r w:rsidR="00052C33">
        <w:rPr>
          <w:sz w:val="28"/>
          <w:szCs w:val="28"/>
        </w:rPr>
        <w:t>вопросам права, отечественной (</w:t>
      </w:r>
      <w:r w:rsidR="00AD4781">
        <w:rPr>
          <w:sz w:val="28"/>
          <w:szCs w:val="28"/>
        </w:rPr>
        <w:t>особенно военной) истории, краеведению, истории своей семьи. В моей практике была ученица, которая очень рано проявила себя как одаренный ребенок. В 1996году, в год 300-летия флота</w:t>
      </w:r>
      <w:r w:rsidR="00327719">
        <w:rPr>
          <w:sz w:val="28"/>
          <w:szCs w:val="28"/>
        </w:rPr>
        <w:t>,  уч</w:t>
      </w:r>
      <w:r w:rsidR="00052C33">
        <w:rPr>
          <w:sz w:val="28"/>
          <w:szCs w:val="28"/>
        </w:rPr>
        <w:t>еница 5 класса Семенова Аня</w:t>
      </w:r>
      <w:r w:rsidR="00327719">
        <w:rPr>
          <w:sz w:val="28"/>
          <w:szCs w:val="28"/>
        </w:rPr>
        <w:t xml:space="preserve">, </w:t>
      </w:r>
      <w:r w:rsidR="00052C33">
        <w:rPr>
          <w:sz w:val="28"/>
          <w:szCs w:val="28"/>
        </w:rPr>
        <w:t>написавшая работу о своей семье</w:t>
      </w:r>
      <w:r w:rsidR="00327719">
        <w:rPr>
          <w:sz w:val="28"/>
          <w:szCs w:val="28"/>
        </w:rPr>
        <w:t xml:space="preserve">, флотской династии, получила первую премию на областной конференции в </w:t>
      </w:r>
      <w:proofErr w:type="gramStart"/>
      <w:r w:rsidR="00327719">
        <w:rPr>
          <w:sz w:val="28"/>
          <w:szCs w:val="28"/>
        </w:rPr>
        <w:t>г</w:t>
      </w:r>
      <w:proofErr w:type="gramEnd"/>
      <w:r w:rsidR="00327719">
        <w:rPr>
          <w:sz w:val="28"/>
          <w:szCs w:val="28"/>
        </w:rPr>
        <w:t>. Мурманске и была награждена путевкой  в  Данию.</w:t>
      </w: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052C33" w:rsidRDefault="00052C33" w:rsidP="00052C33">
      <w:pPr>
        <w:spacing w:after="0"/>
        <w:ind w:left="405"/>
        <w:rPr>
          <w:sz w:val="28"/>
          <w:szCs w:val="28"/>
        </w:rPr>
      </w:pPr>
    </w:p>
    <w:p w:rsidR="00327719" w:rsidRDefault="00327719" w:rsidP="00052C33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Результативность:</w:t>
      </w:r>
    </w:p>
    <w:p w:rsidR="0061314A" w:rsidRDefault="0061314A" w:rsidP="00052C33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Продукт решения. Участники научно-практических конференций:</w:t>
      </w:r>
    </w:p>
    <w:p w:rsidR="0061314A" w:rsidRDefault="0061314A" w:rsidP="004E69D6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2005-2006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61314A" w:rsidRDefault="0061314A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«Проблемы детской преступности в Н. Новгороде и методы борьбы с ней». Яремчук Мария, ученица11»Б» </w:t>
      </w:r>
      <w:r w:rsidR="00B5695C">
        <w:rPr>
          <w:sz w:val="28"/>
          <w:szCs w:val="28"/>
        </w:rPr>
        <w:t xml:space="preserve">класса.  Победитель районной НПК, диплом 2 степени  в </w:t>
      </w:r>
      <w:proofErr w:type="gramStart"/>
      <w:r w:rsidR="00B5695C">
        <w:rPr>
          <w:sz w:val="28"/>
          <w:szCs w:val="28"/>
        </w:rPr>
        <w:t>городском</w:t>
      </w:r>
      <w:proofErr w:type="gramEnd"/>
      <w:r w:rsidR="00B5695C">
        <w:rPr>
          <w:sz w:val="28"/>
          <w:szCs w:val="28"/>
        </w:rPr>
        <w:t xml:space="preserve"> НПК</w:t>
      </w:r>
      <w:r>
        <w:rPr>
          <w:sz w:val="28"/>
          <w:szCs w:val="28"/>
        </w:rPr>
        <w:t>.</w:t>
      </w:r>
    </w:p>
    <w:p w:rsidR="00B5695C" w:rsidRDefault="0061314A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«Танки и САУ в Великой Отечественной войне».</w:t>
      </w:r>
      <w:r w:rsidR="00A90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Верахин</w:t>
      </w:r>
      <w:proofErr w:type="spellEnd"/>
      <w:r w:rsidR="00A90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Антон, ученик 11 «б» класса</w:t>
      </w:r>
      <w:r w:rsidR="00B5695C">
        <w:rPr>
          <w:sz w:val="28"/>
          <w:szCs w:val="28"/>
        </w:rPr>
        <w:t xml:space="preserve">. Победитель районной НПК,  диплом 2 степени  в </w:t>
      </w:r>
      <w:proofErr w:type="gramStart"/>
      <w:r w:rsidR="00B5695C">
        <w:rPr>
          <w:sz w:val="28"/>
          <w:szCs w:val="28"/>
        </w:rPr>
        <w:t>городском</w:t>
      </w:r>
      <w:proofErr w:type="gramEnd"/>
      <w:r w:rsidR="00B5695C">
        <w:rPr>
          <w:sz w:val="28"/>
          <w:szCs w:val="28"/>
        </w:rPr>
        <w:t xml:space="preserve"> НПК.</w:t>
      </w:r>
    </w:p>
    <w:p w:rsidR="0061314A" w:rsidRDefault="00B5695C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«Проблемы формирования  среднего класса в России». Белкина Юлия, ученица 10 «б» класса. Победитель районной НПК, диплом 3 степени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городской НПК. </w:t>
      </w:r>
    </w:p>
    <w:p w:rsidR="00B5695C" w:rsidRDefault="00B5695C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«Казачество в прошлом и настоящем: проблемы происхождения и возрождения». </w:t>
      </w:r>
      <w:proofErr w:type="spellStart"/>
      <w:r>
        <w:rPr>
          <w:sz w:val="28"/>
          <w:szCs w:val="28"/>
        </w:rPr>
        <w:t>Бухалов</w:t>
      </w:r>
      <w:proofErr w:type="spellEnd"/>
      <w:r>
        <w:rPr>
          <w:sz w:val="28"/>
          <w:szCs w:val="28"/>
        </w:rPr>
        <w:t xml:space="preserve"> Андрей, ученик 11 «б» класса. Победитель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НПК.</w:t>
      </w:r>
    </w:p>
    <w:p w:rsidR="00B5695C" w:rsidRDefault="00B5695C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 среди подростков и молодежи». </w:t>
      </w:r>
      <w:proofErr w:type="spellStart"/>
      <w:r>
        <w:rPr>
          <w:sz w:val="28"/>
          <w:szCs w:val="28"/>
        </w:rPr>
        <w:t>Хамидуллин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Ренат</w:t>
      </w:r>
      <w:proofErr w:type="spellEnd"/>
      <w:r>
        <w:rPr>
          <w:sz w:val="28"/>
          <w:szCs w:val="28"/>
        </w:rPr>
        <w:t xml:space="preserve">, ученик 10 «б» класса. </w:t>
      </w:r>
      <w:r w:rsidR="00143373">
        <w:rPr>
          <w:sz w:val="28"/>
          <w:szCs w:val="28"/>
        </w:rPr>
        <w:t xml:space="preserve">3 место в </w:t>
      </w:r>
      <w:proofErr w:type="gramStart"/>
      <w:r w:rsidR="00143373">
        <w:rPr>
          <w:sz w:val="28"/>
          <w:szCs w:val="28"/>
        </w:rPr>
        <w:t>районной</w:t>
      </w:r>
      <w:proofErr w:type="gramEnd"/>
      <w:r w:rsidR="00143373">
        <w:rPr>
          <w:sz w:val="28"/>
          <w:szCs w:val="28"/>
        </w:rPr>
        <w:t xml:space="preserve"> НПК.</w:t>
      </w:r>
    </w:p>
    <w:p w:rsidR="00143373" w:rsidRDefault="001433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 Выборы: декларация и действительность. Некоторые проблемы избирательного права в современной России». </w:t>
      </w:r>
      <w:proofErr w:type="spellStart"/>
      <w:r>
        <w:rPr>
          <w:sz w:val="28"/>
          <w:szCs w:val="28"/>
        </w:rPr>
        <w:t>Цукарева</w:t>
      </w:r>
      <w:proofErr w:type="spellEnd"/>
      <w:r>
        <w:rPr>
          <w:sz w:val="28"/>
          <w:szCs w:val="28"/>
        </w:rPr>
        <w:t xml:space="preserve"> Юлия, ученица 11 «б» класса. 3 место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НПК.</w:t>
      </w:r>
    </w:p>
    <w:p w:rsidR="00143373" w:rsidRDefault="001433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 w:rsidRPr="00143373">
        <w:rPr>
          <w:sz w:val="28"/>
          <w:szCs w:val="28"/>
        </w:rPr>
        <w:t xml:space="preserve">2006-2007 </w:t>
      </w:r>
      <w:proofErr w:type="spellStart"/>
      <w:r w:rsidRPr="00143373">
        <w:rPr>
          <w:sz w:val="28"/>
          <w:szCs w:val="28"/>
        </w:rPr>
        <w:t>уч</w:t>
      </w:r>
      <w:proofErr w:type="spellEnd"/>
      <w:r w:rsidRPr="00143373">
        <w:rPr>
          <w:sz w:val="28"/>
          <w:szCs w:val="28"/>
        </w:rPr>
        <w:t>. год:</w:t>
      </w:r>
    </w:p>
    <w:p w:rsidR="00143373" w:rsidRDefault="001433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 среди подростков и молодежи». </w:t>
      </w:r>
      <w:proofErr w:type="spellStart"/>
      <w:r>
        <w:rPr>
          <w:sz w:val="28"/>
          <w:szCs w:val="28"/>
        </w:rPr>
        <w:t>Хамидуллин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Ренат</w:t>
      </w:r>
      <w:proofErr w:type="spellEnd"/>
      <w:r>
        <w:rPr>
          <w:sz w:val="28"/>
          <w:szCs w:val="28"/>
        </w:rPr>
        <w:t xml:space="preserve">, ученик 11 «б» класса. 2 место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НПК.</w:t>
      </w:r>
    </w:p>
    <w:p w:rsidR="00143373" w:rsidRDefault="001433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 Международные отношения между  Россией и Францией на рубеже 19-20 вв.». Пика Зоя, ученица 11 «а» класса, 3 место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районной НПК.</w:t>
      </w:r>
    </w:p>
    <w:p w:rsidR="00DD403B" w:rsidRPr="00D66A73" w:rsidRDefault="00272669" w:rsidP="00272669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2007-2008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год:</w:t>
      </w:r>
    </w:p>
    <w:p w:rsidR="00D66A73" w:rsidRDefault="00D66A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«Древнерусское оружие 9-14 вв.» Скворцова Евгения, ученица 11 «а» класса,  1 место в районной НПК,  1 место и диплом 1 степени в городской НПК.</w:t>
      </w:r>
    </w:p>
    <w:p w:rsidR="00D66A73" w:rsidRDefault="00D66A73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«Тоталитарные секты». </w:t>
      </w:r>
      <w:r w:rsidR="00DD403B">
        <w:rPr>
          <w:sz w:val="28"/>
          <w:szCs w:val="28"/>
        </w:rPr>
        <w:t>Ивашкина Евгения, ученица 11 «а»</w:t>
      </w:r>
      <w:r w:rsidR="00272669">
        <w:rPr>
          <w:sz w:val="28"/>
          <w:szCs w:val="28"/>
        </w:rPr>
        <w:t xml:space="preserve"> кл</w:t>
      </w:r>
      <w:r w:rsidR="00DD403B">
        <w:rPr>
          <w:sz w:val="28"/>
          <w:szCs w:val="28"/>
        </w:rPr>
        <w:t xml:space="preserve">асса, 2 место в </w:t>
      </w:r>
      <w:proofErr w:type="gramStart"/>
      <w:r w:rsidR="00DD403B">
        <w:rPr>
          <w:sz w:val="28"/>
          <w:szCs w:val="28"/>
        </w:rPr>
        <w:t>районной</w:t>
      </w:r>
      <w:proofErr w:type="gramEnd"/>
      <w:r w:rsidR="00DD403B">
        <w:rPr>
          <w:sz w:val="28"/>
          <w:szCs w:val="28"/>
        </w:rPr>
        <w:t xml:space="preserve"> НПК.</w:t>
      </w:r>
    </w:p>
    <w:p w:rsidR="00DD403B" w:rsidRDefault="00DD403B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«Влияние Отечественной войны 1812 года на социально- экономическое развитие России». Симакова Екатерина, ученица 11 «б» </w:t>
      </w:r>
      <w:r w:rsidR="00052C33">
        <w:rPr>
          <w:sz w:val="28"/>
          <w:szCs w:val="28"/>
        </w:rPr>
        <w:t xml:space="preserve">класса, 3 место в </w:t>
      </w:r>
      <w:proofErr w:type="gramStart"/>
      <w:r w:rsidR="00052C33">
        <w:rPr>
          <w:sz w:val="28"/>
          <w:szCs w:val="28"/>
        </w:rPr>
        <w:t>районной</w:t>
      </w:r>
      <w:proofErr w:type="gramEnd"/>
      <w:r w:rsidR="00052C33">
        <w:rPr>
          <w:sz w:val="28"/>
          <w:szCs w:val="28"/>
        </w:rPr>
        <w:t xml:space="preserve"> НПК.</w:t>
      </w:r>
    </w:p>
    <w:p w:rsidR="00DD403B" w:rsidRDefault="00DD403B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 Северный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- морской</w:t>
      </w:r>
      <w:proofErr w:type="gramEnd"/>
      <w:r>
        <w:rPr>
          <w:sz w:val="28"/>
          <w:szCs w:val="28"/>
        </w:rPr>
        <w:t xml:space="preserve"> флот». </w:t>
      </w:r>
      <w:proofErr w:type="spellStart"/>
      <w:r>
        <w:rPr>
          <w:sz w:val="28"/>
          <w:szCs w:val="28"/>
        </w:rPr>
        <w:t>Слабушевский</w:t>
      </w:r>
      <w:proofErr w:type="spellEnd"/>
      <w:r>
        <w:rPr>
          <w:sz w:val="28"/>
          <w:szCs w:val="28"/>
        </w:rPr>
        <w:t xml:space="preserve"> Владимир, ученик 9 «а» класса, 3 место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</w:t>
      </w:r>
    </w:p>
    <w:p w:rsidR="00DD403B" w:rsidRDefault="00DD403B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«Развитие банковского предпринимательства  в Нижегородском крае во второй половине 19- начале 20 века». Зайцев Роман, ученик 11 «а» класса,  3 место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НПК.</w:t>
      </w:r>
    </w:p>
    <w:p w:rsidR="00DD403B" w:rsidRPr="00272669" w:rsidRDefault="00DD403B" w:rsidP="00272669">
      <w:pPr>
        <w:ind w:left="765"/>
        <w:rPr>
          <w:sz w:val="28"/>
          <w:szCs w:val="28"/>
        </w:rPr>
      </w:pPr>
      <w:r w:rsidRPr="00272669">
        <w:rPr>
          <w:sz w:val="28"/>
          <w:szCs w:val="28"/>
        </w:rPr>
        <w:t xml:space="preserve">2008-2009 </w:t>
      </w:r>
      <w:proofErr w:type="spellStart"/>
      <w:r w:rsidRPr="00272669">
        <w:rPr>
          <w:sz w:val="28"/>
          <w:szCs w:val="28"/>
        </w:rPr>
        <w:t>уч</w:t>
      </w:r>
      <w:proofErr w:type="spellEnd"/>
      <w:r w:rsidRPr="00272669">
        <w:rPr>
          <w:sz w:val="28"/>
          <w:szCs w:val="28"/>
        </w:rPr>
        <w:t>. год:</w:t>
      </w:r>
    </w:p>
    <w:p w:rsidR="00272669" w:rsidRDefault="00272669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«Моя родословная». </w:t>
      </w:r>
      <w:proofErr w:type="spellStart"/>
      <w:r>
        <w:rPr>
          <w:sz w:val="28"/>
          <w:szCs w:val="28"/>
        </w:rPr>
        <w:t>Чурбанова</w:t>
      </w:r>
      <w:proofErr w:type="spellEnd"/>
      <w:r>
        <w:rPr>
          <w:sz w:val="28"/>
          <w:szCs w:val="28"/>
        </w:rPr>
        <w:t xml:space="preserve"> Анастасия, ученица 10 «б» класса. 1 место в районной НПК, диплом 3 степени в городской НПК, 3 место в </w:t>
      </w:r>
      <w:proofErr w:type="gramStart"/>
      <w:r>
        <w:rPr>
          <w:sz w:val="28"/>
          <w:szCs w:val="28"/>
        </w:rPr>
        <w:t>городском</w:t>
      </w:r>
      <w:proofErr w:type="gramEnd"/>
      <w:r>
        <w:rPr>
          <w:sz w:val="28"/>
          <w:szCs w:val="28"/>
        </w:rPr>
        <w:t xml:space="preserve"> и областном конкурсах «Моя семья в истории страны»</w:t>
      </w:r>
    </w:p>
    <w:p w:rsidR="00272669" w:rsidRDefault="00272669" w:rsidP="00272669">
      <w:pPr>
        <w:rPr>
          <w:sz w:val="28"/>
          <w:szCs w:val="28"/>
        </w:rPr>
      </w:pPr>
      <w:r>
        <w:rPr>
          <w:sz w:val="28"/>
          <w:szCs w:val="28"/>
        </w:rPr>
        <w:t xml:space="preserve">         2009-2010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год:</w:t>
      </w:r>
    </w:p>
    <w:p w:rsidR="00272669" w:rsidRDefault="00272669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«Моя родословная». </w:t>
      </w:r>
      <w:proofErr w:type="spellStart"/>
      <w:r>
        <w:rPr>
          <w:sz w:val="28"/>
          <w:szCs w:val="28"/>
        </w:rPr>
        <w:t>Чурбанова</w:t>
      </w:r>
      <w:proofErr w:type="spellEnd"/>
      <w:r>
        <w:rPr>
          <w:sz w:val="28"/>
          <w:szCs w:val="28"/>
        </w:rPr>
        <w:t xml:space="preserve"> Анастасия, ученица 11 «б» класса, победитель четвертых городских Детских Рождественских чтений «Время семьи».</w:t>
      </w:r>
    </w:p>
    <w:p w:rsidR="00272669" w:rsidRDefault="00BD0C7C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 Подводные лодки в отечественном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- морском</w:t>
      </w:r>
      <w:proofErr w:type="gramEnd"/>
      <w:r>
        <w:rPr>
          <w:sz w:val="28"/>
          <w:szCs w:val="28"/>
        </w:rPr>
        <w:t xml:space="preserve"> флоте». </w:t>
      </w:r>
      <w:proofErr w:type="spellStart"/>
      <w:r>
        <w:rPr>
          <w:sz w:val="28"/>
          <w:szCs w:val="28"/>
        </w:rPr>
        <w:t>Слабушевский</w:t>
      </w:r>
      <w:proofErr w:type="spellEnd"/>
      <w:r>
        <w:rPr>
          <w:sz w:val="28"/>
          <w:szCs w:val="28"/>
        </w:rPr>
        <w:t xml:space="preserve"> Владимир, ученик 11 «а» класса,   1 место в районной НПК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диплом 3 степени в городской НПК.</w:t>
      </w:r>
    </w:p>
    <w:p w:rsidR="00BD0C7C" w:rsidRDefault="00BD0C7C" w:rsidP="00052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2012-2013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год:</w:t>
      </w:r>
    </w:p>
    <w:p w:rsidR="00BD0C7C" w:rsidRDefault="00BD0C7C" w:rsidP="00052C33">
      <w:pPr>
        <w:pStyle w:val="a3"/>
        <w:numPr>
          <w:ilvl w:val="0"/>
          <w:numId w:val="1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«Партизанское движение в Отечественной войне 1812 года». Шальнов Юрий, ученик 9 «б» класса, 1 место в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НПК.</w:t>
      </w:r>
    </w:p>
    <w:p w:rsidR="00BD0C7C" w:rsidRDefault="00BD0C7C" w:rsidP="00052C33">
      <w:pPr>
        <w:pStyle w:val="a3"/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Карибский</w:t>
      </w:r>
      <w:proofErr w:type="spellEnd"/>
      <w:r>
        <w:rPr>
          <w:sz w:val="28"/>
          <w:szCs w:val="28"/>
        </w:rPr>
        <w:t xml:space="preserve"> кризис в контексте международных отношений».</w:t>
      </w:r>
    </w:p>
    <w:p w:rsidR="00BD0C7C" w:rsidRDefault="00BD0C7C" w:rsidP="00052C3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Бушуев Даниил, ученик 9 «</w:t>
      </w:r>
      <w:r w:rsidR="00F258FA">
        <w:rPr>
          <w:sz w:val="28"/>
          <w:szCs w:val="28"/>
        </w:rPr>
        <w:t xml:space="preserve">б» класса, 3 место в </w:t>
      </w:r>
      <w:proofErr w:type="gramStart"/>
      <w:r w:rsidR="00F258FA">
        <w:rPr>
          <w:sz w:val="28"/>
          <w:szCs w:val="28"/>
        </w:rPr>
        <w:t>районной</w:t>
      </w:r>
      <w:proofErr w:type="gramEnd"/>
      <w:r w:rsidR="00F258FA">
        <w:rPr>
          <w:sz w:val="28"/>
          <w:szCs w:val="28"/>
        </w:rPr>
        <w:t xml:space="preserve"> НПК</w:t>
      </w:r>
      <w:r w:rsidR="006D5FF6">
        <w:rPr>
          <w:sz w:val="28"/>
          <w:szCs w:val="28"/>
        </w:rPr>
        <w:t>.</w:t>
      </w:r>
    </w:p>
    <w:p w:rsidR="008E0E70" w:rsidRDefault="00F258FA" w:rsidP="00052C3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моих учеников уже немало специалистов в разных отраслях хозяйства: военные, инженеры, учителя, ученые, аспиранты, экономисты, юристы. </w:t>
      </w:r>
      <w:r>
        <w:rPr>
          <w:sz w:val="28"/>
          <w:szCs w:val="28"/>
        </w:rPr>
        <w:lastRenderedPageBreak/>
        <w:t xml:space="preserve">Школьный опыт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</w:t>
      </w:r>
      <w:r w:rsidR="000B21A7">
        <w:rPr>
          <w:sz w:val="28"/>
          <w:szCs w:val="28"/>
        </w:rPr>
        <w:t xml:space="preserve"> помог  многим  успешно реализовать свой потенциал и добиться жизненного успеха. Большой наградой для меня было признание моего уче</w:t>
      </w:r>
      <w:r w:rsidR="00504C5F">
        <w:rPr>
          <w:sz w:val="28"/>
          <w:szCs w:val="28"/>
        </w:rPr>
        <w:t xml:space="preserve">ника, кандидата </w:t>
      </w:r>
      <w:proofErr w:type="gramStart"/>
      <w:r w:rsidR="00504C5F">
        <w:rPr>
          <w:sz w:val="28"/>
          <w:szCs w:val="28"/>
        </w:rPr>
        <w:t>физико-математических</w:t>
      </w:r>
      <w:proofErr w:type="gramEnd"/>
      <w:r w:rsidR="000B21A7">
        <w:rPr>
          <w:sz w:val="28"/>
          <w:szCs w:val="28"/>
        </w:rPr>
        <w:t xml:space="preserve">  </w:t>
      </w:r>
      <w:proofErr w:type="spellStart"/>
      <w:r w:rsidR="000B21A7">
        <w:rPr>
          <w:sz w:val="28"/>
          <w:szCs w:val="28"/>
        </w:rPr>
        <w:t>Бандуркина</w:t>
      </w:r>
      <w:proofErr w:type="spellEnd"/>
      <w:r w:rsidR="000B21A7">
        <w:rPr>
          <w:sz w:val="28"/>
          <w:szCs w:val="28"/>
        </w:rPr>
        <w:t xml:space="preserve">  Ильи в том,  что я определила  его стратегию успеха в жизни. Таким образом, функционирование НОУ представляет собой эффективную систему  своевременного выявления и адекватного развития интеллектуально одаренных детей.</w:t>
      </w:r>
      <w:r w:rsidR="00587F28">
        <w:rPr>
          <w:sz w:val="28"/>
          <w:szCs w:val="28"/>
        </w:rPr>
        <w:t xml:space="preserve"> </w:t>
      </w:r>
    </w:p>
    <w:p w:rsidR="00052C33" w:rsidRDefault="00052C33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3525FA" w:rsidRPr="00052C33" w:rsidRDefault="003525FA" w:rsidP="00052C33">
      <w:pPr>
        <w:pStyle w:val="a3"/>
        <w:spacing w:line="360" w:lineRule="auto"/>
        <w:ind w:left="0"/>
        <w:rPr>
          <w:sz w:val="28"/>
          <w:szCs w:val="28"/>
        </w:rPr>
      </w:pPr>
    </w:p>
    <w:p w:rsidR="004E7C1C" w:rsidRDefault="003525FA" w:rsidP="00352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3525FA" w:rsidRPr="003D6C9A" w:rsidRDefault="003525FA" w:rsidP="003525FA">
      <w:pPr>
        <w:jc w:val="center"/>
        <w:rPr>
          <w:b/>
          <w:sz w:val="28"/>
          <w:szCs w:val="28"/>
        </w:rPr>
      </w:pPr>
    </w:p>
    <w:p w:rsidR="000B21A7" w:rsidRDefault="000B21A7" w:rsidP="00052C33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своей работы хотелось бы добавить, что для достижения </w:t>
      </w:r>
      <w:r w:rsidR="001402CB">
        <w:rPr>
          <w:sz w:val="28"/>
          <w:szCs w:val="28"/>
        </w:rPr>
        <w:t xml:space="preserve">высоких результатов должны быть созданы условия не только со стороны учителя </w:t>
      </w:r>
      <w:proofErr w:type="gramStart"/>
      <w:r w:rsidR="001402CB">
        <w:rPr>
          <w:sz w:val="28"/>
          <w:szCs w:val="28"/>
        </w:rPr>
        <w:t>–п</w:t>
      </w:r>
      <w:proofErr w:type="gramEnd"/>
      <w:r w:rsidR="001402CB">
        <w:rPr>
          <w:sz w:val="28"/>
          <w:szCs w:val="28"/>
        </w:rPr>
        <w:t>редметника, но и школы в целом. В школе №74 создана среда, которая позволяет реализовывать высокомотивированным и интеллектуально одаренным учащимся реализовывать свои возможности.</w:t>
      </w:r>
    </w:p>
    <w:p w:rsidR="004E7C1C" w:rsidRDefault="004E7C1C" w:rsidP="00052C33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период работы с одаренными и высокомотивированными учащимися мной были сделаны следующие выводы:</w:t>
      </w:r>
    </w:p>
    <w:p w:rsidR="004E7C1C" w:rsidRDefault="008610FC" w:rsidP="00052C33">
      <w:pPr>
        <w:pStyle w:val="a3"/>
        <w:numPr>
          <w:ilvl w:val="0"/>
          <w:numId w:val="23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носить систематический характер на протяжении всего процесса обучения, </w:t>
      </w:r>
    </w:p>
    <w:p w:rsidR="008610FC" w:rsidRPr="008610FC" w:rsidRDefault="008610FC" w:rsidP="00052C33"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 должна проводиться как на уроке, так и во внеурочное время, в научном обществе учащихся,</w:t>
      </w:r>
    </w:p>
    <w:p w:rsidR="008610FC" w:rsidRDefault="008610FC" w:rsidP="00052C33"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проводить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как с группой, так и индивидуально,</w:t>
      </w:r>
    </w:p>
    <w:p w:rsidR="008610FC" w:rsidRDefault="008610FC" w:rsidP="00052C33"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Ученикам должна быть предоставлена  возможность реализации собственных идей,</w:t>
      </w:r>
    </w:p>
    <w:p w:rsidR="008610FC" w:rsidRDefault="008610FC" w:rsidP="00052C33"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исследовательская работа формирует понятийный аппарат ученика</w:t>
      </w:r>
      <w:r w:rsidR="008E0E70">
        <w:rPr>
          <w:sz w:val="28"/>
          <w:szCs w:val="28"/>
        </w:rPr>
        <w:t>, развивает его интеллектуальные способности, формирует целостное представление о мире.</w:t>
      </w:r>
    </w:p>
    <w:p w:rsidR="008E0E70" w:rsidRDefault="008E0E70" w:rsidP="00052C33"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Работа в НО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первый шаг в траектории дальнейших</w:t>
      </w:r>
      <w:r w:rsidR="00F03A7C">
        <w:rPr>
          <w:sz w:val="28"/>
          <w:szCs w:val="28"/>
        </w:rPr>
        <w:t xml:space="preserve"> жизненных </w:t>
      </w:r>
      <w:r>
        <w:rPr>
          <w:sz w:val="28"/>
          <w:szCs w:val="28"/>
        </w:rPr>
        <w:t xml:space="preserve"> успехов.</w:t>
      </w:r>
    </w:p>
    <w:p w:rsidR="00624506" w:rsidRDefault="00624506" w:rsidP="00BD0C7C">
      <w:pPr>
        <w:pStyle w:val="a3"/>
        <w:ind w:left="1059"/>
        <w:rPr>
          <w:sz w:val="28"/>
          <w:szCs w:val="28"/>
        </w:rPr>
      </w:pPr>
    </w:p>
    <w:p w:rsidR="008E0E70" w:rsidRDefault="008E0E70" w:rsidP="00BD0C7C">
      <w:pPr>
        <w:pStyle w:val="a3"/>
        <w:ind w:left="1059"/>
        <w:rPr>
          <w:sz w:val="28"/>
          <w:szCs w:val="28"/>
        </w:rPr>
      </w:pPr>
    </w:p>
    <w:p w:rsidR="008E0E70" w:rsidRPr="009F39C0" w:rsidRDefault="008E0E70" w:rsidP="009F39C0">
      <w:pPr>
        <w:rPr>
          <w:sz w:val="28"/>
          <w:szCs w:val="28"/>
        </w:rPr>
      </w:pPr>
    </w:p>
    <w:p w:rsidR="008E0E70" w:rsidRDefault="008E0E70" w:rsidP="009F39C0">
      <w:pPr>
        <w:rPr>
          <w:sz w:val="28"/>
          <w:szCs w:val="28"/>
        </w:rPr>
      </w:pPr>
    </w:p>
    <w:p w:rsidR="00052C33" w:rsidRDefault="00052C33" w:rsidP="009F39C0">
      <w:pPr>
        <w:rPr>
          <w:sz w:val="28"/>
          <w:szCs w:val="28"/>
        </w:rPr>
      </w:pPr>
    </w:p>
    <w:p w:rsidR="00052C33" w:rsidRDefault="00052C33" w:rsidP="009F39C0">
      <w:pPr>
        <w:rPr>
          <w:sz w:val="28"/>
          <w:szCs w:val="28"/>
        </w:rPr>
      </w:pPr>
    </w:p>
    <w:p w:rsidR="00052C33" w:rsidRPr="009F39C0" w:rsidRDefault="00052C33" w:rsidP="009F39C0">
      <w:pPr>
        <w:rPr>
          <w:sz w:val="28"/>
          <w:szCs w:val="28"/>
        </w:rPr>
      </w:pPr>
    </w:p>
    <w:p w:rsidR="001402CB" w:rsidRDefault="001402CB" w:rsidP="00BD0C7C">
      <w:pPr>
        <w:pStyle w:val="a3"/>
        <w:ind w:left="1059"/>
        <w:rPr>
          <w:sz w:val="28"/>
          <w:szCs w:val="28"/>
        </w:rPr>
      </w:pPr>
    </w:p>
    <w:p w:rsidR="003525FA" w:rsidRDefault="003525FA" w:rsidP="00BD0C7C">
      <w:pPr>
        <w:pStyle w:val="a3"/>
        <w:ind w:left="1059"/>
        <w:rPr>
          <w:sz w:val="28"/>
          <w:szCs w:val="28"/>
        </w:rPr>
      </w:pPr>
    </w:p>
    <w:p w:rsidR="003525FA" w:rsidRDefault="003525FA" w:rsidP="00BD0C7C">
      <w:pPr>
        <w:pStyle w:val="a3"/>
        <w:ind w:left="1059"/>
        <w:rPr>
          <w:sz w:val="28"/>
          <w:szCs w:val="28"/>
        </w:rPr>
      </w:pPr>
    </w:p>
    <w:p w:rsidR="001402CB" w:rsidRDefault="001402CB" w:rsidP="003525FA">
      <w:pPr>
        <w:pStyle w:val="a3"/>
        <w:ind w:left="0"/>
        <w:jc w:val="center"/>
        <w:rPr>
          <w:b/>
          <w:sz w:val="28"/>
          <w:szCs w:val="28"/>
        </w:rPr>
      </w:pPr>
      <w:r w:rsidRPr="003D6C9A">
        <w:rPr>
          <w:b/>
          <w:sz w:val="28"/>
          <w:szCs w:val="28"/>
        </w:rPr>
        <w:t>Литература:</w:t>
      </w:r>
    </w:p>
    <w:p w:rsidR="00052C33" w:rsidRDefault="00052C33" w:rsidP="00052C33">
      <w:pPr>
        <w:pStyle w:val="a3"/>
        <w:ind w:left="1059"/>
        <w:jc w:val="center"/>
        <w:rPr>
          <w:b/>
          <w:sz w:val="28"/>
          <w:szCs w:val="28"/>
        </w:rPr>
      </w:pPr>
    </w:p>
    <w:p w:rsidR="00052C33" w:rsidRPr="003D6C9A" w:rsidRDefault="00052C33" w:rsidP="00052C33">
      <w:pPr>
        <w:pStyle w:val="a3"/>
        <w:ind w:left="1059"/>
        <w:jc w:val="center"/>
        <w:rPr>
          <w:b/>
          <w:sz w:val="28"/>
          <w:szCs w:val="28"/>
        </w:rPr>
      </w:pPr>
    </w:p>
    <w:p w:rsidR="001402CB" w:rsidRDefault="001402CB" w:rsidP="00052C33">
      <w:pPr>
        <w:pStyle w:val="a3"/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Бартенева Н.В. Научно -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 работа Преподавание истории в школе.- 2005.- №3.</w:t>
      </w:r>
    </w:p>
    <w:p w:rsidR="001402CB" w:rsidRDefault="001402CB" w:rsidP="00052C33">
      <w:pPr>
        <w:pStyle w:val="a3"/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Кулемина</w:t>
      </w:r>
      <w:proofErr w:type="spellEnd"/>
      <w:r>
        <w:rPr>
          <w:sz w:val="28"/>
          <w:szCs w:val="28"/>
        </w:rPr>
        <w:t xml:space="preserve"> А.В. Принципы педагогической поддержки одаренных детей// Педагогика.-</w:t>
      </w:r>
      <w:r w:rsidR="00571D49">
        <w:rPr>
          <w:sz w:val="28"/>
          <w:szCs w:val="28"/>
        </w:rPr>
        <w:t>2003,-№6</w:t>
      </w:r>
    </w:p>
    <w:p w:rsidR="00571D49" w:rsidRDefault="00571D49" w:rsidP="00052C33">
      <w:pPr>
        <w:pStyle w:val="a3"/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Степанищев А.Т. Методический справочник учителя истории. –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2001.</w:t>
      </w:r>
    </w:p>
    <w:p w:rsidR="00571D49" w:rsidRDefault="00571D49" w:rsidP="00052C33">
      <w:pPr>
        <w:pStyle w:val="a3"/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Стрелова О.Ю. Историческое образование в условиях новых стандартов: от программы –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конспекта содержания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- к программе- плану деятельности.// Преподавание истории в школе.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№6</w:t>
      </w:r>
    </w:p>
    <w:p w:rsidR="00571D49" w:rsidRPr="00BD0C7C" w:rsidRDefault="00571D49" w:rsidP="00052C33">
      <w:pPr>
        <w:pStyle w:val="a3"/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Н. Формирование научно- исследовательских умений и навыков у учащихся.// Преподавание истории в школе.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52C33">
        <w:rPr>
          <w:sz w:val="28"/>
          <w:szCs w:val="28"/>
        </w:rPr>
        <w:t xml:space="preserve"> </w:t>
      </w:r>
      <w:r>
        <w:rPr>
          <w:sz w:val="28"/>
          <w:szCs w:val="28"/>
        </w:rPr>
        <w:t>№9</w:t>
      </w:r>
    </w:p>
    <w:p w:rsidR="00BD0C7C" w:rsidRPr="00BD0C7C" w:rsidRDefault="00BD0C7C" w:rsidP="00052C33">
      <w:pPr>
        <w:pStyle w:val="a3"/>
        <w:spacing w:after="0"/>
        <w:ind w:left="1270"/>
        <w:rPr>
          <w:sz w:val="28"/>
          <w:szCs w:val="28"/>
        </w:rPr>
      </w:pPr>
    </w:p>
    <w:p w:rsidR="00272669" w:rsidRPr="00272669" w:rsidRDefault="00272669" w:rsidP="00272669">
      <w:pPr>
        <w:pStyle w:val="a3"/>
        <w:ind w:left="1125"/>
        <w:rPr>
          <w:sz w:val="28"/>
          <w:szCs w:val="28"/>
        </w:rPr>
      </w:pPr>
    </w:p>
    <w:p w:rsidR="00AD4781" w:rsidRPr="004E69D6" w:rsidRDefault="00AD4781" w:rsidP="004E69D6">
      <w:pPr>
        <w:ind w:left="405"/>
        <w:rPr>
          <w:sz w:val="28"/>
          <w:szCs w:val="28"/>
        </w:rPr>
      </w:pPr>
    </w:p>
    <w:p w:rsidR="00C20F43" w:rsidRPr="00AD4694" w:rsidRDefault="00C20F43" w:rsidP="00C20F43">
      <w:pPr>
        <w:pStyle w:val="a3"/>
        <w:rPr>
          <w:sz w:val="28"/>
          <w:szCs w:val="28"/>
        </w:rPr>
      </w:pPr>
    </w:p>
    <w:p w:rsidR="007B7B7B" w:rsidRPr="00DE6CE5" w:rsidRDefault="007B7B7B" w:rsidP="001C6E20">
      <w:pPr>
        <w:rPr>
          <w:sz w:val="28"/>
          <w:szCs w:val="28"/>
        </w:rPr>
      </w:pPr>
    </w:p>
    <w:sectPr w:rsidR="007B7B7B" w:rsidRPr="00DE6CE5" w:rsidSect="00C77708"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6D" w:rsidRDefault="00A33B6D" w:rsidP="00A33B6D">
      <w:pPr>
        <w:spacing w:after="0" w:line="240" w:lineRule="auto"/>
      </w:pPr>
      <w:r>
        <w:separator/>
      </w:r>
    </w:p>
  </w:endnote>
  <w:endnote w:type="continuationSeparator" w:id="0">
    <w:p w:rsidR="00A33B6D" w:rsidRDefault="00A33B6D" w:rsidP="00A3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55364"/>
      <w:docPartObj>
        <w:docPartGallery w:val="Page Numbers (Bottom of Page)"/>
        <w:docPartUnique/>
      </w:docPartObj>
    </w:sdtPr>
    <w:sdtContent>
      <w:p w:rsidR="00A33B6D" w:rsidRDefault="00DE3E41">
        <w:pPr>
          <w:pStyle w:val="aa"/>
          <w:jc w:val="right"/>
        </w:pPr>
        <w:fldSimple w:instr=" PAGE   \* MERGEFORMAT ">
          <w:r w:rsidR="006C1E51">
            <w:rPr>
              <w:noProof/>
            </w:rPr>
            <w:t>11</w:t>
          </w:r>
        </w:fldSimple>
      </w:p>
    </w:sdtContent>
  </w:sdt>
  <w:p w:rsidR="00A33B6D" w:rsidRDefault="00A33B6D" w:rsidP="00A33B6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6D" w:rsidRDefault="00A33B6D" w:rsidP="00A33B6D">
      <w:pPr>
        <w:spacing w:after="0" w:line="240" w:lineRule="auto"/>
      </w:pPr>
      <w:r>
        <w:separator/>
      </w:r>
    </w:p>
  </w:footnote>
  <w:footnote w:type="continuationSeparator" w:id="0">
    <w:p w:rsidR="00A33B6D" w:rsidRDefault="00A33B6D" w:rsidP="00A3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111"/>
    <w:multiLevelType w:val="hybridMultilevel"/>
    <w:tmpl w:val="0C5A5F1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72F386F"/>
    <w:multiLevelType w:val="hybridMultilevel"/>
    <w:tmpl w:val="82B2505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07B01E84"/>
    <w:multiLevelType w:val="hybridMultilevel"/>
    <w:tmpl w:val="C722FAB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0842773D"/>
    <w:multiLevelType w:val="hybridMultilevel"/>
    <w:tmpl w:val="8B9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4CE"/>
    <w:multiLevelType w:val="hybridMultilevel"/>
    <w:tmpl w:val="79F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789C"/>
    <w:multiLevelType w:val="hybridMultilevel"/>
    <w:tmpl w:val="AA46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D4DFA"/>
    <w:multiLevelType w:val="hybridMultilevel"/>
    <w:tmpl w:val="62E4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B61A3"/>
    <w:multiLevelType w:val="hybridMultilevel"/>
    <w:tmpl w:val="F546297C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3AD23E89"/>
    <w:multiLevelType w:val="hybridMultilevel"/>
    <w:tmpl w:val="A0DE06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A8D4D0B"/>
    <w:multiLevelType w:val="hybridMultilevel"/>
    <w:tmpl w:val="B2666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D3BDC"/>
    <w:multiLevelType w:val="hybridMultilevel"/>
    <w:tmpl w:val="9252CBCC"/>
    <w:lvl w:ilvl="0" w:tplc="C86A05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A3F7E52"/>
    <w:multiLevelType w:val="hybridMultilevel"/>
    <w:tmpl w:val="273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3727B"/>
    <w:multiLevelType w:val="hybridMultilevel"/>
    <w:tmpl w:val="A57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F73A8"/>
    <w:multiLevelType w:val="hybridMultilevel"/>
    <w:tmpl w:val="EA82442A"/>
    <w:lvl w:ilvl="0" w:tplc="39CC9AEC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4">
    <w:nsid w:val="63A33430"/>
    <w:multiLevelType w:val="multilevel"/>
    <w:tmpl w:val="BDCCB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531566E"/>
    <w:multiLevelType w:val="hybridMultilevel"/>
    <w:tmpl w:val="D18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D07C2"/>
    <w:multiLevelType w:val="hybridMultilevel"/>
    <w:tmpl w:val="4D3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B121F"/>
    <w:multiLevelType w:val="hybridMultilevel"/>
    <w:tmpl w:val="1B8C089A"/>
    <w:lvl w:ilvl="0" w:tplc="6726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E3709F"/>
    <w:multiLevelType w:val="hybridMultilevel"/>
    <w:tmpl w:val="9D28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B0497"/>
    <w:multiLevelType w:val="hybridMultilevel"/>
    <w:tmpl w:val="C194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45D9C"/>
    <w:multiLevelType w:val="hybridMultilevel"/>
    <w:tmpl w:val="E474E93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7572792B"/>
    <w:multiLevelType w:val="hybridMultilevel"/>
    <w:tmpl w:val="9040495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2">
    <w:nsid w:val="7574358C"/>
    <w:multiLevelType w:val="hybridMultilevel"/>
    <w:tmpl w:val="E6A04E8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5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0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0"/>
  </w:num>
  <w:num w:numId="16">
    <w:abstractNumId w:val="21"/>
  </w:num>
  <w:num w:numId="17">
    <w:abstractNumId w:val="13"/>
  </w:num>
  <w:num w:numId="18">
    <w:abstractNumId w:val="22"/>
  </w:num>
  <w:num w:numId="19">
    <w:abstractNumId w:val="7"/>
  </w:num>
  <w:num w:numId="20">
    <w:abstractNumId w:val="5"/>
  </w:num>
  <w:num w:numId="21">
    <w:abstractNumId w:val="17"/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234E"/>
    <w:rsid w:val="000078FE"/>
    <w:rsid w:val="00052C33"/>
    <w:rsid w:val="00061801"/>
    <w:rsid w:val="0007143D"/>
    <w:rsid w:val="000917DB"/>
    <w:rsid w:val="000A1574"/>
    <w:rsid w:val="000B21A7"/>
    <w:rsid w:val="001402CB"/>
    <w:rsid w:val="00143373"/>
    <w:rsid w:val="00185D0A"/>
    <w:rsid w:val="001B480C"/>
    <w:rsid w:val="001C6E20"/>
    <w:rsid w:val="001F78B1"/>
    <w:rsid w:val="00200F7A"/>
    <w:rsid w:val="0026543F"/>
    <w:rsid w:val="00270D96"/>
    <w:rsid w:val="00272669"/>
    <w:rsid w:val="00296816"/>
    <w:rsid w:val="00327719"/>
    <w:rsid w:val="0034250F"/>
    <w:rsid w:val="003525FA"/>
    <w:rsid w:val="003D6C9A"/>
    <w:rsid w:val="0042234E"/>
    <w:rsid w:val="004227F5"/>
    <w:rsid w:val="00444931"/>
    <w:rsid w:val="00466C5B"/>
    <w:rsid w:val="004E05C2"/>
    <w:rsid w:val="004E69D6"/>
    <w:rsid w:val="004E6ED4"/>
    <w:rsid w:val="004E7C1C"/>
    <w:rsid w:val="00504C5F"/>
    <w:rsid w:val="00571D49"/>
    <w:rsid w:val="00584586"/>
    <w:rsid w:val="00587F28"/>
    <w:rsid w:val="005A3486"/>
    <w:rsid w:val="006030C9"/>
    <w:rsid w:val="00604D0C"/>
    <w:rsid w:val="0061314A"/>
    <w:rsid w:val="00624506"/>
    <w:rsid w:val="00680074"/>
    <w:rsid w:val="006924A3"/>
    <w:rsid w:val="006A351D"/>
    <w:rsid w:val="006A77A8"/>
    <w:rsid w:val="006C1E51"/>
    <w:rsid w:val="006D5EB5"/>
    <w:rsid w:val="006D5FF6"/>
    <w:rsid w:val="0079126E"/>
    <w:rsid w:val="007B7B7B"/>
    <w:rsid w:val="007D3E78"/>
    <w:rsid w:val="008610FC"/>
    <w:rsid w:val="00863F32"/>
    <w:rsid w:val="00872168"/>
    <w:rsid w:val="008D329E"/>
    <w:rsid w:val="008E0E70"/>
    <w:rsid w:val="00923078"/>
    <w:rsid w:val="00991CAF"/>
    <w:rsid w:val="009F39C0"/>
    <w:rsid w:val="00A31AB5"/>
    <w:rsid w:val="00A33B6D"/>
    <w:rsid w:val="00A41B51"/>
    <w:rsid w:val="00A605A4"/>
    <w:rsid w:val="00A900E0"/>
    <w:rsid w:val="00AD4694"/>
    <w:rsid w:val="00AD4781"/>
    <w:rsid w:val="00B03001"/>
    <w:rsid w:val="00B5695C"/>
    <w:rsid w:val="00B95719"/>
    <w:rsid w:val="00BD0C7C"/>
    <w:rsid w:val="00BF18E6"/>
    <w:rsid w:val="00C20F43"/>
    <w:rsid w:val="00C77708"/>
    <w:rsid w:val="00C90D56"/>
    <w:rsid w:val="00CE760C"/>
    <w:rsid w:val="00D0492E"/>
    <w:rsid w:val="00D552EC"/>
    <w:rsid w:val="00D66A73"/>
    <w:rsid w:val="00DD403B"/>
    <w:rsid w:val="00DE3E41"/>
    <w:rsid w:val="00DE6CE5"/>
    <w:rsid w:val="00E548A8"/>
    <w:rsid w:val="00E77DF9"/>
    <w:rsid w:val="00E85990"/>
    <w:rsid w:val="00E909E5"/>
    <w:rsid w:val="00E93BF4"/>
    <w:rsid w:val="00F03A7C"/>
    <w:rsid w:val="00F258FA"/>
    <w:rsid w:val="00F36EAC"/>
    <w:rsid w:val="00F41AEE"/>
    <w:rsid w:val="00F641EB"/>
    <w:rsid w:val="00F76371"/>
    <w:rsid w:val="00F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E5"/>
    <w:pPr>
      <w:ind w:left="720"/>
      <w:contextualSpacing/>
    </w:pPr>
  </w:style>
  <w:style w:type="character" w:styleId="a4">
    <w:name w:val="Hyperlink"/>
    <w:uiPriority w:val="99"/>
    <w:unhideWhenUsed/>
    <w:rsid w:val="00A33B6D"/>
    <w:rPr>
      <w:color w:val="0000FF"/>
      <w:u w:val="single"/>
    </w:rPr>
  </w:style>
  <w:style w:type="paragraph" w:styleId="a5">
    <w:name w:val="No Spacing"/>
    <w:uiPriority w:val="1"/>
    <w:qFormat/>
    <w:rsid w:val="00A3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B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3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B6D"/>
  </w:style>
  <w:style w:type="paragraph" w:styleId="aa">
    <w:name w:val="footer"/>
    <w:basedOn w:val="a"/>
    <w:link w:val="ab"/>
    <w:uiPriority w:val="99"/>
    <w:unhideWhenUsed/>
    <w:rsid w:val="00A3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@74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98B-35DA-45A7-9A66-3975AB16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1</cp:lastModifiedBy>
  <cp:revision>15</cp:revision>
  <dcterms:created xsi:type="dcterms:W3CDTF">2013-10-13T10:23:00Z</dcterms:created>
  <dcterms:modified xsi:type="dcterms:W3CDTF">2013-10-13T11:24:00Z</dcterms:modified>
</cp:coreProperties>
</file>