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B88" w:rsidRPr="00CD6023" w:rsidRDefault="00F40B88" w:rsidP="00CD6023">
      <w:pPr>
        <w:jc w:val="center"/>
        <w:rPr>
          <w:b/>
        </w:rPr>
      </w:pPr>
      <w:r w:rsidRPr="00CD6023">
        <w:rPr>
          <w:b/>
        </w:rPr>
        <w:t>Чем опасны целлофановые пакеты</w:t>
      </w:r>
    </w:p>
    <w:p w:rsidR="00F40B88" w:rsidRDefault="00F40B88" w:rsidP="00CD6023">
      <w:pPr>
        <w:jc w:val="both"/>
      </w:pPr>
      <w:r>
        <w:t>Подойдя к кассе большого супермаркета, мы каждый раз слышим одну и ту же фразу: "Здравствуйте! Пакет нужен?" Целлофановые пакеты вошли в жизнь нашей страны сравнительно недавно - в девяностых годах прошлого века. Но, несмотря на свой сравнительно короткий век, они уже успели занять прочное место в нашем быту.</w:t>
      </w:r>
    </w:p>
    <w:p w:rsidR="00F40B88" w:rsidRDefault="00F40B88" w:rsidP="00CD6023">
      <w:pPr>
        <w:jc w:val="both"/>
      </w:pPr>
      <w:r>
        <w:t xml:space="preserve">Согласно статистическим данным, каждый житель большого города использует примерно по двадцать четыре пакета ежемесячно. А поскольку эти пакеты, в большинстве своем, одноразовые, то после однократного использования в течение 20-30 минут они попадают в мусорное ведро, а затем, в лучшем случае, на городскую свалку. Благодаря их мизерному весу, ветер разносит пакеты в самых различных направлениях, загрязняя окружающую среду. Многие из них попадают в водоемы, где будут лежать веками. А вспомните картину, которая предстает перед нашим взором весной, после схода снега. Разлагаются же целлофановые пакеты в течение нескольких сотен лет. Но даже те пакеты, которые </w:t>
      </w:r>
      <w:proofErr w:type="gramStart"/>
      <w:r>
        <w:t>все</w:t>
      </w:r>
      <w:proofErr w:type="gramEnd"/>
      <w:r>
        <w:t xml:space="preserve"> же добираются до городской свалки, остаются нерешенной проблемой. И проблема даже не в том, что городские свалки переполнены. Ведь в настоящее время во многих крупных городах строятся новые мусороперерабатывающие заводы. Основная проблема в том, что переработать пакеты на этих заводах не получится.</w:t>
      </w:r>
    </w:p>
    <w:p w:rsidR="00F40B88" w:rsidRDefault="00F40B88" w:rsidP="00CD6023">
      <w:pPr>
        <w:jc w:val="both"/>
      </w:pPr>
      <w:r>
        <w:t xml:space="preserve">Представим себе, что мы все-таки решили переработать пакеты так, как перерабатывается ненужный металл или использованная стеклянная тара. Чтоб начать переработку пакетов, во-первых, надо их собрать. Соответственно необходимо организовать сбор пакетов, аналогично тому, как организован сбор стекла или металлов. Но посчитайте, какое количество пакетов надо собрать, чтоб </w:t>
      </w:r>
      <w:proofErr w:type="gramStart"/>
      <w:r>
        <w:t>выплавить</w:t>
      </w:r>
      <w:proofErr w:type="gramEnd"/>
      <w:r>
        <w:t xml:space="preserve"> хотя бы одну тонну полимеров? Сложно даже представить. Не трудно понять, что и цена, которую будут платить за каждый сданный пакет, будет весьма низкой. Соответственно, далеко не каждый горожанин отправится в специальный пункт сдать накопленные пакеты, чтоб получить за них несколько копеек. В связи тем, что затраты на сбор пакетов никогда не окупятся полученным результатом, пакеты не перерабатываются нигде в мире. К тому же, хорошего нового пакета из старого пакета не сделаешь. Еще самые толстые из них можно переработать, да </w:t>
      </w:r>
      <w:proofErr w:type="gramStart"/>
      <w:r>
        <w:t>и</w:t>
      </w:r>
      <w:proofErr w:type="gramEnd"/>
      <w:r>
        <w:t xml:space="preserve"> то только на мешочки для мусора. Но и их потом рано или поздно придется выкинуть.</w:t>
      </w:r>
    </w:p>
    <w:p w:rsidR="00CD6023" w:rsidRDefault="00F40B88" w:rsidP="00CD6023">
      <w:pPr>
        <w:jc w:val="both"/>
      </w:pPr>
      <w:r>
        <w:t xml:space="preserve">Напрашивается только один выход: пакеты надо сжигать. Но проблема заключается в том, что при сгорании целлофан выделяет углекислый газ, фураны, </w:t>
      </w:r>
      <w:proofErr w:type="spellStart"/>
      <w:r>
        <w:t>диоксин</w:t>
      </w:r>
      <w:proofErr w:type="spellEnd"/>
      <w:r>
        <w:t>. И полностью предотвратить выброс в атмосферу вредных веществ не способны никакие очистительные сооружения. Разносимые ветром токсичные вещества наносят непоправимый вред и человеку, и всей окружающей природе. Что же получается? Пакеты, легкие, красивые, удобные в повседневной жизни, после их использования в течение нескольких минут, становятся неразрешимой проблемой для человечества на сотни лет.</w:t>
      </w:r>
    </w:p>
    <w:p w:rsidR="000C3770" w:rsidRDefault="00F40B88" w:rsidP="00CD6023">
      <w:pPr>
        <w:jc w:val="both"/>
      </w:pPr>
      <w:r>
        <w:t xml:space="preserve">Некоторые страны уже начали вводить запрет на производство и использование пластиковых пакетов. Одни страны предлагают различные альтернативные варианты: от бумажных пакетов и обычных сумок из ткани, до пакетов, сделанных из специально разработанных </w:t>
      </w:r>
      <w:proofErr w:type="spellStart"/>
      <w:r>
        <w:t>биоразлагаемых</w:t>
      </w:r>
      <w:proofErr w:type="spellEnd"/>
      <w:r>
        <w:t xml:space="preserve"> материалов (например, из кукурузы или картофеля). Другие вводят налоги на использование пластика. Третьи ждут от ученых разработки пластика, который будет разлагаться в течение короткого времени.</w:t>
      </w:r>
      <w:r w:rsidR="00CD6023">
        <w:t xml:space="preserve"> </w:t>
      </w:r>
      <w:r>
        <w:t>Но проблема утилизации уже существующих пластиковых пакетов, все равно остается нерешенной. Сейчас над этим вопросом работают ученые разных стран. Будем надеяться, что проблема будет решена раньше, чем наша проблема утонет в горах пластикового мусора.</w:t>
      </w:r>
    </w:p>
    <w:sectPr w:rsidR="000C3770" w:rsidSect="000C3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B88"/>
    <w:rsid w:val="000C3770"/>
    <w:rsid w:val="00774358"/>
    <w:rsid w:val="00CD6023"/>
    <w:rsid w:val="00F40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3038</Characters>
  <Application>Microsoft Office Word</Application>
  <DocSecurity>0</DocSecurity>
  <Lines>25</Lines>
  <Paragraphs>7</Paragraphs>
  <ScaleCrop>false</ScaleCrop>
  <Company>дом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дом</dc:creator>
  <cp:keywords/>
  <dc:description/>
  <cp:lastModifiedBy> дом</cp:lastModifiedBy>
  <cp:revision>4</cp:revision>
  <dcterms:created xsi:type="dcterms:W3CDTF">2011-02-24T11:39:00Z</dcterms:created>
  <dcterms:modified xsi:type="dcterms:W3CDTF">2011-02-24T18:25:00Z</dcterms:modified>
</cp:coreProperties>
</file>