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1D" w:rsidRPr="00712829" w:rsidRDefault="00FC151D" w:rsidP="00FC151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</w:pPr>
      <w:r w:rsidRPr="00712829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РАБОЧАЯ ПРОГРАММА </w:t>
      </w:r>
    </w:p>
    <w:p w:rsidR="00FC151D" w:rsidRPr="00712829" w:rsidRDefault="00FC151D" w:rsidP="00FC151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</w:pPr>
      <w:r w:rsidRPr="00712829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по английскому языку для </w:t>
      </w:r>
      <w:r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7-8 классов</w:t>
      </w:r>
    </w:p>
    <w:p w:rsidR="00FC151D" w:rsidRPr="00712829" w:rsidRDefault="00FC151D" w:rsidP="00FC151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</w:pPr>
      <w:r w:rsidRPr="00712829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учителя английского языка </w:t>
      </w:r>
      <w:proofErr w:type="spellStart"/>
      <w:proofErr w:type="gramStart"/>
      <w:r w:rsidRPr="00712829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  <w:t>гимназии-интернат</w:t>
      </w:r>
      <w:proofErr w:type="spellEnd"/>
      <w:proofErr w:type="gramEnd"/>
      <w:r w:rsidRPr="00712829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№21 </w:t>
      </w:r>
    </w:p>
    <w:p w:rsidR="00FC151D" w:rsidRPr="00712829" w:rsidRDefault="00FC151D" w:rsidP="00FC151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</w:pPr>
      <w:proofErr w:type="spellStart"/>
      <w:r w:rsidRPr="00712829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  <w:t>Юрищевой</w:t>
      </w:r>
      <w:proofErr w:type="spellEnd"/>
      <w:r w:rsidRPr="00712829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А.М.</w:t>
      </w:r>
    </w:p>
    <w:p w:rsidR="00D947D5" w:rsidRPr="00327B49" w:rsidRDefault="00D947D5" w:rsidP="00D94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B4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947D5" w:rsidRPr="00327B49" w:rsidRDefault="00D947D5" w:rsidP="007C5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087" w:rsidRPr="00327B49" w:rsidRDefault="00D947D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7C5087" w:rsidRPr="00327B49">
        <w:rPr>
          <w:rFonts w:ascii="Times New Roman" w:hAnsi="Times New Roman" w:cs="Times New Roman"/>
          <w:sz w:val="24"/>
          <w:szCs w:val="24"/>
        </w:rPr>
        <w:t>Сегодня в изменившихся социально-политических и экономических условиях происходят значительные перемены в системе отечественного образования, направленные на повышение качества подготовки учащихся общеобразовательных учреждений, формирование ключевых компетенций, среди которых в качестве важнейшего, наряду с владением информационными технологиями, определено владение иностранными языками (Образовательная политика России на современном этапе // Материалы к заседанию Государственного совета Российской Федерации.</w:t>
      </w:r>
      <w:proofErr w:type="gramEnd"/>
      <w:r w:rsidR="007C5087" w:rsidRPr="00327B49">
        <w:rPr>
          <w:rFonts w:ascii="Times New Roman" w:hAnsi="Times New Roman" w:cs="Times New Roman"/>
          <w:sz w:val="24"/>
          <w:szCs w:val="24"/>
        </w:rPr>
        <w:t xml:space="preserve"> — М., 2001; Концепция модернизации российского образования на период до 2010 года // Вестник образования. 2002. — № 6). Данный социальный заказ определил основные направления реформирования школьного языкового образования, развития научных исследований в области теории и методики обучения иностранным языкам и инновационных процессов, происходящих в общеобразовательной школе.</w:t>
      </w:r>
      <w:r w:rsidR="000F09D7" w:rsidRPr="00327B49">
        <w:rPr>
          <w:rFonts w:ascii="Times New Roman" w:hAnsi="Times New Roman" w:cs="Times New Roman"/>
          <w:sz w:val="24"/>
          <w:szCs w:val="24"/>
        </w:rPr>
        <w:t xml:space="preserve"> Рабочая программа курса «Английский язык для 6 класса составлена на основе авторской программы к УМК О.В.Афанасьевой, И.В.Михеевой «Новый курс английского языка для российских школ» авторами О.В. Афанасьевой, И.В. Михеевой, Н.В. Языковой </w:t>
      </w:r>
    </w:p>
    <w:p w:rsidR="000F09D7" w:rsidRPr="00327B49" w:rsidRDefault="000F09D7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7D5" w:rsidRPr="00327B49" w:rsidRDefault="00D947D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0F09D7" w:rsidRPr="00327B49">
        <w:rPr>
          <w:rFonts w:ascii="Times New Roman" w:hAnsi="Times New Roman" w:cs="Times New Roman"/>
          <w:sz w:val="24"/>
          <w:szCs w:val="24"/>
        </w:rPr>
        <w:t xml:space="preserve">Тем не </w:t>
      </w:r>
      <w:proofErr w:type="gramStart"/>
      <w:r w:rsidR="000F09D7" w:rsidRPr="00327B49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="000F09D7" w:rsidRPr="00327B49">
        <w:rPr>
          <w:rFonts w:ascii="Times New Roman" w:hAnsi="Times New Roman" w:cs="Times New Roman"/>
          <w:sz w:val="24"/>
          <w:szCs w:val="24"/>
        </w:rPr>
        <w:t xml:space="preserve"> авторам настоящей программы представляется, что ряд проблем обучения иностранному языку до сих пор остается нерешенным. Именно это и явилось предпосылкой создания данного курса. В частности, при обучении иностранному языку необходимо учитывать разные способности учеников, отсутствие в ряде случаев достаточной мотивации изучения иностранного языка, особенно в условиях сельской школы, не всегда благоприятные условия работы (переполненные классы, отсутствие учебно-методического обеспечения, необходимого технического оснащения и т. п.). </w:t>
      </w:r>
      <w:r w:rsidR="00103B71" w:rsidRPr="00327B49">
        <w:rPr>
          <w:rFonts w:ascii="Times New Roman" w:hAnsi="Times New Roman" w:cs="Times New Roman"/>
          <w:sz w:val="24"/>
          <w:szCs w:val="24"/>
        </w:rPr>
        <w:t xml:space="preserve"> Авторы считают, что д</w:t>
      </w:r>
      <w:r w:rsidR="000F09D7" w:rsidRPr="00327B49">
        <w:rPr>
          <w:rFonts w:ascii="Times New Roman" w:hAnsi="Times New Roman" w:cs="Times New Roman"/>
          <w:sz w:val="24"/>
          <w:szCs w:val="24"/>
        </w:rPr>
        <w:t xml:space="preserve">аже при хороших условиях результат обучения английскому языку зачастую не соответствует затраченным на него усилиям. Одной из причин такого положения представляется несовершенство существующих программ, и его неоправданная сложность и большой объем, а также слишком высокий темп его освоения. Настоящая программа адресована общеобразовательным школам, </w:t>
      </w:r>
      <w:r w:rsidR="00103B71" w:rsidRPr="00327B49">
        <w:rPr>
          <w:rFonts w:ascii="Times New Roman" w:hAnsi="Times New Roman" w:cs="Times New Roman"/>
          <w:sz w:val="24"/>
          <w:szCs w:val="24"/>
        </w:rPr>
        <w:t xml:space="preserve">где </w:t>
      </w:r>
      <w:r w:rsidR="000F09D7" w:rsidRPr="00327B49">
        <w:rPr>
          <w:rFonts w:ascii="Times New Roman" w:hAnsi="Times New Roman" w:cs="Times New Roman"/>
          <w:sz w:val="24"/>
          <w:szCs w:val="24"/>
        </w:rPr>
        <w:t xml:space="preserve"> на изучение предмета отводится 3 часа в неделю. </w:t>
      </w:r>
      <w:proofErr w:type="gramStart"/>
      <w:r w:rsidR="000F09D7" w:rsidRPr="00327B49">
        <w:rPr>
          <w:rFonts w:ascii="Times New Roman" w:hAnsi="Times New Roman" w:cs="Times New Roman"/>
          <w:sz w:val="24"/>
          <w:szCs w:val="24"/>
        </w:rPr>
        <w:t>Она отвечает требованиям государственного стандарта, базового учебного плана общеобразовательных учреждений РФ, учитывает основные требования, предъявляемые к современным УМК по иностранным языкам, и соотносится с действующей примерной программой обучения английскому языку в общеобразовательной школе (Примерные программы по иностранным языкам // Иностранные языки в школе. — 2005. — № 5).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947D5" w:rsidRPr="00327B49" w:rsidRDefault="00D947D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9D7" w:rsidRPr="00327B49" w:rsidRDefault="00D947D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B49">
        <w:rPr>
          <w:rFonts w:ascii="Times New Roman" w:hAnsi="Times New Roman" w:cs="Times New Roman"/>
          <w:b/>
          <w:sz w:val="24"/>
          <w:szCs w:val="24"/>
        </w:rPr>
        <w:t>Цели обучения английскому языку в УМК «Новый курс английского языка для российских школ»</w:t>
      </w:r>
    </w:p>
    <w:p w:rsidR="00103B71" w:rsidRPr="00327B49" w:rsidRDefault="00103B7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74E" w:rsidRDefault="00D947D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  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0F09D7" w:rsidRPr="00327B49">
        <w:rPr>
          <w:rFonts w:ascii="Times New Roman" w:hAnsi="Times New Roman" w:cs="Times New Roman"/>
          <w:sz w:val="24"/>
          <w:szCs w:val="24"/>
        </w:rPr>
        <w:t>В современной школе учебный предмет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0F09D7" w:rsidRPr="00327B49">
        <w:rPr>
          <w:rFonts w:ascii="Times New Roman" w:hAnsi="Times New Roman" w:cs="Times New Roman"/>
          <w:sz w:val="24"/>
          <w:szCs w:val="24"/>
        </w:rPr>
        <w:t>«Иностран</w:t>
      </w:r>
      <w:r w:rsidRPr="00327B49">
        <w:rPr>
          <w:rFonts w:ascii="Times New Roman" w:hAnsi="Times New Roman" w:cs="Times New Roman"/>
          <w:sz w:val="24"/>
          <w:szCs w:val="24"/>
        </w:rPr>
        <w:t>ный язык» входит в образователь</w:t>
      </w:r>
      <w:r w:rsidR="000F09D7" w:rsidRPr="00327B49">
        <w:rPr>
          <w:rFonts w:ascii="Times New Roman" w:hAnsi="Times New Roman" w:cs="Times New Roman"/>
          <w:sz w:val="24"/>
          <w:szCs w:val="24"/>
        </w:rPr>
        <w:t>ную область «Филология» и является средством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0F09D7" w:rsidRPr="00327B49">
        <w:rPr>
          <w:rFonts w:ascii="Times New Roman" w:hAnsi="Times New Roman" w:cs="Times New Roman"/>
          <w:sz w:val="24"/>
          <w:szCs w:val="24"/>
        </w:rPr>
        <w:t>познания языка и культуры других народов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0F09D7" w:rsidRPr="00327B49">
        <w:rPr>
          <w:rFonts w:ascii="Times New Roman" w:hAnsi="Times New Roman" w:cs="Times New Roman"/>
          <w:sz w:val="24"/>
          <w:szCs w:val="24"/>
        </w:rPr>
        <w:t>и стран,</w:t>
      </w:r>
      <w:r w:rsidRPr="00327B49">
        <w:rPr>
          <w:rFonts w:ascii="Times New Roman" w:hAnsi="Times New Roman" w:cs="Times New Roman"/>
          <w:sz w:val="24"/>
          <w:szCs w:val="24"/>
        </w:rPr>
        <w:t xml:space="preserve"> инструментом межкультурного об</w:t>
      </w:r>
      <w:r w:rsidR="000F09D7" w:rsidRPr="00327B49">
        <w:rPr>
          <w:rFonts w:ascii="Times New Roman" w:hAnsi="Times New Roman" w:cs="Times New Roman"/>
          <w:sz w:val="24"/>
          <w:szCs w:val="24"/>
        </w:rPr>
        <w:t>щения, способом более глубокого осмысления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0F09D7" w:rsidRPr="00327B49">
        <w:rPr>
          <w:rFonts w:ascii="Times New Roman" w:hAnsi="Times New Roman" w:cs="Times New Roman"/>
          <w:sz w:val="24"/>
          <w:szCs w:val="24"/>
        </w:rPr>
        <w:t>родного языка, родной культуры, а это, в свою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0F09D7" w:rsidRPr="00327B49">
        <w:rPr>
          <w:rFonts w:ascii="Times New Roman" w:hAnsi="Times New Roman" w:cs="Times New Roman"/>
          <w:sz w:val="24"/>
          <w:szCs w:val="24"/>
        </w:rPr>
        <w:t>очередь, пред</w:t>
      </w:r>
      <w:r w:rsidRPr="00327B49">
        <w:rPr>
          <w:rFonts w:ascii="Times New Roman" w:hAnsi="Times New Roman" w:cs="Times New Roman"/>
          <w:sz w:val="24"/>
          <w:szCs w:val="24"/>
        </w:rPr>
        <w:t>определяет цель обучения англий</w:t>
      </w:r>
      <w:r w:rsidR="000F09D7" w:rsidRPr="00327B49">
        <w:rPr>
          <w:rFonts w:ascii="Times New Roman" w:hAnsi="Times New Roman" w:cs="Times New Roman"/>
          <w:sz w:val="24"/>
          <w:szCs w:val="24"/>
        </w:rPr>
        <w:t>скому языку как</w:t>
      </w:r>
      <w:r w:rsidRPr="00327B49">
        <w:rPr>
          <w:rFonts w:ascii="Times New Roman" w:hAnsi="Times New Roman" w:cs="Times New Roman"/>
          <w:sz w:val="24"/>
          <w:szCs w:val="24"/>
        </w:rPr>
        <w:t xml:space="preserve"> одному из языков междуна</w:t>
      </w:r>
      <w:r w:rsidR="000F09D7" w:rsidRPr="00327B49">
        <w:rPr>
          <w:rFonts w:ascii="Times New Roman" w:hAnsi="Times New Roman" w:cs="Times New Roman"/>
          <w:sz w:val="24"/>
          <w:szCs w:val="24"/>
        </w:rPr>
        <w:t>родного общения.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9D7" w:rsidRPr="00327B49" w:rsidRDefault="006A174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0F09D7" w:rsidRPr="00327B49">
        <w:rPr>
          <w:rFonts w:ascii="Times New Roman" w:hAnsi="Times New Roman" w:cs="Times New Roman"/>
          <w:sz w:val="24"/>
          <w:szCs w:val="24"/>
        </w:rPr>
        <w:t>В соответ</w:t>
      </w:r>
      <w:r w:rsidR="00D947D5" w:rsidRPr="00327B49">
        <w:rPr>
          <w:rFonts w:ascii="Times New Roman" w:hAnsi="Times New Roman" w:cs="Times New Roman"/>
          <w:sz w:val="24"/>
          <w:szCs w:val="24"/>
        </w:rPr>
        <w:t>ствии с государственным стандар</w:t>
      </w:r>
      <w:r w:rsidR="000F09D7" w:rsidRPr="00327B49">
        <w:rPr>
          <w:rFonts w:ascii="Times New Roman" w:hAnsi="Times New Roman" w:cs="Times New Roman"/>
          <w:sz w:val="24"/>
          <w:szCs w:val="24"/>
        </w:rPr>
        <w:t>том основного общего образования изучение</w:t>
      </w:r>
      <w:r w:rsidR="00D947D5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0F09D7" w:rsidRPr="00327B49">
        <w:rPr>
          <w:rFonts w:ascii="Times New Roman" w:hAnsi="Times New Roman" w:cs="Times New Roman"/>
          <w:sz w:val="24"/>
          <w:szCs w:val="24"/>
        </w:rPr>
        <w:t xml:space="preserve">иностранного языка в основной школе направлено на </w:t>
      </w:r>
      <w:r w:rsidR="000F09D7" w:rsidRPr="00327B49">
        <w:rPr>
          <w:rFonts w:ascii="Times New Roman" w:hAnsi="Times New Roman" w:cs="Times New Roman"/>
          <w:b/>
          <w:bCs/>
          <w:sz w:val="24"/>
          <w:szCs w:val="24"/>
        </w:rPr>
        <w:t>фо</w:t>
      </w:r>
      <w:r w:rsidR="00D947D5" w:rsidRPr="00327B49">
        <w:rPr>
          <w:rFonts w:ascii="Times New Roman" w:hAnsi="Times New Roman" w:cs="Times New Roman"/>
          <w:b/>
          <w:bCs/>
          <w:sz w:val="24"/>
          <w:szCs w:val="24"/>
        </w:rPr>
        <w:t>рмирование и развитие коммуника</w:t>
      </w:r>
      <w:r w:rsidR="000F09D7" w:rsidRPr="00327B49">
        <w:rPr>
          <w:rFonts w:ascii="Times New Roman" w:hAnsi="Times New Roman" w:cs="Times New Roman"/>
          <w:b/>
          <w:bCs/>
          <w:sz w:val="24"/>
          <w:szCs w:val="24"/>
        </w:rPr>
        <w:t>тивной компетенции</w:t>
      </w:r>
      <w:r w:rsidR="000F09D7" w:rsidRPr="00327B49">
        <w:rPr>
          <w:rFonts w:ascii="Times New Roman" w:hAnsi="Times New Roman" w:cs="Times New Roman"/>
          <w:sz w:val="24"/>
          <w:szCs w:val="24"/>
        </w:rPr>
        <w:t>, понимаемой как способность личности осуществлять межкультурное</w:t>
      </w:r>
      <w:r w:rsidR="00D947D5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0F09D7" w:rsidRPr="00327B49">
        <w:rPr>
          <w:rFonts w:ascii="Times New Roman" w:hAnsi="Times New Roman" w:cs="Times New Roman"/>
          <w:sz w:val="24"/>
          <w:szCs w:val="24"/>
        </w:rPr>
        <w:t>общение на</w:t>
      </w:r>
      <w:r w:rsidR="00D947D5" w:rsidRPr="00327B49">
        <w:rPr>
          <w:rFonts w:ascii="Times New Roman" w:hAnsi="Times New Roman" w:cs="Times New Roman"/>
          <w:sz w:val="24"/>
          <w:szCs w:val="24"/>
        </w:rPr>
        <w:t xml:space="preserve"> основе усвоенных языковых и </w:t>
      </w:r>
      <w:proofErr w:type="spellStart"/>
      <w:r w:rsidR="00D947D5" w:rsidRPr="00327B49">
        <w:rPr>
          <w:rFonts w:ascii="Times New Roman" w:hAnsi="Times New Roman" w:cs="Times New Roman"/>
          <w:sz w:val="24"/>
          <w:szCs w:val="24"/>
        </w:rPr>
        <w:t>со</w:t>
      </w:r>
      <w:r w:rsidR="000F09D7" w:rsidRPr="00327B49">
        <w:rPr>
          <w:rFonts w:ascii="Times New Roman" w:hAnsi="Times New Roman" w:cs="Times New Roman"/>
          <w:sz w:val="24"/>
          <w:szCs w:val="24"/>
        </w:rPr>
        <w:t>цио</w:t>
      </w:r>
      <w:r w:rsidR="00D947D5" w:rsidRPr="00327B49">
        <w:rPr>
          <w:rFonts w:ascii="Times New Roman" w:hAnsi="Times New Roman" w:cs="Times New Roman"/>
          <w:sz w:val="24"/>
          <w:szCs w:val="24"/>
        </w:rPr>
        <w:t>-</w:t>
      </w:r>
      <w:r w:rsidR="000F09D7" w:rsidRPr="00327B49">
        <w:rPr>
          <w:rFonts w:ascii="Times New Roman" w:hAnsi="Times New Roman" w:cs="Times New Roman"/>
          <w:sz w:val="24"/>
          <w:szCs w:val="24"/>
        </w:rPr>
        <w:t>культурных</w:t>
      </w:r>
      <w:proofErr w:type="spellEnd"/>
      <w:r w:rsidR="000F09D7" w:rsidRPr="00327B49">
        <w:rPr>
          <w:rFonts w:ascii="Times New Roman" w:hAnsi="Times New Roman" w:cs="Times New Roman"/>
          <w:sz w:val="24"/>
          <w:szCs w:val="24"/>
        </w:rPr>
        <w:t xml:space="preserve"> знаний, речевых навыков и</w:t>
      </w:r>
      <w:r w:rsidR="00D947D5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0F09D7" w:rsidRPr="00327B49">
        <w:rPr>
          <w:rFonts w:ascii="Times New Roman" w:hAnsi="Times New Roman" w:cs="Times New Roman"/>
          <w:sz w:val="24"/>
          <w:szCs w:val="24"/>
        </w:rPr>
        <w:t>коммуникативных умений, в совокупности ее</w:t>
      </w:r>
      <w:r w:rsidR="00D947D5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0F09D7" w:rsidRPr="00327B49">
        <w:rPr>
          <w:rFonts w:ascii="Times New Roman" w:hAnsi="Times New Roman" w:cs="Times New Roman"/>
          <w:sz w:val="24"/>
          <w:szCs w:val="24"/>
        </w:rPr>
        <w:t>составля</w:t>
      </w:r>
      <w:r w:rsidR="00D947D5" w:rsidRPr="00327B49">
        <w:rPr>
          <w:rFonts w:ascii="Times New Roman" w:hAnsi="Times New Roman" w:cs="Times New Roman"/>
          <w:sz w:val="24"/>
          <w:szCs w:val="24"/>
        </w:rPr>
        <w:t xml:space="preserve">ющих — речевой, языковой, </w:t>
      </w:r>
      <w:proofErr w:type="spellStart"/>
      <w:r w:rsidR="00D947D5" w:rsidRPr="00327B49">
        <w:rPr>
          <w:rFonts w:ascii="Times New Roman" w:hAnsi="Times New Roman" w:cs="Times New Roman"/>
          <w:sz w:val="24"/>
          <w:szCs w:val="24"/>
        </w:rPr>
        <w:t>социо</w:t>
      </w:r>
      <w:r w:rsidR="000F09D7" w:rsidRPr="00327B49">
        <w:rPr>
          <w:rFonts w:ascii="Times New Roman" w:hAnsi="Times New Roman" w:cs="Times New Roman"/>
          <w:sz w:val="24"/>
          <w:szCs w:val="24"/>
        </w:rPr>
        <w:t>культурной</w:t>
      </w:r>
      <w:proofErr w:type="spellEnd"/>
      <w:r w:rsidR="000F09D7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D947D5" w:rsidRPr="00327B49">
        <w:rPr>
          <w:rFonts w:ascii="Times New Roman" w:hAnsi="Times New Roman" w:cs="Times New Roman"/>
          <w:sz w:val="24"/>
          <w:szCs w:val="24"/>
        </w:rPr>
        <w:t>компенсаторной и учебно-познава</w:t>
      </w:r>
      <w:r w:rsidR="000F09D7" w:rsidRPr="00327B49">
        <w:rPr>
          <w:rFonts w:ascii="Times New Roman" w:hAnsi="Times New Roman" w:cs="Times New Roman"/>
          <w:sz w:val="24"/>
          <w:szCs w:val="24"/>
        </w:rPr>
        <w:t>тельной компетенций.</w:t>
      </w:r>
      <w:proofErr w:type="gramEnd"/>
    </w:p>
    <w:p w:rsidR="00DD717E" w:rsidRPr="00327B49" w:rsidRDefault="00D947D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   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Речевая компетенция </w:t>
      </w:r>
      <w:r w:rsidR="00DD717E" w:rsidRPr="00327B49">
        <w:rPr>
          <w:rFonts w:ascii="Times New Roman" w:hAnsi="Times New Roman" w:cs="Times New Roman"/>
          <w:sz w:val="24"/>
          <w:szCs w:val="24"/>
        </w:rPr>
        <w:t>— способность осу</w:t>
      </w:r>
      <w:r w:rsidR="0014374D" w:rsidRPr="00327B49">
        <w:rPr>
          <w:rFonts w:ascii="Times New Roman" w:hAnsi="Times New Roman" w:cs="Times New Roman"/>
          <w:sz w:val="24"/>
          <w:szCs w:val="24"/>
        </w:rPr>
        <w:t>ществлять межкультурное общение в четырех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видах речево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й деятельности (говорении, </w:t>
      </w:r>
      <w:proofErr w:type="spellStart"/>
      <w:r w:rsidR="00DD717E" w:rsidRPr="00327B49">
        <w:rPr>
          <w:rFonts w:ascii="Times New Roman" w:hAnsi="Times New Roman" w:cs="Times New Roman"/>
          <w:sz w:val="24"/>
          <w:szCs w:val="24"/>
        </w:rPr>
        <w:t>ауди</w:t>
      </w:r>
      <w:r w:rsidR="0014374D" w:rsidRPr="00327B49">
        <w:rPr>
          <w:rFonts w:ascii="Times New Roman" w:hAnsi="Times New Roman" w:cs="Times New Roman"/>
          <w:sz w:val="24"/>
          <w:szCs w:val="24"/>
        </w:rPr>
        <w:t>ровании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>, чтении и письменной речи).</w:t>
      </w:r>
    </w:p>
    <w:p w:rsidR="0014374D" w:rsidRPr="00327B49" w:rsidRDefault="004C169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14374D"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Языковая компетенция </w:t>
      </w:r>
      <w:r w:rsidR="0014374D" w:rsidRPr="00327B49">
        <w:rPr>
          <w:rFonts w:ascii="Times New Roman" w:hAnsi="Times New Roman" w:cs="Times New Roman"/>
          <w:sz w:val="24"/>
          <w:szCs w:val="24"/>
        </w:rPr>
        <w:t>— языковые знания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(фонетические, орфографические, лексические,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грамматические) и навыки оперирования ими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для выражения коммуникативного намерения в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 </w:t>
      </w:r>
      <w:r w:rsidR="0014374D" w:rsidRPr="00327B49">
        <w:rPr>
          <w:rFonts w:ascii="Times New Roman" w:hAnsi="Times New Roman" w:cs="Times New Roman"/>
          <w:sz w:val="24"/>
          <w:szCs w:val="24"/>
        </w:rPr>
        <w:t>соответствии с темами, сферами и ситуациями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общения, о</w:t>
      </w:r>
      <w:r w:rsidR="00DD717E" w:rsidRPr="00327B49">
        <w:rPr>
          <w:rFonts w:ascii="Times New Roman" w:hAnsi="Times New Roman" w:cs="Times New Roman"/>
          <w:sz w:val="24"/>
          <w:szCs w:val="24"/>
        </w:rPr>
        <w:t>тобранными для общеобразователь</w:t>
      </w:r>
      <w:r w:rsidR="0014374D" w:rsidRPr="00327B49">
        <w:rPr>
          <w:rFonts w:ascii="Times New Roman" w:hAnsi="Times New Roman" w:cs="Times New Roman"/>
          <w:sz w:val="24"/>
          <w:szCs w:val="24"/>
        </w:rPr>
        <w:t>ной школы; владение новым по сравнению с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родным язы</w:t>
      </w:r>
      <w:r w:rsidR="00DD717E" w:rsidRPr="00327B49">
        <w:rPr>
          <w:rFonts w:ascii="Times New Roman" w:hAnsi="Times New Roman" w:cs="Times New Roman"/>
          <w:sz w:val="24"/>
          <w:szCs w:val="24"/>
        </w:rPr>
        <w:t>ком способом формирования и фор</w:t>
      </w:r>
      <w:r w:rsidR="0014374D" w:rsidRPr="00327B49">
        <w:rPr>
          <w:rFonts w:ascii="Times New Roman" w:hAnsi="Times New Roman" w:cs="Times New Roman"/>
          <w:sz w:val="24"/>
          <w:szCs w:val="24"/>
        </w:rPr>
        <w:t>мулирования мысли на изучаемом языке.</w:t>
      </w:r>
    </w:p>
    <w:p w:rsidR="004C169E" w:rsidRPr="00327B49" w:rsidRDefault="00DD717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C169E"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="0014374D" w:rsidRPr="00327B49">
        <w:rPr>
          <w:rFonts w:ascii="Times New Roman" w:hAnsi="Times New Roman" w:cs="Times New Roman"/>
          <w:b/>
          <w:bCs/>
          <w:sz w:val="24"/>
          <w:szCs w:val="24"/>
        </w:rPr>
        <w:t>Социокультурная</w:t>
      </w:r>
      <w:proofErr w:type="spellEnd"/>
      <w:r w:rsidR="0014374D"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компетенция </w:t>
      </w:r>
      <w:r w:rsidRPr="00327B49">
        <w:rPr>
          <w:rFonts w:ascii="Times New Roman" w:hAnsi="Times New Roman" w:cs="Times New Roman"/>
          <w:sz w:val="24"/>
          <w:szCs w:val="24"/>
        </w:rPr>
        <w:t>— способ</w:t>
      </w:r>
      <w:r w:rsidR="0014374D" w:rsidRPr="00327B49">
        <w:rPr>
          <w:rFonts w:ascii="Times New Roman" w:hAnsi="Times New Roman" w:cs="Times New Roman"/>
          <w:sz w:val="24"/>
          <w:szCs w:val="24"/>
        </w:rPr>
        <w:t>н</w:t>
      </w:r>
      <w:r w:rsidRPr="00327B49">
        <w:rPr>
          <w:rFonts w:ascii="Times New Roman" w:hAnsi="Times New Roman" w:cs="Times New Roman"/>
          <w:sz w:val="24"/>
          <w:szCs w:val="24"/>
        </w:rPr>
        <w:t xml:space="preserve">ость учащихся строить свое </w:t>
      </w:r>
      <w:r w:rsidR="0014374D" w:rsidRPr="00327B49">
        <w:rPr>
          <w:rFonts w:ascii="Times New Roman" w:hAnsi="Times New Roman" w:cs="Times New Roman"/>
          <w:sz w:val="24"/>
          <w:szCs w:val="24"/>
        </w:rPr>
        <w:t>межкультурное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общение на основе знаний культуры народа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страны изучае</w:t>
      </w:r>
      <w:r w:rsidRPr="00327B49">
        <w:rPr>
          <w:rFonts w:ascii="Times New Roman" w:hAnsi="Times New Roman" w:cs="Times New Roman"/>
          <w:sz w:val="24"/>
          <w:szCs w:val="24"/>
        </w:rPr>
        <w:t>мого языка, его традиций, мента</w:t>
      </w:r>
      <w:r w:rsidR="0014374D" w:rsidRPr="00327B49">
        <w:rPr>
          <w:rFonts w:ascii="Times New Roman" w:hAnsi="Times New Roman" w:cs="Times New Roman"/>
          <w:sz w:val="24"/>
          <w:szCs w:val="24"/>
        </w:rPr>
        <w:t>литет</w:t>
      </w:r>
      <w:r w:rsidRPr="00327B49">
        <w:rPr>
          <w:rFonts w:ascii="Times New Roman" w:hAnsi="Times New Roman" w:cs="Times New Roman"/>
          <w:sz w:val="24"/>
          <w:szCs w:val="24"/>
        </w:rPr>
        <w:t xml:space="preserve">а, обычаев в рамках тем, сфер и </w:t>
      </w:r>
      <w:r w:rsidR="0014374D" w:rsidRPr="00327B49">
        <w:rPr>
          <w:rFonts w:ascii="Times New Roman" w:hAnsi="Times New Roman" w:cs="Times New Roman"/>
          <w:sz w:val="24"/>
          <w:szCs w:val="24"/>
        </w:rPr>
        <w:t>ситуа</w:t>
      </w:r>
      <w:r w:rsidRPr="00327B49">
        <w:rPr>
          <w:rFonts w:ascii="Times New Roman" w:hAnsi="Times New Roman" w:cs="Times New Roman"/>
          <w:sz w:val="24"/>
          <w:szCs w:val="24"/>
        </w:rPr>
        <w:t xml:space="preserve">ций общения, </w:t>
      </w:r>
      <w:r w:rsidR="0014374D" w:rsidRPr="00327B49">
        <w:rPr>
          <w:rFonts w:ascii="Times New Roman" w:hAnsi="Times New Roman" w:cs="Times New Roman"/>
          <w:sz w:val="24"/>
          <w:szCs w:val="24"/>
        </w:rPr>
        <w:t>отвечающих опыту, интересами психологическим особенностям учащихся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5—9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классов; сопоставлять родную культуру и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культуру ст</w:t>
      </w:r>
      <w:r w:rsidRPr="00327B49">
        <w:rPr>
          <w:rFonts w:ascii="Times New Roman" w:hAnsi="Times New Roman" w:cs="Times New Roman"/>
          <w:sz w:val="24"/>
          <w:szCs w:val="24"/>
        </w:rPr>
        <w:t>раны/стран изучаемого языка, вы</w:t>
      </w:r>
      <w:r w:rsidR="0014374D" w:rsidRPr="00327B49">
        <w:rPr>
          <w:rFonts w:ascii="Times New Roman" w:hAnsi="Times New Roman" w:cs="Times New Roman"/>
          <w:sz w:val="24"/>
          <w:szCs w:val="24"/>
        </w:rPr>
        <w:t>делять общее и различное в культурах, уметь</w:t>
      </w:r>
      <w:r w:rsidRPr="00327B49">
        <w:rPr>
          <w:rFonts w:ascii="Times New Roman" w:hAnsi="Times New Roman" w:cs="Times New Roman"/>
          <w:sz w:val="24"/>
          <w:szCs w:val="24"/>
        </w:rPr>
        <w:t xml:space="preserve"> объяснить эти различия </w:t>
      </w:r>
      <w:r w:rsidR="0014374D" w:rsidRPr="00327B49">
        <w:rPr>
          <w:rFonts w:ascii="Times New Roman" w:hAnsi="Times New Roman" w:cs="Times New Roman"/>
          <w:sz w:val="24"/>
          <w:szCs w:val="24"/>
        </w:rPr>
        <w:t>представителям другой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культуры, т. е</w:t>
      </w:r>
      <w:r w:rsidRPr="00327B49">
        <w:rPr>
          <w:rFonts w:ascii="Times New Roman" w:hAnsi="Times New Roman" w:cs="Times New Roman"/>
          <w:sz w:val="24"/>
          <w:szCs w:val="24"/>
        </w:rPr>
        <w:t>. стать медиатором культур, учи</w:t>
      </w:r>
      <w:r w:rsidR="0014374D" w:rsidRPr="00327B49">
        <w:rPr>
          <w:rFonts w:ascii="Times New Roman" w:hAnsi="Times New Roman" w:cs="Times New Roman"/>
          <w:sz w:val="24"/>
          <w:szCs w:val="24"/>
        </w:rPr>
        <w:t>тывать социолингвистические факторы</w:t>
      </w:r>
      <w:r w:rsidRPr="00327B49">
        <w:rPr>
          <w:rFonts w:ascii="Times New Roman" w:hAnsi="Times New Roman" w:cs="Times New Roman"/>
          <w:sz w:val="24"/>
          <w:szCs w:val="24"/>
        </w:rPr>
        <w:t xml:space="preserve"> ком</w:t>
      </w:r>
      <w:r w:rsidR="0014374D" w:rsidRPr="00327B49">
        <w:rPr>
          <w:rFonts w:ascii="Times New Roman" w:hAnsi="Times New Roman" w:cs="Times New Roman"/>
          <w:sz w:val="24"/>
          <w:szCs w:val="24"/>
        </w:rPr>
        <w:t>муникативн</w:t>
      </w:r>
      <w:r w:rsidRPr="00327B49">
        <w:rPr>
          <w:rFonts w:ascii="Times New Roman" w:hAnsi="Times New Roman" w:cs="Times New Roman"/>
          <w:sz w:val="24"/>
          <w:szCs w:val="24"/>
        </w:rPr>
        <w:t>ой ситуации для обеспечения взаи</w:t>
      </w:r>
      <w:r w:rsidR="0014374D" w:rsidRPr="00327B49">
        <w:rPr>
          <w:rFonts w:ascii="Times New Roman" w:hAnsi="Times New Roman" w:cs="Times New Roman"/>
          <w:sz w:val="24"/>
          <w:szCs w:val="24"/>
        </w:rPr>
        <w:t>мопонимания в процессе общения.</w:t>
      </w:r>
    </w:p>
    <w:p w:rsidR="0014374D" w:rsidRPr="00327B49" w:rsidRDefault="004C169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Компенсаторная компетенция </w:t>
      </w:r>
      <w:r w:rsidR="00DD717E" w:rsidRPr="00327B49">
        <w:rPr>
          <w:rFonts w:ascii="Times New Roman" w:hAnsi="Times New Roman" w:cs="Times New Roman"/>
          <w:sz w:val="24"/>
          <w:szCs w:val="24"/>
        </w:rPr>
        <w:t>— способ</w:t>
      </w:r>
      <w:r w:rsidR="0014374D" w:rsidRPr="00327B49">
        <w:rPr>
          <w:rFonts w:ascii="Times New Roman" w:hAnsi="Times New Roman" w:cs="Times New Roman"/>
          <w:sz w:val="24"/>
          <w:szCs w:val="24"/>
        </w:rPr>
        <w:t>ность выхо</w:t>
      </w:r>
      <w:r w:rsidR="00DD717E" w:rsidRPr="00327B49">
        <w:rPr>
          <w:rFonts w:ascii="Times New Roman" w:hAnsi="Times New Roman" w:cs="Times New Roman"/>
          <w:sz w:val="24"/>
          <w:szCs w:val="24"/>
        </w:rPr>
        <w:t>дить из затруднительного положе</w:t>
      </w:r>
      <w:r w:rsidR="0014374D" w:rsidRPr="00327B49">
        <w:rPr>
          <w:rFonts w:ascii="Times New Roman" w:hAnsi="Times New Roman" w:cs="Times New Roman"/>
          <w:sz w:val="24"/>
          <w:szCs w:val="24"/>
        </w:rPr>
        <w:t>ния в процессе общения в условиях дефицита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языковых средств.</w:t>
      </w:r>
    </w:p>
    <w:p w:rsidR="004C169E" w:rsidRPr="00327B49" w:rsidRDefault="004C169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CA3EA3" w:rsidRPr="00327B49">
        <w:rPr>
          <w:rFonts w:ascii="Times New Roman" w:hAnsi="Times New Roman" w:cs="Times New Roman"/>
          <w:b/>
          <w:bCs/>
          <w:sz w:val="24"/>
          <w:szCs w:val="24"/>
        </w:rPr>
        <w:t>Учебно-</w:t>
      </w:r>
      <w:r w:rsidR="0014374D"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познавательная компетенция </w:t>
      </w:r>
      <w:r w:rsidR="00DD717E" w:rsidRPr="00327B49">
        <w:rPr>
          <w:rFonts w:ascii="Times New Roman" w:hAnsi="Times New Roman" w:cs="Times New Roman"/>
          <w:sz w:val="24"/>
          <w:szCs w:val="24"/>
        </w:rPr>
        <w:t>— спо</w:t>
      </w:r>
      <w:r w:rsidR="0014374D" w:rsidRPr="00327B49">
        <w:rPr>
          <w:rFonts w:ascii="Times New Roman" w:hAnsi="Times New Roman" w:cs="Times New Roman"/>
          <w:sz w:val="24"/>
          <w:szCs w:val="24"/>
        </w:rPr>
        <w:t>собность осуществлять автономное изучение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иностранны</w:t>
      </w:r>
      <w:r w:rsidR="00DD717E" w:rsidRPr="00327B49">
        <w:rPr>
          <w:rFonts w:ascii="Times New Roman" w:hAnsi="Times New Roman" w:cs="Times New Roman"/>
          <w:sz w:val="24"/>
          <w:szCs w:val="24"/>
        </w:rPr>
        <w:t>х языков, владение общими и спе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циальными </w:t>
      </w:r>
      <w:r w:rsidR="0014374D" w:rsidRPr="00327B49">
        <w:rPr>
          <w:rFonts w:ascii="Times New Roman" w:hAnsi="Times New Roman" w:cs="Times New Roman"/>
          <w:sz w:val="24"/>
          <w:szCs w:val="24"/>
        </w:rPr>
        <w:t>способами и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приемами самостоятельного овла</w:t>
      </w:r>
      <w:r w:rsidR="0014374D" w:rsidRPr="00327B49">
        <w:rPr>
          <w:rFonts w:ascii="Times New Roman" w:hAnsi="Times New Roman" w:cs="Times New Roman"/>
          <w:sz w:val="24"/>
          <w:szCs w:val="24"/>
        </w:rPr>
        <w:t>дения языко</w:t>
      </w:r>
      <w:r w:rsidR="00DD717E" w:rsidRPr="00327B49">
        <w:rPr>
          <w:rFonts w:ascii="Times New Roman" w:hAnsi="Times New Roman" w:cs="Times New Roman"/>
          <w:sz w:val="24"/>
          <w:szCs w:val="24"/>
        </w:rPr>
        <w:t>м и культурой, в том числе с ис</w:t>
      </w:r>
      <w:r w:rsidR="0014374D" w:rsidRPr="00327B49">
        <w:rPr>
          <w:rFonts w:ascii="Times New Roman" w:hAnsi="Times New Roman" w:cs="Times New Roman"/>
          <w:sz w:val="24"/>
          <w:szCs w:val="24"/>
        </w:rPr>
        <w:t>пользованием современных информационных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технологий.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74D" w:rsidRPr="00327B49" w:rsidRDefault="004C169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374D"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и воспитание </w:t>
      </w:r>
      <w:r w:rsidR="00DD717E" w:rsidRPr="00327B49">
        <w:rPr>
          <w:rFonts w:ascii="Times New Roman" w:hAnsi="Times New Roman" w:cs="Times New Roman"/>
          <w:sz w:val="24"/>
          <w:szCs w:val="24"/>
        </w:rPr>
        <w:t>у школьников по</w:t>
      </w:r>
      <w:r w:rsidR="0014374D" w:rsidRPr="00327B49">
        <w:rPr>
          <w:rFonts w:ascii="Times New Roman" w:hAnsi="Times New Roman" w:cs="Times New Roman"/>
          <w:sz w:val="24"/>
          <w:szCs w:val="24"/>
        </w:rPr>
        <w:t>нимания важ</w:t>
      </w:r>
      <w:r w:rsidR="00DD717E" w:rsidRPr="00327B49">
        <w:rPr>
          <w:rFonts w:ascii="Times New Roman" w:hAnsi="Times New Roman" w:cs="Times New Roman"/>
          <w:sz w:val="24"/>
          <w:szCs w:val="24"/>
        </w:rPr>
        <w:t>ности изучения иностранного язы</w:t>
      </w:r>
      <w:r w:rsidR="0014374D" w:rsidRPr="00327B49">
        <w:rPr>
          <w:rFonts w:ascii="Times New Roman" w:hAnsi="Times New Roman" w:cs="Times New Roman"/>
          <w:sz w:val="24"/>
          <w:szCs w:val="24"/>
        </w:rPr>
        <w:t>ка в соврем</w:t>
      </w:r>
      <w:r w:rsidR="00DD717E" w:rsidRPr="00327B49">
        <w:rPr>
          <w:rFonts w:ascii="Times New Roman" w:hAnsi="Times New Roman" w:cs="Times New Roman"/>
          <w:sz w:val="24"/>
          <w:szCs w:val="24"/>
        </w:rPr>
        <w:t>енном мире и потребности пользо</w:t>
      </w:r>
      <w:r w:rsidR="0014374D" w:rsidRPr="00327B49">
        <w:rPr>
          <w:rFonts w:ascii="Times New Roman" w:hAnsi="Times New Roman" w:cs="Times New Roman"/>
          <w:sz w:val="24"/>
          <w:szCs w:val="24"/>
        </w:rPr>
        <w:t>ваться им ка</w:t>
      </w:r>
      <w:r w:rsidR="00DD717E" w:rsidRPr="00327B49">
        <w:rPr>
          <w:rFonts w:ascii="Times New Roman" w:hAnsi="Times New Roman" w:cs="Times New Roman"/>
          <w:sz w:val="24"/>
          <w:szCs w:val="24"/>
        </w:rPr>
        <w:t>к средством межкультурного обще</w:t>
      </w:r>
      <w:r w:rsidR="0014374D" w:rsidRPr="00327B49">
        <w:rPr>
          <w:rFonts w:ascii="Times New Roman" w:hAnsi="Times New Roman" w:cs="Times New Roman"/>
          <w:sz w:val="24"/>
          <w:szCs w:val="24"/>
        </w:rPr>
        <w:t>ния, познания, самореализации и социальной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адаптации дает возможнос</w:t>
      </w:r>
      <w:r w:rsidR="00DD717E" w:rsidRPr="00327B49">
        <w:rPr>
          <w:rFonts w:ascii="Times New Roman" w:hAnsi="Times New Roman" w:cs="Times New Roman"/>
          <w:sz w:val="24"/>
          <w:szCs w:val="24"/>
        </w:rPr>
        <w:t>ть воспитывать граж</w:t>
      </w:r>
      <w:r w:rsidR="0014374D" w:rsidRPr="00327B49">
        <w:rPr>
          <w:rFonts w:ascii="Times New Roman" w:hAnsi="Times New Roman" w:cs="Times New Roman"/>
          <w:sz w:val="24"/>
          <w:szCs w:val="24"/>
        </w:rPr>
        <w:t>данина, патр</w:t>
      </w:r>
      <w:r w:rsidR="00DD717E" w:rsidRPr="00327B49">
        <w:rPr>
          <w:rFonts w:ascii="Times New Roman" w:hAnsi="Times New Roman" w:cs="Times New Roman"/>
          <w:sz w:val="24"/>
          <w:szCs w:val="24"/>
        </w:rPr>
        <w:t>иота своей страны, развивать на</w:t>
      </w:r>
      <w:r w:rsidR="0014374D" w:rsidRPr="00327B49">
        <w:rPr>
          <w:rFonts w:ascii="Times New Roman" w:hAnsi="Times New Roman" w:cs="Times New Roman"/>
          <w:sz w:val="24"/>
          <w:szCs w:val="24"/>
        </w:rPr>
        <w:t>циональное самосознание, а также способствует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взаимопони</w:t>
      </w:r>
      <w:r w:rsidR="00DD717E" w:rsidRPr="00327B49">
        <w:rPr>
          <w:rFonts w:ascii="Times New Roman" w:hAnsi="Times New Roman" w:cs="Times New Roman"/>
          <w:sz w:val="24"/>
          <w:szCs w:val="24"/>
        </w:rPr>
        <w:t>манию между представителями раз</w:t>
      </w:r>
      <w:r w:rsidR="0014374D" w:rsidRPr="00327B49">
        <w:rPr>
          <w:rFonts w:ascii="Times New Roman" w:hAnsi="Times New Roman" w:cs="Times New Roman"/>
          <w:sz w:val="24"/>
          <w:szCs w:val="24"/>
        </w:rPr>
        <w:t>личных сообществ.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Достижение школьниками основной цел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и обучения английскому </w:t>
      </w:r>
      <w:r w:rsidR="0014374D" w:rsidRPr="00327B49">
        <w:rPr>
          <w:rFonts w:ascii="Times New Roman" w:hAnsi="Times New Roman" w:cs="Times New Roman"/>
          <w:sz w:val="24"/>
          <w:szCs w:val="24"/>
        </w:rPr>
        <w:t>языку способствует их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развитию как личностей. Участвуя в диалоге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культур, учащиеся развивают свою способность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к общению. Они вырабатывают толерантность к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иным возз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рениям, отличным от их </w:t>
      </w:r>
      <w:proofErr w:type="gramStart"/>
      <w:r w:rsidR="00DD717E" w:rsidRPr="00327B49">
        <w:rPr>
          <w:rFonts w:ascii="Times New Roman" w:hAnsi="Times New Roman" w:cs="Times New Roman"/>
          <w:sz w:val="24"/>
          <w:szCs w:val="24"/>
        </w:rPr>
        <w:t>собствен</w:t>
      </w:r>
      <w:r w:rsidR="0014374D" w:rsidRPr="00327B49">
        <w:rPr>
          <w:rFonts w:ascii="Times New Roman" w:hAnsi="Times New Roman" w:cs="Times New Roman"/>
          <w:sz w:val="24"/>
          <w:szCs w:val="24"/>
        </w:rPr>
        <w:t>ных</w:t>
      </w:r>
      <w:proofErr w:type="gramEnd"/>
      <w:r w:rsidR="0014374D" w:rsidRPr="00327B49">
        <w:rPr>
          <w:rFonts w:ascii="Times New Roman" w:hAnsi="Times New Roman" w:cs="Times New Roman"/>
          <w:sz w:val="24"/>
          <w:szCs w:val="24"/>
        </w:rPr>
        <w:t>, стано</w:t>
      </w:r>
      <w:r w:rsidR="00DD717E" w:rsidRPr="00327B49">
        <w:rPr>
          <w:rFonts w:ascii="Times New Roman" w:hAnsi="Times New Roman" w:cs="Times New Roman"/>
          <w:sz w:val="24"/>
          <w:szCs w:val="24"/>
        </w:rPr>
        <w:t>вятся более терпимыми и коммуни</w:t>
      </w:r>
      <w:r w:rsidR="0014374D" w:rsidRPr="00327B49">
        <w:rPr>
          <w:rFonts w:ascii="Times New Roman" w:hAnsi="Times New Roman" w:cs="Times New Roman"/>
          <w:sz w:val="24"/>
          <w:szCs w:val="24"/>
        </w:rPr>
        <w:t>кабельны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ми. У них появляется способность </w:t>
      </w:r>
      <w:r w:rsidR="0014374D" w:rsidRPr="00327B49">
        <w:rPr>
          <w:rFonts w:ascii="Times New Roman" w:hAnsi="Times New Roman" w:cs="Times New Roman"/>
          <w:sz w:val="24"/>
          <w:szCs w:val="24"/>
        </w:rPr>
        <w:t>к анализу, пониманию иных ценностей и норм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поведения, к выработке адекватной реакции на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то, что не сог</w:t>
      </w:r>
      <w:r w:rsidR="00DD717E" w:rsidRPr="00327B49">
        <w:rPr>
          <w:rFonts w:ascii="Times New Roman" w:hAnsi="Times New Roman" w:cs="Times New Roman"/>
          <w:sz w:val="24"/>
          <w:szCs w:val="24"/>
        </w:rPr>
        <w:t>ласуется с их убеждениями. Овла</w:t>
      </w:r>
      <w:r w:rsidR="0014374D" w:rsidRPr="00327B49">
        <w:rPr>
          <w:rFonts w:ascii="Times New Roman" w:hAnsi="Times New Roman" w:cs="Times New Roman"/>
          <w:sz w:val="24"/>
          <w:szCs w:val="24"/>
        </w:rPr>
        <w:t>дение английским языком, и это должно быть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осознано учащимися, в конечном </w:t>
      </w:r>
      <w:proofErr w:type="gramStart"/>
      <w:r w:rsidR="0014374D" w:rsidRPr="00327B49">
        <w:rPr>
          <w:rFonts w:ascii="Times New Roman" w:hAnsi="Times New Roman" w:cs="Times New Roman"/>
          <w:sz w:val="24"/>
          <w:szCs w:val="24"/>
        </w:rPr>
        <w:t>счете</w:t>
      </w:r>
      <w:proofErr w:type="gram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ведет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к развитию более глубокого взаимопонимания</w:t>
      </w:r>
    </w:p>
    <w:p w:rsidR="0014374D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между народами, к познанию их культур, а на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этой основе — к более глубокому осмыслению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культурных ценностей и специфики своей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культуры и н</w:t>
      </w:r>
      <w:r w:rsidR="00DD717E" w:rsidRPr="00327B49">
        <w:rPr>
          <w:rFonts w:ascii="Times New Roman" w:hAnsi="Times New Roman" w:cs="Times New Roman"/>
          <w:sz w:val="24"/>
          <w:szCs w:val="24"/>
        </w:rPr>
        <w:t>арода, ее носителя, его самобыт</w:t>
      </w:r>
      <w:r w:rsidRPr="00327B49">
        <w:rPr>
          <w:rFonts w:ascii="Times New Roman" w:hAnsi="Times New Roman" w:cs="Times New Roman"/>
          <w:sz w:val="24"/>
          <w:szCs w:val="24"/>
        </w:rPr>
        <w:t xml:space="preserve">ности и места </w:t>
      </w:r>
      <w:r w:rsidR="00DD717E" w:rsidRPr="00327B49">
        <w:rPr>
          <w:rFonts w:ascii="Times New Roman" w:hAnsi="Times New Roman" w:cs="Times New Roman"/>
          <w:sz w:val="24"/>
          <w:szCs w:val="24"/>
        </w:rPr>
        <w:t>собственной личности в жизни со</w:t>
      </w:r>
      <w:r w:rsidRPr="00327B49">
        <w:rPr>
          <w:rFonts w:ascii="Times New Roman" w:hAnsi="Times New Roman" w:cs="Times New Roman"/>
          <w:sz w:val="24"/>
          <w:szCs w:val="24"/>
        </w:rPr>
        <w:t>циума.</w:t>
      </w:r>
    </w:p>
    <w:p w:rsidR="0014374D" w:rsidRPr="00327B49" w:rsidRDefault="006A174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>Теоретичес</w:t>
      </w:r>
      <w:r w:rsidR="00DD717E" w:rsidRPr="00327B49">
        <w:rPr>
          <w:rFonts w:ascii="Times New Roman" w:hAnsi="Times New Roman" w:cs="Times New Roman"/>
          <w:sz w:val="24"/>
          <w:szCs w:val="24"/>
        </w:rPr>
        <w:t>кую основу данного курса состав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ляют идеи </w:t>
      </w:r>
      <w:proofErr w:type="spellStart"/>
      <w:r w:rsidR="0014374D" w:rsidRPr="00327B49">
        <w:rPr>
          <w:rFonts w:ascii="Times New Roman" w:hAnsi="Times New Roman" w:cs="Times New Roman"/>
          <w:sz w:val="24"/>
          <w:szCs w:val="24"/>
        </w:rPr>
        <w:t>л</w:t>
      </w:r>
      <w:r w:rsidR="00CA3EA3" w:rsidRPr="00327B49">
        <w:rPr>
          <w:rFonts w:ascii="Times New Roman" w:hAnsi="Times New Roman" w:cs="Times New Roman"/>
          <w:sz w:val="24"/>
          <w:szCs w:val="24"/>
        </w:rPr>
        <w:t>ичностно-</w:t>
      </w:r>
      <w:r w:rsidR="00DD717E" w:rsidRPr="00327B49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DD717E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717E" w:rsidRPr="00327B49">
        <w:rPr>
          <w:rFonts w:ascii="Times New Roman" w:hAnsi="Times New Roman" w:cs="Times New Roman"/>
          <w:sz w:val="24"/>
          <w:szCs w:val="24"/>
        </w:rPr>
        <w:t>когни</w:t>
      </w:r>
      <w:r w:rsidR="00CA3EA3" w:rsidRPr="00327B49">
        <w:rPr>
          <w:rFonts w:ascii="Times New Roman" w:hAnsi="Times New Roman" w:cs="Times New Roman"/>
          <w:sz w:val="24"/>
          <w:szCs w:val="24"/>
        </w:rPr>
        <w:t>тивно-</w:t>
      </w:r>
      <w:r w:rsidR="0014374D" w:rsidRPr="00327B49">
        <w:rPr>
          <w:rFonts w:ascii="Times New Roman" w:hAnsi="Times New Roman" w:cs="Times New Roman"/>
          <w:sz w:val="24"/>
          <w:szCs w:val="24"/>
        </w:rPr>
        <w:t>комму</w:t>
      </w:r>
      <w:r w:rsidR="00DD717E" w:rsidRPr="00327B49">
        <w:rPr>
          <w:rFonts w:ascii="Times New Roman" w:hAnsi="Times New Roman" w:cs="Times New Roman"/>
          <w:sz w:val="24"/>
          <w:szCs w:val="24"/>
        </w:rPr>
        <w:t>никативного</w:t>
      </w:r>
      <w:proofErr w:type="spellEnd"/>
      <w:r w:rsidR="00DD717E" w:rsidRPr="00327B49">
        <w:rPr>
          <w:rFonts w:ascii="Times New Roman" w:hAnsi="Times New Roman" w:cs="Times New Roman"/>
          <w:sz w:val="24"/>
          <w:szCs w:val="24"/>
        </w:rPr>
        <w:t>, межкультурного под</w:t>
      </w:r>
      <w:r w:rsidR="0014374D" w:rsidRPr="00327B49">
        <w:rPr>
          <w:rFonts w:ascii="Times New Roman" w:hAnsi="Times New Roman" w:cs="Times New Roman"/>
          <w:sz w:val="24"/>
          <w:szCs w:val="24"/>
        </w:rPr>
        <w:t>ходов к о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бучению английскому </w:t>
      </w:r>
      <w:r w:rsidR="00DD717E" w:rsidRPr="00327B49">
        <w:rPr>
          <w:rFonts w:ascii="Times New Roman" w:hAnsi="Times New Roman" w:cs="Times New Roman"/>
          <w:sz w:val="24"/>
          <w:szCs w:val="24"/>
        </w:rPr>
        <w:t>языку, кото</w:t>
      </w:r>
      <w:r w:rsidR="0014374D" w:rsidRPr="00327B49">
        <w:rPr>
          <w:rFonts w:ascii="Times New Roman" w:hAnsi="Times New Roman" w:cs="Times New Roman"/>
          <w:sz w:val="24"/>
          <w:szCs w:val="24"/>
        </w:rPr>
        <w:t>рые определили систему обще</w:t>
      </w:r>
      <w:r w:rsidR="004C169E" w:rsidRPr="00327B49">
        <w:rPr>
          <w:rFonts w:ascii="Times New Roman" w:hAnsi="Times New Roman" w:cs="Times New Roman"/>
          <w:sz w:val="24"/>
          <w:szCs w:val="24"/>
        </w:rPr>
        <w:t>-</w:t>
      </w:r>
      <w:r w:rsidR="0014374D" w:rsidRPr="00327B49">
        <w:rPr>
          <w:rFonts w:ascii="Times New Roman" w:hAnsi="Times New Roman" w:cs="Times New Roman"/>
          <w:sz w:val="24"/>
          <w:szCs w:val="24"/>
        </w:rPr>
        <w:t>методических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принципов, положенных в основу организации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и управления учебным процессом.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Стержнем процесса обучения английскому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языку в </w:t>
      </w:r>
      <w:r w:rsidR="00DD717E" w:rsidRPr="00327B49">
        <w:rPr>
          <w:rFonts w:ascii="Times New Roman" w:hAnsi="Times New Roman" w:cs="Times New Roman"/>
          <w:sz w:val="24"/>
          <w:szCs w:val="24"/>
        </w:rPr>
        <w:t xml:space="preserve">рамках данного УМК является </w:t>
      </w:r>
      <w:proofErr w:type="spellStart"/>
      <w:r w:rsidR="00DD717E" w:rsidRPr="00327B49">
        <w:rPr>
          <w:rFonts w:ascii="Times New Roman" w:hAnsi="Times New Roman" w:cs="Times New Roman"/>
          <w:sz w:val="24"/>
          <w:szCs w:val="24"/>
        </w:rPr>
        <w:t>ком</w:t>
      </w:r>
      <w:r w:rsidR="0014374D" w:rsidRPr="00327B49">
        <w:rPr>
          <w:rFonts w:ascii="Times New Roman" w:hAnsi="Times New Roman" w:cs="Times New Roman"/>
          <w:sz w:val="24"/>
          <w:szCs w:val="24"/>
        </w:rPr>
        <w:t>муникативност</w:t>
      </w:r>
      <w:r w:rsidR="00DD717E" w:rsidRPr="00327B49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DD717E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D717E" w:rsidRPr="00327B49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DD717E" w:rsidRPr="00327B49">
        <w:rPr>
          <w:rFonts w:ascii="Times New Roman" w:hAnsi="Times New Roman" w:cs="Times New Roman"/>
          <w:sz w:val="24"/>
          <w:szCs w:val="24"/>
        </w:rPr>
        <w:t xml:space="preserve"> реализуется через по</w:t>
      </w:r>
      <w:r w:rsidR="0014374D" w:rsidRPr="00327B49">
        <w:rPr>
          <w:rFonts w:ascii="Times New Roman" w:hAnsi="Times New Roman" w:cs="Times New Roman"/>
          <w:sz w:val="24"/>
          <w:szCs w:val="24"/>
        </w:rPr>
        <w:t>строение процесса обучения как модели реальной межкультурной коммуникации на основе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пр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инципов речевой направленности, </w:t>
      </w:r>
      <w:proofErr w:type="spellStart"/>
      <w:r w:rsidR="00CA3EA3" w:rsidRPr="00327B49">
        <w:rPr>
          <w:rFonts w:ascii="Times New Roman" w:hAnsi="Times New Roman" w:cs="Times New Roman"/>
          <w:sz w:val="24"/>
          <w:szCs w:val="24"/>
        </w:rPr>
        <w:t>интегра</w:t>
      </w:r>
      <w:proofErr w:type="spellEnd"/>
    </w:p>
    <w:p w:rsidR="0014374D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B49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Pr="00327B49">
        <w:rPr>
          <w:rFonts w:ascii="Times New Roman" w:hAnsi="Times New Roman" w:cs="Times New Roman"/>
          <w:sz w:val="24"/>
          <w:szCs w:val="24"/>
        </w:rPr>
        <w:t xml:space="preserve"> и дифференциации процессов формирования речевых навыков и развития речевых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умений, созн</w:t>
      </w:r>
      <w:r w:rsidR="00CA3EA3" w:rsidRPr="00327B49">
        <w:rPr>
          <w:rFonts w:ascii="Times New Roman" w:hAnsi="Times New Roman" w:cs="Times New Roman"/>
          <w:sz w:val="24"/>
          <w:szCs w:val="24"/>
        </w:rPr>
        <w:t>ательности и активности, доступ</w:t>
      </w:r>
      <w:r w:rsidRPr="00327B49">
        <w:rPr>
          <w:rFonts w:ascii="Times New Roman" w:hAnsi="Times New Roman" w:cs="Times New Roman"/>
          <w:sz w:val="24"/>
          <w:szCs w:val="24"/>
        </w:rPr>
        <w:t>ности и пос</w:t>
      </w:r>
      <w:r w:rsidR="00CA3EA3" w:rsidRPr="00327B49">
        <w:rPr>
          <w:rFonts w:ascii="Times New Roman" w:hAnsi="Times New Roman" w:cs="Times New Roman"/>
          <w:sz w:val="24"/>
          <w:szCs w:val="24"/>
        </w:rPr>
        <w:t>ильности, индивидуального подхо</w:t>
      </w:r>
      <w:r w:rsidRPr="00327B49">
        <w:rPr>
          <w:rFonts w:ascii="Times New Roman" w:hAnsi="Times New Roman" w:cs="Times New Roman"/>
          <w:sz w:val="24"/>
          <w:szCs w:val="24"/>
        </w:rPr>
        <w:t>да.</w:t>
      </w:r>
    </w:p>
    <w:p w:rsidR="00CA3EA3" w:rsidRPr="00327B49" w:rsidRDefault="004C169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proofErr w:type="gramStart"/>
      <w:r w:rsidR="0014374D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Принцип речевой направленности </w:t>
      </w:r>
      <w:r w:rsidR="00CA3EA3" w:rsidRPr="00327B49">
        <w:rPr>
          <w:rFonts w:ascii="Times New Roman" w:hAnsi="Times New Roman" w:cs="Times New Roman"/>
          <w:sz w:val="24"/>
          <w:szCs w:val="24"/>
        </w:rPr>
        <w:t>преду</w:t>
      </w:r>
      <w:r w:rsidR="0014374D" w:rsidRPr="00327B49">
        <w:rPr>
          <w:rFonts w:ascii="Times New Roman" w:hAnsi="Times New Roman" w:cs="Times New Roman"/>
          <w:sz w:val="24"/>
          <w:szCs w:val="24"/>
        </w:rPr>
        <w:t>сматривает использование иностранного языка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как средства общения и формирование у учащихся умения соотносить языковые средства с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определенной ситуацией, задачами и условиями общения с опорой на </w:t>
      </w:r>
      <w:proofErr w:type="spellStart"/>
      <w:r w:rsidR="0014374D" w:rsidRPr="00327B49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знания о странах изучаемого языка; структурирование учебного процесса как процесса решения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познавательно-коммуникативных задач для ре</w:t>
      </w:r>
      <w:r w:rsidR="0014374D" w:rsidRPr="00327B49">
        <w:rPr>
          <w:rFonts w:ascii="Times New Roman" w:hAnsi="Times New Roman" w:cs="Times New Roman"/>
          <w:sz w:val="24"/>
          <w:szCs w:val="24"/>
        </w:rPr>
        <w:t>ализации информа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ционной, регулятивной, </w:t>
      </w:r>
      <w:proofErr w:type="spellStart"/>
      <w:r w:rsidR="00CA3EA3" w:rsidRPr="00327B49">
        <w:rPr>
          <w:rFonts w:ascii="Times New Roman" w:hAnsi="Times New Roman" w:cs="Times New Roman"/>
          <w:sz w:val="24"/>
          <w:szCs w:val="24"/>
        </w:rPr>
        <w:t>эмоционально</w:t>
      </w:r>
      <w:r w:rsidR="0014374D" w:rsidRPr="00327B49">
        <w:rPr>
          <w:rFonts w:ascii="Times New Roman" w:hAnsi="Times New Roman" w:cs="Times New Roman"/>
          <w:sz w:val="24"/>
          <w:szCs w:val="24"/>
        </w:rPr>
        <w:t>оценочной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и этикетной функций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общения;</w:t>
      </w:r>
      <w:proofErr w:type="gram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преимущественно речевой характер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упражнений, речевое партнерство учащихся и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учителя, использование английского языка как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средства общения на уроке.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74D" w:rsidRPr="00327B49" w:rsidRDefault="004C169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174E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proofErr w:type="gramStart"/>
      <w:r w:rsidR="0014374D" w:rsidRPr="00327B49">
        <w:rPr>
          <w:rFonts w:ascii="Times New Roman" w:hAnsi="Times New Roman" w:cs="Times New Roman"/>
          <w:i/>
          <w:iCs/>
          <w:sz w:val="24"/>
          <w:szCs w:val="24"/>
        </w:rPr>
        <w:t>Принципы интеграции и дифференциации</w:t>
      </w:r>
      <w:r w:rsidR="00CA3EA3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в работе над аспектами языка предполагают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одновременное формирование произносительных, лексических и грамматических навыков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на одном матер</w:t>
      </w:r>
      <w:r w:rsidR="00CA3EA3" w:rsidRPr="00327B49">
        <w:rPr>
          <w:rFonts w:ascii="Times New Roman" w:hAnsi="Times New Roman" w:cs="Times New Roman"/>
          <w:sz w:val="24"/>
          <w:szCs w:val="24"/>
        </w:rPr>
        <w:t>иале (речевом образце) в процес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се тщательной тренировки и вместе с тем дифференцированный подход </w:t>
      </w:r>
      <w:r w:rsidR="00CA3EA3" w:rsidRPr="00327B49">
        <w:rPr>
          <w:rFonts w:ascii="Times New Roman" w:hAnsi="Times New Roman" w:cs="Times New Roman"/>
          <w:sz w:val="24"/>
          <w:szCs w:val="24"/>
        </w:rPr>
        <w:t>к обучению различ</w:t>
      </w:r>
      <w:r w:rsidR="0014374D" w:rsidRPr="00327B49">
        <w:rPr>
          <w:rFonts w:ascii="Times New Roman" w:hAnsi="Times New Roman" w:cs="Times New Roman"/>
          <w:sz w:val="24"/>
          <w:szCs w:val="24"/>
        </w:rPr>
        <w:t>ным аспек</w:t>
      </w:r>
      <w:r w:rsidR="00CA3EA3" w:rsidRPr="00327B49">
        <w:rPr>
          <w:rFonts w:ascii="Times New Roman" w:hAnsi="Times New Roman" w:cs="Times New Roman"/>
          <w:sz w:val="24"/>
          <w:szCs w:val="24"/>
        </w:rPr>
        <w:t>там языка, что определяет специ</w:t>
      </w:r>
      <w:r w:rsidR="0014374D" w:rsidRPr="00327B49">
        <w:rPr>
          <w:rFonts w:ascii="Times New Roman" w:hAnsi="Times New Roman" w:cs="Times New Roman"/>
          <w:sz w:val="24"/>
          <w:szCs w:val="24"/>
        </w:rPr>
        <w:t>ф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ику используемых учителем типов </w:t>
      </w:r>
      <w:r w:rsidR="0014374D" w:rsidRPr="00327B49">
        <w:rPr>
          <w:rFonts w:ascii="Times New Roman" w:hAnsi="Times New Roman" w:cs="Times New Roman"/>
          <w:sz w:val="24"/>
          <w:szCs w:val="24"/>
        </w:rPr>
        <w:t>и видов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упражнений в зависимости от трудностей язы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кового материала </w:t>
      </w:r>
      <w:r w:rsidR="0014374D" w:rsidRPr="00327B49">
        <w:rPr>
          <w:rFonts w:ascii="Times New Roman" w:hAnsi="Times New Roman" w:cs="Times New Roman"/>
          <w:sz w:val="24"/>
          <w:szCs w:val="24"/>
        </w:rPr>
        <w:t>(фонетического, лексического, грамматического), подлежащего усвоению.</w:t>
      </w:r>
      <w:proofErr w:type="gramEnd"/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3EA3" w:rsidRPr="00327B49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="0014374D" w:rsidRPr="00327B49">
        <w:rPr>
          <w:rFonts w:ascii="Times New Roman" w:hAnsi="Times New Roman" w:cs="Times New Roman"/>
          <w:sz w:val="24"/>
          <w:szCs w:val="24"/>
        </w:rPr>
        <w:t>интеграции в работе по развитию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речевых умений предполагает комплексное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развитие раз</w:t>
      </w:r>
      <w:r w:rsidR="00CA3EA3" w:rsidRPr="00327B49">
        <w:rPr>
          <w:rFonts w:ascii="Times New Roman" w:hAnsi="Times New Roman" w:cs="Times New Roman"/>
          <w:sz w:val="24"/>
          <w:szCs w:val="24"/>
        </w:rPr>
        <w:t>личных видов речевой деятельнос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ти — </w:t>
      </w:r>
      <w:proofErr w:type="spellStart"/>
      <w:r w:rsidR="0014374D" w:rsidRPr="00327B49">
        <w:rPr>
          <w:rFonts w:ascii="Times New Roman" w:hAnsi="Times New Roman" w:cs="Times New Roman"/>
          <w:sz w:val="24"/>
          <w:szCs w:val="24"/>
        </w:rPr>
        <w:t>аудиро</w:t>
      </w:r>
      <w:r w:rsidR="00CA3EA3" w:rsidRPr="00327B49"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 w:rsidR="00CA3EA3" w:rsidRPr="00327B49">
        <w:rPr>
          <w:rFonts w:ascii="Times New Roman" w:hAnsi="Times New Roman" w:cs="Times New Roman"/>
          <w:sz w:val="24"/>
          <w:szCs w:val="24"/>
        </w:rPr>
        <w:t>, говорения, чтения и пись</w:t>
      </w:r>
      <w:r w:rsidR="0014374D" w:rsidRPr="00327B49">
        <w:rPr>
          <w:rFonts w:ascii="Times New Roman" w:hAnsi="Times New Roman" w:cs="Times New Roman"/>
          <w:sz w:val="24"/>
          <w:szCs w:val="24"/>
        </w:rPr>
        <w:t>менной речи, так как в процессе их становления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происходит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их взаимовлияние (развитие уме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ний чтения и </w:t>
      </w:r>
      <w:proofErr w:type="spellStart"/>
      <w:r w:rsidR="0014374D" w:rsidRPr="00327B4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на базе усвоенного в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говорении язы</w:t>
      </w:r>
      <w:r w:rsidRPr="00327B49">
        <w:rPr>
          <w:rFonts w:ascii="Times New Roman" w:hAnsi="Times New Roman" w:cs="Times New Roman"/>
          <w:sz w:val="24"/>
          <w:szCs w:val="24"/>
        </w:rPr>
        <w:t>кового и речевого материала, ак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тивизация </w:t>
      </w:r>
      <w:r w:rsidR="00CA3EA3" w:rsidRPr="00327B49">
        <w:rPr>
          <w:rFonts w:ascii="Times New Roman" w:hAnsi="Times New Roman" w:cs="Times New Roman"/>
          <w:sz w:val="24"/>
          <w:szCs w:val="24"/>
        </w:rPr>
        <w:t>устного общения на основе прочи</w:t>
      </w:r>
      <w:r w:rsidR="0014374D" w:rsidRPr="00327B49">
        <w:rPr>
          <w:rFonts w:ascii="Times New Roman" w:hAnsi="Times New Roman" w:cs="Times New Roman"/>
          <w:sz w:val="24"/>
          <w:szCs w:val="24"/>
        </w:rPr>
        <w:t>танного или прослушанного текста).</w:t>
      </w:r>
      <w:proofErr w:type="gram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Вместе с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тем специфика речевых механизмов различных</w:t>
      </w:r>
    </w:p>
    <w:p w:rsidR="0014374D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видов речевой деятельности предполагает различные технологии обучения продуктивным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(говорение и письменная речь) и рецептивным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 xml:space="preserve">(чтение и </w:t>
      </w:r>
      <w:proofErr w:type="spellStart"/>
      <w:r w:rsidRPr="00327B49">
        <w:rPr>
          <w:rFonts w:ascii="Times New Roman" w:hAnsi="Times New Roman" w:cs="Times New Roman"/>
          <w:sz w:val="24"/>
          <w:szCs w:val="24"/>
        </w:rPr>
        <w:t>ауд</w:t>
      </w:r>
      <w:r w:rsidR="00CA3EA3" w:rsidRPr="00327B49">
        <w:rPr>
          <w:rFonts w:ascii="Times New Roman" w:hAnsi="Times New Roman" w:cs="Times New Roman"/>
          <w:sz w:val="24"/>
          <w:szCs w:val="24"/>
        </w:rPr>
        <w:t>ирование</w:t>
      </w:r>
      <w:proofErr w:type="spellEnd"/>
      <w:r w:rsidR="00CA3EA3" w:rsidRPr="00327B49">
        <w:rPr>
          <w:rFonts w:ascii="Times New Roman" w:hAnsi="Times New Roman" w:cs="Times New Roman"/>
          <w:sz w:val="24"/>
          <w:szCs w:val="24"/>
        </w:rPr>
        <w:t>) видам речевой деятель</w:t>
      </w:r>
      <w:r w:rsidRPr="00327B49">
        <w:rPr>
          <w:rFonts w:ascii="Times New Roman" w:hAnsi="Times New Roman" w:cs="Times New Roman"/>
          <w:sz w:val="24"/>
          <w:szCs w:val="24"/>
        </w:rPr>
        <w:t>ности. Кроме того, подобная дифференциация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необходима и при обучении монологической и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диалогической речи, а также при обучении различным видам чтения (с пониманием основного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содержания, с полным </w:t>
      </w:r>
      <w:r w:rsidRPr="00327B49">
        <w:rPr>
          <w:rFonts w:ascii="Times New Roman" w:hAnsi="Times New Roman" w:cs="Times New Roman"/>
          <w:sz w:val="24"/>
          <w:szCs w:val="24"/>
        </w:rPr>
        <w:t>пониманием и выборочным пониманием нужной и интересной информации текста).</w:t>
      </w:r>
    </w:p>
    <w:p w:rsidR="0014374D" w:rsidRPr="00327B49" w:rsidRDefault="004C169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14374D" w:rsidRPr="00327B49">
        <w:rPr>
          <w:rFonts w:ascii="Times New Roman" w:hAnsi="Times New Roman" w:cs="Times New Roman"/>
          <w:i/>
          <w:iCs/>
          <w:sz w:val="24"/>
          <w:szCs w:val="24"/>
        </w:rPr>
        <w:t>Принцип сознательности и активности</w:t>
      </w:r>
      <w:r w:rsidR="00CA3EA3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предусматривает осознанное восприятие, осмысленную тренировку языкового и речевого</w:t>
      </w:r>
      <w:r w:rsidR="00CA3EA3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материала и осознанное его применение в процессе решения коммуникативных задач. Сознательное ознакомление, тренировка и применение обеспечиваются средствами </w:t>
      </w:r>
      <w:proofErr w:type="gramStart"/>
      <w:r w:rsidR="0014374D" w:rsidRPr="00327B49">
        <w:rPr>
          <w:rFonts w:ascii="Times New Roman" w:hAnsi="Times New Roman" w:cs="Times New Roman"/>
          <w:sz w:val="24"/>
          <w:szCs w:val="24"/>
        </w:rPr>
        <w:t>зрительной</w:t>
      </w:r>
      <w:proofErr w:type="gram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14374D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B49">
        <w:rPr>
          <w:rFonts w:ascii="Times New Roman" w:hAnsi="Times New Roman" w:cs="Times New Roman"/>
          <w:sz w:val="24"/>
          <w:szCs w:val="24"/>
        </w:rPr>
        <w:t>глядности</w:t>
      </w:r>
      <w:proofErr w:type="spellEnd"/>
      <w:r w:rsidRPr="00327B49">
        <w:rPr>
          <w:rFonts w:ascii="Times New Roman" w:hAnsi="Times New Roman" w:cs="Times New Roman"/>
          <w:sz w:val="24"/>
          <w:szCs w:val="24"/>
        </w:rPr>
        <w:t>, переводом, сравнением с аналогичными явлениями в родно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м языке, </w:t>
      </w:r>
      <w:r w:rsidRPr="00327B49">
        <w:rPr>
          <w:rFonts w:ascii="Times New Roman" w:hAnsi="Times New Roman" w:cs="Times New Roman"/>
          <w:sz w:val="24"/>
          <w:szCs w:val="24"/>
        </w:rPr>
        <w:t>объяснением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грамматического материала с помощью различных видов правил: ориентирующих замечаний,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правил инструкций, правил обобщений, </w:t>
      </w:r>
      <w:proofErr w:type="gramStart"/>
      <w:r w:rsidR="00CA3EA3" w:rsidRPr="00327B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A3EA3" w:rsidRPr="00327B49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14374D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мощью контекста, четкой постановки речевых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задач в проце</w:t>
      </w:r>
      <w:r w:rsidR="00CA3EA3" w:rsidRPr="00327B49">
        <w:rPr>
          <w:rFonts w:ascii="Times New Roman" w:hAnsi="Times New Roman" w:cs="Times New Roman"/>
          <w:sz w:val="24"/>
          <w:szCs w:val="24"/>
        </w:rPr>
        <w:t>ссе организации тренировки в условно-</w:t>
      </w:r>
      <w:r w:rsidRPr="00327B49">
        <w:rPr>
          <w:rFonts w:ascii="Times New Roman" w:hAnsi="Times New Roman" w:cs="Times New Roman"/>
          <w:sz w:val="24"/>
          <w:szCs w:val="24"/>
        </w:rPr>
        <w:t>речевых уп</w:t>
      </w:r>
      <w:r w:rsidR="00CA3EA3" w:rsidRPr="00327B49">
        <w:rPr>
          <w:rFonts w:ascii="Times New Roman" w:hAnsi="Times New Roman" w:cs="Times New Roman"/>
          <w:sz w:val="24"/>
          <w:szCs w:val="24"/>
        </w:rPr>
        <w:t>ражнениях и речевой практи</w:t>
      </w:r>
      <w:r w:rsidRPr="00327B49">
        <w:rPr>
          <w:rFonts w:ascii="Times New Roman" w:hAnsi="Times New Roman" w:cs="Times New Roman"/>
          <w:sz w:val="24"/>
          <w:szCs w:val="24"/>
        </w:rPr>
        <w:t xml:space="preserve">ки в </w:t>
      </w:r>
      <w:proofErr w:type="spellStart"/>
      <w:r w:rsidRPr="00327B49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327B49">
        <w:rPr>
          <w:rFonts w:ascii="Times New Roman" w:hAnsi="Times New Roman" w:cs="Times New Roman"/>
          <w:sz w:val="24"/>
          <w:szCs w:val="24"/>
        </w:rPr>
        <w:t>, говорении, чтении и письменной речи. Особо хотелось бы подчеркнуть</w:t>
      </w:r>
    </w:p>
    <w:p w:rsidR="0014374D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важность учета и опоры на родной язык в процессе обучения фонетической, лексической и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грамматической сторонам речи, а также опоры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на знание родной культуры в процессе ознакомления и осмысления особенностей культуры</w:t>
      </w:r>
    </w:p>
    <w:p w:rsidR="00CA3EA3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страны изучаемого языка.</w:t>
      </w:r>
    </w:p>
    <w:p w:rsidR="0014374D" w:rsidRPr="00327B49" w:rsidRDefault="004C169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Принцип активности </w:t>
      </w:r>
      <w:r w:rsidR="0014374D" w:rsidRPr="00327B49">
        <w:rPr>
          <w:rFonts w:ascii="Times New Roman" w:hAnsi="Times New Roman" w:cs="Times New Roman"/>
          <w:sz w:val="24"/>
          <w:szCs w:val="24"/>
        </w:rPr>
        <w:t>предполагает речевую активность обучающихся в различных видах речевой деятельности, широкое использование игровых форм,</w:t>
      </w:r>
      <w:r w:rsidR="00CA3EA3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проектной работы, компьютерных технологий,</w:t>
      </w:r>
      <w:r w:rsidR="00CA3EA3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развитие автономии и самостоятельности учащихся в учебной деятельности. </w:t>
      </w:r>
      <w:r w:rsidR="00CA3EA3" w:rsidRPr="00327B49">
        <w:rPr>
          <w:rFonts w:ascii="Times New Roman" w:hAnsi="Times New Roman" w:cs="Times New Roman"/>
          <w:i/>
          <w:iCs/>
          <w:sz w:val="24"/>
          <w:szCs w:val="24"/>
        </w:rPr>
        <w:t>Принцип по</w:t>
      </w:r>
      <w:r w:rsidR="0014374D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сильности и доступности </w:t>
      </w:r>
      <w:r w:rsidR="0014374D" w:rsidRPr="00327B49">
        <w:rPr>
          <w:rFonts w:ascii="Times New Roman" w:hAnsi="Times New Roman" w:cs="Times New Roman"/>
          <w:sz w:val="24"/>
          <w:szCs w:val="24"/>
        </w:rPr>
        <w:t>предполагает тщательный отбор фактов языка, предназначенных</w:t>
      </w:r>
      <w:r w:rsidR="00CA3EA3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для усвоения. С одной стороны, учебный материал должен быть образцом </w:t>
      </w:r>
      <w:proofErr w:type="gramStart"/>
      <w:r w:rsidR="0014374D" w:rsidRPr="00327B49">
        <w:rPr>
          <w:rFonts w:ascii="Times New Roman" w:hAnsi="Times New Roman" w:cs="Times New Roman"/>
          <w:sz w:val="24"/>
          <w:szCs w:val="24"/>
        </w:rPr>
        <w:t>современного</w:t>
      </w:r>
      <w:proofErr w:type="gramEnd"/>
    </w:p>
    <w:p w:rsidR="0014374D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аутентичного языка (определенным образом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адаптированного в учебных целях, особенно на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начальном этапе обучения) в его британском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 xml:space="preserve">варианте. Это касается как текстов, предназначенных для чтения, так и текстов для </w:t>
      </w:r>
      <w:proofErr w:type="spellStart"/>
      <w:r w:rsidRPr="00327B4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327B49">
        <w:rPr>
          <w:rFonts w:ascii="Times New Roman" w:hAnsi="Times New Roman" w:cs="Times New Roman"/>
          <w:sz w:val="24"/>
          <w:szCs w:val="24"/>
        </w:rPr>
        <w:t>. С другой стороны, объем предлагаемого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 xml:space="preserve">для усвоения материала строго лимитирован </w:t>
      </w:r>
      <w:proofErr w:type="gramStart"/>
      <w:r w:rsidRPr="00327B4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32D9E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B4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27B49">
        <w:rPr>
          <w:rFonts w:ascii="Times New Roman" w:hAnsi="Times New Roman" w:cs="Times New Roman"/>
          <w:sz w:val="24"/>
          <w:szCs w:val="24"/>
        </w:rPr>
        <w:t xml:space="preserve"> с возможностями учащихся, особенно на первом этапе обучения. Весь изучаемый материал подается небольшими порциями,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максимально повторяется и тщательно отрабатывается с помощью значительного количества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тренировочных упражнений.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74D" w:rsidRPr="00327B49" w:rsidRDefault="00932D9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14374D" w:rsidRPr="00327B49">
        <w:rPr>
          <w:rFonts w:ascii="Times New Roman" w:hAnsi="Times New Roman" w:cs="Times New Roman"/>
          <w:sz w:val="24"/>
          <w:szCs w:val="24"/>
        </w:rPr>
        <w:t>В соответствии с данным принципом автора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ми сформулировано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14374D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неспешном усвоении учебного материала, </w:t>
      </w:r>
      <w:r w:rsidR="0014374D" w:rsidRPr="00327B49">
        <w:rPr>
          <w:rFonts w:ascii="Times New Roman" w:hAnsi="Times New Roman" w:cs="Times New Roman"/>
          <w:sz w:val="24"/>
          <w:szCs w:val="24"/>
        </w:rPr>
        <w:t>что, к примеру,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предусматривает несколько больший срок для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обучения формам такого грамматического времени, как </w:t>
      </w:r>
      <w:proofErr w:type="spellStart"/>
      <w:r w:rsidR="0014374D" w:rsidRPr="00327B49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74D" w:rsidRPr="00327B49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(три первые года обучения), и введение перфектных времен, в частности </w:t>
      </w:r>
      <w:proofErr w:type="spellStart"/>
      <w:r w:rsidR="0014374D" w:rsidRPr="00327B4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74D" w:rsidRPr="00327B49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>, лишь на четвертом году обучения (8 класс), ибо, как показывает опыт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настоящее совершенное время </w:t>
      </w:r>
      <w:r w:rsidR="00CA3EA3" w:rsidRPr="00327B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A3EA3" w:rsidRPr="00327B49">
        <w:rPr>
          <w:rFonts w:ascii="Times New Roman" w:hAnsi="Times New Roman" w:cs="Times New Roman"/>
          <w:sz w:val="24"/>
          <w:szCs w:val="24"/>
        </w:rPr>
        <w:t>present</w:t>
      </w:r>
      <w:r w:rsidR="0014374D" w:rsidRPr="00327B49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>)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усваивается учащимися лишь в</w:t>
      </w:r>
      <w:proofErr w:type="gram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том случае, если они достаточно прочно усвоили (</w:t>
      </w:r>
      <w:proofErr w:type="spellStart"/>
      <w:r w:rsidR="0014374D" w:rsidRPr="00327B49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74D" w:rsidRPr="00327B49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>),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чтобы в дальнейшем не путаться в использовании этих времен. В соответствии с этим авторы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несколько изменили последовательность введения новых языковых явлений по сравнению</w:t>
      </w:r>
      <w:r w:rsidR="00CA3EA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с тем, что обычно рекомендуют разработчики</w:t>
      </w:r>
    </w:p>
    <w:p w:rsidR="0014374D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примерных программ.</w:t>
      </w:r>
    </w:p>
    <w:p w:rsidR="0014374D" w:rsidRPr="00327B49" w:rsidRDefault="00932D9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14374D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Принцип индивидуализации </w:t>
      </w:r>
      <w:r w:rsidR="0014374D" w:rsidRPr="00327B49">
        <w:rPr>
          <w:rFonts w:ascii="Times New Roman" w:hAnsi="Times New Roman" w:cs="Times New Roman"/>
          <w:sz w:val="24"/>
          <w:szCs w:val="24"/>
        </w:rPr>
        <w:t>предусматривает учет личностных (жизнен</w:t>
      </w:r>
      <w:r w:rsidR="001054F5" w:rsidRPr="00327B49">
        <w:rPr>
          <w:rFonts w:ascii="Times New Roman" w:hAnsi="Times New Roman" w:cs="Times New Roman"/>
          <w:sz w:val="24"/>
          <w:szCs w:val="24"/>
        </w:rPr>
        <w:t xml:space="preserve">ный </w:t>
      </w:r>
      <w:proofErr w:type="spellStart"/>
      <w:r w:rsidR="001054F5" w:rsidRPr="00327B49">
        <w:rPr>
          <w:rFonts w:ascii="Times New Roman" w:hAnsi="Times New Roman" w:cs="Times New Roman"/>
          <w:sz w:val="24"/>
          <w:szCs w:val="24"/>
        </w:rPr>
        <w:t>опыт</w:t>
      </w:r>
      <w:proofErr w:type="gramStart"/>
      <w:r w:rsidR="001054F5" w:rsidRPr="00327B49">
        <w:rPr>
          <w:rFonts w:ascii="Times New Roman" w:hAnsi="Times New Roman" w:cs="Times New Roman"/>
          <w:sz w:val="24"/>
          <w:szCs w:val="24"/>
        </w:rPr>
        <w:t>,</w:t>
      </w:r>
      <w:r w:rsidR="0014374D" w:rsidRPr="00327B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4374D" w:rsidRPr="00327B49">
        <w:rPr>
          <w:rFonts w:ascii="Times New Roman" w:hAnsi="Times New Roman" w:cs="Times New Roman"/>
          <w:sz w:val="24"/>
          <w:szCs w:val="24"/>
        </w:rPr>
        <w:t>клонности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>, интересы, мировоззрение, статус лич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ности в коллективе), </w:t>
      </w:r>
      <w:r w:rsidR="0014374D" w:rsidRPr="00327B49">
        <w:rPr>
          <w:rFonts w:ascii="Times New Roman" w:hAnsi="Times New Roman" w:cs="Times New Roman"/>
          <w:sz w:val="24"/>
          <w:szCs w:val="24"/>
        </w:rPr>
        <w:t>индивидуальных (уровень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развития восприятия, памяти, мышления,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воображения, типа нервной деятельности) и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субъектных особенностей учащихся (уровень</w:t>
      </w:r>
    </w:p>
    <w:p w:rsidR="00932D9E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27B4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27B49">
        <w:rPr>
          <w:rFonts w:ascii="Times New Roman" w:hAnsi="Times New Roman" w:cs="Times New Roman"/>
          <w:sz w:val="24"/>
          <w:szCs w:val="24"/>
        </w:rPr>
        <w:t xml:space="preserve"> учебных навыков и умений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 xml:space="preserve">ученика как </w:t>
      </w:r>
      <w:r w:rsidR="004C169E" w:rsidRPr="00327B49">
        <w:rPr>
          <w:rFonts w:ascii="Times New Roman" w:hAnsi="Times New Roman" w:cs="Times New Roman"/>
          <w:sz w:val="24"/>
          <w:szCs w:val="24"/>
        </w:rPr>
        <w:t>субъекта деятельности, индивиду</w:t>
      </w:r>
      <w:r w:rsidRPr="00327B49">
        <w:rPr>
          <w:rFonts w:ascii="Times New Roman" w:hAnsi="Times New Roman" w:cs="Times New Roman"/>
          <w:sz w:val="24"/>
          <w:szCs w:val="24"/>
        </w:rPr>
        <w:t>альный стиль деятельности) в их единстве и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взаимосвязи.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4374D" w:rsidRPr="00327B49" w:rsidRDefault="00932D9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054F5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374D" w:rsidRPr="00327B49">
        <w:rPr>
          <w:rFonts w:ascii="Times New Roman" w:hAnsi="Times New Roman" w:cs="Times New Roman"/>
          <w:sz w:val="24"/>
          <w:szCs w:val="24"/>
        </w:rPr>
        <w:t>Процесс обучения осуществляется на осно</w:t>
      </w:r>
      <w:r w:rsidR="004C169E" w:rsidRPr="00327B49">
        <w:rPr>
          <w:rFonts w:ascii="Times New Roman" w:hAnsi="Times New Roman" w:cs="Times New Roman"/>
          <w:sz w:val="24"/>
          <w:szCs w:val="24"/>
        </w:rPr>
        <w:t>ве учебно-</w:t>
      </w:r>
      <w:r w:rsidR="0014374D" w:rsidRPr="00327B49">
        <w:rPr>
          <w:rFonts w:ascii="Times New Roman" w:hAnsi="Times New Roman" w:cs="Times New Roman"/>
          <w:sz w:val="24"/>
          <w:szCs w:val="24"/>
        </w:rPr>
        <w:t>методического комплекта, который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включает следующие компоненты: учебник,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рабочие тетради, книгу для чтения (кроме</w:t>
      </w:r>
      <w:proofErr w:type="gramEnd"/>
    </w:p>
    <w:p w:rsidR="004C169E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B49">
        <w:rPr>
          <w:rFonts w:ascii="Times New Roman" w:hAnsi="Times New Roman" w:cs="Times New Roman"/>
          <w:sz w:val="24"/>
          <w:szCs w:val="24"/>
        </w:rPr>
        <w:t>5 класса), аудиокассеты и книгу для учителя.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4374D" w:rsidRPr="00327B49" w:rsidRDefault="004C169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932D9E" w:rsidRPr="00327B49">
        <w:rPr>
          <w:rFonts w:ascii="Times New Roman" w:hAnsi="Times New Roman" w:cs="Times New Roman"/>
          <w:sz w:val="24"/>
          <w:szCs w:val="24"/>
        </w:rPr>
        <w:t xml:space="preserve">    </w:t>
      </w:r>
      <w:r w:rsidR="0014374D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Учебник </w:t>
      </w:r>
      <w:r w:rsidR="0014374D" w:rsidRPr="00327B49">
        <w:rPr>
          <w:rFonts w:ascii="Times New Roman" w:hAnsi="Times New Roman" w:cs="Times New Roman"/>
          <w:sz w:val="24"/>
          <w:szCs w:val="24"/>
        </w:rPr>
        <w:t>является ядром УМК, и систематическая работа с ним учащихся в классе и дома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является обязательной.</w:t>
      </w:r>
    </w:p>
    <w:p w:rsidR="0014374D" w:rsidRPr="00327B49" w:rsidRDefault="004C169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932D9E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14374D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Рабочие тетради органически </w:t>
      </w:r>
      <w:r w:rsidR="0014374D" w:rsidRPr="00327B49">
        <w:rPr>
          <w:rFonts w:ascii="Times New Roman" w:hAnsi="Times New Roman" w:cs="Times New Roman"/>
          <w:sz w:val="24"/>
          <w:szCs w:val="24"/>
        </w:rPr>
        <w:t>связаны с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учебником. В них включены задания для развития всех видов речевой деятельности, тесты,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проектные задания, тексты финальных контрольных работ. Отличительной особенностью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374D" w:rsidRPr="00327B49">
        <w:rPr>
          <w:rFonts w:ascii="Times New Roman" w:hAnsi="Times New Roman" w:cs="Times New Roman"/>
          <w:sz w:val="24"/>
          <w:szCs w:val="24"/>
        </w:rPr>
        <w:t>данного</w:t>
      </w:r>
      <w:proofErr w:type="gram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УМК является то, что рабочие тетради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предназначены не только для домашней работы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учащихся. Все задания рабочих тетрадей для 5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и 6 классов должны выполняться в классе под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руководством учителя, для чего в тематическом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плане предусмотрены специальные часы. Аудиозаписи предназначены как для работы на уроках, так и для самостоятельной работы учащихся дома. В связи с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этим представляется важным, чтобы каждый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ученик имел копию звукового пособия. </w:t>
      </w:r>
    </w:p>
    <w:p w:rsidR="0014374D" w:rsidRPr="00327B49" w:rsidRDefault="00932D9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14374D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Книга для чтения </w:t>
      </w:r>
      <w:r w:rsidR="0014374D" w:rsidRPr="00327B49">
        <w:rPr>
          <w:rFonts w:ascii="Times New Roman" w:hAnsi="Times New Roman" w:cs="Times New Roman"/>
          <w:sz w:val="24"/>
          <w:szCs w:val="24"/>
        </w:rPr>
        <w:t>является важнейшим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учебным пособием для развития умений чтения, так как ограниченное количество часов,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отводимых базисным учебным планом общеобразовательной школы на изучение иностранного языка, в принципе не может обеспечить успешное овладение этим важнейшим для современного человека видом речевой деятельности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на уроке. Успех овладения чтением напрямую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зависит от объема прочитанного материала,</w:t>
      </w:r>
      <w:r w:rsidR="004C16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14374D" w:rsidRPr="00327B49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возможно значительно увеличить, читая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тексты, рассказы и т. д. из данного пособия в домашних условиях.</w:t>
      </w:r>
    </w:p>
    <w:p w:rsidR="0014374D" w:rsidRPr="00327B49" w:rsidRDefault="00932D9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   </w:t>
      </w:r>
      <w:r w:rsidR="0014374D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Книга для учителя </w:t>
      </w:r>
      <w:r w:rsidR="0014374D" w:rsidRPr="00327B49">
        <w:rPr>
          <w:rFonts w:ascii="Times New Roman" w:hAnsi="Times New Roman" w:cs="Times New Roman"/>
          <w:sz w:val="24"/>
          <w:szCs w:val="24"/>
        </w:rPr>
        <w:t>является основным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средство</w:t>
      </w:r>
      <w:r w:rsidRPr="00327B49">
        <w:rPr>
          <w:rFonts w:ascii="Times New Roman" w:hAnsi="Times New Roman" w:cs="Times New Roman"/>
          <w:sz w:val="24"/>
          <w:szCs w:val="24"/>
        </w:rPr>
        <w:t>м, позволяющим эффективно управ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лять учебным процессом. </w:t>
      </w:r>
    </w:p>
    <w:p w:rsidR="001054F5" w:rsidRPr="00327B49" w:rsidRDefault="001054F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D9E" w:rsidRPr="00327B49" w:rsidRDefault="00932D9E" w:rsidP="006A1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СОДЕРЖАНИЕ ОБУЧЕНИЯ АНГЛИЙСКОМУ ЯЗЫКУ</w:t>
      </w:r>
    </w:p>
    <w:p w:rsidR="008C3D98" w:rsidRPr="00327B49" w:rsidRDefault="008C3D98" w:rsidP="006A1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74D" w:rsidRPr="00327B49" w:rsidRDefault="001054F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>В основу определения содержания обучения</w:t>
      </w:r>
      <w:r w:rsidR="00932D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положен анализ реальных или возможных</w:t>
      </w:r>
      <w:r w:rsidR="00932D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потребностей учащихся в процессе общения.</w:t>
      </w:r>
      <w:r w:rsidR="00932D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Программа вычленяет круг тем и проблем,</w:t>
      </w:r>
      <w:r w:rsidR="00932D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которые рассматриваются внутри учебных ситуаций (</w:t>
      </w:r>
      <w:proofErr w:type="spellStart"/>
      <w:r w:rsidR="0014374D" w:rsidRPr="00327B49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>), определенных на каждый год</w:t>
      </w:r>
      <w:r w:rsidR="00932D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обучения. При этом предполагается, что учащиеся могут сталкиваться с одними и теми же</w:t>
      </w:r>
      <w:r w:rsidR="00932D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</w:t>
      </w:r>
      <w:r w:rsidR="00932D9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углом зрения, углубление и расширение вопросов для обсуждения, сопоставление аналогичных проблем </w:t>
      </w:r>
      <w:proofErr w:type="gramStart"/>
      <w:r w:rsidR="0014374D" w:rsidRPr="00327B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различных англоязычных</w:t>
      </w:r>
    </w:p>
    <w:p w:rsidR="001054F5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B49">
        <w:rPr>
          <w:rFonts w:ascii="Times New Roman" w:hAnsi="Times New Roman" w:cs="Times New Roman"/>
          <w:sz w:val="24"/>
          <w:szCs w:val="24"/>
        </w:rPr>
        <w:t>странах</w:t>
      </w:r>
      <w:proofErr w:type="gramEnd"/>
      <w:r w:rsidRPr="00327B49">
        <w:rPr>
          <w:rFonts w:ascii="Times New Roman" w:hAnsi="Times New Roman" w:cs="Times New Roman"/>
          <w:sz w:val="24"/>
          <w:szCs w:val="24"/>
        </w:rPr>
        <w:t>, а также в родной стране учащихся.</w:t>
      </w:r>
      <w:r w:rsidR="00932D9E" w:rsidRPr="00327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74D" w:rsidRPr="00327B49" w:rsidRDefault="001054F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>Сферы общения и тематика, в рамках которых происходит формирование у учащихся способности использовать английский язык для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реальной коммуникации, участия в диалоге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культур, должны соотноситься с различными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типами текстов. В большинстве своем в УМК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включаются аутентичные тексты, безусловно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подвергшиеся необходимой адаптации и сокра</w:t>
      </w:r>
      <w:r w:rsidRPr="00327B49">
        <w:rPr>
          <w:rFonts w:ascii="Times New Roman" w:hAnsi="Times New Roman" w:cs="Times New Roman"/>
          <w:sz w:val="24"/>
          <w:szCs w:val="24"/>
        </w:rPr>
        <w:t xml:space="preserve">щению на </w:t>
      </w:r>
      <w:r w:rsidR="0014374D" w:rsidRPr="00327B49">
        <w:rPr>
          <w:rFonts w:ascii="Times New Roman" w:hAnsi="Times New Roman" w:cs="Times New Roman"/>
          <w:sz w:val="24"/>
          <w:szCs w:val="24"/>
        </w:rPr>
        <w:t>начальном этапе обучения. Они представляют собой отрывки из художественных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произведений английских и американских авторов, статьи из журналов, газет, различные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инструкции, программы, списки, странички из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путеводителей, а также тексты из глобальной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8C3D98" w:rsidRPr="00327B49" w:rsidRDefault="008C3D9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74D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7B49">
        <w:rPr>
          <w:rFonts w:ascii="Times New Roman" w:hAnsi="Times New Roman" w:cs="Times New Roman"/>
          <w:sz w:val="24"/>
          <w:szCs w:val="24"/>
          <w:u w:val="single"/>
        </w:rPr>
        <w:t>Содержание обучения включает следующие</w:t>
      </w:r>
      <w:r w:rsidR="001054F5" w:rsidRPr="00327B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  <w:u w:val="single"/>
        </w:rPr>
        <w:t>компоненты:</w:t>
      </w:r>
    </w:p>
    <w:p w:rsidR="0014374D" w:rsidRPr="00327B49" w:rsidRDefault="001054F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>1) сферы общения (темы, ситуации, тексты);</w:t>
      </w:r>
    </w:p>
    <w:p w:rsidR="0014374D" w:rsidRPr="00327B49" w:rsidRDefault="001054F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>2) навыки и умения коммуникативной компетенции:</w:t>
      </w:r>
    </w:p>
    <w:p w:rsidR="0014374D" w:rsidRPr="00327B49" w:rsidRDefault="001054F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—речевая компетенция (умения </w:t>
      </w:r>
      <w:proofErr w:type="spellStart"/>
      <w:r w:rsidR="0014374D" w:rsidRPr="00327B4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>, чтения, говорения, письменной речи);</w:t>
      </w:r>
    </w:p>
    <w:p w:rsidR="0014374D" w:rsidRPr="00327B49" w:rsidRDefault="001054F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>—языковая компетенция (лексические,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грамматические, лингвострановедческие знания и навыки оперирования ими);</w:t>
      </w:r>
    </w:p>
    <w:p w:rsidR="0014374D" w:rsidRPr="00327B49" w:rsidRDefault="001054F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="0014374D" w:rsidRPr="00327B49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компетенция (</w:t>
      </w:r>
      <w:proofErr w:type="spellStart"/>
      <w:r w:rsidR="0014374D" w:rsidRPr="00327B49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знания и нав</w:t>
      </w:r>
      <w:r w:rsidRPr="00327B49">
        <w:rPr>
          <w:rFonts w:ascii="Times New Roman" w:hAnsi="Times New Roman" w:cs="Times New Roman"/>
          <w:sz w:val="24"/>
          <w:szCs w:val="24"/>
        </w:rPr>
        <w:t>ыки вербального и не</w:t>
      </w:r>
      <w:r w:rsidR="0014374D" w:rsidRPr="00327B49">
        <w:rPr>
          <w:rFonts w:ascii="Times New Roman" w:hAnsi="Times New Roman" w:cs="Times New Roman"/>
          <w:sz w:val="24"/>
          <w:szCs w:val="24"/>
        </w:rPr>
        <w:t>вербального поведения);</w:t>
      </w:r>
    </w:p>
    <w:p w:rsidR="0014374D" w:rsidRPr="00327B49" w:rsidRDefault="001054F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="0014374D" w:rsidRPr="00327B49">
        <w:rPr>
          <w:rFonts w:ascii="Times New Roman" w:hAnsi="Times New Roman" w:cs="Times New Roman"/>
          <w:sz w:val="24"/>
          <w:szCs w:val="24"/>
        </w:rPr>
        <w:t>учебно_познавательная</w:t>
      </w:r>
      <w:proofErr w:type="spell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компетенция (общие и специальные учебные навыки, приемы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учебной работы);</w:t>
      </w:r>
    </w:p>
    <w:p w:rsidR="0014374D" w:rsidRPr="00327B49" w:rsidRDefault="001054F5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>—компенсаторная компетенция (знание приемов компенсации и компенсаторные умения).</w:t>
      </w:r>
    </w:p>
    <w:p w:rsidR="008C3D98" w:rsidRPr="00327B49" w:rsidRDefault="008C3D9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E86" w:rsidRPr="00327B49" w:rsidRDefault="00DB5E86" w:rsidP="006A1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ПРЕДМЕТНОЕ СОДЕРЖАНИЕ РЕЧИ</w:t>
      </w:r>
    </w:p>
    <w:p w:rsidR="008F46BE" w:rsidRPr="00327B49" w:rsidRDefault="008F46BE" w:rsidP="006A1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74D" w:rsidRPr="00327B49" w:rsidRDefault="00DB5E86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>Данная п</w:t>
      </w:r>
      <w:r w:rsidRPr="00327B49">
        <w:rPr>
          <w:rFonts w:ascii="Times New Roman" w:hAnsi="Times New Roman" w:cs="Times New Roman"/>
          <w:sz w:val="24"/>
          <w:szCs w:val="24"/>
        </w:rPr>
        <w:t xml:space="preserve">рограмма ориентирована на обязательный минимум содержания, </w:t>
      </w:r>
      <w:r w:rsidR="0014374D" w:rsidRPr="00327B49">
        <w:rPr>
          <w:rFonts w:ascii="Times New Roman" w:hAnsi="Times New Roman" w:cs="Times New Roman"/>
          <w:sz w:val="24"/>
          <w:szCs w:val="24"/>
        </w:rPr>
        <w:t>очерченный в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образовательном стандарте основного общего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образования</w:t>
      </w:r>
      <w:r w:rsidRPr="00327B49">
        <w:rPr>
          <w:rFonts w:ascii="Times New Roman" w:hAnsi="Times New Roman" w:cs="Times New Roman"/>
          <w:sz w:val="24"/>
          <w:szCs w:val="24"/>
        </w:rPr>
        <w:t xml:space="preserve"> по  иностранному языку. Предмет</w:t>
      </w:r>
      <w:r w:rsidR="0014374D" w:rsidRPr="00327B49">
        <w:rPr>
          <w:rFonts w:ascii="Times New Roman" w:hAnsi="Times New Roman" w:cs="Times New Roman"/>
          <w:sz w:val="24"/>
          <w:szCs w:val="24"/>
        </w:rPr>
        <w:t>ное содержание речи в стандарте определяется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</w:t>
      </w:r>
      <w:r w:rsidRPr="00327B49">
        <w:rPr>
          <w:rFonts w:ascii="Times New Roman" w:hAnsi="Times New Roman" w:cs="Times New Roman"/>
          <w:sz w:val="24"/>
          <w:szCs w:val="24"/>
        </w:rPr>
        <w:t>еречислением ситуаций социально-</w:t>
      </w:r>
      <w:r w:rsidR="0014374D" w:rsidRPr="00327B49">
        <w:rPr>
          <w:rFonts w:ascii="Times New Roman" w:hAnsi="Times New Roman" w:cs="Times New Roman"/>
          <w:sz w:val="24"/>
          <w:szCs w:val="24"/>
        </w:rPr>
        <w:t>бытовой,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уче</w:t>
      </w:r>
      <w:r w:rsidRPr="00327B49">
        <w:rPr>
          <w:rFonts w:ascii="Times New Roman" w:hAnsi="Times New Roman" w:cs="Times New Roman"/>
          <w:sz w:val="24"/>
          <w:szCs w:val="24"/>
        </w:rPr>
        <w:t>бно-трудовой и социально-</w:t>
      </w:r>
      <w:r w:rsidR="0014374D" w:rsidRPr="00327B49">
        <w:rPr>
          <w:rFonts w:ascii="Times New Roman" w:hAnsi="Times New Roman" w:cs="Times New Roman"/>
          <w:sz w:val="24"/>
          <w:szCs w:val="24"/>
        </w:rPr>
        <w:t>культурной сфер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общения в рамках следующей тематики.</w:t>
      </w:r>
    </w:p>
    <w:p w:rsidR="0014374D" w:rsidRPr="00327B49" w:rsidRDefault="00DB5E86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>1. Мои друзья и я. Взаимоотношения в семье,</w:t>
      </w:r>
    </w:p>
    <w:p w:rsidR="0014374D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с друзьями. Внешность. Досуг и увлечения</w:t>
      </w:r>
      <w:r w:rsidR="00DB5E86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 xml:space="preserve">(спорт, музыка, чтение, </w:t>
      </w:r>
      <w:r w:rsidRPr="00327B49">
        <w:rPr>
          <w:rFonts w:ascii="Times New Roman" w:hAnsi="Times New Roman" w:cs="Times New Roman"/>
          <w:i/>
          <w:iCs/>
          <w:sz w:val="24"/>
          <w:szCs w:val="24"/>
        </w:rPr>
        <w:t>посещение дискотеки,</w:t>
      </w:r>
      <w:r w:rsidR="00DB5E86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i/>
          <w:iCs/>
          <w:sz w:val="24"/>
          <w:szCs w:val="24"/>
        </w:rPr>
        <w:t>кафе, клуба</w:t>
      </w:r>
      <w:r w:rsidRPr="00327B49">
        <w:rPr>
          <w:rFonts w:ascii="Times New Roman" w:hAnsi="Times New Roman" w:cs="Times New Roman"/>
          <w:sz w:val="24"/>
          <w:szCs w:val="24"/>
        </w:rPr>
        <w:t>)</w:t>
      </w:r>
      <w:r w:rsidRPr="00327B49">
        <w:rPr>
          <w:rFonts w:ascii="Times New Roman" w:hAnsi="Times New Roman" w:cs="Times New Roman"/>
          <w:i/>
          <w:iCs/>
          <w:sz w:val="24"/>
          <w:szCs w:val="24"/>
        </w:rPr>
        <w:t>. Молодежная мода. Карманные</w:t>
      </w:r>
      <w:r w:rsidR="00DB5E86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деньги. </w:t>
      </w:r>
      <w:r w:rsidRPr="00327B49">
        <w:rPr>
          <w:rFonts w:ascii="Times New Roman" w:hAnsi="Times New Roman" w:cs="Times New Roman"/>
          <w:sz w:val="24"/>
          <w:szCs w:val="24"/>
        </w:rPr>
        <w:t>Покупки. Переписка.</w:t>
      </w:r>
    </w:p>
    <w:p w:rsidR="00DB5E86" w:rsidRPr="00327B49" w:rsidRDefault="00DB5E86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2. </w:t>
      </w:r>
      <w:r w:rsidR="0014374D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Школьное образование.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Изучаемые предметы, отношение к ним. Каникулы. </w:t>
      </w:r>
      <w:r w:rsidR="0014374D" w:rsidRPr="00327B49">
        <w:rPr>
          <w:rFonts w:ascii="Times New Roman" w:hAnsi="Times New Roman" w:cs="Times New Roman"/>
          <w:i/>
          <w:iCs/>
          <w:sz w:val="24"/>
          <w:szCs w:val="24"/>
        </w:rPr>
        <w:t>Междуна</w:t>
      </w:r>
      <w:r w:rsidRPr="00327B49">
        <w:rPr>
          <w:rFonts w:ascii="Times New Roman" w:hAnsi="Times New Roman" w:cs="Times New Roman"/>
          <w:i/>
          <w:iCs/>
          <w:sz w:val="24"/>
          <w:szCs w:val="24"/>
        </w:rPr>
        <w:t>родные обмены.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Проблемы выбора профессии и роль иностранного языка.</w:t>
      </w:r>
    </w:p>
    <w:p w:rsidR="0014374D" w:rsidRPr="00327B49" w:rsidRDefault="0014374D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Курсивом здесь выделены те сферы общения,</w:t>
      </w:r>
      <w:r w:rsidR="00DB5E86" w:rsidRPr="00327B49">
        <w:rPr>
          <w:rFonts w:ascii="Times New Roman" w:hAnsi="Times New Roman" w:cs="Times New Roman"/>
          <w:sz w:val="24"/>
          <w:szCs w:val="24"/>
        </w:rPr>
        <w:t xml:space="preserve"> которые по </w:t>
      </w:r>
      <w:r w:rsidRPr="00327B49">
        <w:rPr>
          <w:rFonts w:ascii="Times New Roman" w:hAnsi="Times New Roman" w:cs="Times New Roman"/>
          <w:sz w:val="24"/>
          <w:szCs w:val="24"/>
        </w:rPr>
        <w:t>стандарту не являются обязательными.</w:t>
      </w:r>
    </w:p>
    <w:p w:rsidR="0014374D" w:rsidRPr="00327B49" w:rsidRDefault="00DB5E86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>3. Родная страна и страны изучаемого языка.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Их географическое положение, климат, города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и села, достопримечательности. Выдающиеся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люди и их вклад в </w:t>
      </w:r>
      <w:proofErr w:type="gramStart"/>
      <w:r w:rsidR="0014374D" w:rsidRPr="00327B49">
        <w:rPr>
          <w:rFonts w:ascii="Times New Roman" w:hAnsi="Times New Roman" w:cs="Times New Roman"/>
          <w:sz w:val="24"/>
          <w:szCs w:val="24"/>
        </w:rPr>
        <w:t>науку</w:t>
      </w:r>
      <w:proofErr w:type="gramEnd"/>
      <w:r w:rsidR="0014374D" w:rsidRPr="00327B49">
        <w:rPr>
          <w:rFonts w:ascii="Times New Roman" w:hAnsi="Times New Roman" w:cs="Times New Roman"/>
          <w:sz w:val="24"/>
          <w:szCs w:val="24"/>
        </w:rPr>
        <w:t xml:space="preserve"> и мировую культуру.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Люди, </w:t>
      </w:r>
      <w:r w:rsidR="0014374D" w:rsidRPr="00327B49">
        <w:rPr>
          <w:rFonts w:ascii="Times New Roman" w:hAnsi="Times New Roman" w:cs="Times New Roman"/>
          <w:i/>
          <w:iCs/>
          <w:sz w:val="24"/>
          <w:szCs w:val="24"/>
        </w:rPr>
        <w:t>технический прогресс. Средства массовой информации.</w:t>
      </w:r>
    </w:p>
    <w:p w:rsidR="0014374D" w:rsidRPr="00327B49" w:rsidRDefault="00DB5E86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 xml:space="preserve">4. Природа и проблемы экологии. </w:t>
      </w:r>
      <w:r w:rsidR="0014374D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Глобальные проблемы современности. </w:t>
      </w:r>
      <w:r w:rsidR="0014374D" w:rsidRPr="00327B49">
        <w:rPr>
          <w:rFonts w:ascii="Times New Roman" w:hAnsi="Times New Roman" w:cs="Times New Roman"/>
          <w:sz w:val="24"/>
          <w:szCs w:val="24"/>
        </w:rPr>
        <w:t>Здоровый образ</w:t>
      </w:r>
      <w:r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жизни.</w:t>
      </w:r>
    </w:p>
    <w:p w:rsidR="0014374D" w:rsidRPr="00327B49" w:rsidRDefault="00DB5E86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374D" w:rsidRPr="00327B49">
        <w:rPr>
          <w:rFonts w:ascii="Times New Roman" w:hAnsi="Times New Roman" w:cs="Times New Roman"/>
          <w:sz w:val="24"/>
          <w:szCs w:val="24"/>
        </w:rPr>
        <w:t>Указанные сферы общения предлагаются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учащимся на протяжении пяти лет обучения с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определенной цикличностью. Тематика знакомых учебных ситуаций варьируется, расширяется, углубляется, однако на каждом новом этапе обучения учащиеся знакомятся с неизвестными им ранее учебными ситуациями.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Предлагаемые данной программой ситуации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являются конкретной реализацией заданного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14374D" w:rsidRPr="00327B49">
        <w:rPr>
          <w:rFonts w:ascii="Times New Roman" w:hAnsi="Times New Roman" w:cs="Times New Roman"/>
          <w:sz w:val="24"/>
          <w:szCs w:val="24"/>
        </w:rPr>
        <w:t>стандартом содержания образования по английскому языку.</w:t>
      </w:r>
    </w:p>
    <w:p w:rsidR="00DB5E86" w:rsidRPr="00327B49" w:rsidRDefault="00DB5E86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E86" w:rsidRPr="00327B49" w:rsidRDefault="00DB5E86" w:rsidP="006A1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ПРЕДМЕТНОЕ СОДЕРЖАНИЕ РЕЧИ</w:t>
      </w:r>
    </w:p>
    <w:p w:rsidR="00DB5E86" w:rsidRPr="00327B49" w:rsidRDefault="002E2501" w:rsidP="006A1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7-8</w:t>
      </w:r>
      <w:r w:rsidR="00DB5E86" w:rsidRPr="00327B49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8F46BE" w:rsidRPr="00327B49" w:rsidRDefault="008F46BE" w:rsidP="006A1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В 7—8 классах учащиеся частично возвращаются к уже знакомой тематике, однако предлагаемый на данном этапе ракурс рассмотрения темы, анализ и обсуждение проблем в рамках учебных ситуаций значительно видоизменены и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расширены.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1. Путешествие по России и за рубежом. </w:t>
      </w:r>
      <w:proofErr w:type="gramStart"/>
      <w:r w:rsidRPr="00327B49">
        <w:rPr>
          <w:rFonts w:ascii="Times New Roman" w:hAnsi="Times New Roman" w:cs="Times New Roman"/>
          <w:sz w:val="24"/>
          <w:szCs w:val="24"/>
          <w:lang w:val="en-US"/>
        </w:rPr>
        <w:t>(Travelling in Russia and Abroad.)</w:t>
      </w:r>
      <w:proofErr w:type="gramEnd"/>
    </w:p>
    <w:p w:rsidR="002E2501" w:rsidRPr="00FC151D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327B49">
        <w:rPr>
          <w:rFonts w:ascii="Times New Roman" w:hAnsi="Times New Roman" w:cs="Times New Roman"/>
          <w:sz w:val="24"/>
          <w:szCs w:val="24"/>
        </w:rPr>
        <w:t>2. Внешность. Молодежная мода. Покупки</w:t>
      </w:r>
      <w:r w:rsidRPr="00FC151D">
        <w:rPr>
          <w:rFonts w:ascii="Times New Roman" w:hAnsi="Times New Roman" w:cs="Times New Roman"/>
          <w:sz w:val="24"/>
          <w:szCs w:val="24"/>
        </w:rPr>
        <w:t>. (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Pr="00FC151D">
        <w:rPr>
          <w:rFonts w:ascii="Times New Roman" w:hAnsi="Times New Roman" w:cs="Times New Roman"/>
          <w:sz w:val="24"/>
          <w:szCs w:val="24"/>
        </w:rPr>
        <w:t xml:space="preserve">.) </w:t>
      </w:r>
      <w:r w:rsidRPr="00327B49">
        <w:rPr>
          <w:rFonts w:ascii="Times New Roman" w:hAnsi="Times New Roman" w:cs="Times New Roman"/>
          <w:sz w:val="24"/>
          <w:szCs w:val="24"/>
        </w:rPr>
        <w:t>Здоровый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образ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жизни</w:t>
      </w:r>
      <w:r w:rsidRPr="00FC151D">
        <w:rPr>
          <w:rFonts w:ascii="Times New Roman" w:hAnsi="Times New Roman" w:cs="Times New Roman"/>
          <w:sz w:val="24"/>
          <w:szCs w:val="24"/>
        </w:rPr>
        <w:t>. (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Keeping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Fit</w:t>
      </w:r>
      <w:r w:rsidRPr="00FC151D">
        <w:rPr>
          <w:rFonts w:ascii="Times New Roman" w:hAnsi="Times New Roman" w:cs="Times New Roman"/>
          <w:sz w:val="24"/>
          <w:szCs w:val="24"/>
        </w:rPr>
        <w:t>.)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51D">
        <w:rPr>
          <w:rFonts w:ascii="Times New Roman" w:hAnsi="Times New Roman" w:cs="Times New Roman"/>
          <w:sz w:val="24"/>
          <w:szCs w:val="24"/>
        </w:rPr>
        <w:t xml:space="preserve">          3. </w:t>
      </w:r>
      <w:r w:rsidRPr="00327B49">
        <w:rPr>
          <w:rFonts w:ascii="Times New Roman" w:hAnsi="Times New Roman" w:cs="Times New Roman"/>
          <w:sz w:val="24"/>
          <w:szCs w:val="24"/>
        </w:rPr>
        <w:t>Школьное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образование</w:t>
      </w:r>
      <w:r w:rsidRPr="00FC151D">
        <w:rPr>
          <w:rFonts w:ascii="Times New Roman" w:hAnsi="Times New Roman" w:cs="Times New Roman"/>
          <w:sz w:val="24"/>
          <w:szCs w:val="24"/>
        </w:rPr>
        <w:t xml:space="preserve">. </w:t>
      </w:r>
      <w:r w:rsidRPr="00327B49">
        <w:rPr>
          <w:rFonts w:ascii="Times New Roman" w:hAnsi="Times New Roman" w:cs="Times New Roman"/>
          <w:sz w:val="24"/>
          <w:szCs w:val="24"/>
        </w:rPr>
        <w:t>Изучаемые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предметы</w:t>
      </w:r>
      <w:r w:rsidRPr="00FC151D">
        <w:rPr>
          <w:rFonts w:ascii="Times New Roman" w:hAnsi="Times New Roman" w:cs="Times New Roman"/>
          <w:sz w:val="24"/>
          <w:szCs w:val="24"/>
        </w:rPr>
        <w:t>. (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FC151D">
        <w:rPr>
          <w:rFonts w:ascii="Times New Roman" w:hAnsi="Times New Roman" w:cs="Times New Roman"/>
          <w:sz w:val="24"/>
          <w:szCs w:val="24"/>
        </w:rPr>
        <w:t>.)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4. Страны изучаемого языка: Великобритания и США. </w:t>
      </w:r>
      <w:proofErr w:type="gramStart"/>
      <w:r w:rsidRPr="00327B49">
        <w:rPr>
          <w:rFonts w:ascii="Times New Roman" w:hAnsi="Times New Roman" w:cs="Times New Roman"/>
          <w:sz w:val="24"/>
          <w:szCs w:val="24"/>
          <w:lang w:val="en-US"/>
        </w:rPr>
        <w:t>(Visiting Britain.</w:t>
      </w:r>
      <w:proofErr w:type="gramEnd"/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7B49">
        <w:rPr>
          <w:rFonts w:ascii="Times New Roman" w:hAnsi="Times New Roman" w:cs="Times New Roman"/>
          <w:sz w:val="24"/>
          <w:szCs w:val="24"/>
          <w:lang w:val="en-US"/>
        </w:rPr>
        <w:t>Traditions, Holidays, Festivals.</w:t>
      </w:r>
      <w:proofErr w:type="gramEnd"/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27B49">
        <w:rPr>
          <w:rFonts w:ascii="Times New Roman" w:hAnsi="Times New Roman" w:cs="Times New Roman"/>
          <w:sz w:val="24"/>
          <w:szCs w:val="24"/>
          <w:lang w:val="en-US"/>
        </w:rPr>
        <w:t>Visiting the USA.)</w:t>
      </w:r>
      <w:proofErr w:type="gramEnd"/>
    </w:p>
    <w:p w:rsidR="002E2501" w:rsidRPr="00FC151D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327B49">
        <w:rPr>
          <w:rFonts w:ascii="Times New Roman" w:hAnsi="Times New Roman" w:cs="Times New Roman"/>
          <w:sz w:val="24"/>
          <w:szCs w:val="24"/>
        </w:rPr>
        <w:t xml:space="preserve">Природа. Проблемы экологии.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(It’s a Beautiful World. </w:t>
      </w:r>
      <w:proofErr w:type="gramStart"/>
      <w:r w:rsidRPr="00327B49">
        <w:rPr>
          <w:rFonts w:ascii="Times New Roman" w:hAnsi="Times New Roman" w:cs="Times New Roman"/>
          <w:sz w:val="24"/>
          <w:szCs w:val="24"/>
          <w:lang w:val="en-US"/>
        </w:rPr>
        <w:t>The ABC of Ecology.</w:t>
      </w:r>
      <w:proofErr w:type="gramEnd"/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Living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Things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7B49">
        <w:rPr>
          <w:rFonts w:ascii="Times New Roman" w:hAnsi="Times New Roman" w:cs="Times New Roman"/>
          <w:sz w:val="24"/>
          <w:szCs w:val="24"/>
        </w:rPr>
        <w:t>Around</w:t>
      </w:r>
      <w:proofErr w:type="spellEnd"/>
      <w:proofErr w:type="gramEnd"/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49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327B49">
        <w:rPr>
          <w:rFonts w:ascii="Times New Roman" w:hAnsi="Times New Roman" w:cs="Times New Roman"/>
          <w:sz w:val="24"/>
          <w:szCs w:val="24"/>
        </w:rPr>
        <w:t>.)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6. Человек и его профессия. (</w:t>
      </w:r>
      <w:proofErr w:type="spellStart"/>
      <w:r w:rsidRPr="00327B49">
        <w:rPr>
          <w:rFonts w:ascii="Times New Roman" w:hAnsi="Times New Roman" w:cs="Times New Roman"/>
          <w:sz w:val="24"/>
          <w:szCs w:val="24"/>
        </w:rPr>
        <w:t>Biography</w:t>
      </w:r>
      <w:proofErr w:type="spellEnd"/>
      <w:r w:rsidRPr="00327B49">
        <w:rPr>
          <w:rFonts w:ascii="Times New Roman" w:hAnsi="Times New Roman" w:cs="Times New Roman"/>
          <w:sz w:val="24"/>
          <w:szCs w:val="24"/>
        </w:rPr>
        <w:t>.)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7. Английский — язык международного общения. (</w:t>
      </w:r>
      <w:proofErr w:type="spellStart"/>
      <w:r w:rsidRPr="00327B49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49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27B49">
        <w:rPr>
          <w:rFonts w:ascii="Times New Roman" w:hAnsi="Times New Roman" w:cs="Times New Roman"/>
          <w:sz w:val="24"/>
          <w:szCs w:val="24"/>
        </w:rPr>
        <w:t>.)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         8. </w:t>
      </w:r>
      <w:r w:rsidRPr="00327B49">
        <w:rPr>
          <w:rFonts w:ascii="Times New Roman" w:hAnsi="Times New Roman" w:cs="Times New Roman"/>
          <w:sz w:val="24"/>
          <w:szCs w:val="24"/>
        </w:rPr>
        <w:t>Музыка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B49">
        <w:rPr>
          <w:rFonts w:ascii="Times New Roman" w:hAnsi="Times New Roman" w:cs="Times New Roman"/>
          <w:sz w:val="24"/>
          <w:szCs w:val="24"/>
        </w:rPr>
        <w:t>кино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B49">
        <w:rPr>
          <w:rFonts w:ascii="Times New Roman" w:hAnsi="Times New Roman" w:cs="Times New Roman"/>
          <w:sz w:val="24"/>
          <w:szCs w:val="24"/>
        </w:rPr>
        <w:t>театр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(Our </w:t>
      </w:r>
      <w:proofErr w:type="spellStart"/>
      <w:r w:rsidRPr="00327B49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Pastimes.)</w:t>
      </w:r>
      <w:proofErr w:type="gramEnd"/>
    </w:p>
    <w:p w:rsidR="002E2501" w:rsidRPr="00FC151D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5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</w:t>
      </w:r>
      <w:r w:rsidRPr="00327B49">
        <w:rPr>
          <w:rFonts w:ascii="Times New Roman" w:hAnsi="Times New Roman" w:cs="Times New Roman"/>
          <w:b/>
          <w:bCs/>
          <w:sz w:val="24"/>
          <w:szCs w:val="24"/>
        </w:rPr>
        <w:t>Диалогическая речь</w:t>
      </w:r>
    </w:p>
    <w:p w:rsidR="0012602B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602B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В 7—8 классах продолжается развитие речевых умений диалога этикетного характера, диалога-расспроса, диалога-побуждения к действию, начинается овладение умением диалога-обмена мнениями. </w:t>
      </w:r>
    </w:p>
    <w:p w:rsidR="0012602B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  <w:u w:val="single"/>
        </w:rPr>
        <w:t>Диалог этикетного характера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начинать,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соглашаться.</w:t>
      </w:r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Объем диалога — 3 реплики со стороны каждого учащегося. </w:t>
      </w:r>
    </w:p>
    <w:p w:rsidR="002E2501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  <w:u w:val="single"/>
        </w:rPr>
        <w:t>Диалог-расспрос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запрашивать и сообщать фактическую информацию («кто?», «что?», «где?», «когда?», «куда?», «как?», «с кем?», «почему?»), переходя с позиции спрашивающего на позицию отвечающего; целенаправленно расспрашивать.</w:t>
      </w:r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Объем диалогов до 4 реплик с каждой стороны.</w:t>
      </w:r>
    </w:p>
    <w:p w:rsidR="0012602B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27B49">
        <w:rPr>
          <w:rFonts w:ascii="Times New Roman" w:hAnsi="Times New Roman" w:cs="Times New Roman"/>
          <w:sz w:val="24"/>
          <w:szCs w:val="24"/>
          <w:u w:val="single"/>
        </w:rPr>
        <w:t>Диалог-</w:t>
      </w:r>
      <w:r w:rsidR="002E2501" w:rsidRPr="00327B49">
        <w:rPr>
          <w:rFonts w:ascii="Times New Roman" w:hAnsi="Times New Roman" w:cs="Times New Roman"/>
          <w:sz w:val="24"/>
          <w:szCs w:val="24"/>
          <w:u w:val="single"/>
        </w:rPr>
        <w:t>побуждение к действию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о</w:t>
      </w:r>
      <w:r w:rsidRPr="00327B49">
        <w:rPr>
          <w:rFonts w:ascii="Times New Roman" w:hAnsi="Times New Roman" w:cs="Times New Roman"/>
          <w:sz w:val="24"/>
          <w:szCs w:val="24"/>
        </w:rPr>
        <w:t xml:space="preserve">бращаться с просьбой и выражать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готовность/отказ ее выполнить; давать совет и 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</w:rPr>
        <w:t>принимать/не принимать</w:t>
      </w:r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его; приглашать к действию/взаимодействию и соглашаться/не соглашаться принять в нем участие. Объем диалога— 3 реплики с каждой стороны.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501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27B49">
        <w:rPr>
          <w:rFonts w:ascii="Times New Roman" w:hAnsi="Times New Roman" w:cs="Times New Roman"/>
          <w:sz w:val="24"/>
          <w:szCs w:val="24"/>
          <w:u w:val="single"/>
        </w:rPr>
        <w:t>Диалог-</w:t>
      </w:r>
      <w:r w:rsidR="002E2501" w:rsidRPr="00327B49">
        <w:rPr>
          <w:rFonts w:ascii="Times New Roman" w:hAnsi="Times New Roman" w:cs="Times New Roman"/>
          <w:sz w:val="24"/>
          <w:szCs w:val="24"/>
          <w:u w:val="single"/>
        </w:rPr>
        <w:t>обмен мнениями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выражать свою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точку зрения, выражать согласие/несогласие с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мнением собеседника; высказывать одобрение/неодобрение относительно мнения партнера.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Объем диалогов— 3 реплики со стороны каждого участника общения.</w:t>
      </w:r>
    </w:p>
    <w:p w:rsidR="0012602B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501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Монологическая речь</w:t>
      </w:r>
    </w:p>
    <w:p w:rsidR="0012602B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501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Высказывания о фактах и событиях с использованием таких типов речи, как повествование, сообщение, описание; изложение основного содержания прочитанного с опорой на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текст; выражение своего мнения в связи с прочитанным и прослушанным текстом; сообщения по результатам проведенной проектной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работы. Объем монологического высказывания — 8—10 фраз.</w:t>
      </w:r>
    </w:p>
    <w:p w:rsidR="0012602B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501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spellStart"/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  <w:proofErr w:type="spellEnd"/>
    </w:p>
    <w:p w:rsidR="0012602B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501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Владение умениями воспринимать на слух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иноязычный те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>едусматривает понимание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несложных текстов с различной глубиной проникновения в их содержание (с пониманием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основного содержания, с выборочным пониманием и полным пониманием текста). При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этом предусматривается овладение следующими умениями: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понимать тему и факты сообщения;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вычленять смысловые вехи;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понимать детали;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выделять главное, отличать от 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</w:rPr>
        <w:t>второстепенного</w:t>
      </w:r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>;</w:t>
      </w:r>
    </w:p>
    <w:p w:rsidR="0012602B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  <w:r w:rsidR="0012602B" w:rsidRPr="00327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501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Время звучания текстов для </w:t>
      </w:r>
      <w:r w:rsidR="002E2501" w:rsidRPr="00327B49">
        <w:rPr>
          <w:rFonts w:ascii="Times New Roman" w:hAnsi="Times New Roman" w:cs="Times New Roman"/>
          <w:sz w:val="24"/>
          <w:szCs w:val="24"/>
        </w:rPr>
        <w:t>аудирования</w:t>
      </w:r>
      <w:r w:rsidRPr="00327B49">
        <w:rPr>
          <w:rFonts w:ascii="Times New Roman" w:hAnsi="Times New Roman" w:cs="Times New Roman"/>
          <w:sz w:val="24"/>
          <w:szCs w:val="24"/>
        </w:rPr>
        <w:t>-</w:t>
      </w:r>
      <w:r w:rsidR="002E2501" w:rsidRPr="00327B49">
        <w:rPr>
          <w:rFonts w:ascii="Times New Roman" w:hAnsi="Times New Roman" w:cs="Times New Roman"/>
          <w:sz w:val="24"/>
          <w:szCs w:val="24"/>
        </w:rPr>
        <w:t>1—1,5 минуты.</w:t>
      </w:r>
    </w:p>
    <w:p w:rsidR="0012602B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501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Чтение</w:t>
      </w:r>
    </w:p>
    <w:p w:rsidR="0012602B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602B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Чтение и понимание текстов с различной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глубиной проникновения в их содержание в зависимости от вида чтения: с пониманием основного содержания (ознакомительное чтение),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 полным пониманием (изучающее чтение),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 выборочным пониманием нужной или интересующей информации (просмотровое чтение).</w:t>
      </w:r>
      <w:r w:rsidRPr="00327B4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Независимо 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от вида чтения возможно использование двуязычного словаря.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501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  <w:u w:val="single"/>
        </w:rPr>
        <w:t>Чтение с пониманием основного содержания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текста осуществляется на несложных аутентичных материалах с ориентацией на предметное содержание речи для 7—8 классов,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отражающее особенности культуры Великобритании, США. Объем текстов для ознакомительного чтения — 400—500 слов без учета артиклей.</w:t>
      </w:r>
    </w:p>
    <w:p w:rsidR="002E2501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Предполагается формирование следующих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умений: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понимать тему и основное содержание текс</w:t>
      </w:r>
      <w:r w:rsidR="0012602B" w:rsidRPr="00327B49">
        <w:rPr>
          <w:rFonts w:ascii="Times New Roman" w:hAnsi="Times New Roman" w:cs="Times New Roman"/>
          <w:sz w:val="24"/>
          <w:szCs w:val="24"/>
        </w:rPr>
        <w:t xml:space="preserve">та (на уровне </w:t>
      </w:r>
      <w:proofErr w:type="spellStart"/>
      <w:r w:rsidR="0012602B" w:rsidRPr="00327B49">
        <w:rPr>
          <w:rFonts w:ascii="Times New Roman" w:hAnsi="Times New Roman" w:cs="Times New Roman"/>
          <w:sz w:val="24"/>
          <w:szCs w:val="24"/>
        </w:rPr>
        <w:t>фактологической</w:t>
      </w:r>
      <w:proofErr w:type="spellEnd"/>
      <w:r w:rsidR="0012602B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информации);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выделять смысловые вехи, основную мысль</w:t>
      </w:r>
      <w:r w:rsidR="0012602B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текста;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вычлен</w:t>
      </w:r>
      <w:r w:rsidR="0012602B" w:rsidRPr="00327B49">
        <w:rPr>
          <w:rFonts w:ascii="Times New Roman" w:hAnsi="Times New Roman" w:cs="Times New Roman"/>
          <w:sz w:val="24"/>
          <w:szCs w:val="24"/>
        </w:rPr>
        <w:t>ять причинно-</w:t>
      </w:r>
      <w:r w:rsidR="002E2501" w:rsidRPr="00327B49">
        <w:rPr>
          <w:rFonts w:ascii="Times New Roman" w:hAnsi="Times New Roman" w:cs="Times New Roman"/>
          <w:sz w:val="24"/>
          <w:szCs w:val="24"/>
        </w:rPr>
        <w:t>следственные связи в</w:t>
      </w:r>
      <w:r w:rsidR="0012602B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тексте;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кратко и логично излагать содержание</w:t>
      </w:r>
      <w:r w:rsidR="0012602B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текста;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оценивать 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>, сопоставлять факты в различных культурах.</w:t>
      </w:r>
    </w:p>
    <w:p w:rsidR="002E2501" w:rsidRPr="00327B49" w:rsidRDefault="0012602B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  <w:u w:val="single"/>
        </w:rPr>
        <w:t>Чтение с полным пониманием текста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осуществляется на несложных аутентичных материалах, ориентированных на предметное содержание речи на этом этапе. Предполагается овладение следующими умениями: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полно и точно понимать содержание текста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 на основе языковой и </w:t>
      </w:r>
      <w:r w:rsidR="002E2501" w:rsidRPr="00327B49">
        <w:rPr>
          <w:rFonts w:ascii="Times New Roman" w:hAnsi="Times New Roman" w:cs="Times New Roman"/>
          <w:sz w:val="24"/>
          <w:szCs w:val="24"/>
        </w:rPr>
        <w:t>контекстуальной догадки,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словообразовательного анализа, использования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словаря;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кратко излагать содержание 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>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интерпретировать прочитанное — выра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жать свое мнение, соотносить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прочитанное со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своим опытом.</w:t>
      </w: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Объем текстов для чтения с полным пониманием — 250 слов без учета артиклей.</w:t>
      </w: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  <w:u w:val="single"/>
        </w:rPr>
        <w:t>Чтение с выборочным пониманием нужной</w:t>
      </w:r>
      <w:r w:rsidRPr="00327B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u w:val="single"/>
        </w:rPr>
        <w:t>или интересующей информации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предполагает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умение просмотреть текст или несколько коротких текстов и выбрать </w:t>
      </w:r>
      <w:r w:rsidR="002E2501" w:rsidRPr="00327B49">
        <w:rPr>
          <w:rFonts w:ascii="Times New Roman" w:hAnsi="Times New Roman" w:cs="Times New Roman"/>
          <w:sz w:val="24"/>
          <w:szCs w:val="24"/>
        </w:rPr>
        <w:lastRenderedPageBreak/>
        <w:t>нужную, интересующую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учащихся информацию для дальнейшего использования в процессе общения или расширения знаний по проблеме текста/текстов.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Письменная речь</w:t>
      </w:r>
    </w:p>
    <w:p w:rsidR="008F46BE" w:rsidRPr="00327B49" w:rsidRDefault="008F46B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делать выписки из текста;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составлять план текста;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писать поздравления с праздниками, выражать пожелания (объемом до 30 слов, включая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адрес);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заполнять анкеты, бланки, указывая имя,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фамилию, пол, возраст, гражданство, адрес;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писать личное письмо с опорой на образец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(расспрашивать адресата о его жизни, здоровье,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делах, сообщать то же о себе, своей семье,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друзьях, событиях жизни и делах, выражать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просьбу и благодарность).</w:t>
      </w: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Объем личного письма составляет 50—60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слов, включая адрес, написанный в соответствии с нормами, принятыми в англоязычных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странах.</w:t>
      </w:r>
    </w:p>
    <w:p w:rsidR="008518E8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8E8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ЯЗЫКОВАЯ КОМПЕТЕНЦИЯ. ЯЗЫКОВЫЕ ЗНАНИЯ И НАВЫКИ</w:t>
      </w:r>
    </w:p>
    <w:p w:rsidR="008518E8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ОПЕРИРОВАНИЯ ИМИ</w:t>
      </w:r>
    </w:p>
    <w:p w:rsidR="008518E8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Графика и орфография</w:t>
      </w:r>
    </w:p>
    <w:p w:rsidR="008518E8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Знание правил чтения и написания новых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слов и навыки их применения на основе изучен</w:t>
      </w:r>
      <w:r w:rsidRPr="00327B49">
        <w:rPr>
          <w:rFonts w:ascii="Times New Roman" w:hAnsi="Times New Roman" w:cs="Times New Roman"/>
          <w:sz w:val="24"/>
          <w:szCs w:val="24"/>
        </w:rPr>
        <w:t>ного лексико-</w:t>
      </w:r>
      <w:r w:rsidR="002E2501" w:rsidRPr="00327B49">
        <w:rPr>
          <w:rFonts w:ascii="Times New Roman" w:hAnsi="Times New Roman" w:cs="Times New Roman"/>
          <w:sz w:val="24"/>
          <w:szCs w:val="24"/>
        </w:rPr>
        <w:t>грамматического материала.</w:t>
      </w:r>
    </w:p>
    <w:p w:rsidR="008518E8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Фонетическая сторона речи</w:t>
      </w: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Навыки адекватного с точки зрения принципа аппроксимации произношения и различения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на слух всех звуков английского языка, соблюдение ударения в словах и фразах, смысловое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ударение. Смысловое деление фразы на синтагмы. Соблюдение правильной интонации в различных типах предложений.</w:t>
      </w:r>
    </w:p>
    <w:p w:rsidR="008518E8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Лексическая сторона речи</w:t>
      </w:r>
    </w:p>
    <w:p w:rsidR="008518E8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К концу второго этапа обучения (7—8 классы) лексический продуктивный минимум учащихся должен составлять 800 единиц, т. е. еще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400 лексических единиц дополнительно к 400,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усвоенным в 5—6 классах, включая устойчивые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сочетания и речевые клише. Общий объем лексики, предназначенный для 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</w:rPr>
        <w:t>продуктивного</w:t>
      </w:r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рецептивного усвоения (при чтении и </w:t>
      </w:r>
      <w:proofErr w:type="spellStart"/>
      <w:r w:rsidRPr="00327B49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327B49">
        <w:rPr>
          <w:rFonts w:ascii="Times New Roman" w:hAnsi="Times New Roman" w:cs="Times New Roman"/>
          <w:sz w:val="24"/>
          <w:szCs w:val="24"/>
        </w:rPr>
        <w:t>), 1200 лексических единиц.</w:t>
      </w:r>
    </w:p>
    <w:p w:rsidR="008518E8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На втором этапе обучения происходит овладе</w:t>
      </w:r>
      <w:r w:rsidRPr="00327B49">
        <w:rPr>
          <w:rFonts w:ascii="Times New Roman" w:hAnsi="Times New Roman" w:cs="Times New Roman"/>
          <w:sz w:val="24"/>
          <w:szCs w:val="24"/>
        </w:rPr>
        <w:t xml:space="preserve">ние следующими </w:t>
      </w:r>
      <w:r w:rsidR="002E2501" w:rsidRPr="00327B49">
        <w:rPr>
          <w:rFonts w:ascii="Times New Roman" w:hAnsi="Times New Roman" w:cs="Times New Roman"/>
          <w:sz w:val="24"/>
          <w:szCs w:val="24"/>
        </w:rPr>
        <w:t>словообразовательными сред</w:t>
      </w:r>
      <w:r w:rsidRPr="00327B49">
        <w:rPr>
          <w:rFonts w:ascii="Times New Roman" w:hAnsi="Times New Roman" w:cs="Times New Roman"/>
          <w:sz w:val="24"/>
          <w:szCs w:val="24"/>
        </w:rPr>
        <w:t>с</w:t>
      </w:r>
      <w:r w:rsidR="002E2501" w:rsidRPr="00327B49">
        <w:rPr>
          <w:rFonts w:ascii="Times New Roman" w:hAnsi="Times New Roman" w:cs="Times New Roman"/>
          <w:sz w:val="24"/>
          <w:szCs w:val="24"/>
        </w:rPr>
        <w:t>твами</w:t>
      </w:r>
      <w:r w:rsidRPr="00327B49">
        <w:rPr>
          <w:rFonts w:ascii="Times New Roman" w:hAnsi="Times New Roman" w:cs="Times New Roman"/>
          <w:sz w:val="24"/>
          <w:szCs w:val="24"/>
        </w:rPr>
        <w:t>: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518E8" w:rsidRPr="00327B49"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аффиксация </w:t>
      </w:r>
      <w:r w:rsidR="002E2501" w:rsidRPr="00327B49">
        <w:rPr>
          <w:rFonts w:ascii="Times New Roman" w:hAnsi="Times New Roman" w:cs="Times New Roman"/>
          <w:sz w:val="24"/>
          <w:szCs w:val="24"/>
        </w:rPr>
        <w:t>(суффиксы для образования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существительных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_tion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_а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_еnсе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_ment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_ist,_ism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; суффиксы для образования прилагательных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_less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_ful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_lу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; суффикс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_lу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для образования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 наречий, а также префикс </w:t>
      </w:r>
      <w:proofErr w:type="spellStart"/>
      <w:r w:rsidR="008518E8" w:rsidRPr="00327B49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8518E8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для образования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прилагательных и существительных с отрицательным значением (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unselfish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unhappiness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) и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8E8" w:rsidRPr="00327B49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8518E8" w:rsidRPr="00327B49">
        <w:rPr>
          <w:rFonts w:ascii="Times New Roman" w:hAnsi="Times New Roman" w:cs="Times New Roman"/>
          <w:sz w:val="24"/>
          <w:szCs w:val="24"/>
        </w:rPr>
        <w:t xml:space="preserve"> -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со значением «чрезмерный» для образова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ния существительных, глаголов и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прилагательных [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overpopulation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overeat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overtired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]);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518E8" w:rsidRPr="00327B49"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конверсия </w:t>
      </w:r>
      <w:r w:rsidR="002E2501" w:rsidRPr="00327B49">
        <w:rPr>
          <w:rFonts w:ascii="Times New Roman" w:hAnsi="Times New Roman" w:cs="Times New Roman"/>
          <w:sz w:val="24"/>
          <w:szCs w:val="24"/>
        </w:rPr>
        <w:t>(образование прилагательных и</w:t>
      </w:r>
      <w:r w:rsidR="008518E8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глаголов на базе субстантивной основы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choco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late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chocolate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cake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;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supper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supper</w:t>
      </w:r>
      <w:r w:rsidR="002E2501" w:rsidRPr="00327B49">
        <w:rPr>
          <w:rFonts w:ascii="Times New Roman" w:hAnsi="Times New Roman" w:cs="Times New Roman"/>
          <w:sz w:val="24"/>
          <w:szCs w:val="24"/>
        </w:rPr>
        <w:t>). Дальнейшее усвоение синонимических рядов с акцентом на дифференциальные признаки изучаемых единиц групп, рядов.</w:t>
      </w: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Знакомство с лексической стороной американского варианта английского языка в сопоставлении с британскими аналогами (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appartment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flat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fall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autumn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).</w:t>
      </w: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151D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Знакомство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прилагательными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и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глаголами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управляемыми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предлогами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(to border on, to be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afraid of, to be sure of, to be good at etc).</w:t>
      </w: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Различение единиц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="002E2501" w:rsidRPr="00327B49">
        <w:rPr>
          <w:rFonts w:ascii="Times New Roman" w:hAnsi="Times New Roman" w:cs="Times New Roman"/>
          <w:sz w:val="24"/>
          <w:szCs w:val="24"/>
        </w:rPr>
        <w:t>/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и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="002E2501" w:rsidRPr="00327B49">
        <w:rPr>
          <w:rFonts w:ascii="Times New Roman" w:hAnsi="Times New Roman" w:cs="Times New Roman"/>
          <w:sz w:val="24"/>
          <w:szCs w:val="24"/>
        </w:rPr>
        <w:t>/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="002E2501" w:rsidRPr="00327B49">
        <w:rPr>
          <w:rFonts w:ascii="Times New Roman" w:hAnsi="Times New Roman" w:cs="Times New Roman"/>
          <w:sz w:val="24"/>
          <w:szCs w:val="24"/>
        </w:rPr>
        <w:t>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а также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для выражения различного количества.</w:t>
      </w: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Использование лексем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интенсификаторов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(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beautiful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nice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).</w:t>
      </w:r>
    </w:p>
    <w:p w:rsidR="002E2501" w:rsidRPr="00327B49" w:rsidRDefault="008518E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Различия в семантике и употреблении единиц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2E2501" w:rsidRPr="00327B49">
        <w:rPr>
          <w:rFonts w:ascii="Times New Roman" w:hAnsi="Times New Roman" w:cs="Times New Roman"/>
          <w:sz w:val="24"/>
          <w:szCs w:val="24"/>
        </w:rPr>
        <w:t>(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),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2E2501" w:rsidRPr="00327B49">
        <w:rPr>
          <w:rFonts w:ascii="Times New Roman" w:hAnsi="Times New Roman" w:cs="Times New Roman"/>
          <w:sz w:val="24"/>
          <w:szCs w:val="24"/>
        </w:rPr>
        <w:t>(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E2501" w:rsidRPr="00327B49">
        <w:rPr>
          <w:rFonts w:ascii="Times New Roman" w:hAnsi="Times New Roman" w:cs="Times New Roman"/>
          <w:sz w:val="24"/>
          <w:szCs w:val="24"/>
        </w:rPr>
        <w:t>).</w:t>
      </w:r>
    </w:p>
    <w:p w:rsidR="002E2501" w:rsidRPr="00327B49" w:rsidRDefault="00EB7E5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Знакомство с речевыми клише 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>: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выражения предпочтения (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likes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dislikes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);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выражения удивления;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выражения пожеланий и поздравлений;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объяснения, что и как следует делать,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инструктирования кого-</w:t>
      </w:r>
      <w:r w:rsidR="002E2501" w:rsidRPr="00327B49">
        <w:rPr>
          <w:rFonts w:ascii="Times New Roman" w:hAnsi="Times New Roman" w:cs="Times New Roman"/>
          <w:sz w:val="24"/>
          <w:szCs w:val="24"/>
        </w:rPr>
        <w:t>либо;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выражения предложения и соответствующих реакций на них;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выражения собственного мнения.</w:t>
      </w:r>
    </w:p>
    <w:p w:rsidR="00EB7E53" w:rsidRPr="00327B49" w:rsidRDefault="00EB7E5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501" w:rsidRPr="00327B49" w:rsidRDefault="00EB7E5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Грамматическая сторона речи</w:t>
      </w:r>
    </w:p>
    <w:p w:rsidR="00EB7E53" w:rsidRPr="00327B49" w:rsidRDefault="00EB7E5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501" w:rsidRPr="00327B49" w:rsidRDefault="00EB7E5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Морфология</w:t>
      </w:r>
    </w:p>
    <w:p w:rsidR="002E2501" w:rsidRPr="00327B49" w:rsidRDefault="00EB7E5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i/>
          <w:iCs/>
          <w:sz w:val="24"/>
          <w:szCs w:val="24"/>
        </w:rPr>
        <w:t>Имя существительное</w:t>
      </w:r>
      <w:r w:rsidR="002E2501" w:rsidRPr="00327B49">
        <w:rPr>
          <w:rFonts w:ascii="Times New Roman" w:hAnsi="Times New Roman" w:cs="Times New Roman"/>
          <w:sz w:val="24"/>
          <w:szCs w:val="24"/>
        </w:rPr>
        <w:t>: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F18">
        <w:rPr>
          <w:rFonts w:ascii="Times New Roman" w:hAnsi="Times New Roman" w:cs="Times New Roman"/>
          <w:sz w:val="24"/>
          <w:szCs w:val="24"/>
        </w:rPr>
        <w:t xml:space="preserve">      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исчисляемые и неисчисляемые имена существительные. Переход неисчисляемых имен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</w:rPr>
        <w:t>существительных</w:t>
      </w:r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в разряд исчисляемых с изменением значения субстантивов (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glass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glass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;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);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F18">
        <w:rPr>
          <w:rFonts w:ascii="Times New Roman" w:hAnsi="Times New Roman" w:cs="Times New Roman"/>
          <w:sz w:val="24"/>
          <w:szCs w:val="24"/>
        </w:rPr>
        <w:t xml:space="preserve">      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имена существительные, употребляемые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только во множественном числе (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shorts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jeans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,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pyjamas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clothes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);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имена существительные, употребляемые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только в единственном числе (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);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F18">
        <w:rPr>
          <w:rFonts w:ascii="Times New Roman" w:hAnsi="Times New Roman" w:cs="Times New Roman"/>
          <w:sz w:val="24"/>
          <w:szCs w:val="24"/>
        </w:rPr>
        <w:t xml:space="preserve">       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особые случаи образования множественного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числа существительных: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)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foot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feet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tooth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teeth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goose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geese</w:t>
      </w:r>
      <w:r w:rsidR="002E2501" w:rsidRPr="00327B49">
        <w:rPr>
          <w:rFonts w:ascii="Times New Roman" w:hAnsi="Times New Roman" w:cs="Times New Roman"/>
          <w:sz w:val="24"/>
          <w:szCs w:val="24"/>
        </w:rPr>
        <w:t>,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child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children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deer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deer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sheep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sheep</w:t>
      </w:r>
      <w:r w:rsidR="002E2501" w:rsidRPr="00327B49">
        <w:rPr>
          <w:rFonts w:ascii="Times New Roman" w:hAnsi="Times New Roman" w:cs="Times New Roman"/>
          <w:sz w:val="24"/>
          <w:szCs w:val="24"/>
        </w:rPr>
        <w:t>,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fish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fish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;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б) имена существительные, оканчивающиеся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на _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7B49">
        <w:rPr>
          <w:rFonts w:ascii="Times New Roman" w:hAnsi="Times New Roman" w:cs="Times New Roman"/>
          <w:sz w:val="24"/>
          <w:szCs w:val="24"/>
        </w:rPr>
        <w:t>, _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7B49">
        <w:rPr>
          <w:rFonts w:ascii="Times New Roman" w:hAnsi="Times New Roman" w:cs="Times New Roman"/>
          <w:sz w:val="24"/>
          <w:szCs w:val="24"/>
        </w:rPr>
        <w:t>, _</w:t>
      </w:r>
      <w:proofErr w:type="spellStart"/>
      <w:r w:rsidRPr="00327B49">
        <w:rPr>
          <w:rFonts w:ascii="Times New Roman" w:hAnsi="Times New Roman" w:cs="Times New Roman"/>
          <w:sz w:val="24"/>
          <w:szCs w:val="24"/>
          <w:lang w:val="en-US"/>
        </w:rPr>
        <w:t>ch</w:t>
      </w:r>
      <w:proofErr w:type="spellEnd"/>
      <w:r w:rsidRPr="00327B49">
        <w:rPr>
          <w:rFonts w:ascii="Times New Roman" w:hAnsi="Times New Roman" w:cs="Times New Roman"/>
          <w:sz w:val="24"/>
          <w:szCs w:val="24"/>
        </w:rPr>
        <w:t>, _</w:t>
      </w:r>
      <w:proofErr w:type="spellStart"/>
      <w:r w:rsidRPr="00327B49">
        <w:rPr>
          <w:rFonts w:ascii="Times New Roman" w:hAnsi="Times New Roman" w:cs="Times New Roman"/>
          <w:sz w:val="24"/>
          <w:szCs w:val="24"/>
          <w:lang w:val="en-US"/>
        </w:rPr>
        <w:t>sh</w:t>
      </w:r>
      <w:proofErr w:type="spellEnd"/>
      <w:r w:rsidRPr="00327B49">
        <w:rPr>
          <w:rFonts w:ascii="Times New Roman" w:hAnsi="Times New Roman" w:cs="Times New Roman"/>
          <w:sz w:val="24"/>
          <w:szCs w:val="24"/>
        </w:rPr>
        <w:t>, _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7B49">
        <w:rPr>
          <w:rFonts w:ascii="Times New Roman" w:hAnsi="Times New Roman" w:cs="Times New Roman"/>
          <w:sz w:val="24"/>
          <w:szCs w:val="24"/>
        </w:rPr>
        <w:t>, _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27B49">
        <w:rPr>
          <w:rFonts w:ascii="Times New Roman" w:hAnsi="Times New Roman" w:cs="Times New Roman"/>
          <w:sz w:val="24"/>
          <w:szCs w:val="24"/>
        </w:rPr>
        <w:t xml:space="preserve"> (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bus</w:t>
      </w:r>
      <w:r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buses</w:t>
      </w:r>
      <w:r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box</w:t>
      </w:r>
      <w:r w:rsidRPr="00327B49">
        <w:rPr>
          <w:rFonts w:ascii="Times New Roman" w:hAnsi="Times New Roman" w:cs="Times New Roman"/>
          <w:sz w:val="24"/>
          <w:szCs w:val="24"/>
        </w:rPr>
        <w:t xml:space="preserve">—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boxes</w:t>
      </w:r>
      <w:r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wolf</w:t>
      </w:r>
      <w:r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wolves</w:t>
      </w:r>
      <w:r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lady</w:t>
      </w:r>
      <w:r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ladies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Pr="00327B49">
        <w:rPr>
          <w:rFonts w:ascii="Times New Roman" w:hAnsi="Times New Roman" w:cs="Times New Roman"/>
          <w:sz w:val="24"/>
          <w:szCs w:val="24"/>
        </w:rPr>
        <w:t>);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F18">
        <w:rPr>
          <w:rFonts w:ascii="Times New Roman" w:hAnsi="Times New Roman" w:cs="Times New Roman"/>
          <w:sz w:val="24"/>
          <w:szCs w:val="24"/>
        </w:rPr>
        <w:t xml:space="preserve">       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употребление артиклей с географическими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названиями, названиями языков, наций и отдельных их представителей;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F18">
        <w:rPr>
          <w:rFonts w:ascii="Times New Roman" w:hAnsi="Times New Roman" w:cs="Times New Roman"/>
          <w:sz w:val="24"/>
          <w:szCs w:val="24"/>
        </w:rPr>
        <w:t xml:space="preserve">       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употребление нулевого артикля перед существительными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church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hospital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etc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sz w:val="24"/>
          <w:szCs w:val="24"/>
        </w:rPr>
        <w:t>в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структурах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типа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to go to school.</w:t>
      </w:r>
    </w:p>
    <w:p w:rsidR="002E2501" w:rsidRPr="00FC151D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2501" w:rsidRPr="00327B49" w:rsidRDefault="00EB7E5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51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</w:t>
      </w:r>
      <w:r w:rsidR="002E2501" w:rsidRPr="00327B49">
        <w:rPr>
          <w:rFonts w:ascii="Times New Roman" w:hAnsi="Times New Roman" w:cs="Times New Roman"/>
          <w:i/>
          <w:iCs/>
          <w:sz w:val="24"/>
          <w:szCs w:val="24"/>
        </w:rPr>
        <w:t>Местоимение</w:t>
      </w:r>
      <w:r w:rsidR="002E2501" w:rsidRPr="00327B49">
        <w:rPr>
          <w:rFonts w:ascii="Times New Roman" w:hAnsi="Times New Roman" w:cs="Times New Roman"/>
          <w:sz w:val="24"/>
          <w:szCs w:val="24"/>
        </w:rPr>
        <w:t>: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F18">
        <w:rPr>
          <w:rFonts w:ascii="Times New Roman" w:hAnsi="Times New Roman" w:cs="Times New Roman"/>
          <w:sz w:val="24"/>
          <w:szCs w:val="24"/>
        </w:rPr>
        <w:t xml:space="preserve">       </w:t>
      </w:r>
      <w:r w:rsidR="005C2F18">
        <w:rPr>
          <w:rFonts w:ascii="Times New Roman" w:hAnsi="Times New Roman" w:cs="Times New Roman"/>
          <w:sz w:val="24"/>
          <w:szCs w:val="24"/>
        </w:rPr>
        <w:t xml:space="preserve">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возвратные местоимения (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himself</w:t>
      </w:r>
      <w:proofErr w:type="spellEnd"/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);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F18">
        <w:rPr>
          <w:rFonts w:ascii="Times New Roman" w:hAnsi="Times New Roman" w:cs="Times New Roman"/>
          <w:sz w:val="24"/>
          <w:szCs w:val="24"/>
        </w:rPr>
        <w:t xml:space="preserve">       </w:t>
      </w:r>
      <w:r w:rsidR="005C2F18">
        <w:rPr>
          <w:rFonts w:ascii="Times New Roman" w:hAnsi="Times New Roman" w:cs="Times New Roman"/>
          <w:sz w:val="24"/>
          <w:szCs w:val="24"/>
        </w:rPr>
        <w:t xml:space="preserve">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абсолютная форма притяжательных местоимений (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mine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ours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);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F18">
        <w:rPr>
          <w:rFonts w:ascii="Times New Roman" w:hAnsi="Times New Roman" w:cs="Times New Roman"/>
          <w:sz w:val="24"/>
          <w:szCs w:val="24"/>
        </w:rPr>
        <w:t xml:space="preserve">       </w:t>
      </w:r>
      <w:r w:rsidR="005C2F18">
        <w:rPr>
          <w:rFonts w:ascii="Times New Roman" w:hAnsi="Times New Roman" w:cs="Times New Roman"/>
          <w:sz w:val="24"/>
          <w:szCs w:val="24"/>
        </w:rPr>
        <w:t xml:space="preserve">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отрицательное местоимение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и его эквиваленты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2E2501" w:rsidRPr="00327B49">
        <w:rPr>
          <w:rFonts w:ascii="Times New Roman" w:hAnsi="Times New Roman" w:cs="Times New Roman"/>
          <w:sz w:val="24"/>
          <w:szCs w:val="24"/>
        </w:rPr>
        <w:t>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F18">
        <w:rPr>
          <w:rFonts w:ascii="Times New Roman" w:hAnsi="Times New Roman" w:cs="Times New Roman"/>
          <w:sz w:val="24"/>
          <w:szCs w:val="24"/>
        </w:rPr>
        <w:t xml:space="preserve">       </w:t>
      </w:r>
      <w:r w:rsidR="005C2F18">
        <w:rPr>
          <w:rFonts w:ascii="Times New Roman" w:hAnsi="Times New Roman" w:cs="Times New Roman"/>
          <w:sz w:val="24"/>
          <w:szCs w:val="24"/>
        </w:rPr>
        <w:t xml:space="preserve">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местоимения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anybody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в значении «любой, всякий»;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F18">
        <w:rPr>
          <w:rFonts w:ascii="Times New Roman" w:hAnsi="Times New Roman" w:cs="Times New Roman"/>
          <w:sz w:val="24"/>
          <w:szCs w:val="24"/>
        </w:rPr>
        <w:t xml:space="preserve">       </w:t>
      </w:r>
      <w:r w:rsidR="005C2F18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местоимения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somebody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something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в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вопросах, по 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</w:rPr>
        <w:t>сути</w:t>
      </w:r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являющихся просьбой или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предложением.</w:t>
      </w:r>
    </w:p>
    <w:p w:rsidR="002E2501" w:rsidRPr="00327B49" w:rsidRDefault="00EB7E5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i/>
          <w:iCs/>
          <w:sz w:val="24"/>
          <w:szCs w:val="24"/>
        </w:rPr>
        <w:t>Имя прилагательное</w:t>
      </w:r>
      <w:r w:rsidR="002E2501" w:rsidRPr="00327B49">
        <w:rPr>
          <w:rFonts w:ascii="Times New Roman" w:hAnsi="Times New Roman" w:cs="Times New Roman"/>
          <w:sz w:val="24"/>
          <w:szCs w:val="24"/>
        </w:rPr>
        <w:t>: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F18">
        <w:rPr>
          <w:rFonts w:ascii="Times New Roman" w:hAnsi="Times New Roman" w:cs="Times New Roman"/>
          <w:sz w:val="24"/>
          <w:szCs w:val="24"/>
        </w:rPr>
        <w:t xml:space="preserve">      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степени сравнения прилагательных (односложных и многосложных, включая двусложные, оканчивающиеся на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_у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_е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</w:rPr>
        <w:t>r</w:t>
      </w:r>
      <w:proofErr w:type="spellEnd"/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_ow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);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F18">
        <w:rPr>
          <w:rFonts w:ascii="Times New Roman" w:hAnsi="Times New Roman" w:cs="Times New Roman"/>
          <w:sz w:val="24"/>
          <w:szCs w:val="24"/>
        </w:rPr>
        <w:t xml:space="preserve">      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супплетивные формы образования сравнительной и превосходной степеней сравнения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прилагательных (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better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bad</w:t>
      </w:r>
      <w:r w:rsidR="002E2501" w:rsidRPr="00327B49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worse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worst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);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сравнение прилагательных в структурах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...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;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2E2501" w:rsidRPr="00327B49">
        <w:rPr>
          <w:rFonts w:ascii="Times New Roman" w:hAnsi="Times New Roman" w:cs="Times New Roman"/>
          <w:sz w:val="24"/>
          <w:szCs w:val="24"/>
        </w:rPr>
        <w:t>/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...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а также в конструкциях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2E2501" w:rsidRPr="00327B49">
        <w:rPr>
          <w:rFonts w:ascii="Times New Roman" w:hAnsi="Times New Roman" w:cs="Times New Roman"/>
          <w:sz w:val="24"/>
          <w:szCs w:val="24"/>
        </w:rPr>
        <w:t>/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longer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...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2E2501" w:rsidRPr="00327B49">
        <w:rPr>
          <w:rFonts w:ascii="Times New Roman" w:hAnsi="Times New Roman" w:cs="Times New Roman"/>
          <w:sz w:val="24"/>
          <w:szCs w:val="24"/>
        </w:rPr>
        <w:t>/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="002E2501" w:rsidRPr="00327B4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E2501" w:rsidRPr="00327B49" w:rsidRDefault="00EB7E5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i/>
          <w:iCs/>
          <w:sz w:val="24"/>
          <w:szCs w:val="24"/>
        </w:rPr>
        <w:t>Имя числительное</w:t>
      </w:r>
      <w:r w:rsidR="002E2501" w:rsidRPr="00327B49">
        <w:rPr>
          <w:rFonts w:ascii="Times New Roman" w:hAnsi="Times New Roman" w:cs="Times New Roman"/>
          <w:sz w:val="24"/>
          <w:szCs w:val="24"/>
        </w:rPr>
        <w:t>: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F18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порядковые числительные, в том числе и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супплетивные формы (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);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F18">
        <w:rPr>
          <w:rFonts w:ascii="Times New Roman" w:hAnsi="Times New Roman" w:cs="Times New Roman"/>
          <w:sz w:val="24"/>
          <w:szCs w:val="24"/>
        </w:rPr>
        <w:t xml:space="preserve">      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количественные числительные для обозначения порядка следования и нумерации объектов/субъектов (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4).</w:t>
      </w:r>
    </w:p>
    <w:p w:rsidR="002E2501" w:rsidRPr="00327B49" w:rsidRDefault="00EB7E5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2E2501" w:rsidRPr="00327B49">
        <w:rPr>
          <w:rFonts w:ascii="Times New Roman" w:hAnsi="Times New Roman" w:cs="Times New Roman"/>
          <w:i/>
          <w:iCs/>
          <w:sz w:val="24"/>
          <w:szCs w:val="24"/>
        </w:rPr>
        <w:t>Наречие</w:t>
      </w:r>
      <w:r w:rsidR="002E2501" w:rsidRPr="00327B49">
        <w:rPr>
          <w:rFonts w:ascii="Times New Roman" w:hAnsi="Times New Roman" w:cs="Times New Roman"/>
          <w:sz w:val="24"/>
          <w:szCs w:val="24"/>
        </w:rPr>
        <w:t>:</w:t>
      </w:r>
    </w:p>
    <w:p w:rsidR="002E2501" w:rsidRPr="00FC151D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51D">
        <w:rPr>
          <w:rFonts w:ascii="Times New Roman" w:hAnsi="Times New Roman" w:cs="Times New Roman"/>
          <w:sz w:val="24"/>
          <w:szCs w:val="24"/>
        </w:rPr>
        <w:t xml:space="preserve">      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наречия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времени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just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already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never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ever</w:t>
      </w:r>
      <w:r w:rsidR="002E2501" w:rsidRPr="00FC151D">
        <w:rPr>
          <w:rFonts w:ascii="Times New Roman" w:hAnsi="Times New Roman" w:cs="Times New Roman"/>
          <w:sz w:val="24"/>
          <w:szCs w:val="24"/>
        </w:rPr>
        <w:t>,</w:t>
      </w:r>
      <w:r w:rsidR="00EB7E53"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yet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lately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и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их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место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в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предложении</w:t>
      </w:r>
      <w:r w:rsidR="002E2501" w:rsidRPr="00FC151D">
        <w:rPr>
          <w:rFonts w:ascii="Times New Roman" w:hAnsi="Times New Roman" w:cs="Times New Roman"/>
          <w:sz w:val="24"/>
          <w:szCs w:val="24"/>
        </w:rPr>
        <w:t>.</w:t>
      </w:r>
    </w:p>
    <w:p w:rsidR="002E2501" w:rsidRPr="00327B49" w:rsidRDefault="00EB7E5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51D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2E2501" w:rsidRPr="00327B49">
        <w:rPr>
          <w:rFonts w:ascii="Times New Roman" w:hAnsi="Times New Roman" w:cs="Times New Roman"/>
          <w:i/>
          <w:iCs/>
          <w:sz w:val="24"/>
          <w:szCs w:val="24"/>
        </w:rPr>
        <w:t>Глагол</w:t>
      </w:r>
      <w:r w:rsidR="002E2501" w:rsidRPr="00327B49">
        <w:rPr>
          <w:rFonts w:ascii="Times New Roman" w:hAnsi="Times New Roman" w:cs="Times New Roman"/>
          <w:sz w:val="24"/>
          <w:szCs w:val="24"/>
        </w:rPr>
        <w:t>: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151D">
        <w:rPr>
          <w:rFonts w:ascii="Times New Roman" w:hAnsi="Times New Roman" w:cs="Times New Roman"/>
          <w:sz w:val="24"/>
          <w:szCs w:val="24"/>
        </w:rPr>
        <w:t xml:space="preserve">      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временные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формы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past simple (</w:t>
      </w:r>
      <w:r w:rsidR="002E2501" w:rsidRPr="00327B49">
        <w:rPr>
          <w:rFonts w:ascii="Times New Roman" w:hAnsi="Times New Roman" w:cs="Times New Roman"/>
          <w:sz w:val="24"/>
          <w:szCs w:val="24"/>
        </w:rPr>
        <w:t>вопросы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и</w:t>
      </w:r>
      <w:r w:rsidR="00EB7E53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отрицания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); future simple, past progressive,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7B49">
        <w:rPr>
          <w:rFonts w:ascii="Times New Roman" w:hAnsi="Times New Roman" w:cs="Times New Roman"/>
          <w:sz w:val="24"/>
          <w:szCs w:val="24"/>
          <w:lang w:val="en-US"/>
        </w:rPr>
        <w:t>present</w:t>
      </w:r>
      <w:proofErr w:type="gramEnd"/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perfect (durative and </w:t>
      </w:r>
      <w:proofErr w:type="spellStart"/>
      <w:r w:rsidRPr="00327B49">
        <w:rPr>
          <w:rFonts w:ascii="Times New Roman" w:hAnsi="Times New Roman" w:cs="Times New Roman"/>
          <w:sz w:val="24"/>
          <w:szCs w:val="24"/>
          <w:lang w:val="en-US"/>
        </w:rPr>
        <w:t>resultative</w:t>
      </w:r>
      <w:proofErr w:type="spellEnd"/>
      <w:r w:rsidRPr="00327B49">
        <w:rPr>
          <w:rFonts w:ascii="Times New Roman" w:hAnsi="Times New Roman" w:cs="Times New Roman"/>
          <w:sz w:val="24"/>
          <w:szCs w:val="24"/>
          <w:lang w:val="en-US"/>
        </w:rPr>
        <w:t>), present</w:t>
      </w:r>
      <w:r w:rsidR="00EB7E53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perfect progressive, </w:t>
      </w:r>
      <w:proofErr w:type="spellStart"/>
      <w:r w:rsidRPr="00327B49">
        <w:rPr>
          <w:rFonts w:ascii="Times New Roman" w:hAnsi="Times New Roman" w:cs="Times New Roman"/>
          <w:sz w:val="24"/>
          <w:szCs w:val="24"/>
        </w:rPr>
        <w:t>р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ast</w:t>
      </w:r>
      <w:proofErr w:type="spellEnd"/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perfect;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рассмотрение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времен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present perfect/past</w:t>
      </w:r>
      <w:r w:rsidR="00EB7E53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simple, past simple/past progressive, past simple/past perfect, present perfect/present perfect pro</w:t>
      </w:r>
      <w:r w:rsidR="00EB7E53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gressive, present perfect/past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perfect </w:t>
      </w:r>
      <w:r w:rsidR="002E2501" w:rsidRPr="00327B49">
        <w:rPr>
          <w:rFonts w:ascii="Times New Roman" w:hAnsi="Times New Roman" w:cs="Times New Roman"/>
          <w:sz w:val="24"/>
          <w:szCs w:val="24"/>
        </w:rPr>
        <w:t>в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оппозиции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друг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к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другу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сопоставление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времен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present progressive,</w:t>
      </w:r>
      <w:r w:rsidR="00EB7E53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future simple </w:t>
      </w:r>
      <w:r w:rsidR="002E2501" w:rsidRPr="00327B49">
        <w:rPr>
          <w:rFonts w:ascii="Times New Roman" w:hAnsi="Times New Roman" w:cs="Times New Roman"/>
          <w:sz w:val="24"/>
          <w:szCs w:val="24"/>
        </w:rPr>
        <w:t>и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оборота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to be going to </w:t>
      </w:r>
      <w:r w:rsidR="002E2501" w:rsidRPr="00327B49">
        <w:rPr>
          <w:rFonts w:ascii="Times New Roman" w:hAnsi="Times New Roman" w:cs="Times New Roman"/>
          <w:sz w:val="24"/>
          <w:szCs w:val="24"/>
        </w:rPr>
        <w:t>для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выражения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будущего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B780A" w:rsidRPr="00CB7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модальные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глаголы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may, must, should, need </w:t>
      </w:r>
      <w:r w:rsidR="002E2501" w:rsidRPr="00327B49">
        <w:rPr>
          <w:rFonts w:ascii="Times New Roman" w:hAnsi="Times New Roman" w:cs="Times New Roman"/>
          <w:sz w:val="24"/>
          <w:szCs w:val="24"/>
        </w:rPr>
        <w:t>и</w:t>
      </w:r>
      <w:r w:rsidR="00EB7E53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обороты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have to, be able to </w:t>
      </w:r>
      <w:r w:rsidR="002E2501" w:rsidRPr="00327B49">
        <w:rPr>
          <w:rFonts w:ascii="Times New Roman" w:hAnsi="Times New Roman" w:cs="Times New Roman"/>
          <w:sz w:val="24"/>
          <w:szCs w:val="24"/>
        </w:rPr>
        <w:t>для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передачи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модальности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E2501" w:rsidRPr="00FC151D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80A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B780A" w:rsidRPr="00CB7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2F18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глаголы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</w:rPr>
        <w:t>не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употребляющиеся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в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продолженных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формах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 (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want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2E2501"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2E2501" w:rsidRPr="00FC151D">
        <w:rPr>
          <w:rFonts w:ascii="Times New Roman" w:hAnsi="Times New Roman" w:cs="Times New Roman"/>
          <w:sz w:val="24"/>
          <w:szCs w:val="24"/>
        </w:rPr>
        <w:t>);</w:t>
      </w:r>
    </w:p>
    <w:p w:rsidR="002E2501" w:rsidRPr="005C2F18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51D">
        <w:rPr>
          <w:rFonts w:ascii="Times New Roman" w:hAnsi="Times New Roman" w:cs="Times New Roman"/>
          <w:sz w:val="24"/>
          <w:szCs w:val="24"/>
        </w:rPr>
        <w:t xml:space="preserve">     </w:t>
      </w:r>
      <w:r w:rsidR="00CB780A"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FC15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инфинитив</w:t>
      </w:r>
      <w:r w:rsidR="002E2501" w:rsidRPr="005C2F18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в</w:t>
      </w:r>
      <w:r w:rsidR="002E2501" w:rsidRPr="005C2F18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функции</w:t>
      </w:r>
      <w:r w:rsidR="002E2501" w:rsidRPr="005C2F18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определения</w:t>
      </w:r>
      <w:r w:rsidR="002E2501" w:rsidRPr="005C2F18">
        <w:rPr>
          <w:rFonts w:ascii="Times New Roman" w:hAnsi="Times New Roman" w:cs="Times New Roman"/>
          <w:sz w:val="24"/>
          <w:szCs w:val="24"/>
        </w:rPr>
        <w:t xml:space="preserve"> (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="002E2501" w:rsidRPr="005C2F18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B7E53" w:rsidRPr="005C2F18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drink</w:t>
      </w:r>
      <w:r w:rsidR="002E2501" w:rsidRPr="005C2F18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="002E2501" w:rsidRPr="005C2F18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E2501" w:rsidRPr="005C2F18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eat</w:t>
      </w:r>
      <w:r w:rsidR="002E2501" w:rsidRPr="005C2F18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2E2501" w:rsidRPr="005C2F18">
        <w:rPr>
          <w:rFonts w:ascii="Times New Roman" w:hAnsi="Times New Roman" w:cs="Times New Roman"/>
          <w:sz w:val="24"/>
          <w:szCs w:val="24"/>
        </w:rPr>
        <w:t>);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7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конструкция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something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для выражения повторяющегося действия в прошлом;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80A">
        <w:rPr>
          <w:rFonts w:ascii="Times New Roman" w:hAnsi="Times New Roman" w:cs="Times New Roman"/>
          <w:sz w:val="24"/>
          <w:szCs w:val="24"/>
        </w:rPr>
        <w:t xml:space="preserve">       </w:t>
      </w:r>
      <w:r w:rsidR="00CB780A" w:rsidRPr="00CB7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конструкция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Shall I do something? </w:t>
      </w:r>
      <w:r w:rsidR="00EB7E53" w:rsidRPr="00327B49">
        <w:rPr>
          <w:rFonts w:ascii="Times New Roman" w:hAnsi="Times New Roman" w:cs="Times New Roman"/>
          <w:sz w:val="24"/>
          <w:szCs w:val="24"/>
        </w:rPr>
        <w:t>Д</w:t>
      </w:r>
      <w:r w:rsidR="002E2501" w:rsidRPr="00327B49">
        <w:rPr>
          <w:rFonts w:ascii="Times New Roman" w:hAnsi="Times New Roman" w:cs="Times New Roman"/>
          <w:sz w:val="24"/>
          <w:szCs w:val="24"/>
        </w:rPr>
        <w:t>ля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предложения помощи и получения совета;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7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proofErr w:type="gramStart"/>
      <w:r w:rsidR="00EB7E53" w:rsidRPr="00327B49">
        <w:rPr>
          <w:rFonts w:ascii="Times New Roman" w:hAnsi="Times New Roman" w:cs="Times New Roman"/>
          <w:sz w:val="24"/>
          <w:szCs w:val="24"/>
        </w:rPr>
        <w:t xml:space="preserve">структура 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have</w:t>
      </w:r>
      <w:proofErr w:type="spellEnd"/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для выражения обладания</w:t>
      </w:r>
      <w:r w:rsidR="00EB7E5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и ее сопоставление с глаголом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780A">
        <w:rPr>
          <w:rFonts w:ascii="Times New Roman" w:hAnsi="Times New Roman" w:cs="Times New Roman"/>
          <w:sz w:val="24"/>
          <w:szCs w:val="24"/>
        </w:rPr>
        <w:t xml:space="preserve">      </w:t>
      </w:r>
      <w:r w:rsidR="00CB780A" w:rsidRPr="00CB780A">
        <w:rPr>
          <w:rFonts w:ascii="Times New Roman" w:hAnsi="Times New Roman" w:cs="Times New Roman"/>
          <w:sz w:val="24"/>
          <w:szCs w:val="24"/>
        </w:rPr>
        <w:t xml:space="preserve"> </w:t>
      </w:r>
      <w:r w:rsidRPr="00CB7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глаголы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to look, to seem, to appear, to taste,</w:t>
      </w:r>
      <w:r w:rsidR="00EB7E53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to sound, to smell </w:t>
      </w:r>
      <w:r w:rsidR="002E2501" w:rsidRPr="00327B49">
        <w:rPr>
          <w:rFonts w:ascii="Times New Roman" w:hAnsi="Times New Roman" w:cs="Times New Roman"/>
          <w:sz w:val="24"/>
          <w:szCs w:val="24"/>
        </w:rPr>
        <w:t>в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качестве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связочных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глаголов</w:t>
      </w:r>
      <w:r w:rsidR="00EB7E53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(The music sounds loud.);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80A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перевод прямой речи в косвенную; согласование времен, если глагол, который вводит прямую речь, стоит в прошедшем времени; глагольные формы времени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="002E2501" w:rsidRPr="00327B49">
        <w:rPr>
          <w:rFonts w:ascii="Times New Roman" w:hAnsi="Times New Roman" w:cs="Times New Roman"/>
          <w:sz w:val="24"/>
          <w:szCs w:val="24"/>
        </w:rPr>
        <w:t>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151D">
        <w:rPr>
          <w:rFonts w:ascii="Times New Roman" w:hAnsi="Times New Roman" w:cs="Times New Roman"/>
          <w:sz w:val="24"/>
          <w:szCs w:val="24"/>
        </w:rPr>
        <w:t xml:space="preserve">       </w:t>
      </w:r>
      <w:r w:rsidR="00CB780A" w:rsidRPr="00FC1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глагольные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формы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в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present simple passive,</w:t>
      </w:r>
      <w:r w:rsidR="00EB7E53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past simple passive, future simple passive;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2F1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CB780A" w:rsidRPr="00CB7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глаголы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</w:rPr>
        <w:t>управляемые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предлогами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в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пассивном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залоге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(to be laughed at, to be sent for etc);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2F1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CB780A" w:rsidRPr="00CB7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2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глаголы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пассивным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инфинитивом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(must be</w:t>
      </w:r>
      <w:r w:rsidR="00EB7E53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operated, can be translated etc);</w:t>
      </w:r>
    </w:p>
    <w:p w:rsidR="002E2501" w:rsidRPr="00FC151D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780A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B780A" w:rsidRPr="00CB7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различие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в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употреблении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глаголов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to be </w:t>
      </w:r>
      <w:r w:rsidR="002E2501" w:rsidRPr="00327B49">
        <w:rPr>
          <w:rFonts w:ascii="Times New Roman" w:hAnsi="Times New Roman" w:cs="Times New Roman"/>
          <w:sz w:val="24"/>
          <w:szCs w:val="24"/>
        </w:rPr>
        <w:t>и</w:t>
      </w:r>
      <w:r w:rsidR="00EB7E53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to go </w:t>
      </w:r>
      <w:r w:rsidR="002E2501" w:rsidRPr="00327B49">
        <w:rPr>
          <w:rFonts w:ascii="Times New Roman" w:hAnsi="Times New Roman" w:cs="Times New Roman"/>
          <w:sz w:val="24"/>
          <w:szCs w:val="24"/>
        </w:rPr>
        <w:t>в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грамматическом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времени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present perfect</w:t>
      </w:r>
      <w:r w:rsidR="00EB7E53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(He has been there. He has gone there.).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2501" w:rsidRPr="00327B49" w:rsidRDefault="00EB7E5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  <w:r w:rsidR="00E407C3" w:rsidRPr="00327B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Синтаксис</w:t>
      </w:r>
    </w:p>
    <w:p w:rsidR="00EB7E53" w:rsidRPr="00327B49" w:rsidRDefault="00EB7E5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2F1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B780A" w:rsidRPr="00CB7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Восклицательные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предложения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(What wonderful weather we are having today! How wonderful the weather is!);</w:t>
      </w:r>
    </w:p>
    <w:p w:rsidR="002E2501" w:rsidRPr="00FC151D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1BA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B780A" w:rsidRPr="00431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побудительные</w:t>
      </w:r>
      <w:r w:rsidR="002E2501" w:rsidRPr="00431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предложения</w:t>
      </w:r>
      <w:r w:rsidR="002E2501" w:rsidRPr="00431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</w:t>
      </w:r>
      <w:r w:rsidR="002E2501" w:rsidRPr="00431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глаголом</w:t>
      </w:r>
      <w:r w:rsidR="002E2501" w:rsidRPr="00431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="00E407C3" w:rsidRPr="00431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431BA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="002E2501" w:rsidRPr="00431BA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E2501" w:rsidRPr="00431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2E2501" w:rsidRPr="00431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2E2501" w:rsidRPr="00431BA7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="002E2501" w:rsidRPr="00FC151D">
        <w:rPr>
          <w:rFonts w:ascii="Times New Roman" w:hAnsi="Times New Roman" w:cs="Times New Roman"/>
          <w:sz w:val="24"/>
          <w:szCs w:val="24"/>
          <w:lang w:val="en-US"/>
        </w:rPr>
        <w:t>Don’t let’s do it!);</w:t>
      </w:r>
    </w:p>
    <w:p w:rsidR="002E2501" w:rsidRPr="00FC151D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CB780A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придаточные</w:t>
      </w:r>
      <w:r w:rsidR="002E2501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предложения</w:t>
      </w:r>
      <w:r w:rsidR="002E2501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</w:rPr>
        <w:t>вводимые</w:t>
      </w:r>
      <w:r w:rsidR="002E2501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союзами</w:t>
      </w:r>
      <w:r w:rsidR="002E2501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2E2501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2E2501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whom</w:t>
      </w:r>
      <w:r w:rsidR="002E2501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2E2501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whose</w:t>
      </w:r>
      <w:r w:rsidR="002E2501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why</w:t>
      </w:r>
      <w:r w:rsidR="002E2501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2E2501" w:rsidRPr="00FC15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B780A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придаточные предложения времени и условия с союзами и вводными словами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fore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,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soon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и особенности пунктуации в них;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B7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использование глагола в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в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придаточных предложениях времени и условия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для передачи будущности, в отличие от изъяснительных придаточных (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="002E2501" w:rsidRPr="00327B49">
        <w:rPr>
          <w:rFonts w:ascii="Times New Roman" w:hAnsi="Times New Roman" w:cs="Times New Roman"/>
          <w:sz w:val="24"/>
          <w:szCs w:val="24"/>
        </w:rPr>
        <w:t>,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city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="002E2501" w:rsidRPr="00327B49">
        <w:rPr>
          <w:rFonts w:ascii="Times New Roman" w:hAnsi="Times New Roman" w:cs="Times New Roman"/>
          <w:sz w:val="24"/>
          <w:szCs w:val="24"/>
        </w:rPr>
        <w:t>’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="002E2501" w:rsidRPr="00327B49">
        <w:rPr>
          <w:rFonts w:ascii="Times New Roman" w:hAnsi="Times New Roman" w:cs="Times New Roman"/>
          <w:sz w:val="24"/>
          <w:szCs w:val="24"/>
        </w:rPr>
        <w:t>.);</w:t>
      </w:r>
    </w:p>
    <w:p w:rsidR="002E2501" w:rsidRPr="00327B49" w:rsidRDefault="005C2F18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B78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вопросы к подлежащему, а также разделительные вопросы в предложениях изъявительного наклонения.</w:t>
      </w:r>
      <w:proofErr w:type="gramEnd"/>
    </w:p>
    <w:p w:rsidR="00E407C3" w:rsidRPr="00327B49" w:rsidRDefault="00E407C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501" w:rsidRPr="00FC151D" w:rsidRDefault="00E407C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proofErr w:type="spellStart"/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Социокультурная</w:t>
      </w:r>
      <w:proofErr w:type="spellEnd"/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компетенция</w:t>
      </w:r>
    </w:p>
    <w:p w:rsidR="00E407C3" w:rsidRPr="00FC151D" w:rsidRDefault="00E407C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501" w:rsidRPr="00327B49" w:rsidRDefault="00E407C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На втором этапе обучения страноведческий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материал значительно расширяется и приобретает не только информационный, но и обучающий характер, так как многие тексты, предназначенные для чтения, содержат в себе страноведческую информацию. Учащиеся знакомятся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заново и продолжают знакомство:</w:t>
      </w:r>
    </w:p>
    <w:p w:rsidR="002E2501" w:rsidRPr="00327B49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31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с государственной символикой;</w:t>
      </w:r>
    </w:p>
    <w:p w:rsidR="002E2501" w:rsidRPr="00327B49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31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с достопримечательностями Великобритании и США;</w:t>
      </w:r>
    </w:p>
    <w:p w:rsidR="002E2501" w:rsidRPr="00327B49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31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с праздниками, традициями и обычаями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проведения праздников: Рождества, Пасхи, Нового года, Дня святого Валентина, Дня благода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рения и т. п. в </w:t>
      </w:r>
      <w:r w:rsidR="002E2501" w:rsidRPr="00327B49">
        <w:rPr>
          <w:rFonts w:ascii="Times New Roman" w:hAnsi="Times New Roman" w:cs="Times New Roman"/>
          <w:sz w:val="24"/>
          <w:szCs w:val="24"/>
        </w:rPr>
        <w:t>Великобритании и США;</w:t>
      </w:r>
    </w:p>
    <w:p w:rsidR="002E2501" w:rsidRPr="00327B49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31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с известными людьми и историческими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личностями;</w:t>
      </w:r>
    </w:p>
    <w:p w:rsidR="002E2501" w:rsidRPr="00327B49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31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с системой школьного и высшего образования;</w:t>
      </w:r>
    </w:p>
    <w:p w:rsidR="002E2501" w:rsidRPr="00327B49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31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с географическими особенностями и государственным устройством США;</w:t>
      </w:r>
    </w:p>
    <w:p w:rsidR="002E2501" w:rsidRPr="00327B49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31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с культурной жизнью стран изучаемого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языка, их литературой и </w:t>
      </w:r>
      <w:r w:rsidR="002E2501" w:rsidRPr="00327B49">
        <w:rPr>
          <w:rFonts w:ascii="Times New Roman" w:hAnsi="Times New Roman" w:cs="Times New Roman"/>
          <w:sz w:val="24"/>
          <w:szCs w:val="24"/>
        </w:rPr>
        <w:t>кинематографом;</w:t>
      </w:r>
    </w:p>
    <w:p w:rsidR="002E2501" w:rsidRPr="00327B49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31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с любимыми видами спорта;</w:t>
      </w:r>
    </w:p>
    <w:p w:rsidR="002E2501" w:rsidRPr="00327B49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с флорой и фауной;</w:t>
      </w:r>
    </w:p>
    <w:p w:rsidR="00E407C3" w:rsidRPr="00CB780A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с английскими народными песнями.</w:t>
      </w:r>
      <w:proofErr w:type="gramEnd"/>
      <w:r w:rsidR="00E407C3" w:rsidRPr="00CB78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501" w:rsidRPr="00327B49" w:rsidRDefault="00E407C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Дальнейшее формирование лингвострановедческой компетенции предполагает:</w:t>
      </w:r>
    </w:p>
    <w:p w:rsidR="002E2501" w:rsidRPr="00327B49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знакомство с различными видами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национально_маркированной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лексики: реалиями, фоновой и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коннотативной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лексикой и овладение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умением сопоставлять культурологический фон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соответствующих понятий в родном и английском языке, выделять общее и уметь объяснить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различия (например, первый этаж — </w:t>
      </w:r>
      <w:r w:rsidR="002E2501" w:rsidRPr="00327B49">
        <w:rPr>
          <w:rFonts w:ascii="Times New Roman" w:hAnsi="Times New Roman" w:cs="Times New Roman"/>
          <w:sz w:val="24"/>
          <w:szCs w:val="24"/>
          <w:lang w:val="en-US"/>
        </w:rPr>
        <w:t>ground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7B49">
        <w:rPr>
          <w:rFonts w:ascii="Times New Roman" w:hAnsi="Times New Roman" w:cs="Times New Roman"/>
          <w:sz w:val="24"/>
          <w:szCs w:val="24"/>
          <w:lang w:val="en-US"/>
        </w:rPr>
        <w:t>floor</w:t>
      </w:r>
      <w:proofErr w:type="gramEnd"/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27B49">
        <w:rPr>
          <w:rFonts w:ascii="Times New Roman" w:hAnsi="Times New Roman" w:cs="Times New Roman"/>
          <w:sz w:val="24"/>
          <w:szCs w:val="24"/>
          <w:lang w:val="en-US"/>
        </w:rPr>
        <w:t>BrE</w:t>
      </w:r>
      <w:proofErr w:type="spellEnd"/>
      <w:r w:rsidRPr="00327B49">
        <w:rPr>
          <w:rFonts w:ascii="Times New Roman" w:hAnsi="Times New Roman" w:cs="Times New Roman"/>
          <w:sz w:val="24"/>
          <w:szCs w:val="24"/>
          <w:lang w:val="en-US"/>
        </w:rPr>
        <w:t>), first floor (</w:t>
      </w:r>
      <w:proofErr w:type="spellStart"/>
      <w:r w:rsidRPr="00327B49">
        <w:rPr>
          <w:rFonts w:ascii="Times New Roman" w:hAnsi="Times New Roman" w:cs="Times New Roman"/>
          <w:sz w:val="24"/>
          <w:szCs w:val="24"/>
          <w:lang w:val="en-US"/>
        </w:rPr>
        <w:t>AmE</w:t>
      </w:r>
      <w:proofErr w:type="spellEnd"/>
      <w:r w:rsidRPr="00327B49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2E2501" w:rsidRPr="00327B49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овладение способами поздравления с различными общенациональными и личными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праздниками;</w:t>
      </w:r>
    </w:p>
    <w:p w:rsidR="002E2501" w:rsidRPr="00327B49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овладение способами сделать свою речь более вежливой;</w:t>
      </w:r>
    </w:p>
    <w:p w:rsidR="002E2501" w:rsidRPr="00327B49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овладение способами решения определенных коммуникативных задач в английском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языке: выражения предпочтения и неприятия,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удивления, инструктирования, выражения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предложений, их принятия и непринятия, выражения своей точки зрения, согласия и несогласия с ней.</w:t>
      </w:r>
    </w:p>
    <w:p w:rsidR="002E2501" w:rsidRPr="00327B49" w:rsidRDefault="00E407C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компетенция учащихся</w:t>
      </w:r>
    </w:p>
    <w:p w:rsidR="002E2501" w:rsidRPr="00FC151D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формируется в процессе межкультурного общения, диалога культур, что создает условия для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расширения и углубления знаний учащихся о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своей культуре в процессе сопоставления и комментирования различий в культурах.</w:t>
      </w:r>
    </w:p>
    <w:p w:rsidR="00E407C3" w:rsidRPr="00FC151D" w:rsidRDefault="00E407C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>Компенсаторная компетенция</w:t>
      </w:r>
    </w:p>
    <w:p w:rsidR="00E407C3" w:rsidRPr="00327B49" w:rsidRDefault="00E407C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501" w:rsidRPr="00327B49" w:rsidRDefault="00E407C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1DF9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На втором этапе продолжается совершенствование и развитие компенсаторных умений,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начатое в 5—6 классах. Кроме этого происходит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овладение следующими новыми компенсаторными умениями говорения:</w:t>
      </w:r>
    </w:p>
    <w:p w:rsidR="002E2501" w:rsidRPr="00327B49" w:rsidRDefault="00327B4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употреблять синонимы;</w:t>
      </w:r>
    </w:p>
    <w:p w:rsidR="002E2501" w:rsidRPr="00327B49" w:rsidRDefault="00327B4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описать предмет, явление;</w:t>
      </w:r>
    </w:p>
    <w:p w:rsidR="002E2501" w:rsidRPr="00327B49" w:rsidRDefault="00327B4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обратиться за помощью;</w:t>
      </w:r>
    </w:p>
    <w:p w:rsidR="002E2501" w:rsidRPr="00327B49" w:rsidRDefault="00327B4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задать вопрос;</w:t>
      </w:r>
    </w:p>
    <w:p w:rsidR="002E2501" w:rsidRPr="00327B49" w:rsidRDefault="00327B4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переспросить.</w:t>
      </w:r>
      <w:proofErr w:type="gramEnd"/>
    </w:p>
    <w:p w:rsidR="002E2501" w:rsidRPr="00327B49" w:rsidRDefault="00E407C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1DF9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Особое внимание на данном этапе уделяется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формированию компенсаторных умений чтения:</w:t>
      </w:r>
    </w:p>
    <w:p w:rsidR="002E2501" w:rsidRPr="00327B49" w:rsidRDefault="00327B4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пользоваться языковой и контекстуальной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догадкой (интернациональные слова, словообразовательный анализ, вычленение ключевых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слов текста);</w:t>
      </w:r>
    </w:p>
    <w:p w:rsidR="002E2501" w:rsidRPr="00327B49" w:rsidRDefault="00327B4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</w:t>
      </w:r>
      <w:r w:rsidR="002E2501" w:rsidRPr="00327B49">
        <w:rPr>
          <w:rFonts w:ascii="Times New Roman" w:hAnsi="Times New Roman" w:cs="Times New Roman"/>
          <w:sz w:val="24"/>
          <w:szCs w:val="24"/>
        </w:rPr>
        <w:t>пользоваться подстрочными ссылками,</w:t>
      </w:r>
      <w:r w:rsidR="00E407C3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двуязычным словарем.</w:t>
      </w:r>
      <w:proofErr w:type="gramEnd"/>
    </w:p>
    <w:p w:rsidR="00E407C3" w:rsidRPr="00327B49" w:rsidRDefault="00E407C3" w:rsidP="00CB7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>Учебно-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познавательная компетенция</w:t>
      </w:r>
    </w:p>
    <w:p w:rsidR="00E407C3" w:rsidRPr="00327B49" w:rsidRDefault="00E407C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501" w:rsidRPr="00327B49" w:rsidRDefault="00E407C3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В процессе обучения английскому языку в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7—8 классах осуществляется дальнейшее совершенствование сформированных на первом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этапе умений и формирование и развитие новых, что обусловлено усложнением предметного содержания речи, расширением проблематики обсуждаемых вопросов, что требует от учащихся умения самостоятельно добывать знания</w:t>
      </w:r>
      <w:r w:rsidR="00281DF9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из различных источников. На данном этапе</w:t>
      </w:r>
      <w:r w:rsidR="00281DF9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предполагается овладение следующими умениями: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работать с двуязычными словарями, энциклопедиями и другой справочной литературой;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выполнять различные виды упражнений из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учебника и рабочей тетради;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выполнять контрольные задания в формате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ЕГЭ;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участвовать в проектной работе, оформлять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ее результаты в виде планшета, стенной газеты,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иллюстрированного альбома и т. п.</w:t>
      </w:r>
    </w:p>
    <w:p w:rsidR="00281DF9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DF9" w:rsidRPr="00327B49" w:rsidRDefault="00281DF9" w:rsidP="00CB7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ТРЕБОВАНИЯ К УРОВНЮ ПОДГОТОВКИ УЧАЩИХСЯ (7-8 классы)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501" w:rsidRPr="00327B49" w:rsidRDefault="00327B4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81DF9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В результате изучения английского языка в</w:t>
      </w:r>
      <w:r w:rsidR="00281DF9" w:rsidRPr="00327B49">
        <w:rPr>
          <w:rFonts w:ascii="Times New Roman" w:hAnsi="Times New Roman" w:cs="Times New Roman"/>
          <w:sz w:val="24"/>
          <w:szCs w:val="24"/>
        </w:rPr>
        <w:t xml:space="preserve"> 7-</w:t>
      </w:r>
      <w:r w:rsidR="002E2501" w:rsidRPr="00327B49">
        <w:rPr>
          <w:rFonts w:ascii="Times New Roman" w:hAnsi="Times New Roman" w:cs="Times New Roman"/>
          <w:sz w:val="24"/>
          <w:szCs w:val="24"/>
        </w:rPr>
        <w:t>8 классах ученик должен</w:t>
      </w:r>
      <w:r w:rsidR="00281DF9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2E2501" w:rsidRPr="00327B49" w:rsidRDefault="00327B4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основные значения изученных лексических</w:t>
      </w:r>
      <w:r w:rsidR="00281DF9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единиц (слов, словосочетаний) в соответствии с</w:t>
      </w:r>
      <w:r w:rsidR="00281DF9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предметным содержанием речи, предусмотренным программой для этого этапа, основные способы словообразования (аффиксация, словосложение, конверсия);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особенности структуры простых (утверди</w:t>
      </w:r>
      <w:r w:rsidRPr="00327B49">
        <w:rPr>
          <w:rFonts w:ascii="Times New Roman" w:hAnsi="Times New Roman" w:cs="Times New Roman"/>
          <w:sz w:val="24"/>
          <w:szCs w:val="24"/>
        </w:rPr>
        <w:t xml:space="preserve">тельных, восклицательных, </w:t>
      </w:r>
      <w:r w:rsidR="002E2501" w:rsidRPr="00327B49">
        <w:rPr>
          <w:rFonts w:ascii="Times New Roman" w:hAnsi="Times New Roman" w:cs="Times New Roman"/>
          <w:sz w:val="24"/>
          <w:szCs w:val="24"/>
        </w:rPr>
        <w:t>побудительных) и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сложных предложений английского языка; интонацию различных коммуникативных типов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предложения;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признаки изученных грамматических явлен</w:t>
      </w:r>
      <w:r w:rsidRPr="00327B49">
        <w:rPr>
          <w:rFonts w:ascii="Times New Roman" w:hAnsi="Times New Roman" w:cs="Times New Roman"/>
          <w:sz w:val="24"/>
          <w:szCs w:val="24"/>
        </w:rPr>
        <w:t>ий (</w:t>
      </w:r>
      <w:proofErr w:type="spellStart"/>
      <w:proofErr w:type="gramStart"/>
      <w:r w:rsidRPr="00327B49">
        <w:rPr>
          <w:rFonts w:ascii="Times New Roman" w:hAnsi="Times New Roman" w:cs="Times New Roman"/>
          <w:sz w:val="24"/>
          <w:szCs w:val="24"/>
        </w:rPr>
        <w:t>видо-</w:t>
      </w:r>
      <w:r w:rsidR="002E2501" w:rsidRPr="00327B49">
        <w:rPr>
          <w:rFonts w:ascii="Times New Roman" w:hAnsi="Times New Roman" w:cs="Times New Roman"/>
          <w:sz w:val="24"/>
          <w:szCs w:val="24"/>
        </w:rPr>
        <w:t>временных</w:t>
      </w:r>
      <w:proofErr w:type="spellEnd"/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основные нормы речевого этикета (репли</w:t>
      </w:r>
      <w:r w:rsidRPr="00327B49">
        <w:rPr>
          <w:rFonts w:ascii="Times New Roman" w:hAnsi="Times New Roman" w:cs="Times New Roman"/>
          <w:sz w:val="24"/>
          <w:szCs w:val="24"/>
        </w:rPr>
        <w:t>ки-</w:t>
      </w:r>
      <w:r w:rsidR="002E2501" w:rsidRPr="00327B49">
        <w:rPr>
          <w:rFonts w:ascii="Times New Roman" w:hAnsi="Times New Roman" w:cs="Times New Roman"/>
          <w:sz w:val="24"/>
          <w:szCs w:val="24"/>
        </w:rPr>
        <w:t>клише, наиболее распространенная оценочная лексика), принятые в стране изучаемого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языка;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культура Великобритании, США (образ жизни, быт, обычаи, традиции, праздники, всемирно известные достопримечательности, выдающиеся люди и их вклад в мировые культуры),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сходства и различия в традициях своей страны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и стран изучаемого языка.</w:t>
      </w:r>
    </w:p>
    <w:p w:rsidR="00281DF9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>Помимо этого учащиеся должны уметь:</w:t>
      </w:r>
    </w:p>
    <w:p w:rsidR="00281DF9" w:rsidRPr="00327B49" w:rsidRDefault="00281DF9" w:rsidP="00CB7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в области говорения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CB780A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начинать, поддерживать разговор, деликатно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выходить из разговора, заканчивать общение;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поздравлять, выражать пожелания и реагировать на них; выражать благодарность, вежливо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переспрашивать, отказываться, соглашаться;</w:t>
      </w:r>
      <w:proofErr w:type="gramEnd"/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CB780A">
        <w:rPr>
          <w:rFonts w:ascii="Times New Roman" w:hAnsi="Times New Roman" w:cs="Times New Roman"/>
          <w:sz w:val="24"/>
          <w:szCs w:val="24"/>
        </w:rPr>
        <w:t></w:t>
      </w:r>
      <w:r w:rsidR="002E2501" w:rsidRPr="00327B49">
        <w:rPr>
          <w:rFonts w:ascii="Times New Roman" w:hAnsi="Times New Roman" w:cs="Times New Roman"/>
          <w:sz w:val="24"/>
          <w:szCs w:val="24"/>
        </w:rPr>
        <w:t>запрашивать и сообщать фактическую информацию («кто?», «что?», «где?», «когда?»,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«куда?», «как?», «с кем?», «почему?»), переходя с позиции спрашивающего на позицию отвечающего;</w:t>
      </w:r>
      <w:proofErr w:type="gramEnd"/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обращаться с просьбой и выражать готовность/отказ ее выполнить; давать совет и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</w:rPr>
        <w:t>принимать/не принимать</w:t>
      </w:r>
      <w:proofErr w:type="gramEnd"/>
      <w:r w:rsidR="002E2501" w:rsidRPr="00327B49">
        <w:rPr>
          <w:rFonts w:ascii="Times New Roman" w:hAnsi="Times New Roman" w:cs="Times New Roman"/>
          <w:sz w:val="24"/>
          <w:szCs w:val="24"/>
        </w:rPr>
        <w:t xml:space="preserve"> его; приглашать к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действию/взаимодействию и соглашаться/не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соглашаться принять в нем участие;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выражать свою точку зрения, выражать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согласие/несогласие с мнением партнера; высказывать одобрение/неодобрение относительно мнения партнера;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высказываться о фактах и событиях, исполь</w:t>
      </w:r>
      <w:r w:rsidRPr="00327B49">
        <w:rPr>
          <w:rFonts w:ascii="Times New Roman" w:hAnsi="Times New Roman" w:cs="Times New Roman"/>
          <w:sz w:val="24"/>
          <w:szCs w:val="24"/>
        </w:rPr>
        <w:t xml:space="preserve">зуя такие типы речи, как </w:t>
      </w:r>
      <w:r w:rsidR="002E2501" w:rsidRPr="00327B49">
        <w:rPr>
          <w:rFonts w:ascii="Times New Roman" w:hAnsi="Times New Roman" w:cs="Times New Roman"/>
          <w:sz w:val="24"/>
          <w:szCs w:val="24"/>
        </w:rPr>
        <w:t>повествование, сообщение, описание;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излагать основное содержание 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 опорой на текст;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высказывать свое мнение в связи с прочитанным и прослушанным текстом;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делать сообщения по результатам проведенной проектной работы;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в области </w:t>
      </w:r>
      <w:proofErr w:type="spellStart"/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аудирования</w:t>
      </w:r>
      <w:proofErr w:type="spellEnd"/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понимать </w:t>
      </w:r>
      <w:r w:rsidR="002E2501" w:rsidRPr="00327B49">
        <w:rPr>
          <w:rFonts w:ascii="Times New Roman" w:hAnsi="Times New Roman" w:cs="Times New Roman"/>
          <w:i/>
          <w:iCs/>
          <w:sz w:val="24"/>
          <w:szCs w:val="24"/>
        </w:rPr>
        <w:t xml:space="preserve">основное содержание </w:t>
      </w:r>
      <w:r w:rsidR="002E2501" w:rsidRPr="00327B49">
        <w:rPr>
          <w:rFonts w:ascii="Times New Roman" w:hAnsi="Times New Roman" w:cs="Times New Roman"/>
          <w:sz w:val="24"/>
          <w:szCs w:val="24"/>
        </w:rPr>
        <w:t>несложных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аутентичных текстов, относящихся к различным коммуникативным типам речи (сообщение/рассказ); уметь определять тему и факты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сообщения, вычленять смысловые вехи; выделять главное, опуская второстепенное;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выборочно понимать нужную или интересующую информацию в сообщениях прагматического характера с опорой на языковую догадку,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контекст;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в области чтения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читать и понимать основное содержание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ауте</w:t>
      </w:r>
      <w:r w:rsidRPr="00327B49">
        <w:rPr>
          <w:rFonts w:ascii="Times New Roman" w:hAnsi="Times New Roman" w:cs="Times New Roman"/>
          <w:sz w:val="24"/>
          <w:szCs w:val="24"/>
        </w:rPr>
        <w:t>нтичных художественных и научно-</w:t>
      </w:r>
      <w:r w:rsidR="002E2501" w:rsidRPr="00327B49">
        <w:rPr>
          <w:rFonts w:ascii="Times New Roman" w:hAnsi="Times New Roman" w:cs="Times New Roman"/>
          <w:sz w:val="24"/>
          <w:szCs w:val="24"/>
        </w:rPr>
        <w:t>популярных текстов (определять тему, основную</w:t>
      </w:r>
      <w:r w:rsidRPr="00327B49">
        <w:rPr>
          <w:rFonts w:ascii="Times New Roman" w:hAnsi="Times New Roman" w:cs="Times New Roman"/>
          <w:sz w:val="24"/>
          <w:szCs w:val="24"/>
        </w:rPr>
        <w:t xml:space="preserve"> мысль, причинно-</w:t>
      </w:r>
      <w:r w:rsidR="002E2501" w:rsidRPr="00327B49">
        <w:rPr>
          <w:rFonts w:ascii="Times New Roman" w:hAnsi="Times New Roman" w:cs="Times New Roman"/>
          <w:sz w:val="24"/>
          <w:szCs w:val="24"/>
        </w:rPr>
        <w:t>следственные связи в тексте,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кратко и логично излагать его содержание, оценивать прочитанное, сопоставлять факты в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культурах);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читать с полным пониманием несложные</w:t>
      </w:r>
      <w:r w:rsidRPr="00327B49">
        <w:rPr>
          <w:rFonts w:ascii="Times New Roman" w:hAnsi="Times New Roman" w:cs="Times New Roman"/>
          <w:sz w:val="24"/>
          <w:szCs w:val="24"/>
        </w:rPr>
        <w:t xml:space="preserve"> аутентичные тексты, </w:t>
      </w:r>
      <w:r w:rsidR="002E2501" w:rsidRPr="00327B49">
        <w:rPr>
          <w:rFonts w:ascii="Times New Roman" w:hAnsi="Times New Roman" w:cs="Times New Roman"/>
          <w:sz w:val="24"/>
          <w:szCs w:val="24"/>
        </w:rPr>
        <w:t>ориентированные на предметное содержание речи на этом этапе, на основе языковой и контекстуальной догадки,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словообразовательного анализа, использования</w:t>
      </w:r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словаря; кратко излагать содержание прочитанного; выражать свое мнение, соотносить со своим опытом;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2E2501" w:rsidRPr="00327B49">
        <w:rPr>
          <w:rFonts w:ascii="Times New Roman" w:hAnsi="Times New Roman" w:cs="Times New Roman"/>
          <w:sz w:val="24"/>
          <w:szCs w:val="24"/>
        </w:rPr>
        <w:t>читать текст с выборочным пониманием нуж</w:t>
      </w:r>
      <w:r w:rsidRPr="00327B49">
        <w:rPr>
          <w:rFonts w:ascii="Times New Roman" w:hAnsi="Times New Roman" w:cs="Times New Roman"/>
          <w:sz w:val="24"/>
          <w:szCs w:val="24"/>
        </w:rPr>
        <w:t xml:space="preserve">ной или интересующей </w:t>
      </w:r>
      <w:r w:rsidR="002E2501" w:rsidRPr="00327B49">
        <w:rPr>
          <w:rFonts w:ascii="Times New Roman" w:hAnsi="Times New Roman" w:cs="Times New Roman"/>
          <w:sz w:val="24"/>
          <w:szCs w:val="24"/>
        </w:rPr>
        <w:t>информации (просмотреть текст или несколько коротких текстов и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выбрать нужную, интересующую учащихся информацию для дальнейшего использования в</w:t>
      </w:r>
      <w:proofErr w:type="gramEnd"/>
    </w:p>
    <w:p w:rsidR="002E2501" w:rsidRPr="00327B49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B49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327B49">
        <w:rPr>
          <w:rFonts w:ascii="Times New Roman" w:hAnsi="Times New Roman" w:cs="Times New Roman"/>
          <w:sz w:val="24"/>
          <w:szCs w:val="24"/>
        </w:rPr>
        <w:t xml:space="preserve"> общения или расширения знаний по</w:t>
      </w:r>
      <w:r w:rsidR="00281DF9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Pr="00327B49">
        <w:rPr>
          <w:rFonts w:ascii="Times New Roman" w:hAnsi="Times New Roman" w:cs="Times New Roman"/>
          <w:sz w:val="24"/>
          <w:szCs w:val="24"/>
        </w:rPr>
        <w:t>проблеме текста/текстов);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в области письма и письменной речи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делать выписки из текста;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составлять план текста;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писать поздравления с праздниками, выражать пожелания (объемом до 30 слов, включая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адрес);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заполнять анкеты, бланки, указывая имя,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фамилию, пол, возраст, гражданство, адрес;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писать личное письмо с опорой на образец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(расспрашивать адресата о его жизни, здоровье,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делах, сообщать то же о себе, своей семье, друзьях, событиях жизни и делах, выражать просьбу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и благодарность в соответствии с нормами, принятыми в англоязычных странах).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Учащиеся также должны быть в состоянии в</w:t>
      </w: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конце второго этапа обучения использовать</w:t>
      </w:r>
      <w:r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 xml:space="preserve">приобретенные знания и умения в практической деятельности и повседневной жизни </w:t>
      </w:r>
      <w:proofErr w:type="gramStart"/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="002E2501" w:rsidRPr="00327B4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E2501" w:rsidRPr="00327B49" w:rsidRDefault="00281DF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достижения взаимопонимания в процессе</w:t>
      </w:r>
      <w:r w:rsidR="008F46B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устного и письменного общения с носителями</w:t>
      </w:r>
      <w:r w:rsidR="008F46BE"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иностранного языка;</w:t>
      </w:r>
    </w:p>
    <w:p w:rsidR="002E2501" w:rsidRPr="00327B49" w:rsidRDefault="008F46B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создания целостной картины поликультурного мира, осознания места и роли родного языка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и изучаемого иностранного языка в этом мире;</w:t>
      </w:r>
    </w:p>
    <w:p w:rsidR="002E2501" w:rsidRPr="00327B49" w:rsidRDefault="008F46B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приобщения к ценностям мировой культуры через иноязычные источники информации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 xml:space="preserve">(в том числе </w:t>
      </w:r>
      <w:proofErr w:type="spellStart"/>
      <w:r w:rsidR="002E2501" w:rsidRPr="00327B49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="002E2501" w:rsidRPr="00327B49">
        <w:rPr>
          <w:rFonts w:ascii="Times New Roman" w:hAnsi="Times New Roman" w:cs="Times New Roman"/>
          <w:sz w:val="24"/>
          <w:szCs w:val="24"/>
        </w:rPr>
        <w:t>);</w:t>
      </w:r>
    </w:p>
    <w:p w:rsidR="002E2501" w:rsidRPr="00327B49" w:rsidRDefault="008F46B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</w:t>
      </w:r>
      <w:r w:rsidR="002E2501" w:rsidRPr="00327B49">
        <w:rPr>
          <w:rFonts w:ascii="Times New Roman" w:hAnsi="Times New Roman" w:cs="Times New Roman"/>
          <w:sz w:val="24"/>
          <w:szCs w:val="24"/>
        </w:rPr>
        <w:t>ознакомления представителей других стран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с культурой своего народа; осознания себя</w:t>
      </w:r>
      <w:r w:rsidRPr="00327B49">
        <w:rPr>
          <w:rFonts w:ascii="Times New Roman" w:hAnsi="Times New Roman" w:cs="Times New Roman"/>
          <w:sz w:val="24"/>
          <w:szCs w:val="24"/>
        </w:rPr>
        <w:t xml:space="preserve"> </w:t>
      </w:r>
      <w:r w:rsidR="002E2501" w:rsidRPr="00327B49">
        <w:rPr>
          <w:rFonts w:ascii="Times New Roman" w:hAnsi="Times New Roman" w:cs="Times New Roman"/>
          <w:sz w:val="24"/>
          <w:szCs w:val="24"/>
        </w:rPr>
        <w:t>гражданином своей страны и мира.</w:t>
      </w:r>
    </w:p>
    <w:p w:rsidR="008F46BE" w:rsidRPr="00327B49" w:rsidRDefault="008F46B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6BE" w:rsidRPr="00327B49" w:rsidRDefault="008F46BE" w:rsidP="00CB7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РАСПРЕДЕЛЕНИЕ МАТЕРИАЛА</w:t>
      </w:r>
    </w:p>
    <w:p w:rsidR="008F46BE" w:rsidRPr="00327B49" w:rsidRDefault="008F46BE" w:rsidP="00CB7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>А. 7 КЛАСС</w:t>
      </w:r>
    </w:p>
    <w:p w:rsidR="00370470" w:rsidRPr="00327B49" w:rsidRDefault="00370470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470" w:rsidRPr="00327B49" w:rsidRDefault="00327B49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49">
        <w:rPr>
          <w:rFonts w:ascii="Times New Roman" w:hAnsi="Times New Roman" w:cs="Times New Roman"/>
          <w:sz w:val="24"/>
          <w:szCs w:val="24"/>
        </w:rPr>
        <w:t xml:space="preserve">        </w:t>
      </w:r>
      <w:r w:rsidR="00370470" w:rsidRPr="00327B49">
        <w:rPr>
          <w:rFonts w:ascii="Times New Roman" w:hAnsi="Times New Roman" w:cs="Times New Roman"/>
          <w:sz w:val="24"/>
          <w:szCs w:val="24"/>
        </w:rPr>
        <w:t>Весь учебный материал третьего года обучения распределен по семи блокам, которые посвящены изучению следующих учебных ситуаций.</w:t>
      </w:r>
    </w:p>
    <w:p w:rsidR="00327B49" w:rsidRPr="00327B49" w:rsidRDefault="00327B49" w:rsidP="0092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470" w:rsidRPr="00327B49" w:rsidRDefault="00370470" w:rsidP="0032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b/>
          <w:bCs/>
          <w:sz w:val="24"/>
          <w:szCs w:val="24"/>
        </w:rPr>
        <w:t>Блок</w:t>
      </w:r>
      <w:r w:rsidR="00327B49" w:rsidRPr="00FC15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</w:t>
      </w:r>
      <w:r w:rsidRPr="00327B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27B49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Pr="00327B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27B49">
        <w:rPr>
          <w:rFonts w:ascii="Times New Roman" w:hAnsi="Times New Roman" w:cs="Times New Roman"/>
          <w:b/>
          <w:bCs/>
          <w:sz w:val="24"/>
          <w:szCs w:val="24"/>
        </w:rPr>
        <w:t>ситуации</w:t>
      </w:r>
      <w:r w:rsidR="00327B49" w:rsidRPr="00FC15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</w:t>
      </w:r>
      <w:r w:rsidRPr="00327B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27B49">
        <w:rPr>
          <w:rFonts w:ascii="Times New Roman" w:hAnsi="Times New Roman" w:cs="Times New Roman"/>
          <w:b/>
          <w:bCs/>
          <w:sz w:val="24"/>
          <w:szCs w:val="24"/>
        </w:rPr>
        <w:t>Часы</w:t>
      </w:r>
    </w:p>
    <w:p w:rsidR="00327B49" w:rsidRPr="00327B49" w:rsidRDefault="00327B49" w:rsidP="00370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70470" w:rsidRPr="00327B49" w:rsidRDefault="00370470" w:rsidP="00370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Travelling in Russia and Abroad 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7B49" w:rsidRPr="00327B49">
        <w:rPr>
          <w:rFonts w:ascii="Times New Roman" w:hAnsi="Times New Roman" w:cs="Times New Roman"/>
          <w:sz w:val="24"/>
          <w:szCs w:val="24"/>
        </w:rPr>
        <w:t>ч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0470" w:rsidRPr="00327B49" w:rsidRDefault="00370470" w:rsidP="00370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Visiting Britain 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CB780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7B49" w:rsidRPr="00327B49">
        <w:rPr>
          <w:rFonts w:ascii="Times New Roman" w:hAnsi="Times New Roman" w:cs="Times New Roman"/>
          <w:sz w:val="24"/>
          <w:szCs w:val="24"/>
        </w:rPr>
        <w:t>ч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0470" w:rsidRPr="00327B49" w:rsidRDefault="00370470" w:rsidP="00370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Biography 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7B49" w:rsidRPr="00327B49">
        <w:rPr>
          <w:rFonts w:ascii="Times New Roman" w:hAnsi="Times New Roman" w:cs="Times New Roman"/>
          <w:sz w:val="24"/>
          <w:szCs w:val="24"/>
        </w:rPr>
        <w:t>ч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0470" w:rsidRPr="00CB780A" w:rsidRDefault="00370470" w:rsidP="00370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Traditions,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Holidays, Festivals            </w:t>
      </w:r>
      <w:r w:rsidR="00CB780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327B49" w:rsidRPr="00CB7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7B49" w:rsidRPr="00327B49">
        <w:rPr>
          <w:rFonts w:ascii="Times New Roman" w:hAnsi="Times New Roman" w:cs="Times New Roman"/>
          <w:sz w:val="24"/>
          <w:szCs w:val="24"/>
        </w:rPr>
        <w:t>ч</w:t>
      </w:r>
      <w:r w:rsidR="00327B49" w:rsidRPr="00CB78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0470" w:rsidRPr="00327B49" w:rsidRDefault="00370470" w:rsidP="00370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It’s a Beautiful World 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CB780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7B49" w:rsidRPr="00327B49">
        <w:rPr>
          <w:rFonts w:ascii="Times New Roman" w:hAnsi="Times New Roman" w:cs="Times New Roman"/>
          <w:sz w:val="24"/>
          <w:szCs w:val="24"/>
        </w:rPr>
        <w:t>ч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0470" w:rsidRPr="00327B49" w:rsidRDefault="00370470" w:rsidP="00370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The Way We Look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7B49" w:rsidRPr="00327B49">
        <w:rPr>
          <w:rFonts w:ascii="Times New Roman" w:hAnsi="Times New Roman" w:cs="Times New Roman"/>
          <w:sz w:val="24"/>
          <w:szCs w:val="24"/>
        </w:rPr>
        <w:t>ч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0470" w:rsidRPr="00FC151D" w:rsidRDefault="00370470" w:rsidP="00370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7B4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In and out of School 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Pr="00327B49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7B49" w:rsidRPr="00327B49">
        <w:rPr>
          <w:rFonts w:ascii="Times New Roman" w:hAnsi="Times New Roman" w:cs="Times New Roman"/>
          <w:sz w:val="24"/>
          <w:szCs w:val="24"/>
        </w:rPr>
        <w:t>ч</w:t>
      </w:r>
      <w:r w:rsidR="00327B49" w:rsidRPr="00327B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27B49" w:rsidRDefault="006A174E" w:rsidP="0032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327B49" w:rsidRPr="00327B49">
        <w:rPr>
          <w:rFonts w:ascii="Times New Roman" w:hAnsi="Times New Roman" w:cs="Times New Roman"/>
          <w:sz w:val="24"/>
          <w:szCs w:val="24"/>
        </w:rPr>
        <w:t>Каждый из перечисленных семи блоков имеет одинаковую структуру и состоит из следующих компонентов:</w:t>
      </w:r>
    </w:p>
    <w:p w:rsidR="00CB780A" w:rsidRPr="00327B49" w:rsidRDefault="006A174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B780A" w:rsidRPr="00327B49">
        <w:rPr>
          <w:rFonts w:ascii="Times New Roman" w:hAnsi="Times New Roman" w:cs="Times New Roman"/>
          <w:sz w:val="24"/>
          <w:szCs w:val="24"/>
        </w:rPr>
        <w:t>5 занятий (</w:t>
      </w:r>
      <w:proofErr w:type="spellStart"/>
      <w:r w:rsidR="00CB780A" w:rsidRPr="00327B49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="00CB780A" w:rsidRPr="00327B49">
        <w:rPr>
          <w:rFonts w:ascii="Times New Roman" w:hAnsi="Times New Roman" w:cs="Times New Roman"/>
          <w:sz w:val="24"/>
          <w:szCs w:val="24"/>
        </w:rPr>
        <w:t>) по учебнику: введение и закрепление нового материала, включая повторение;</w:t>
      </w:r>
    </w:p>
    <w:p w:rsidR="00CB780A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</w:t>
      </w:r>
      <w:r w:rsidRPr="00327B49">
        <w:rPr>
          <w:rFonts w:ascii="Times New Roman" w:hAnsi="Times New Roman" w:cs="Times New Roman"/>
          <w:sz w:val="24"/>
          <w:szCs w:val="24"/>
        </w:rPr>
        <w:t>4 занятия по рабочей тетради, включая контрольные и дополнительные занятия. Завершается учебный год написанием финальной контрольной работы, на которую отводится 10-е занятие.</w:t>
      </w:r>
      <w:r w:rsidR="00B906D7">
        <w:rPr>
          <w:rFonts w:ascii="Times New Roman" w:hAnsi="Times New Roman" w:cs="Times New Roman"/>
          <w:sz w:val="24"/>
          <w:szCs w:val="24"/>
        </w:rPr>
        <w:t xml:space="preserve"> Материал рассчитан на 105 часов в год.</w:t>
      </w:r>
      <w:r w:rsidR="00402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80A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80A" w:rsidRPr="00CB780A" w:rsidRDefault="00CB780A" w:rsidP="00CB7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80A">
        <w:rPr>
          <w:rFonts w:ascii="Times New Roman" w:hAnsi="Times New Roman" w:cs="Times New Roman"/>
          <w:sz w:val="24"/>
          <w:szCs w:val="24"/>
        </w:rPr>
        <w:t>Б. 8 КЛАСС</w:t>
      </w:r>
    </w:p>
    <w:p w:rsidR="00370470" w:rsidRPr="00CB780A" w:rsidRDefault="00370470" w:rsidP="00370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74E" w:rsidRDefault="00CB780A" w:rsidP="00130181">
      <w:pPr>
        <w:autoSpaceDE w:val="0"/>
        <w:autoSpaceDN w:val="0"/>
        <w:adjustRightInd w:val="0"/>
        <w:spacing w:after="0" w:line="240" w:lineRule="auto"/>
        <w:rPr>
          <w:rFonts w:ascii="SchoolBookCSanPin-Bold" w:hAnsi="SchoolBookCSanPin-Bold" w:cs="SchoolBookCSanPin-Bold"/>
          <w:b/>
          <w:bCs/>
          <w:sz w:val="21"/>
          <w:szCs w:val="21"/>
        </w:rPr>
      </w:pPr>
      <w:r w:rsidRPr="00CB780A">
        <w:rPr>
          <w:rFonts w:ascii="Times New Roman" w:hAnsi="Times New Roman" w:cs="Times New Roman"/>
          <w:sz w:val="24"/>
          <w:szCs w:val="24"/>
        </w:rPr>
        <w:t xml:space="preserve">        </w:t>
      </w:r>
      <w:r w:rsidR="00370470" w:rsidRPr="00CB780A">
        <w:rPr>
          <w:rFonts w:ascii="Times New Roman" w:hAnsi="Times New Roman" w:cs="Times New Roman"/>
          <w:sz w:val="24"/>
          <w:szCs w:val="24"/>
        </w:rPr>
        <w:t>Учебный материал четвертого года обучения</w:t>
      </w:r>
      <w:r w:rsidR="00327B49" w:rsidRPr="00CB780A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>распределен по шести блокам, которые посвящены изучению следующих учебных ситуаций.</w:t>
      </w:r>
      <w:r w:rsidR="00130181" w:rsidRPr="00130181">
        <w:rPr>
          <w:rFonts w:ascii="SchoolBookCSanPin-Bold" w:hAnsi="SchoolBookCSanPin-Bold" w:cs="SchoolBookCSanPin-Bold"/>
          <w:b/>
          <w:bCs/>
          <w:sz w:val="21"/>
          <w:szCs w:val="21"/>
        </w:rPr>
        <w:t xml:space="preserve"> </w:t>
      </w:r>
    </w:p>
    <w:p w:rsidR="006A174E" w:rsidRDefault="006A174E" w:rsidP="00130181">
      <w:pPr>
        <w:autoSpaceDE w:val="0"/>
        <w:autoSpaceDN w:val="0"/>
        <w:adjustRightInd w:val="0"/>
        <w:spacing w:after="0" w:line="240" w:lineRule="auto"/>
        <w:rPr>
          <w:rFonts w:ascii="SchoolBookCSanPin-Bold" w:hAnsi="SchoolBookCSanPin-Bold" w:cs="SchoolBookCSanPin-Bold"/>
          <w:b/>
          <w:bCs/>
          <w:sz w:val="21"/>
          <w:szCs w:val="21"/>
        </w:rPr>
      </w:pPr>
    </w:p>
    <w:p w:rsidR="00130181" w:rsidRDefault="00130181" w:rsidP="00130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174E">
        <w:rPr>
          <w:rFonts w:ascii="Times New Roman" w:hAnsi="Times New Roman" w:cs="Times New Roman"/>
          <w:b/>
          <w:bCs/>
          <w:sz w:val="24"/>
          <w:szCs w:val="24"/>
        </w:rPr>
        <w:t>Блок</w:t>
      </w:r>
      <w:r w:rsidRPr="00FC1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74E" w:rsidRPr="006A174E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6A174E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Pr="00FC1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174E">
        <w:rPr>
          <w:rFonts w:ascii="Times New Roman" w:hAnsi="Times New Roman" w:cs="Times New Roman"/>
          <w:b/>
          <w:bCs/>
          <w:sz w:val="24"/>
          <w:szCs w:val="24"/>
        </w:rPr>
        <w:t>ситуации</w:t>
      </w:r>
      <w:r w:rsidR="006A174E" w:rsidRPr="006A17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FC1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174E">
        <w:rPr>
          <w:rFonts w:ascii="Times New Roman" w:hAnsi="Times New Roman" w:cs="Times New Roman"/>
          <w:b/>
          <w:bCs/>
          <w:sz w:val="24"/>
          <w:szCs w:val="24"/>
        </w:rPr>
        <w:t>Часы</w:t>
      </w:r>
    </w:p>
    <w:p w:rsidR="006A174E" w:rsidRPr="00FC151D" w:rsidRDefault="006A174E" w:rsidP="00130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0181" w:rsidRPr="006A174E" w:rsidRDefault="00130181" w:rsidP="00130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51D">
        <w:rPr>
          <w:rFonts w:ascii="Times New Roman" w:hAnsi="Times New Roman" w:cs="Times New Roman"/>
          <w:sz w:val="24"/>
          <w:szCs w:val="24"/>
        </w:rPr>
        <w:t>1</w:t>
      </w:r>
      <w:r w:rsidR="006A174E" w:rsidRPr="00FC151D">
        <w:rPr>
          <w:rFonts w:ascii="Times New Roman" w:hAnsi="Times New Roman" w:cs="Times New Roman"/>
          <w:sz w:val="24"/>
          <w:szCs w:val="24"/>
        </w:rPr>
        <w:t xml:space="preserve">. 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6A174E">
        <w:rPr>
          <w:rFonts w:ascii="Times New Roman" w:hAnsi="Times New Roman" w:cs="Times New Roman"/>
          <w:sz w:val="24"/>
          <w:szCs w:val="24"/>
          <w:lang w:val="en-US"/>
        </w:rPr>
        <w:t>Visiting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6A17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Pr="006A174E">
        <w:rPr>
          <w:rFonts w:ascii="Times New Roman" w:hAnsi="Times New Roman" w:cs="Times New Roman"/>
          <w:sz w:val="24"/>
          <w:szCs w:val="24"/>
          <w:lang w:val="en-US"/>
        </w:rPr>
        <w:t>USA</w:t>
      </w:r>
      <w:r w:rsidRPr="00FC151D">
        <w:rPr>
          <w:rFonts w:ascii="Times New Roman" w:hAnsi="Times New Roman" w:cs="Times New Roman"/>
          <w:sz w:val="24"/>
          <w:szCs w:val="24"/>
        </w:rPr>
        <w:t xml:space="preserve"> </w:t>
      </w:r>
      <w:r w:rsidR="006A174E" w:rsidRPr="006A174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C151D">
        <w:rPr>
          <w:rFonts w:ascii="Times New Roman" w:hAnsi="Times New Roman" w:cs="Times New Roman"/>
          <w:sz w:val="24"/>
          <w:szCs w:val="24"/>
        </w:rPr>
        <w:t>16</w:t>
      </w:r>
      <w:r w:rsidR="006A174E" w:rsidRPr="006A174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30181" w:rsidRPr="006A174E" w:rsidRDefault="00130181" w:rsidP="00130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174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A174E"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 English — a Global Language </w:t>
      </w:r>
      <w:r w:rsidR="006A174E"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6A174E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6A174E"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74E" w:rsidRPr="006A174E">
        <w:rPr>
          <w:rFonts w:ascii="Times New Roman" w:hAnsi="Times New Roman" w:cs="Times New Roman"/>
          <w:sz w:val="24"/>
          <w:szCs w:val="24"/>
        </w:rPr>
        <w:t>ч</w:t>
      </w:r>
      <w:r w:rsidR="006A174E" w:rsidRPr="006A17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30181" w:rsidRPr="006A174E" w:rsidRDefault="00130181" w:rsidP="00130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174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A174E"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 Living Things </w:t>
      </w:r>
      <w:proofErr w:type="gramStart"/>
      <w:r w:rsidRPr="006A174E">
        <w:rPr>
          <w:rFonts w:ascii="Times New Roman" w:hAnsi="Times New Roman" w:cs="Times New Roman"/>
          <w:sz w:val="24"/>
          <w:szCs w:val="24"/>
          <w:lang w:val="en-US"/>
        </w:rPr>
        <w:t>Around</w:t>
      </w:r>
      <w:proofErr w:type="gramEnd"/>
      <w:r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 us </w:t>
      </w:r>
      <w:r w:rsidR="006A174E"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6A174E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6A174E"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74E" w:rsidRPr="006A174E">
        <w:rPr>
          <w:rFonts w:ascii="Times New Roman" w:hAnsi="Times New Roman" w:cs="Times New Roman"/>
          <w:sz w:val="24"/>
          <w:szCs w:val="24"/>
        </w:rPr>
        <w:t>ч</w:t>
      </w:r>
      <w:r w:rsidR="006A174E" w:rsidRPr="006A17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30181" w:rsidRPr="006A174E" w:rsidRDefault="00130181" w:rsidP="00130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151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A174E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The ABC of Ecology </w:t>
      </w:r>
      <w:r w:rsidR="006A174E"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6A174E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6A174E"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74E" w:rsidRPr="006A174E">
        <w:rPr>
          <w:rFonts w:ascii="Times New Roman" w:hAnsi="Times New Roman" w:cs="Times New Roman"/>
          <w:sz w:val="24"/>
          <w:szCs w:val="24"/>
        </w:rPr>
        <w:t>ч</w:t>
      </w:r>
      <w:r w:rsidR="006A174E" w:rsidRPr="006A17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30181" w:rsidRPr="00FC151D" w:rsidRDefault="00130181" w:rsidP="00130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151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A174E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Keeping Fit </w:t>
      </w:r>
      <w:r w:rsidR="006A174E"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6A174E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6A174E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74E" w:rsidRPr="006A174E">
        <w:rPr>
          <w:rFonts w:ascii="Times New Roman" w:hAnsi="Times New Roman" w:cs="Times New Roman"/>
          <w:sz w:val="24"/>
          <w:szCs w:val="24"/>
        </w:rPr>
        <w:t>ч</w:t>
      </w:r>
      <w:r w:rsidR="006A174E" w:rsidRPr="00FC15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30181" w:rsidRPr="00FC151D" w:rsidRDefault="00130181" w:rsidP="00130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174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A174E"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A174E">
        <w:rPr>
          <w:rFonts w:ascii="Times New Roman" w:hAnsi="Times New Roman" w:cs="Times New Roman"/>
          <w:sz w:val="24"/>
          <w:szCs w:val="24"/>
          <w:lang w:val="en-US"/>
        </w:rPr>
        <w:t xml:space="preserve"> Our</w:t>
      </w:r>
      <w:r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74E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174E">
        <w:rPr>
          <w:rFonts w:ascii="Times New Roman" w:hAnsi="Times New Roman" w:cs="Times New Roman"/>
          <w:sz w:val="24"/>
          <w:szCs w:val="24"/>
          <w:lang w:val="en-US"/>
        </w:rPr>
        <w:t>Pastimes</w:t>
      </w:r>
      <w:r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74E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FC151D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6A174E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74E" w:rsidRPr="006A174E">
        <w:rPr>
          <w:rFonts w:ascii="Times New Roman" w:hAnsi="Times New Roman" w:cs="Times New Roman"/>
          <w:sz w:val="24"/>
          <w:szCs w:val="24"/>
        </w:rPr>
        <w:t>ч</w:t>
      </w:r>
      <w:r w:rsidR="006A174E" w:rsidRPr="00FC15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0470" w:rsidRPr="00FC151D" w:rsidRDefault="00370470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0470" w:rsidRPr="00CB780A" w:rsidRDefault="006A174E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CB780A" w:rsidRPr="00FC151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70470" w:rsidRPr="00CB780A">
        <w:rPr>
          <w:rFonts w:ascii="Times New Roman" w:hAnsi="Times New Roman" w:cs="Times New Roman"/>
          <w:sz w:val="24"/>
          <w:szCs w:val="24"/>
        </w:rPr>
        <w:t>Каждый</w:t>
      </w:r>
      <w:r w:rsidR="00370470" w:rsidRPr="006A174E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>из</w:t>
      </w:r>
      <w:r w:rsidR="00370470" w:rsidRPr="006A174E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>перечисленных</w:t>
      </w:r>
      <w:r w:rsidR="00370470" w:rsidRPr="006A174E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>шести</w:t>
      </w:r>
      <w:r w:rsidR="00370470" w:rsidRPr="006A174E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>блоков</w:t>
      </w:r>
      <w:r w:rsidR="00CB780A" w:rsidRPr="006A174E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>имеет</w:t>
      </w:r>
      <w:r w:rsidR="00370470" w:rsidRPr="006A174E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>одну</w:t>
      </w:r>
      <w:r w:rsidR="00370470" w:rsidRPr="006A174E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>и</w:t>
      </w:r>
      <w:r w:rsidR="00370470" w:rsidRPr="006A174E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>ту</w:t>
      </w:r>
      <w:r w:rsidR="00370470" w:rsidRPr="006A174E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>же</w:t>
      </w:r>
      <w:r w:rsidR="00370470" w:rsidRPr="006A174E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>структуру</w:t>
      </w:r>
      <w:r w:rsidR="00370470" w:rsidRPr="006A174E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>и</w:t>
      </w:r>
      <w:r w:rsidR="00370470" w:rsidRPr="006A174E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370470" w:rsidRPr="00CB780A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80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</w:t>
      </w:r>
      <w:r w:rsidR="00370470" w:rsidRPr="00CB780A">
        <w:rPr>
          <w:rFonts w:ascii="Times New Roman" w:hAnsi="Times New Roman" w:cs="Times New Roman"/>
          <w:sz w:val="24"/>
          <w:szCs w:val="24"/>
        </w:rPr>
        <w:t>10 занятий по учебнику: введение и за</w:t>
      </w:r>
      <w:r w:rsidRPr="00CB780A">
        <w:rPr>
          <w:rFonts w:ascii="Times New Roman" w:hAnsi="Times New Roman" w:cs="Times New Roman"/>
          <w:sz w:val="24"/>
          <w:szCs w:val="24"/>
        </w:rPr>
        <w:t xml:space="preserve">крепление нового материала (2 </w:t>
      </w:r>
      <w:r w:rsidR="00370470" w:rsidRPr="00CB780A">
        <w:rPr>
          <w:rFonts w:ascii="Times New Roman" w:hAnsi="Times New Roman" w:cs="Times New Roman"/>
          <w:sz w:val="24"/>
          <w:szCs w:val="24"/>
        </w:rPr>
        <w:t>академических</w:t>
      </w:r>
      <w:r w:rsidRPr="00CB780A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 xml:space="preserve">часа на каждый </w:t>
      </w:r>
      <w:proofErr w:type="spellStart"/>
      <w:r w:rsidR="00370470" w:rsidRPr="00CB780A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="00370470" w:rsidRPr="00CB780A">
        <w:rPr>
          <w:rFonts w:ascii="Times New Roman" w:hAnsi="Times New Roman" w:cs="Times New Roman"/>
          <w:sz w:val="24"/>
          <w:szCs w:val="24"/>
        </w:rPr>
        <w:t xml:space="preserve"> блока);</w:t>
      </w:r>
    </w:p>
    <w:p w:rsidR="00370470" w:rsidRPr="00CB780A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80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</w:t>
      </w:r>
      <w:r w:rsidR="00370470" w:rsidRPr="00CB780A">
        <w:rPr>
          <w:rFonts w:ascii="Times New Roman" w:hAnsi="Times New Roman" w:cs="Times New Roman"/>
          <w:sz w:val="24"/>
          <w:szCs w:val="24"/>
        </w:rPr>
        <w:t>4 занятия по рабочей тетради (включая</w:t>
      </w:r>
      <w:r w:rsidRPr="00CB78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0470" w:rsidRPr="00CB780A">
        <w:rPr>
          <w:rFonts w:ascii="Times New Roman" w:hAnsi="Times New Roman" w:cs="Times New Roman"/>
          <w:sz w:val="24"/>
          <w:szCs w:val="24"/>
        </w:rPr>
        <w:t>контрольное</w:t>
      </w:r>
      <w:proofErr w:type="gramEnd"/>
      <w:r w:rsidR="00370470" w:rsidRPr="00CB780A">
        <w:rPr>
          <w:rFonts w:ascii="Times New Roman" w:hAnsi="Times New Roman" w:cs="Times New Roman"/>
          <w:sz w:val="24"/>
          <w:szCs w:val="24"/>
        </w:rPr>
        <w:t>);</w:t>
      </w:r>
    </w:p>
    <w:p w:rsidR="00370470" w:rsidRPr="00CB780A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80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</w:t>
      </w:r>
      <w:r w:rsidR="00370470" w:rsidRPr="00CB780A">
        <w:rPr>
          <w:rFonts w:ascii="Times New Roman" w:hAnsi="Times New Roman" w:cs="Times New Roman"/>
          <w:sz w:val="24"/>
          <w:szCs w:val="24"/>
        </w:rPr>
        <w:t>2 занятия по книге домашнего чтения.</w:t>
      </w:r>
    </w:p>
    <w:p w:rsidR="00370470" w:rsidRDefault="00CB780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80A">
        <w:rPr>
          <w:rFonts w:ascii="Times New Roman" w:hAnsi="Times New Roman" w:cs="Times New Roman"/>
          <w:sz w:val="24"/>
          <w:szCs w:val="24"/>
        </w:rPr>
        <w:t xml:space="preserve">        </w:t>
      </w:r>
      <w:r w:rsidR="00370470" w:rsidRPr="00CB780A">
        <w:rPr>
          <w:rFonts w:ascii="Times New Roman" w:hAnsi="Times New Roman" w:cs="Times New Roman"/>
          <w:sz w:val="24"/>
          <w:szCs w:val="24"/>
        </w:rPr>
        <w:t>Оставшиеся три резервных занятия могут</w:t>
      </w:r>
      <w:r w:rsidRPr="00CB780A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>быть использованы в удобное для учителя</w:t>
      </w:r>
      <w:r w:rsidRPr="00CB780A">
        <w:rPr>
          <w:rFonts w:ascii="Times New Roman" w:hAnsi="Times New Roman" w:cs="Times New Roman"/>
          <w:sz w:val="24"/>
          <w:szCs w:val="24"/>
        </w:rPr>
        <w:t xml:space="preserve"> </w:t>
      </w:r>
      <w:r w:rsidR="00370470" w:rsidRPr="00CB780A">
        <w:rPr>
          <w:rFonts w:ascii="Times New Roman" w:hAnsi="Times New Roman" w:cs="Times New Roman"/>
          <w:sz w:val="24"/>
          <w:szCs w:val="24"/>
        </w:rPr>
        <w:t>время.</w:t>
      </w:r>
      <w:r w:rsidR="00213E9A">
        <w:rPr>
          <w:rFonts w:ascii="Times New Roman" w:hAnsi="Times New Roman" w:cs="Times New Roman"/>
          <w:sz w:val="24"/>
          <w:szCs w:val="24"/>
        </w:rPr>
        <w:t xml:space="preserve"> </w:t>
      </w:r>
      <w:r w:rsidR="00B906D7">
        <w:rPr>
          <w:rFonts w:ascii="Times New Roman" w:hAnsi="Times New Roman" w:cs="Times New Roman"/>
          <w:sz w:val="24"/>
          <w:szCs w:val="24"/>
        </w:rPr>
        <w:t xml:space="preserve"> В 8 классе  учебным планом гимназии добавлена 1 дополнительная неделя (за счёт сокращения 1 недели в 9 классе), поэтому материал рассчитан на 108 часов в год. А также, исходя из тог</w:t>
      </w:r>
      <w:r w:rsidR="00402BB8">
        <w:rPr>
          <w:rFonts w:ascii="Times New Roman" w:hAnsi="Times New Roman" w:cs="Times New Roman"/>
          <w:sz w:val="24"/>
          <w:szCs w:val="24"/>
        </w:rPr>
        <w:t xml:space="preserve">о, что учащиеся 8а класса </w:t>
      </w:r>
      <w:r w:rsidR="00B906D7">
        <w:rPr>
          <w:rFonts w:ascii="Times New Roman" w:hAnsi="Times New Roman" w:cs="Times New Roman"/>
          <w:sz w:val="24"/>
          <w:szCs w:val="24"/>
        </w:rPr>
        <w:t>мотивированы на изучение английского языка, имеют высокий уровень обучения, может быть допущено опережение выполнение программы</w:t>
      </w:r>
      <w:r w:rsidR="00402BB8">
        <w:rPr>
          <w:rFonts w:ascii="Times New Roman" w:hAnsi="Times New Roman" w:cs="Times New Roman"/>
          <w:sz w:val="24"/>
          <w:szCs w:val="24"/>
        </w:rPr>
        <w:t xml:space="preserve"> по календарно-тематическому плану, что будет компенсироваться дополнительными заданиями, например по теме Обучение написания сочинения и др.</w:t>
      </w:r>
    </w:p>
    <w:p w:rsidR="00213E9A" w:rsidRDefault="00213E9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E9A" w:rsidRDefault="00213E9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BA7" w:rsidRDefault="00431BA7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BA7" w:rsidRDefault="00431BA7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BA7" w:rsidRDefault="00431BA7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E9A" w:rsidRDefault="00213E9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E9A" w:rsidRDefault="00213E9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E9A" w:rsidRDefault="00213E9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BB8" w:rsidRDefault="00402BB8" w:rsidP="0040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E9A" w:rsidRPr="00DF6E77" w:rsidRDefault="00213E9A" w:rsidP="00402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E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уроков английского </w:t>
      </w:r>
      <w:r w:rsidRPr="00DF6E77">
        <w:rPr>
          <w:rFonts w:ascii="Times New Roman" w:hAnsi="Times New Roman" w:cs="Times New Roman"/>
          <w:b/>
          <w:sz w:val="32"/>
          <w:szCs w:val="28"/>
        </w:rPr>
        <w:t>языка</w:t>
      </w:r>
    </w:p>
    <w:p w:rsidR="00213E9A" w:rsidRPr="00215E02" w:rsidRDefault="00213E9A" w:rsidP="00213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>в 7А класса на 2010-2011</w:t>
      </w:r>
      <w:r w:rsidRPr="00215E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5E02">
        <w:rPr>
          <w:rFonts w:ascii="Times New Roman" w:hAnsi="Times New Roman" w:cs="Times New Roman"/>
          <w:b/>
          <w:sz w:val="28"/>
          <w:szCs w:val="28"/>
        </w:rPr>
        <w:t>у.</w:t>
      </w:r>
      <w:proofErr w:type="gramStart"/>
      <w:r w:rsidRPr="00215E02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215E0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13E9A" w:rsidRDefault="00213E9A" w:rsidP="00213E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E02">
        <w:rPr>
          <w:rFonts w:ascii="Times New Roman" w:hAnsi="Times New Roman" w:cs="Times New Roman"/>
          <w:b/>
          <w:sz w:val="28"/>
          <w:szCs w:val="28"/>
        </w:rPr>
        <w:t xml:space="preserve">учителя английского языка </w:t>
      </w:r>
      <w:proofErr w:type="spellStart"/>
      <w:r w:rsidRPr="00215E02">
        <w:rPr>
          <w:rFonts w:ascii="Times New Roman" w:hAnsi="Times New Roman" w:cs="Times New Roman"/>
          <w:b/>
          <w:sz w:val="28"/>
          <w:szCs w:val="28"/>
        </w:rPr>
        <w:t>Юрищевой</w:t>
      </w:r>
      <w:proofErr w:type="spellEnd"/>
      <w:r w:rsidRPr="00215E02">
        <w:rPr>
          <w:rFonts w:ascii="Times New Roman" w:hAnsi="Times New Roman" w:cs="Times New Roman"/>
          <w:b/>
          <w:sz w:val="28"/>
          <w:szCs w:val="28"/>
        </w:rPr>
        <w:t xml:space="preserve"> А.М.</w:t>
      </w:r>
    </w:p>
    <w:tbl>
      <w:tblPr>
        <w:tblStyle w:val="a4"/>
        <w:tblW w:w="0" w:type="auto"/>
        <w:tblInd w:w="392" w:type="dxa"/>
        <w:tblLook w:val="04A0"/>
      </w:tblPr>
      <w:tblGrid>
        <w:gridCol w:w="882"/>
        <w:gridCol w:w="1022"/>
        <w:gridCol w:w="5157"/>
        <w:gridCol w:w="2118"/>
      </w:tblGrid>
      <w:tr w:rsidR="00213E9A" w:rsidRPr="00A0794B" w:rsidTr="00213E9A">
        <w:tc>
          <w:tcPr>
            <w:tcW w:w="897" w:type="dxa"/>
          </w:tcPr>
          <w:p w:rsidR="00213E9A" w:rsidRPr="00A0794B" w:rsidRDefault="00213E9A" w:rsidP="0021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083" w:type="dxa"/>
          </w:tcPr>
          <w:p w:rsidR="00213E9A" w:rsidRPr="00A0794B" w:rsidRDefault="00213E9A" w:rsidP="0021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847" w:type="dxa"/>
          </w:tcPr>
          <w:p w:rsidR="00213E9A" w:rsidRPr="00A0794B" w:rsidRDefault="00213E9A" w:rsidP="0021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37" w:type="dxa"/>
          </w:tcPr>
          <w:p w:rsidR="00213E9A" w:rsidRPr="00A0794B" w:rsidRDefault="00213E9A" w:rsidP="0021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</w:tbl>
    <w:p w:rsidR="00213E9A" w:rsidRPr="00A0794B" w:rsidRDefault="00213E9A" w:rsidP="00213E9A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Pr="00A0794B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4"/>
        <w:tblW w:w="0" w:type="auto"/>
        <w:tblInd w:w="392" w:type="dxa"/>
        <w:tblLook w:val="04A0"/>
      </w:tblPr>
      <w:tblGrid>
        <w:gridCol w:w="833"/>
        <w:gridCol w:w="997"/>
        <w:gridCol w:w="5344"/>
        <w:gridCol w:w="2005"/>
      </w:tblGrid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Как ты провел лето?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Повторение неправильных глаголов.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Повторение структуры  “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глагола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“can/could”.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учебника.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“Past Simple”.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Настоящее простое \ прошедшее простое время.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Летние каникулы </w:t>
            </w:r>
            <w:proofErr w:type="spellStart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Кейт</w:t>
            </w:r>
            <w:proofErr w:type="spellEnd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. Текст.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Географические названия. Части света.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Зачем и куда люди путешествуют?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Проверочная работа. (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 1 в рабочей тетради)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 №22.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“let’s, have got”.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F06FC8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“some, any, little, few, much”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учебника.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с </w:t>
            </w:r>
            <w:proofErr w:type="spellStart"/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proofErr w:type="spellEnd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</w:t>
            </w:r>
            <w:proofErr w:type="spellEnd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Повторение конструкций “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Лондона.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Лондона.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(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 2) по т. Посещение Британии.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Повторение. Выполнение упражнений рабочей тетради.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3E9A" w:rsidRPr="00A0794B" w:rsidRDefault="00213E9A" w:rsidP="00213E9A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0794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0794B">
        <w:rPr>
          <w:rFonts w:ascii="Times New Roman" w:hAnsi="Times New Roman" w:cs="Times New Roman"/>
          <w:b/>
          <w:sz w:val="24"/>
          <w:szCs w:val="24"/>
        </w:rPr>
        <w:t xml:space="preserve"> четверть.</w:t>
      </w:r>
      <w:proofErr w:type="gramEnd"/>
    </w:p>
    <w:tbl>
      <w:tblPr>
        <w:tblStyle w:val="a4"/>
        <w:tblW w:w="0" w:type="auto"/>
        <w:tblInd w:w="392" w:type="dxa"/>
        <w:tblLook w:val="04A0"/>
      </w:tblPr>
      <w:tblGrid>
        <w:gridCol w:w="835"/>
        <w:gridCol w:w="1008"/>
        <w:gridCol w:w="5305"/>
        <w:gridCol w:w="2031"/>
      </w:tblGrid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Различное выражение отрицания (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Даты рождения. Тренировка.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Биография Джона.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заполнению </w:t>
            </w:r>
            <w:proofErr w:type="spellStart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анкеты\формуляра</w:t>
            </w:r>
            <w:proofErr w:type="spellEnd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Придаточные предложения. 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Текст. Гарри </w:t>
            </w:r>
            <w:proofErr w:type="spellStart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Баттер</w:t>
            </w:r>
            <w:proofErr w:type="spellEnd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Косвенная речь.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Текст. Маргарет </w:t>
            </w:r>
            <w:proofErr w:type="spellStart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Баркер</w:t>
            </w:r>
            <w:proofErr w:type="spellEnd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Биографии известных людей.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Множественое</w:t>
            </w:r>
            <w:proofErr w:type="spellEnd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 число имени существительных (</w:t>
            </w:r>
            <w:proofErr w:type="spellStart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искл</w:t>
            </w:r>
            <w:proofErr w:type="spellEnd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Текст. Бритни Спирс.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учебника.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“Who, Which”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в рабочей тетради.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(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 3) по т. Биография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в рабочей тетради.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3E9A" w:rsidRPr="00A0794B" w:rsidRDefault="00213E9A" w:rsidP="00213E9A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0794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0794B">
        <w:rPr>
          <w:rFonts w:ascii="Times New Roman" w:hAnsi="Times New Roman" w:cs="Times New Roman"/>
          <w:b/>
          <w:sz w:val="24"/>
          <w:szCs w:val="24"/>
        </w:rPr>
        <w:t xml:space="preserve"> четверть.</w:t>
      </w:r>
      <w:proofErr w:type="gramEnd"/>
    </w:p>
    <w:tbl>
      <w:tblPr>
        <w:tblStyle w:val="a4"/>
        <w:tblW w:w="0" w:type="auto"/>
        <w:tblInd w:w="392" w:type="dxa"/>
        <w:tblLook w:val="04A0"/>
      </w:tblPr>
      <w:tblGrid>
        <w:gridCol w:w="833"/>
        <w:gridCol w:w="991"/>
        <w:gridCol w:w="5363"/>
        <w:gridCol w:w="1992"/>
      </w:tblGrid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Прошедшее продолженное  время.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Прошедшее продолженное  время. Отработка.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</w:t>
            </w:r>
            <w:proofErr w:type="spellStart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продолженное\прошедшее</w:t>
            </w:r>
            <w:proofErr w:type="spellEnd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продолженное время.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Ведение новой лексики.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Праздники в Британии (</w:t>
            </w:r>
            <w:proofErr w:type="gramStart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.1)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Праздники в Британии.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Праздники в Британии (</w:t>
            </w:r>
            <w:proofErr w:type="gramStart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.2)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Праздники в Британии.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Прошедшее </w:t>
            </w:r>
            <w:proofErr w:type="spellStart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простое\прошедшее</w:t>
            </w:r>
            <w:proofErr w:type="spellEnd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продолженное время.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in, on, at.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Праздники в Британии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gramStart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.3)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Праздники в Британии.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Проверочная работа (тест 4 в рабочей тетради))</w:t>
            </w:r>
            <w:proofErr w:type="gramEnd"/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День рождения Королевы.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 Неопределенные местоимения “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Будущее простое время.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Неопределенные местоимения со словами “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thing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on-line”.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предложения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типа.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Пасхальные праздники Джона.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предложения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типа. Упражнения.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Осень. Текст.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в рабочей тетради.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(тест 5 в рабочей тетради) по т. Мир вокруг нас.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850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в рабочей тетради.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3E9A" w:rsidRPr="00A0794B" w:rsidRDefault="00213E9A" w:rsidP="00213E9A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0794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A0794B">
        <w:rPr>
          <w:rFonts w:ascii="Times New Roman" w:hAnsi="Times New Roman" w:cs="Times New Roman"/>
          <w:b/>
          <w:sz w:val="24"/>
          <w:szCs w:val="24"/>
        </w:rPr>
        <w:t xml:space="preserve"> четверть.</w:t>
      </w:r>
      <w:proofErr w:type="gramEnd"/>
    </w:p>
    <w:tbl>
      <w:tblPr>
        <w:tblStyle w:val="a4"/>
        <w:tblW w:w="0" w:type="auto"/>
        <w:tblInd w:w="392" w:type="dxa"/>
        <w:tblLook w:val="04A0"/>
      </w:tblPr>
      <w:tblGrid>
        <w:gridCol w:w="909"/>
        <w:gridCol w:w="999"/>
        <w:gridCol w:w="5261"/>
        <w:gridCol w:w="2010"/>
      </w:tblGrid>
      <w:tr w:rsidR="00213E9A" w:rsidRPr="00F06FC8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“to be able to”.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 с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</w:t>
            </w:r>
            <w:proofErr w:type="spellEnd"/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 “un”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Как мы выглядим?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Сейчас и тогда. (Описание)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Характер человека.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Одежда человека. Стили.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учебника.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Проверочная работа (тест 6 в рабочей тетради)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Исчисляемые и неисчисляемые существительные.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Различия русского и английского выражения отрицания и утверждения.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F06FC8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Фразы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“say, tell, speak, talk”.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Школы в Англии и в Уэльсе (</w:t>
            </w:r>
            <w:proofErr w:type="gramStart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.1)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Школьные предметы.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 Диалоги.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Усиление прилагательных с “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such</w:t>
            </w: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450B47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50B47">
              <w:rPr>
                <w:rFonts w:ascii="Times New Roman" w:hAnsi="Times New Roman" w:cs="Times New Roman"/>
                <w:sz w:val="24"/>
                <w:szCs w:val="24"/>
              </w:rPr>
              <w:t>Вопрос к подлежащему.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450B47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50B47">
              <w:rPr>
                <w:rFonts w:ascii="Times New Roman" w:hAnsi="Times New Roman" w:cs="Times New Roman"/>
                <w:sz w:val="24"/>
                <w:szCs w:val="24"/>
              </w:rPr>
              <w:t>Работа в рабочей тетради.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(тест 7 в рабочей тетради) по теме «В школе и за стенами школы».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E9A" w:rsidRPr="00A0794B" w:rsidTr="00213E9A">
        <w:tc>
          <w:tcPr>
            <w:tcW w:w="919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213E9A" w:rsidRPr="00A0794B" w:rsidRDefault="00213E9A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B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2321" w:type="dxa"/>
          </w:tcPr>
          <w:p w:rsidR="00213E9A" w:rsidRPr="00A0794B" w:rsidRDefault="00213E9A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3E9A" w:rsidRPr="00A0794B" w:rsidRDefault="00213E9A" w:rsidP="00213E9A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BA7" w:rsidRDefault="00431BA7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BA7" w:rsidRDefault="00431BA7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BA7" w:rsidRDefault="00431BA7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BA7" w:rsidRDefault="00431BA7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BA7" w:rsidRDefault="00431BA7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BA7" w:rsidRDefault="00431BA7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BA7" w:rsidRDefault="00431BA7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E9A" w:rsidRDefault="00213E9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E9A" w:rsidRDefault="00213E9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E9A" w:rsidRDefault="00213E9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E9A" w:rsidRDefault="00213E9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E9A" w:rsidRDefault="00213E9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E9A" w:rsidRDefault="00213E9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E9A" w:rsidRDefault="00213E9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E9A" w:rsidRDefault="00213E9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E9A" w:rsidRDefault="00213E9A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BA7" w:rsidRDefault="00431BA7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BA7" w:rsidRPr="00CB780A" w:rsidRDefault="00431BA7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501" w:rsidRDefault="002E2501" w:rsidP="00CB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BA7" w:rsidRPr="00DF6E77" w:rsidRDefault="00431BA7" w:rsidP="00431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E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уроков английского </w:t>
      </w:r>
      <w:r w:rsidRPr="00DF6E77">
        <w:rPr>
          <w:rFonts w:ascii="Times New Roman" w:hAnsi="Times New Roman" w:cs="Times New Roman"/>
          <w:b/>
          <w:sz w:val="32"/>
          <w:szCs w:val="28"/>
        </w:rPr>
        <w:t>языка</w:t>
      </w:r>
      <w:r w:rsidRPr="00DF6E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1BA7" w:rsidRPr="00215E02" w:rsidRDefault="00431BA7" w:rsidP="00431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>в 8А класса на 2010-2011</w:t>
      </w:r>
      <w:r w:rsidRPr="00215E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5E02">
        <w:rPr>
          <w:rFonts w:ascii="Times New Roman" w:hAnsi="Times New Roman" w:cs="Times New Roman"/>
          <w:b/>
          <w:sz w:val="28"/>
          <w:szCs w:val="28"/>
        </w:rPr>
        <w:t>у.</w:t>
      </w:r>
      <w:proofErr w:type="gramStart"/>
      <w:r w:rsidRPr="00215E02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215E0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31BA7" w:rsidRDefault="00431BA7" w:rsidP="00431B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E02">
        <w:rPr>
          <w:rFonts w:ascii="Times New Roman" w:hAnsi="Times New Roman" w:cs="Times New Roman"/>
          <w:b/>
          <w:sz w:val="28"/>
          <w:szCs w:val="28"/>
        </w:rPr>
        <w:t xml:space="preserve">учителя английского языка </w:t>
      </w:r>
      <w:proofErr w:type="spellStart"/>
      <w:r w:rsidRPr="00215E02">
        <w:rPr>
          <w:rFonts w:ascii="Times New Roman" w:hAnsi="Times New Roman" w:cs="Times New Roman"/>
          <w:b/>
          <w:sz w:val="28"/>
          <w:szCs w:val="28"/>
        </w:rPr>
        <w:t>Юрищевой</w:t>
      </w:r>
      <w:proofErr w:type="spellEnd"/>
      <w:r w:rsidRPr="00215E02">
        <w:rPr>
          <w:rFonts w:ascii="Times New Roman" w:hAnsi="Times New Roman" w:cs="Times New Roman"/>
          <w:b/>
          <w:sz w:val="28"/>
          <w:szCs w:val="28"/>
        </w:rPr>
        <w:t xml:space="preserve"> А.М.</w:t>
      </w:r>
    </w:p>
    <w:tbl>
      <w:tblPr>
        <w:tblStyle w:val="a4"/>
        <w:tblW w:w="0" w:type="auto"/>
        <w:tblInd w:w="392" w:type="dxa"/>
        <w:tblLook w:val="04A0"/>
      </w:tblPr>
      <w:tblGrid>
        <w:gridCol w:w="882"/>
        <w:gridCol w:w="1022"/>
        <w:gridCol w:w="5157"/>
        <w:gridCol w:w="2118"/>
      </w:tblGrid>
      <w:tr w:rsidR="00431BA7" w:rsidRPr="00431BA7" w:rsidTr="00213E9A">
        <w:tc>
          <w:tcPr>
            <w:tcW w:w="897" w:type="dxa"/>
          </w:tcPr>
          <w:p w:rsidR="00431BA7" w:rsidRPr="00431BA7" w:rsidRDefault="00431BA7" w:rsidP="0021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083" w:type="dxa"/>
          </w:tcPr>
          <w:p w:rsidR="00431BA7" w:rsidRPr="00431BA7" w:rsidRDefault="00431BA7" w:rsidP="0021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847" w:type="dxa"/>
          </w:tcPr>
          <w:p w:rsidR="00431BA7" w:rsidRPr="00431BA7" w:rsidRDefault="00431BA7" w:rsidP="0021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37" w:type="dxa"/>
          </w:tcPr>
          <w:p w:rsidR="00431BA7" w:rsidRPr="00431BA7" w:rsidRDefault="00431BA7" w:rsidP="0021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</w:tbl>
    <w:p w:rsidR="00431BA7" w:rsidRPr="00431BA7" w:rsidRDefault="00431BA7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B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Pr="00431BA7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4"/>
        <w:tblW w:w="0" w:type="auto"/>
        <w:tblInd w:w="392" w:type="dxa"/>
        <w:tblLook w:val="04A0"/>
      </w:tblPr>
      <w:tblGrid>
        <w:gridCol w:w="835"/>
        <w:gridCol w:w="1012"/>
        <w:gridCol w:w="5292"/>
        <w:gridCol w:w="2040"/>
      </w:tblGrid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Как ты провёл лето?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Америка. Повторение.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 Новый свет.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 xml:space="preserve">  «Большое яблоко»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учебника.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время. Утверждения.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время. Отрицания.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время. Вопросы.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учебника.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Письмо из Вашингтона.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учебника.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№1(Настоящее совершенное время)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Страны. Языки. Нации.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учебника.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Почему мы не говорим на одном языке?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учебника.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</w:t>
            </w:r>
            <w:proofErr w:type="spellStart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совершенное\</w:t>
            </w:r>
            <w:proofErr w:type="spellEnd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 xml:space="preserve"> Прошедшее простое.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Текст. Виды английского языка. Ч.1.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Контроль монологического высказывания.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Текст. Виды английского языка. Ч.2.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. Даниэль Р.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1BA7" w:rsidRPr="00431BA7" w:rsidRDefault="00431BA7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31BA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31BA7">
        <w:rPr>
          <w:rFonts w:ascii="Times New Roman" w:hAnsi="Times New Roman" w:cs="Times New Roman"/>
          <w:b/>
          <w:sz w:val="24"/>
          <w:szCs w:val="24"/>
        </w:rPr>
        <w:t xml:space="preserve"> четверть.</w:t>
      </w:r>
      <w:proofErr w:type="gramEnd"/>
    </w:p>
    <w:tbl>
      <w:tblPr>
        <w:tblStyle w:val="a4"/>
        <w:tblW w:w="0" w:type="auto"/>
        <w:tblInd w:w="392" w:type="dxa"/>
        <w:tblLook w:val="04A0"/>
      </w:tblPr>
      <w:tblGrid>
        <w:gridCol w:w="835"/>
        <w:gridCol w:w="1017"/>
        <w:gridCol w:w="5275"/>
        <w:gridCol w:w="2052"/>
      </w:tblGrid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Структуры с </w:t>
            </w:r>
            <w:r w:rsidRPr="00431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“such”.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Текст. Интервью.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в рабочей тетради.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r w:rsidRPr="00431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“other”, “others”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продолженное время.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Текст. Язык птиц.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 xml:space="preserve"> №32.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Лексика по теме «Животные».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Беатрикс</w:t>
            </w:r>
            <w:proofErr w:type="spellEnd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Поттер</w:t>
            </w:r>
            <w:proofErr w:type="spellEnd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 xml:space="preserve"> №35.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Возвратные местоимения.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Животные и растения.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 xml:space="preserve"> №39.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Флора и фауна Британских островов.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учебника.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№2.(Мир вокруг нас)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1BA7" w:rsidRPr="00431BA7" w:rsidRDefault="00431BA7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31B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 </w:t>
      </w:r>
      <w:r w:rsidRPr="00431BA7">
        <w:rPr>
          <w:rFonts w:ascii="Times New Roman" w:hAnsi="Times New Roman" w:cs="Times New Roman"/>
          <w:b/>
          <w:sz w:val="24"/>
          <w:szCs w:val="24"/>
        </w:rPr>
        <w:t>четверть.</w:t>
      </w:r>
      <w:proofErr w:type="gramEnd"/>
    </w:p>
    <w:tbl>
      <w:tblPr>
        <w:tblStyle w:val="a4"/>
        <w:tblW w:w="0" w:type="auto"/>
        <w:tblInd w:w="392" w:type="dxa"/>
        <w:tblLook w:val="04A0"/>
      </w:tblPr>
      <w:tblGrid>
        <w:gridCol w:w="835"/>
        <w:gridCol w:w="1011"/>
        <w:gridCol w:w="5295"/>
        <w:gridCol w:w="2038"/>
      </w:tblGrid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 по т. Экология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Что такое экология?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r w:rsidRPr="00431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“all”, “both”, “each”.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 xml:space="preserve"> №48. Климат.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F06FC8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431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“need”, “have to”, “must”.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Окружающая среда.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учебника.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. Динозавры.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r w:rsidRPr="00431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“used to”.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учебника.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. Тропические леса.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Всемирный фонд защиты природы.</w:t>
            </w:r>
            <w:r w:rsidRPr="00431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WWF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Гринпис.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Восклицательные предложения. (</w:t>
            </w:r>
            <w:r w:rsidRPr="00431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What, How)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среды.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учебника.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Прошедшее совершенное время.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Как держать себя в форме?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31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Enough</w:t>
            </w: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” с разными частями речи.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Текст. Чудо-ребенок.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учебника.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850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1BA7" w:rsidRPr="00431BA7" w:rsidRDefault="00431BA7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31B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 </w:t>
      </w:r>
      <w:r w:rsidRPr="00431BA7">
        <w:rPr>
          <w:rFonts w:ascii="Times New Roman" w:hAnsi="Times New Roman" w:cs="Times New Roman"/>
          <w:b/>
          <w:sz w:val="24"/>
          <w:szCs w:val="24"/>
        </w:rPr>
        <w:t>четверть.</w:t>
      </w:r>
      <w:proofErr w:type="gramEnd"/>
    </w:p>
    <w:tbl>
      <w:tblPr>
        <w:tblStyle w:val="a4"/>
        <w:tblW w:w="0" w:type="auto"/>
        <w:tblInd w:w="392" w:type="dxa"/>
        <w:tblLook w:val="04A0"/>
      </w:tblPr>
      <w:tblGrid>
        <w:gridCol w:w="911"/>
        <w:gridCol w:w="993"/>
        <w:gridCol w:w="5278"/>
        <w:gridCol w:w="1997"/>
      </w:tblGrid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Косвенная речь.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 xml:space="preserve">Прошедшее </w:t>
            </w:r>
            <w:proofErr w:type="spellStart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простое\</w:t>
            </w:r>
            <w:proofErr w:type="spellEnd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 xml:space="preserve"> Прошедшее совершенное время.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У врача.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У врача.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 xml:space="preserve">Косвенная речь с </w:t>
            </w:r>
            <w:r w:rsidRPr="00431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</w:t>
            </w: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31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</w:t>
            </w: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Олимпийские игры.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Олимпийские игры.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№5.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Страдательный залог.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Страдательный залог.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Свободное времяпровождение.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. Шекспир.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F06FC8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431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Too, either, also, as well as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Текст. История развлечения.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Театр.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Визит в Большой театр.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История Голливуда.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Кино.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Кино.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т. «Любимое времяпровождение».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BA7" w:rsidRPr="00431BA7" w:rsidTr="00213E9A">
        <w:tc>
          <w:tcPr>
            <w:tcW w:w="91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9" w:type="dxa"/>
          </w:tcPr>
          <w:p w:rsidR="00431BA7" w:rsidRPr="00431BA7" w:rsidRDefault="00431BA7" w:rsidP="00213E9A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7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321" w:type="dxa"/>
          </w:tcPr>
          <w:p w:rsidR="00431BA7" w:rsidRPr="00431BA7" w:rsidRDefault="00431BA7" w:rsidP="00213E9A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1BA7" w:rsidRDefault="00431BA7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0" w:rsidRDefault="00D33030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0" w:rsidRDefault="00D33030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0" w:rsidRDefault="00D33030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0" w:rsidRDefault="00D33030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0" w:rsidRDefault="00D33030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0" w:rsidRDefault="00D33030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0" w:rsidRDefault="00D33030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0" w:rsidRDefault="00D33030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0" w:rsidRDefault="00D33030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0" w:rsidRDefault="00D33030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0" w:rsidRDefault="00D33030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0" w:rsidRDefault="00D33030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0" w:rsidRDefault="00D33030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0" w:rsidRPr="00431BA7" w:rsidRDefault="00D33030" w:rsidP="00431BA7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0" w:rsidRDefault="00D33030" w:rsidP="00D33030">
      <w:pPr>
        <w:rPr>
          <w:sz w:val="28"/>
          <w:szCs w:val="28"/>
        </w:rPr>
      </w:pPr>
      <w:r w:rsidRPr="002A2C13">
        <w:rPr>
          <w:b/>
          <w:bCs/>
          <w:sz w:val="28"/>
          <w:szCs w:val="28"/>
          <w:u w:val="single"/>
        </w:rPr>
        <w:lastRenderedPageBreak/>
        <w:t>Список литературы</w:t>
      </w:r>
    </w:p>
    <w:p w:rsidR="00D33030" w:rsidRPr="002A2C13" w:rsidRDefault="00D33030" w:rsidP="00D3303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u w:val="single"/>
        </w:rPr>
      </w:pPr>
    </w:p>
    <w:p w:rsidR="00D33030" w:rsidRPr="00D85ED9" w:rsidRDefault="00D33030" w:rsidP="00D330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D9">
        <w:rPr>
          <w:rFonts w:ascii="Times New Roman" w:hAnsi="Times New Roman" w:cs="Times New Roman"/>
          <w:sz w:val="24"/>
          <w:szCs w:val="24"/>
        </w:rPr>
        <w:t xml:space="preserve">Федеральный компонент Государственных образовательных стандартов начального общего, основного общего и среднего (полного) образования </w:t>
      </w:r>
      <w:r w:rsidRPr="00D85ED9">
        <w:rPr>
          <w:rFonts w:ascii="Times New Roman" w:hAnsi="Times New Roman" w:cs="Times New Roman"/>
          <w:i/>
          <w:sz w:val="24"/>
          <w:szCs w:val="24"/>
        </w:rPr>
        <w:t>(Приложение к приказу Минобразования России от 5 марта 2004 года № 1089)</w:t>
      </w:r>
      <w:r w:rsidRPr="00D85ED9">
        <w:rPr>
          <w:rFonts w:ascii="Times New Roman" w:hAnsi="Times New Roman" w:cs="Times New Roman"/>
          <w:sz w:val="24"/>
          <w:szCs w:val="24"/>
        </w:rPr>
        <w:t>.</w:t>
      </w:r>
    </w:p>
    <w:p w:rsidR="00D33030" w:rsidRDefault="00D33030" w:rsidP="00D330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85ED9">
        <w:rPr>
          <w:rFonts w:ascii="Times New Roman" w:hAnsi="Times New Roman" w:cs="Times New Roman"/>
        </w:rPr>
        <w:t xml:space="preserve">Английский язык. Программа к УМК О. В. Афанасьевой, И. В. Михеевой "Новый курс </w:t>
      </w:r>
      <w:proofErr w:type="spellStart"/>
      <w:r w:rsidRPr="00D85ED9">
        <w:rPr>
          <w:rFonts w:ascii="Times New Roman" w:hAnsi="Times New Roman" w:cs="Times New Roman"/>
        </w:rPr>
        <w:t>анг</w:t>
      </w:r>
      <w:proofErr w:type="spellEnd"/>
      <w:r w:rsidRPr="00D85ED9">
        <w:rPr>
          <w:rFonts w:ascii="Times New Roman" w:hAnsi="Times New Roman" w:cs="Times New Roman"/>
        </w:rPr>
        <w:t>. яз</w:t>
      </w:r>
      <w:proofErr w:type="gramStart"/>
      <w:r w:rsidRPr="00D85ED9">
        <w:rPr>
          <w:rFonts w:ascii="Times New Roman" w:hAnsi="Times New Roman" w:cs="Times New Roman"/>
        </w:rPr>
        <w:t>.</w:t>
      </w:r>
      <w:proofErr w:type="gramEnd"/>
      <w:r w:rsidRPr="00D85ED9">
        <w:rPr>
          <w:rFonts w:ascii="Times New Roman" w:hAnsi="Times New Roman" w:cs="Times New Roman"/>
        </w:rPr>
        <w:t xml:space="preserve"> </w:t>
      </w:r>
      <w:proofErr w:type="gramStart"/>
      <w:r w:rsidRPr="00D85ED9">
        <w:rPr>
          <w:rFonts w:ascii="Times New Roman" w:hAnsi="Times New Roman" w:cs="Times New Roman"/>
        </w:rPr>
        <w:t>д</w:t>
      </w:r>
      <w:proofErr w:type="gramEnd"/>
      <w:r w:rsidRPr="00D85ED9">
        <w:rPr>
          <w:rFonts w:ascii="Times New Roman" w:hAnsi="Times New Roman" w:cs="Times New Roman"/>
        </w:rPr>
        <w:t xml:space="preserve">ля рос. </w:t>
      </w:r>
      <w:proofErr w:type="spellStart"/>
      <w:r w:rsidRPr="00D85ED9">
        <w:rPr>
          <w:rFonts w:ascii="Times New Roman" w:hAnsi="Times New Roman" w:cs="Times New Roman"/>
        </w:rPr>
        <w:t>шк</w:t>
      </w:r>
      <w:proofErr w:type="spellEnd"/>
      <w:r w:rsidRPr="00D85ED9">
        <w:rPr>
          <w:rFonts w:ascii="Times New Roman" w:hAnsi="Times New Roman" w:cs="Times New Roman"/>
        </w:rPr>
        <w:t>" Издательство: Дрофа</w:t>
      </w:r>
      <w:r>
        <w:rPr>
          <w:rFonts w:ascii="Times New Roman" w:hAnsi="Times New Roman" w:cs="Times New Roman"/>
        </w:rPr>
        <w:t xml:space="preserve"> 2010.</w:t>
      </w:r>
      <w:r w:rsidRPr="00D85ED9">
        <w:rPr>
          <w:rFonts w:ascii="Times New Roman" w:hAnsi="Times New Roman" w:cs="Times New Roman"/>
        </w:rPr>
        <w:t xml:space="preserve"> Автор: Афанасьева Ольга Васильевна, Михеева Ирина Владимировна и др.</w:t>
      </w:r>
    </w:p>
    <w:p w:rsidR="00D33030" w:rsidRPr="00D85ED9" w:rsidRDefault="00D33030" w:rsidP="00D330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Английский язык. 7 класс. 3</w:t>
      </w:r>
      <w:r w:rsidRPr="00D85ED9">
        <w:rPr>
          <w:rFonts w:ascii="Times New Roman" w:hAnsi="Times New Roman" w:cs="Times New Roman"/>
        </w:rPr>
        <w:t>-й год обучения: учебник для общеобразовательных учреждений</w:t>
      </w:r>
      <w:r>
        <w:rPr>
          <w:rFonts w:ascii="Times New Roman" w:hAnsi="Times New Roman" w:cs="Times New Roman"/>
        </w:rPr>
        <w:t>,</w:t>
      </w:r>
      <w:r w:rsidRPr="00D85ED9">
        <w:rPr>
          <w:rFonts w:ascii="Times New Roman" w:hAnsi="Times New Roman" w:cs="Times New Roman"/>
        </w:rPr>
        <w:t xml:space="preserve"> Серия: Новый курс английского языка для российских школ</w:t>
      </w:r>
      <w:r>
        <w:rPr>
          <w:rFonts w:ascii="Times New Roman" w:hAnsi="Times New Roman" w:cs="Times New Roman"/>
        </w:rPr>
        <w:t>,</w:t>
      </w:r>
      <w:r w:rsidRPr="00D85ED9">
        <w:rPr>
          <w:rFonts w:ascii="Times New Roman" w:hAnsi="Times New Roman" w:cs="Times New Roman"/>
        </w:rPr>
        <w:t xml:space="preserve"> Издательство: Дрофа</w:t>
      </w:r>
      <w:r>
        <w:rPr>
          <w:rFonts w:ascii="Times New Roman" w:hAnsi="Times New Roman" w:cs="Times New Roman"/>
        </w:rPr>
        <w:t xml:space="preserve"> 2009,</w:t>
      </w:r>
      <w:r w:rsidRPr="00D85ED9">
        <w:rPr>
          <w:rFonts w:ascii="Times New Roman" w:hAnsi="Times New Roman" w:cs="Times New Roman"/>
        </w:rPr>
        <w:t xml:space="preserve"> Автор: Афанасьева Ольга Васильевна, Михеева Ирина Владимировна</w:t>
      </w:r>
    </w:p>
    <w:p w:rsidR="00D33030" w:rsidRDefault="00D33030" w:rsidP="00D330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3030">
        <w:rPr>
          <w:rFonts w:ascii="Times New Roman" w:hAnsi="Times New Roman" w:cs="Times New Roman"/>
        </w:rPr>
        <w:t>Английский язык. 8 класс. 4-й год обучения: учебник для общеобразовательных учреждений, Серия: Новый курс английского языка для российских школ, Издательство: Дрофа 2009, Автор: Афанасьева Ольга Васильевна, Михеева Ирина Владимировна</w:t>
      </w:r>
    </w:p>
    <w:p w:rsidR="00D33030" w:rsidRDefault="00D33030" w:rsidP="00D330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3030">
        <w:rPr>
          <w:rFonts w:ascii="Times New Roman" w:hAnsi="Times New Roman" w:cs="Times New Roman"/>
        </w:rPr>
        <w:t>Новый курс английского языка для российских школ: 3-й год обучения. 7 класс: Книга для учителя, Издательство: Дрофа 2009, Автор: Афанасьева Ольга Васильевна, Михеева Ирина Владимировна</w:t>
      </w:r>
    </w:p>
    <w:p w:rsidR="00D33030" w:rsidRPr="00DC495A" w:rsidRDefault="00D33030" w:rsidP="00D330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Английский язык. 3-й год обучения. 7 класс. Рабочая тетрадь  в 2-х частях,</w:t>
      </w:r>
      <w:r w:rsidRPr="00DC495A">
        <w:rPr>
          <w:rFonts w:ascii="Times New Roman" w:hAnsi="Times New Roman" w:cs="Times New Roman"/>
        </w:rPr>
        <w:t xml:space="preserve"> Издательство: Дрофа</w:t>
      </w:r>
      <w:r>
        <w:rPr>
          <w:rFonts w:ascii="Times New Roman" w:hAnsi="Times New Roman" w:cs="Times New Roman"/>
        </w:rPr>
        <w:t xml:space="preserve"> 2009,</w:t>
      </w:r>
      <w:r w:rsidRPr="00DC495A">
        <w:rPr>
          <w:rFonts w:ascii="Times New Roman" w:hAnsi="Times New Roman" w:cs="Times New Roman"/>
        </w:rPr>
        <w:t xml:space="preserve"> Автор: Афанасьева Ольга Васильевна, Михеева Ирина Владимировна</w:t>
      </w:r>
    </w:p>
    <w:p w:rsidR="00D33030" w:rsidRPr="00DC495A" w:rsidRDefault="00D33030" w:rsidP="00D330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Английский язык. 4-й год обучения. 8 класс. Рабочая тетрадь  в 2-х частях,</w:t>
      </w:r>
      <w:r w:rsidRPr="00DC495A">
        <w:rPr>
          <w:rFonts w:ascii="Times New Roman" w:hAnsi="Times New Roman" w:cs="Times New Roman"/>
        </w:rPr>
        <w:t xml:space="preserve"> Издательство: Дрофа</w:t>
      </w:r>
      <w:r>
        <w:rPr>
          <w:rFonts w:ascii="Times New Roman" w:hAnsi="Times New Roman" w:cs="Times New Roman"/>
        </w:rPr>
        <w:t xml:space="preserve"> 2009,</w:t>
      </w:r>
      <w:r w:rsidRPr="00DC495A">
        <w:rPr>
          <w:rFonts w:ascii="Times New Roman" w:hAnsi="Times New Roman" w:cs="Times New Roman"/>
        </w:rPr>
        <w:t xml:space="preserve"> Автор: Афанасьева Ольга Васильевна, Михеева Ирина Владимировна</w:t>
      </w:r>
    </w:p>
    <w:p w:rsidR="00D33030" w:rsidRPr="00DC495A" w:rsidRDefault="00D33030" w:rsidP="00D330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85ED9">
        <w:rPr>
          <w:rFonts w:ascii="Times New Roman" w:hAnsi="Times New Roman" w:cs="Times New Roman"/>
        </w:rPr>
        <w:t>Новый курс английск</w:t>
      </w:r>
      <w:r>
        <w:rPr>
          <w:rFonts w:ascii="Times New Roman" w:hAnsi="Times New Roman" w:cs="Times New Roman"/>
        </w:rPr>
        <w:t xml:space="preserve">ого языка для российских школ: 3-й год обучения. 7 </w:t>
      </w:r>
      <w:r w:rsidRPr="00D85ED9">
        <w:rPr>
          <w:rFonts w:ascii="Times New Roman" w:hAnsi="Times New Roman" w:cs="Times New Roman"/>
        </w:rPr>
        <w:t>класс: Книга для учителя</w:t>
      </w:r>
      <w:r>
        <w:rPr>
          <w:rFonts w:ascii="Times New Roman" w:hAnsi="Times New Roman" w:cs="Times New Roman"/>
        </w:rPr>
        <w:t>,</w:t>
      </w:r>
      <w:r w:rsidRPr="00D85ED9">
        <w:rPr>
          <w:rFonts w:ascii="Times New Roman" w:hAnsi="Times New Roman" w:cs="Times New Roman"/>
        </w:rPr>
        <w:t xml:space="preserve"> Издательство: Дрофа</w:t>
      </w:r>
      <w:r>
        <w:rPr>
          <w:rFonts w:ascii="Times New Roman" w:hAnsi="Times New Roman" w:cs="Times New Roman"/>
        </w:rPr>
        <w:t xml:space="preserve"> 2008,</w:t>
      </w:r>
      <w:r w:rsidRPr="00DC495A">
        <w:rPr>
          <w:rFonts w:ascii="Times New Roman" w:hAnsi="Times New Roman" w:cs="Times New Roman"/>
        </w:rPr>
        <w:t xml:space="preserve"> Автор: Афанасьева Ольга Васильевна, Михеева Ирина Владимировна</w:t>
      </w:r>
    </w:p>
    <w:p w:rsidR="00D33030" w:rsidRPr="00D33030" w:rsidRDefault="00D33030" w:rsidP="00D330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Английский язык: 7 класс (3</w:t>
      </w:r>
      <w:r w:rsidRPr="00D33030">
        <w:rPr>
          <w:rFonts w:ascii="Times New Roman" w:hAnsi="Times New Roman" w:cs="Times New Roman"/>
        </w:rPr>
        <w:t>-й год обучения) аудиозапись (4CD)</w:t>
      </w:r>
      <w:r>
        <w:rPr>
          <w:rFonts w:ascii="Times New Roman" w:hAnsi="Times New Roman" w:cs="Times New Roman"/>
        </w:rPr>
        <w:t xml:space="preserve">, </w:t>
      </w:r>
      <w:r w:rsidRPr="00D33030">
        <w:rPr>
          <w:rFonts w:ascii="Times New Roman" w:hAnsi="Times New Roman" w:cs="Times New Roman"/>
        </w:rPr>
        <w:t>Издательство: Дрофа</w:t>
      </w:r>
      <w:r>
        <w:rPr>
          <w:rFonts w:ascii="Times New Roman" w:hAnsi="Times New Roman" w:cs="Times New Roman"/>
        </w:rPr>
        <w:t xml:space="preserve"> 2010,</w:t>
      </w:r>
      <w:r w:rsidRPr="00D33030">
        <w:rPr>
          <w:rFonts w:ascii="Times New Roman" w:hAnsi="Times New Roman" w:cs="Times New Roman"/>
        </w:rPr>
        <w:t xml:space="preserve"> Автор: Афанасьева Ольга Васильевна, Михеева Ирина Владимировна</w:t>
      </w:r>
    </w:p>
    <w:p w:rsidR="00D33030" w:rsidRDefault="00D33030" w:rsidP="00D330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3030">
        <w:rPr>
          <w:rFonts w:ascii="Times New Roman" w:hAnsi="Times New Roman" w:cs="Times New Roman"/>
        </w:rPr>
        <w:t>Английский язык: 8 класс (4-й год обучения) аудиозапись (4CD)</w:t>
      </w:r>
      <w:r>
        <w:rPr>
          <w:rFonts w:ascii="Times New Roman" w:hAnsi="Times New Roman" w:cs="Times New Roman"/>
        </w:rPr>
        <w:t xml:space="preserve">, </w:t>
      </w:r>
      <w:r w:rsidRPr="00D33030">
        <w:rPr>
          <w:rFonts w:ascii="Times New Roman" w:hAnsi="Times New Roman" w:cs="Times New Roman"/>
        </w:rPr>
        <w:t>Издательство: Дрофа</w:t>
      </w:r>
      <w:r>
        <w:rPr>
          <w:rFonts w:ascii="Times New Roman" w:hAnsi="Times New Roman" w:cs="Times New Roman"/>
        </w:rPr>
        <w:t xml:space="preserve"> 2010,</w:t>
      </w:r>
      <w:r w:rsidRPr="00D33030">
        <w:rPr>
          <w:rFonts w:ascii="Times New Roman" w:hAnsi="Times New Roman" w:cs="Times New Roman"/>
        </w:rPr>
        <w:t xml:space="preserve"> Автор: Афанасьева Ольга Васильевна, Михеева Ирина Владимировна</w:t>
      </w:r>
    </w:p>
    <w:p w:rsidR="004B4676" w:rsidRPr="00F06FC8" w:rsidRDefault="009847F9" w:rsidP="00D330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hyperlink r:id="rId6" w:history="1">
        <w:r w:rsidR="004B4676" w:rsidRPr="007B4DB9">
          <w:rPr>
            <w:rStyle w:val="a5"/>
          </w:rPr>
          <w:t>http://window.edu.ru/window_catalog/files/r37178/04-o.pdf</w:t>
        </w:r>
      </w:hyperlink>
      <w:r w:rsidR="004B4676">
        <w:t xml:space="preserve">     </w:t>
      </w:r>
      <w:r w:rsidR="004B4676" w:rsidRPr="0084386D">
        <w:rPr>
          <w:rFonts w:ascii="Times New Roman" w:hAnsi="Times New Roman" w:cs="Times New Roman"/>
          <w:sz w:val="24"/>
          <w:szCs w:val="24"/>
        </w:rPr>
        <w:t>Примерная программа</w:t>
      </w:r>
      <w:r w:rsidR="00813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348">
        <w:rPr>
          <w:rFonts w:ascii="Times New Roman" w:hAnsi="Times New Roman" w:cs="Times New Roman"/>
          <w:sz w:val="24"/>
          <w:szCs w:val="24"/>
        </w:rPr>
        <w:t>Минобр</w:t>
      </w:r>
      <w:proofErr w:type="gramStart"/>
      <w:r w:rsidR="0081334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813348">
        <w:rPr>
          <w:rFonts w:ascii="Times New Roman" w:hAnsi="Times New Roman" w:cs="Times New Roman"/>
          <w:sz w:val="24"/>
          <w:szCs w:val="24"/>
        </w:rPr>
        <w:t>ауки</w:t>
      </w:r>
      <w:proofErr w:type="spellEnd"/>
    </w:p>
    <w:p w:rsidR="00F06FC8" w:rsidRPr="00D33030" w:rsidRDefault="00F06FC8" w:rsidP="00D3303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Интернет-материалы</w:t>
      </w:r>
    </w:p>
    <w:p w:rsidR="00D33030" w:rsidRPr="00D33030" w:rsidRDefault="00D33030" w:rsidP="00D33030">
      <w:pPr>
        <w:pStyle w:val="a3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sectPr w:rsidR="00D33030" w:rsidRPr="00D33030" w:rsidSect="0080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28A"/>
    <w:multiLevelType w:val="hybridMultilevel"/>
    <w:tmpl w:val="6E3455B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37F60C7A"/>
    <w:multiLevelType w:val="hybridMultilevel"/>
    <w:tmpl w:val="42B46BF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087"/>
    <w:rsid w:val="00000C10"/>
    <w:rsid w:val="0008124B"/>
    <w:rsid w:val="000F09D7"/>
    <w:rsid w:val="00103B71"/>
    <w:rsid w:val="001054F5"/>
    <w:rsid w:val="0012602B"/>
    <w:rsid w:val="00130181"/>
    <w:rsid w:val="0014374D"/>
    <w:rsid w:val="0016454F"/>
    <w:rsid w:val="001E20B6"/>
    <w:rsid w:val="00213E9A"/>
    <w:rsid w:val="00281DF9"/>
    <w:rsid w:val="002E2501"/>
    <w:rsid w:val="00327B49"/>
    <w:rsid w:val="00370470"/>
    <w:rsid w:val="00397328"/>
    <w:rsid w:val="00402BB8"/>
    <w:rsid w:val="00431BA7"/>
    <w:rsid w:val="004B4676"/>
    <w:rsid w:val="004C169E"/>
    <w:rsid w:val="0053157E"/>
    <w:rsid w:val="00532A60"/>
    <w:rsid w:val="005C2F18"/>
    <w:rsid w:val="006A174E"/>
    <w:rsid w:val="007C5087"/>
    <w:rsid w:val="00803C42"/>
    <w:rsid w:val="00813348"/>
    <w:rsid w:val="008518E8"/>
    <w:rsid w:val="00863EAD"/>
    <w:rsid w:val="008C3D98"/>
    <w:rsid w:val="008F46BE"/>
    <w:rsid w:val="009223AC"/>
    <w:rsid w:val="00932D9E"/>
    <w:rsid w:val="009847F9"/>
    <w:rsid w:val="00B906D7"/>
    <w:rsid w:val="00C278BB"/>
    <w:rsid w:val="00CA3EA3"/>
    <w:rsid w:val="00CB780A"/>
    <w:rsid w:val="00D20479"/>
    <w:rsid w:val="00D32CB7"/>
    <w:rsid w:val="00D33030"/>
    <w:rsid w:val="00D947D5"/>
    <w:rsid w:val="00DB5E86"/>
    <w:rsid w:val="00DD717E"/>
    <w:rsid w:val="00E10360"/>
    <w:rsid w:val="00E243AA"/>
    <w:rsid w:val="00E25A77"/>
    <w:rsid w:val="00E407C3"/>
    <w:rsid w:val="00E57A6B"/>
    <w:rsid w:val="00E81F2C"/>
    <w:rsid w:val="00E939BD"/>
    <w:rsid w:val="00EB2466"/>
    <w:rsid w:val="00EB7E53"/>
    <w:rsid w:val="00F06FC8"/>
    <w:rsid w:val="00F41B50"/>
    <w:rsid w:val="00FC151D"/>
    <w:rsid w:val="00FC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B49"/>
    <w:pPr>
      <w:ind w:left="720"/>
      <w:contextualSpacing/>
    </w:pPr>
  </w:style>
  <w:style w:type="table" w:styleId="a4">
    <w:name w:val="Table Grid"/>
    <w:basedOn w:val="a1"/>
    <w:uiPriority w:val="59"/>
    <w:rsid w:val="00431B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4B46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indow.edu.ru/window_catalog/files/r37178/04-o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3BE4F-947B-4FED-8015-09492282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7817</Words>
  <Characters>44562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2010-09-12T05:50:00Z</dcterms:created>
  <dcterms:modified xsi:type="dcterms:W3CDTF">2010-09-12T05:50:00Z</dcterms:modified>
</cp:coreProperties>
</file>