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FB" w:rsidRPr="008535FB" w:rsidRDefault="008535FB" w:rsidP="008535FB">
      <w:pPr>
        <w:pStyle w:val="a6"/>
        <w:rPr>
          <w:i/>
          <w:sz w:val="24"/>
          <w:szCs w:val="24"/>
        </w:rPr>
      </w:pPr>
      <w:r w:rsidRPr="008535FB">
        <w:rPr>
          <w:i/>
          <w:sz w:val="24"/>
          <w:szCs w:val="24"/>
        </w:rPr>
        <w:t>Муниципальное общеобразовательное учреждение</w:t>
      </w:r>
    </w:p>
    <w:p w:rsidR="008535FB" w:rsidRPr="008535FB" w:rsidRDefault="008535FB" w:rsidP="008535FB">
      <w:pPr>
        <w:jc w:val="center"/>
        <w:rPr>
          <w:b/>
          <w:i/>
          <w:sz w:val="24"/>
          <w:szCs w:val="24"/>
        </w:rPr>
      </w:pPr>
      <w:r w:rsidRPr="008535FB">
        <w:rPr>
          <w:b/>
          <w:i/>
          <w:sz w:val="24"/>
          <w:szCs w:val="24"/>
        </w:rPr>
        <w:t>«</w:t>
      </w:r>
      <w:proofErr w:type="spellStart"/>
      <w:r w:rsidRPr="008535FB">
        <w:rPr>
          <w:b/>
          <w:i/>
          <w:sz w:val="24"/>
          <w:szCs w:val="24"/>
        </w:rPr>
        <w:t>Цыбинская</w:t>
      </w:r>
      <w:proofErr w:type="spellEnd"/>
      <w:r w:rsidRPr="008535FB">
        <w:rPr>
          <w:b/>
          <w:i/>
          <w:sz w:val="24"/>
          <w:szCs w:val="24"/>
        </w:rPr>
        <w:t xml:space="preserve"> средняя общеобразовательная школа»</w:t>
      </w:r>
    </w:p>
    <w:p w:rsidR="008535FB" w:rsidRPr="008535FB" w:rsidRDefault="008535FB" w:rsidP="008535FB">
      <w:pPr>
        <w:jc w:val="center"/>
        <w:rPr>
          <w:b/>
          <w:i/>
          <w:sz w:val="24"/>
          <w:szCs w:val="24"/>
        </w:rPr>
      </w:pPr>
      <w:r w:rsidRPr="008535FB">
        <w:rPr>
          <w:b/>
          <w:i/>
          <w:sz w:val="24"/>
          <w:szCs w:val="24"/>
        </w:rPr>
        <w:t>Воскресенского муниципального района</w:t>
      </w:r>
    </w:p>
    <w:p w:rsidR="008535FB" w:rsidRPr="008535FB" w:rsidRDefault="008535FB" w:rsidP="008535FB">
      <w:pPr>
        <w:jc w:val="center"/>
        <w:rPr>
          <w:b/>
          <w:i/>
          <w:sz w:val="24"/>
          <w:szCs w:val="24"/>
        </w:rPr>
      </w:pPr>
      <w:r w:rsidRPr="008535FB">
        <w:rPr>
          <w:b/>
          <w:i/>
          <w:sz w:val="24"/>
          <w:szCs w:val="24"/>
        </w:rPr>
        <w:t>Московской области</w:t>
      </w:r>
    </w:p>
    <w:p w:rsidR="008535FB" w:rsidRPr="008535FB" w:rsidRDefault="008535FB" w:rsidP="008535FB">
      <w:pPr>
        <w:jc w:val="center"/>
        <w:rPr>
          <w:bCs/>
          <w:sz w:val="24"/>
          <w:szCs w:val="24"/>
        </w:rPr>
      </w:pPr>
      <w:r w:rsidRPr="008535FB">
        <w:rPr>
          <w:sz w:val="24"/>
          <w:szCs w:val="24"/>
        </w:rPr>
        <w:t>_____________________________________________________________________________</w:t>
      </w:r>
    </w:p>
    <w:p w:rsidR="008535FB" w:rsidRPr="008535FB" w:rsidRDefault="008535FB" w:rsidP="008535FB">
      <w:pPr>
        <w:jc w:val="center"/>
        <w:rPr>
          <w:bCs/>
          <w:sz w:val="24"/>
          <w:szCs w:val="24"/>
        </w:rPr>
      </w:pPr>
      <w:r w:rsidRPr="008535FB">
        <w:rPr>
          <w:bCs/>
          <w:sz w:val="24"/>
          <w:szCs w:val="24"/>
        </w:rPr>
        <w:t xml:space="preserve">140250, Московская обл., Воскресенский район, </w:t>
      </w:r>
      <w:proofErr w:type="spellStart"/>
      <w:r w:rsidRPr="008535FB">
        <w:rPr>
          <w:bCs/>
          <w:sz w:val="24"/>
          <w:szCs w:val="24"/>
        </w:rPr>
        <w:t>д</w:t>
      </w:r>
      <w:proofErr w:type="gramStart"/>
      <w:r w:rsidRPr="008535FB">
        <w:rPr>
          <w:bCs/>
          <w:sz w:val="24"/>
          <w:szCs w:val="24"/>
        </w:rPr>
        <w:t>.Ц</w:t>
      </w:r>
      <w:proofErr w:type="gramEnd"/>
      <w:r w:rsidRPr="008535FB">
        <w:rPr>
          <w:bCs/>
          <w:sz w:val="24"/>
          <w:szCs w:val="24"/>
        </w:rPr>
        <w:t>ибино</w:t>
      </w:r>
      <w:proofErr w:type="spellEnd"/>
      <w:r w:rsidRPr="008535FB">
        <w:rPr>
          <w:bCs/>
          <w:sz w:val="24"/>
          <w:szCs w:val="24"/>
        </w:rPr>
        <w:t xml:space="preserve">, ул.Школьная, д.27-а, т. 8 (496)44-51-247, </w:t>
      </w:r>
    </w:p>
    <w:p w:rsidR="008535FB" w:rsidRPr="008535FB" w:rsidRDefault="008535FB" w:rsidP="008535FB">
      <w:pPr>
        <w:jc w:val="center"/>
        <w:rPr>
          <w:bCs/>
          <w:sz w:val="24"/>
          <w:szCs w:val="24"/>
          <w:lang w:val="en-US"/>
        </w:rPr>
      </w:pPr>
      <w:proofErr w:type="gramStart"/>
      <w:r w:rsidRPr="008535FB">
        <w:rPr>
          <w:bCs/>
          <w:sz w:val="24"/>
          <w:szCs w:val="24"/>
          <w:lang w:val="en-US"/>
        </w:rPr>
        <w:t>e-mail</w:t>
      </w:r>
      <w:proofErr w:type="gramEnd"/>
      <w:r w:rsidRPr="008535FB">
        <w:rPr>
          <w:bCs/>
          <w:sz w:val="24"/>
          <w:szCs w:val="24"/>
          <w:lang w:val="en-US"/>
        </w:rPr>
        <w:t xml:space="preserve">: </w:t>
      </w:r>
      <w:hyperlink r:id="rId6" w:history="1">
        <w:r w:rsidRPr="008535FB">
          <w:rPr>
            <w:rStyle w:val="a5"/>
            <w:bCs/>
            <w:sz w:val="24"/>
            <w:szCs w:val="24"/>
            <w:lang w:val="en-US"/>
          </w:rPr>
          <w:t>cibino37@mail.ru</w:t>
        </w:r>
      </w:hyperlink>
      <w:r w:rsidRPr="008535FB">
        <w:rPr>
          <w:sz w:val="24"/>
          <w:szCs w:val="24"/>
          <w:lang w:val="en-US"/>
        </w:rPr>
        <w:t xml:space="preserve"> </w:t>
      </w:r>
      <w:r w:rsidRPr="008535FB">
        <w:rPr>
          <w:sz w:val="24"/>
          <w:szCs w:val="24"/>
        </w:rPr>
        <w:t>сайт</w:t>
      </w:r>
      <w:r w:rsidRPr="008535FB">
        <w:rPr>
          <w:sz w:val="24"/>
          <w:szCs w:val="24"/>
          <w:lang w:val="en-US"/>
        </w:rPr>
        <w:t xml:space="preserve">: </w:t>
      </w:r>
      <w:hyperlink r:id="rId7" w:history="1">
        <w:r w:rsidRPr="008535FB">
          <w:rPr>
            <w:rStyle w:val="a5"/>
            <w:sz w:val="24"/>
            <w:szCs w:val="24"/>
            <w:lang w:val="en-US"/>
          </w:rPr>
          <w:t>http://150vosscibino.edusite.ru</w:t>
        </w:r>
      </w:hyperlink>
    </w:p>
    <w:p w:rsidR="008535FB" w:rsidRPr="008535FB" w:rsidRDefault="008535FB" w:rsidP="008535FB">
      <w:pPr>
        <w:rPr>
          <w:sz w:val="24"/>
          <w:szCs w:val="24"/>
          <w:lang w:val="en-US"/>
        </w:rPr>
      </w:pPr>
    </w:p>
    <w:p w:rsidR="008535FB" w:rsidRPr="008535FB" w:rsidRDefault="008535FB" w:rsidP="008535FB">
      <w:pPr>
        <w:jc w:val="center"/>
        <w:rPr>
          <w:b/>
          <w:sz w:val="24"/>
          <w:szCs w:val="24"/>
          <w:lang w:val="en-US"/>
        </w:rPr>
      </w:pPr>
    </w:p>
    <w:tbl>
      <w:tblPr>
        <w:tblW w:w="0" w:type="auto"/>
        <w:tblInd w:w="-72" w:type="dxa"/>
        <w:tblLayout w:type="fixed"/>
        <w:tblLook w:val="04A0"/>
      </w:tblPr>
      <w:tblGrid>
        <w:gridCol w:w="6559"/>
        <w:gridCol w:w="3990"/>
      </w:tblGrid>
      <w:tr w:rsidR="008535FB" w:rsidRPr="008535FB" w:rsidTr="00E55AD4">
        <w:tc>
          <w:tcPr>
            <w:tcW w:w="6559" w:type="dxa"/>
          </w:tcPr>
          <w:p w:rsidR="008535FB" w:rsidRPr="008535FB" w:rsidRDefault="008535FB" w:rsidP="008535FB">
            <w:pPr>
              <w:snapToGrid w:val="0"/>
              <w:rPr>
                <w:sz w:val="24"/>
                <w:szCs w:val="24"/>
                <w:lang w:eastAsia="ar-SA"/>
              </w:rPr>
            </w:pPr>
            <w:r w:rsidRPr="008535FB">
              <w:rPr>
                <w:sz w:val="24"/>
                <w:szCs w:val="24"/>
              </w:rPr>
              <w:t>СОГЛАСОВАНО</w:t>
            </w:r>
          </w:p>
          <w:p w:rsidR="008535FB" w:rsidRPr="008535FB" w:rsidRDefault="008535FB" w:rsidP="008535FB">
            <w:pPr>
              <w:rPr>
                <w:sz w:val="24"/>
                <w:szCs w:val="24"/>
              </w:rPr>
            </w:pPr>
            <w:r w:rsidRPr="008535FB">
              <w:rPr>
                <w:sz w:val="24"/>
                <w:szCs w:val="24"/>
              </w:rPr>
              <w:t xml:space="preserve"> Зам. директора по УВР</w:t>
            </w:r>
          </w:p>
          <w:p w:rsidR="008535FB" w:rsidRPr="008535FB" w:rsidRDefault="008535FB" w:rsidP="008535FB">
            <w:pPr>
              <w:rPr>
                <w:sz w:val="24"/>
                <w:szCs w:val="24"/>
              </w:rPr>
            </w:pPr>
            <w:r w:rsidRPr="008535FB">
              <w:rPr>
                <w:sz w:val="24"/>
                <w:szCs w:val="24"/>
              </w:rPr>
              <w:t xml:space="preserve"> __________/</w:t>
            </w:r>
            <w:r w:rsidR="002C6945">
              <w:rPr>
                <w:sz w:val="24"/>
                <w:szCs w:val="24"/>
              </w:rPr>
              <w:t xml:space="preserve"> Т.А. </w:t>
            </w:r>
            <w:proofErr w:type="spellStart"/>
            <w:r w:rsidR="002C6945">
              <w:rPr>
                <w:sz w:val="24"/>
                <w:szCs w:val="24"/>
              </w:rPr>
              <w:t>Ногач</w:t>
            </w:r>
            <w:proofErr w:type="spellEnd"/>
            <w:r w:rsidR="002C6945">
              <w:rPr>
                <w:sz w:val="24"/>
                <w:szCs w:val="24"/>
              </w:rPr>
              <w:t xml:space="preserve"> </w:t>
            </w:r>
            <w:r w:rsidRPr="008535FB">
              <w:rPr>
                <w:sz w:val="24"/>
                <w:szCs w:val="24"/>
              </w:rPr>
              <w:t>/</w:t>
            </w:r>
          </w:p>
          <w:p w:rsidR="008535FB" w:rsidRPr="008535FB" w:rsidRDefault="008535FB" w:rsidP="008535FB">
            <w:pPr>
              <w:rPr>
                <w:sz w:val="24"/>
                <w:szCs w:val="24"/>
              </w:rPr>
            </w:pPr>
          </w:p>
          <w:p w:rsidR="008535FB" w:rsidRPr="008535FB" w:rsidRDefault="008535FB" w:rsidP="008535FB">
            <w:pPr>
              <w:rPr>
                <w:sz w:val="24"/>
                <w:szCs w:val="24"/>
              </w:rPr>
            </w:pPr>
            <w:r w:rsidRPr="008535FB">
              <w:rPr>
                <w:sz w:val="24"/>
                <w:szCs w:val="24"/>
              </w:rPr>
              <w:t>«______» ______________ 20____ г.</w:t>
            </w:r>
          </w:p>
          <w:p w:rsidR="008535FB" w:rsidRPr="008535FB" w:rsidRDefault="008535FB" w:rsidP="008535FB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990" w:type="dxa"/>
            <w:hideMark/>
          </w:tcPr>
          <w:p w:rsidR="008535FB" w:rsidRPr="008535FB" w:rsidRDefault="008535FB" w:rsidP="008535FB">
            <w:pPr>
              <w:snapToGrid w:val="0"/>
              <w:ind w:right="-2906"/>
              <w:jc w:val="both"/>
              <w:rPr>
                <w:sz w:val="24"/>
                <w:szCs w:val="24"/>
                <w:lang w:eastAsia="ar-SA"/>
              </w:rPr>
            </w:pPr>
            <w:r w:rsidRPr="008535FB">
              <w:rPr>
                <w:sz w:val="24"/>
                <w:szCs w:val="24"/>
              </w:rPr>
              <w:t xml:space="preserve">                                  УТВЕРЖДАЮ</w:t>
            </w:r>
          </w:p>
          <w:p w:rsidR="008535FB" w:rsidRPr="008535FB" w:rsidRDefault="008535FB" w:rsidP="00E708D4">
            <w:pPr>
              <w:jc w:val="right"/>
              <w:rPr>
                <w:sz w:val="24"/>
                <w:szCs w:val="24"/>
              </w:rPr>
            </w:pPr>
            <w:r w:rsidRPr="008535FB">
              <w:rPr>
                <w:sz w:val="24"/>
                <w:szCs w:val="24"/>
              </w:rPr>
              <w:t xml:space="preserve">        </w:t>
            </w:r>
            <w:proofErr w:type="spellStart"/>
            <w:r w:rsidRPr="008535FB">
              <w:rPr>
                <w:sz w:val="24"/>
                <w:szCs w:val="24"/>
              </w:rPr>
              <w:t>ДиректорМОУ</w:t>
            </w:r>
            <w:proofErr w:type="spellEnd"/>
            <w:r w:rsidR="00E708D4">
              <w:rPr>
                <w:sz w:val="24"/>
                <w:szCs w:val="24"/>
              </w:rPr>
              <w:t xml:space="preserve"> «</w:t>
            </w:r>
            <w:proofErr w:type="spellStart"/>
            <w:r w:rsidR="00E708D4">
              <w:rPr>
                <w:sz w:val="24"/>
                <w:szCs w:val="24"/>
              </w:rPr>
              <w:t>Цыбинская</w:t>
            </w:r>
            <w:r w:rsidRPr="008535FB">
              <w:rPr>
                <w:sz w:val="24"/>
                <w:szCs w:val="24"/>
              </w:rPr>
              <w:t>СОШ</w:t>
            </w:r>
            <w:proofErr w:type="spellEnd"/>
            <w:r w:rsidRPr="008535FB">
              <w:rPr>
                <w:sz w:val="24"/>
                <w:szCs w:val="24"/>
              </w:rPr>
              <w:t xml:space="preserve"> »</w:t>
            </w:r>
          </w:p>
          <w:p w:rsidR="008535FB" w:rsidRPr="008535FB" w:rsidRDefault="008535FB" w:rsidP="008535FB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8535FB">
              <w:rPr>
                <w:sz w:val="24"/>
                <w:szCs w:val="24"/>
              </w:rPr>
              <w:t xml:space="preserve">_______________ / </w:t>
            </w:r>
            <w:r w:rsidR="002C6945">
              <w:rPr>
                <w:sz w:val="24"/>
                <w:szCs w:val="24"/>
              </w:rPr>
              <w:t xml:space="preserve"> О.В. Глухих </w:t>
            </w:r>
            <w:r w:rsidRPr="008535FB">
              <w:rPr>
                <w:sz w:val="24"/>
                <w:szCs w:val="24"/>
              </w:rPr>
              <w:t>/</w:t>
            </w:r>
          </w:p>
          <w:p w:rsidR="008535FB" w:rsidRPr="008535FB" w:rsidRDefault="008535FB" w:rsidP="008535FB">
            <w:pPr>
              <w:jc w:val="both"/>
              <w:rPr>
                <w:sz w:val="24"/>
                <w:szCs w:val="24"/>
              </w:rPr>
            </w:pPr>
            <w:r w:rsidRPr="008535FB">
              <w:rPr>
                <w:sz w:val="24"/>
                <w:szCs w:val="24"/>
              </w:rPr>
              <w:t>«______» ______________ 20____ г.</w:t>
            </w:r>
          </w:p>
          <w:p w:rsidR="008535FB" w:rsidRPr="008535FB" w:rsidRDefault="008535FB" w:rsidP="008535FB">
            <w:pPr>
              <w:ind w:right="-2906"/>
              <w:jc w:val="both"/>
              <w:rPr>
                <w:sz w:val="24"/>
                <w:szCs w:val="24"/>
                <w:lang w:eastAsia="ar-SA"/>
              </w:rPr>
            </w:pPr>
            <w:r w:rsidRPr="008535FB">
              <w:rPr>
                <w:sz w:val="24"/>
                <w:szCs w:val="24"/>
              </w:rPr>
              <w:t xml:space="preserve">                     </w:t>
            </w:r>
          </w:p>
        </w:tc>
      </w:tr>
    </w:tbl>
    <w:p w:rsidR="008535FB" w:rsidRPr="008535FB" w:rsidRDefault="008535FB" w:rsidP="008535FB">
      <w:pPr>
        <w:rPr>
          <w:sz w:val="24"/>
          <w:szCs w:val="24"/>
          <w:lang w:eastAsia="ar-SA"/>
        </w:rPr>
      </w:pPr>
    </w:p>
    <w:p w:rsidR="008535FB" w:rsidRPr="008535FB" w:rsidRDefault="008535FB" w:rsidP="008535FB">
      <w:pPr>
        <w:rPr>
          <w:sz w:val="24"/>
          <w:szCs w:val="24"/>
        </w:rPr>
      </w:pPr>
      <w:r w:rsidRPr="008535FB">
        <w:rPr>
          <w:sz w:val="24"/>
          <w:szCs w:val="24"/>
        </w:rPr>
        <w:t>СОГЛАСОВАНО</w:t>
      </w:r>
    </w:p>
    <w:p w:rsidR="008535FB" w:rsidRPr="008535FB" w:rsidRDefault="008535FB" w:rsidP="008535FB">
      <w:pPr>
        <w:rPr>
          <w:sz w:val="24"/>
          <w:szCs w:val="24"/>
        </w:rPr>
      </w:pPr>
      <w:r w:rsidRPr="008535FB">
        <w:rPr>
          <w:sz w:val="24"/>
          <w:szCs w:val="24"/>
        </w:rPr>
        <w:t xml:space="preserve"> на заседании РМО</w:t>
      </w:r>
    </w:p>
    <w:p w:rsidR="008535FB" w:rsidRPr="008535FB" w:rsidRDefault="008535FB" w:rsidP="008535FB">
      <w:pPr>
        <w:rPr>
          <w:sz w:val="24"/>
          <w:szCs w:val="24"/>
        </w:rPr>
      </w:pPr>
      <w:r w:rsidRPr="008535FB">
        <w:rPr>
          <w:sz w:val="24"/>
          <w:szCs w:val="24"/>
        </w:rPr>
        <w:t>протокол № ___ от «___» ________ 20___ г.</w:t>
      </w:r>
    </w:p>
    <w:p w:rsidR="008535FB" w:rsidRPr="008535FB" w:rsidRDefault="008535FB" w:rsidP="008535FB">
      <w:pPr>
        <w:rPr>
          <w:sz w:val="24"/>
          <w:szCs w:val="24"/>
        </w:rPr>
      </w:pPr>
      <w:r w:rsidRPr="008535FB">
        <w:rPr>
          <w:sz w:val="24"/>
          <w:szCs w:val="24"/>
        </w:rPr>
        <w:t>Директор МОУ ДППОС «ВНМЦ»</w:t>
      </w:r>
    </w:p>
    <w:p w:rsidR="008535FB" w:rsidRPr="008535FB" w:rsidRDefault="008535FB" w:rsidP="008535FB">
      <w:pPr>
        <w:rPr>
          <w:sz w:val="24"/>
          <w:szCs w:val="24"/>
        </w:rPr>
      </w:pPr>
      <w:r w:rsidRPr="008535FB">
        <w:rPr>
          <w:sz w:val="24"/>
          <w:szCs w:val="24"/>
        </w:rPr>
        <w:t>__________/Маскаева О.В./</w:t>
      </w:r>
    </w:p>
    <w:p w:rsidR="008535FB" w:rsidRPr="008535FB" w:rsidRDefault="008535FB" w:rsidP="008535FB">
      <w:pPr>
        <w:jc w:val="center"/>
        <w:rPr>
          <w:b/>
          <w:sz w:val="24"/>
          <w:szCs w:val="24"/>
        </w:rPr>
      </w:pPr>
    </w:p>
    <w:p w:rsidR="008535FB" w:rsidRDefault="008535FB" w:rsidP="008535FB">
      <w:pPr>
        <w:jc w:val="center"/>
        <w:rPr>
          <w:b/>
        </w:rPr>
      </w:pPr>
    </w:p>
    <w:p w:rsidR="008535FB" w:rsidRDefault="008535FB" w:rsidP="008535FB">
      <w:pPr>
        <w:jc w:val="center"/>
        <w:rPr>
          <w:b/>
        </w:rPr>
      </w:pPr>
    </w:p>
    <w:p w:rsidR="008535FB" w:rsidRDefault="008535FB" w:rsidP="008535FB">
      <w:pPr>
        <w:jc w:val="center"/>
        <w:rPr>
          <w:b/>
        </w:rPr>
      </w:pPr>
    </w:p>
    <w:p w:rsidR="008535FB" w:rsidRDefault="008535FB" w:rsidP="008535FB">
      <w:pPr>
        <w:jc w:val="center"/>
        <w:rPr>
          <w:b/>
        </w:rPr>
      </w:pPr>
    </w:p>
    <w:p w:rsidR="008535FB" w:rsidRPr="00C11B1C" w:rsidRDefault="008535FB" w:rsidP="008535FB">
      <w:pPr>
        <w:jc w:val="center"/>
        <w:rPr>
          <w:b/>
          <w:sz w:val="28"/>
          <w:szCs w:val="28"/>
        </w:rPr>
      </w:pPr>
      <w:r w:rsidRPr="00C11B1C">
        <w:rPr>
          <w:b/>
          <w:sz w:val="28"/>
          <w:szCs w:val="28"/>
        </w:rPr>
        <w:t xml:space="preserve">Рабочая программа </w:t>
      </w:r>
    </w:p>
    <w:p w:rsidR="008535FB" w:rsidRPr="00C11B1C" w:rsidRDefault="00DA79ED" w:rsidP="008535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  <w:r w:rsidR="008535FB" w:rsidRPr="00C11B1C">
        <w:rPr>
          <w:b/>
          <w:sz w:val="28"/>
          <w:szCs w:val="28"/>
        </w:rPr>
        <w:t xml:space="preserve"> «Геометрия»</w:t>
      </w:r>
    </w:p>
    <w:p w:rsidR="008535FB" w:rsidRPr="00C11B1C" w:rsidRDefault="008535FB" w:rsidP="008535FB">
      <w:pPr>
        <w:jc w:val="center"/>
        <w:rPr>
          <w:b/>
          <w:sz w:val="28"/>
          <w:szCs w:val="28"/>
        </w:rPr>
      </w:pPr>
      <w:r w:rsidRPr="00C11B1C">
        <w:rPr>
          <w:b/>
          <w:sz w:val="28"/>
          <w:szCs w:val="28"/>
        </w:rPr>
        <w:t xml:space="preserve">для  </w:t>
      </w:r>
      <w:r>
        <w:rPr>
          <w:b/>
          <w:sz w:val="28"/>
          <w:szCs w:val="28"/>
        </w:rPr>
        <w:t>7</w:t>
      </w:r>
      <w:r w:rsidRPr="00C11B1C">
        <w:rPr>
          <w:b/>
          <w:sz w:val="28"/>
          <w:szCs w:val="28"/>
        </w:rPr>
        <w:t xml:space="preserve"> класса</w:t>
      </w:r>
    </w:p>
    <w:p w:rsidR="008535FB" w:rsidRDefault="008535FB" w:rsidP="008535FB">
      <w:pPr>
        <w:jc w:val="center"/>
        <w:rPr>
          <w:sz w:val="16"/>
          <w:szCs w:val="16"/>
        </w:rPr>
      </w:pPr>
    </w:p>
    <w:p w:rsidR="008535FB" w:rsidRDefault="008535FB" w:rsidP="008535FB">
      <w:pPr>
        <w:jc w:val="center"/>
        <w:rPr>
          <w:sz w:val="16"/>
          <w:szCs w:val="16"/>
        </w:rPr>
      </w:pPr>
    </w:p>
    <w:p w:rsidR="008535FB" w:rsidRDefault="008535FB" w:rsidP="008535FB">
      <w:pPr>
        <w:jc w:val="center"/>
        <w:rPr>
          <w:sz w:val="16"/>
          <w:szCs w:val="16"/>
        </w:rPr>
      </w:pPr>
    </w:p>
    <w:p w:rsidR="008535FB" w:rsidRDefault="008535FB" w:rsidP="008535FB">
      <w:pPr>
        <w:jc w:val="center"/>
        <w:rPr>
          <w:sz w:val="16"/>
          <w:szCs w:val="16"/>
        </w:rPr>
      </w:pPr>
    </w:p>
    <w:p w:rsidR="008535FB" w:rsidRDefault="008535FB" w:rsidP="008535FB">
      <w:pPr>
        <w:jc w:val="center"/>
        <w:rPr>
          <w:sz w:val="16"/>
          <w:szCs w:val="16"/>
        </w:rPr>
      </w:pPr>
    </w:p>
    <w:p w:rsidR="008535FB" w:rsidRDefault="008535FB" w:rsidP="008535FB">
      <w:pPr>
        <w:jc w:val="center"/>
        <w:rPr>
          <w:sz w:val="16"/>
          <w:szCs w:val="16"/>
        </w:rPr>
      </w:pPr>
    </w:p>
    <w:p w:rsidR="008535FB" w:rsidRDefault="008535FB" w:rsidP="008535FB">
      <w:pPr>
        <w:jc w:val="center"/>
        <w:rPr>
          <w:sz w:val="16"/>
          <w:szCs w:val="16"/>
        </w:rPr>
      </w:pPr>
    </w:p>
    <w:p w:rsidR="008535FB" w:rsidRDefault="008535FB" w:rsidP="008535FB">
      <w:pPr>
        <w:jc w:val="center"/>
        <w:rPr>
          <w:sz w:val="16"/>
          <w:szCs w:val="16"/>
        </w:rPr>
      </w:pPr>
    </w:p>
    <w:p w:rsidR="008535FB" w:rsidRDefault="008535FB" w:rsidP="008535FB">
      <w:pPr>
        <w:jc w:val="center"/>
        <w:rPr>
          <w:sz w:val="16"/>
          <w:szCs w:val="16"/>
        </w:rPr>
      </w:pPr>
    </w:p>
    <w:p w:rsidR="008535FB" w:rsidRDefault="008535FB" w:rsidP="008535FB">
      <w:pPr>
        <w:jc w:val="center"/>
        <w:rPr>
          <w:sz w:val="16"/>
          <w:szCs w:val="16"/>
        </w:rPr>
      </w:pPr>
    </w:p>
    <w:p w:rsidR="008535FB" w:rsidRDefault="008535FB" w:rsidP="008535FB">
      <w:pPr>
        <w:jc w:val="center"/>
        <w:rPr>
          <w:sz w:val="16"/>
          <w:szCs w:val="16"/>
        </w:rPr>
      </w:pPr>
    </w:p>
    <w:p w:rsidR="008535FB" w:rsidRDefault="008535FB" w:rsidP="008535FB">
      <w:pPr>
        <w:jc w:val="center"/>
        <w:rPr>
          <w:sz w:val="16"/>
          <w:szCs w:val="16"/>
        </w:rPr>
      </w:pPr>
    </w:p>
    <w:p w:rsidR="008535FB" w:rsidRPr="008535FB" w:rsidRDefault="008535FB" w:rsidP="008535FB">
      <w:pPr>
        <w:jc w:val="right"/>
        <w:rPr>
          <w:sz w:val="24"/>
          <w:szCs w:val="24"/>
        </w:rPr>
      </w:pPr>
      <w:r w:rsidRPr="008535FB">
        <w:rPr>
          <w:sz w:val="24"/>
          <w:szCs w:val="24"/>
        </w:rPr>
        <w:t>Составитель</w:t>
      </w:r>
    </w:p>
    <w:p w:rsidR="008535FB" w:rsidRPr="008535FB" w:rsidRDefault="008535FB" w:rsidP="008535FB">
      <w:pPr>
        <w:jc w:val="right"/>
        <w:rPr>
          <w:sz w:val="24"/>
          <w:szCs w:val="24"/>
        </w:rPr>
      </w:pPr>
      <w:r w:rsidRPr="008535FB">
        <w:rPr>
          <w:sz w:val="24"/>
          <w:szCs w:val="24"/>
        </w:rPr>
        <w:t>Кудряшова Е.Н.., учитель математики</w:t>
      </w:r>
    </w:p>
    <w:p w:rsidR="008535FB" w:rsidRPr="008535FB" w:rsidRDefault="008535FB" w:rsidP="008535FB">
      <w:pPr>
        <w:jc w:val="right"/>
        <w:rPr>
          <w:sz w:val="24"/>
          <w:szCs w:val="24"/>
        </w:rPr>
      </w:pPr>
      <w:r w:rsidRPr="008535FB">
        <w:rPr>
          <w:sz w:val="24"/>
          <w:szCs w:val="24"/>
          <w:lang w:val="en-US"/>
        </w:rPr>
        <w:t>II</w:t>
      </w:r>
      <w:r w:rsidRPr="008535FB">
        <w:rPr>
          <w:sz w:val="24"/>
          <w:szCs w:val="24"/>
        </w:rPr>
        <w:t xml:space="preserve"> квалификационной категории</w:t>
      </w:r>
    </w:p>
    <w:p w:rsidR="008535FB" w:rsidRPr="008535FB" w:rsidRDefault="008535FB" w:rsidP="008535FB">
      <w:pPr>
        <w:jc w:val="right"/>
        <w:rPr>
          <w:sz w:val="24"/>
          <w:szCs w:val="24"/>
        </w:rPr>
      </w:pPr>
    </w:p>
    <w:p w:rsidR="008535FB" w:rsidRPr="008535FB" w:rsidRDefault="008535FB" w:rsidP="008535FB">
      <w:pPr>
        <w:jc w:val="right"/>
        <w:rPr>
          <w:sz w:val="24"/>
          <w:szCs w:val="24"/>
        </w:rPr>
      </w:pPr>
    </w:p>
    <w:p w:rsidR="008535FB" w:rsidRPr="008535FB" w:rsidRDefault="008535FB" w:rsidP="008535FB">
      <w:pPr>
        <w:jc w:val="right"/>
        <w:rPr>
          <w:sz w:val="24"/>
          <w:szCs w:val="24"/>
        </w:rPr>
      </w:pPr>
    </w:p>
    <w:p w:rsidR="008535FB" w:rsidRPr="008535FB" w:rsidRDefault="008535FB" w:rsidP="008535FB">
      <w:pPr>
        <w:jc w:val="right"/>
        <w:rPr>
          <w:sz w:val="24"/>
          <w:szCs w:val="24"/>
        </w:rPr>
      </w:pPr>
    </w:p>
    <w:p w:rsidR="008535FB" w:rsidRPr="008535FB" w:rsidRDefault="008535FB" w:rsidP="008535FB">
      <w:pPr>
        <w:jc w:val="right"/>
        <w:rPr>
          <w:sz w:val="24"/>
          <w:szCs w:val="24"/>
        </w:rPr>
      </w:pPr>
    </w:p>
    <w:p w:rsidR="008535FB" w:rsidRPr="008535FB" w:rsidRDefault="008535FB" w:rsidP="008535FB">
      <w:pPr>
        <w:jc w:val="right"/>
        <w:rPr>
          <w:sz w:val="24"/>
          <w:szCs w:val="24"/>
        </w:rPr>
      </w:pPr>
    </w:p>
    <w:p w:rsidR="008535FB" w:rsidRPr="008535FB" w:rsidRDefault="008535FB" w:rsidP="008535FB">
      <w:pPr>
        <w:jc w:val="right"/>
        <w:rPr>
          <w:sz w:val="24"/>
          <w:szCs w:val="24"/>
        </w:rPr>
      </w:pPr>
    </w:p>
    <w:p w:rsidR="008535FB" w:rsidRPr="008535FB" w:rsidRDefault="008535FB" w:rsidP="008535FB">
      <w:pPr>
        <w:jc w:val="right"/>
        <w:rPr>
          <w:sz w:val="24"/>
          <w:szCs w:val="24"/>
        </w:rPr>
      </w:pPr>
    </w:p>
    <w:p w:rsidR="008535FB" w:rsidRPr="008535FB" w:rsidRDefault="008535FB" w:rsidP="008535FB">
      <w:pPr>
        <w:jc w:val="right"/>
        <w:rPr>
          <w:sz w:val="24"/>
          <w:szCs w:val="24"/>
        </w:rPr>
      </w:pPr>
    </w:p>
    <w:p w:rsidR="008535FB" w:rsidRPr="008535FB" w:rsidRDefault="008535FB" w:rsidP="008535FB">
      <w:pPr>
        <w:jc w:val="center"/>
        <w:rPr>
          <w:sz w:val="24"/>
          <w:szCs w:val="24"/>
        </w:rPr>
      </w:pPr>
      <w:r w:rsidRPr="008535FB">
        <w:rPr>
          <w:sz w:val="24"/>
          <w:szCs w:val="24"/>
        </w:rPr>
        <w:t>г. Воскресенск</w:t>
      </w:r>
    </w:p>
    <w:p w:rsidR="008535FB" w:rsidRPr="008535FB" w:rsidRDefault="008535FB" w:rsidP="008535FB">
      <w:pPr>
        <w:jc w:val="center"/>
        <w:rPr>
          <w:sz w:val="24"/>
          <w:szCs w:val="24"/>
        </w:rPr>
      </w:pPr>
      <w:r w:rsidRPr="008535FB">
        <w:rPr>
          <w:sz w:val="24"/>
          <w:szCs w:val="24"/>
        </w:rPr>
        <w:t>2012 год</w:t>
      </w:r>
    </w:p>
    <w:p w:rsidR="00B034E5" w:rsidRDefault="00B034E5" w:rsidP="0089367E">
      <w:pPr>
        <w:ind w:firstLine="709"/>
        <w:jc w:val="center"/>
        <w:rPr>
          <w:b/>
          <w:sz w:val="24"/>
          <w:szCs w:val="24"/>
        </w:rPr>
      </w:pPr>
    </w:p>
    <w:p w:rsidR="00B034E5" w:rsidRDefault="00B034E5" w:rsidP="0089367E">
      <w:pPr>
        <w:ind w:firstLine="709"/>
        <w:jc w:val="center"/>
        <w:rPr>
          <w:b/>
          <w:sz w:val="24"/>
          <w:szCs w:val="24"/>
        </w:rPr>
      </w:pPr>
    </w:p>
    <w:p w:rsidR="00B034E5" w:rsidRDefault="00B034E5" w:rsidP="0089367E">
      <w:pPr>
        <w:ind w:firstLine="709"/>
        <w:jc w:val="center"/>
        <w:rPr>
          <w:b/>
          <w:sz w:val="24"/>
          <w:szCs w:val="24"/>
        </w:rPr>
      </w:pPr>
    </w:p>
    <w:p w:rsidR="00B034E5" w:rsidRDefault="00B034E5" w:rsidP="0089367E">
      <w:pPr>
        <w:ind w:firstLine="709"/>
        <w:jc w:val="center"/>
        <w:rPr>
          <w:b/>
          <w:sz w:val="24"/>
          <w:szCs w:val="24"/>
        </w:rPr>
      </w:pPr>
    </w:p>
    <w:p w:rsidR="00B034E5" w:rsidRDefault="00B034E5" w:rsidP="0089367E">
      <w:pPr>
        <w:ind w:firstLine="709"/>
        <w:jc w:val="center"/>
        <w:rPr>
          <w:b/>
          <w:sz w:val="24"/>
          <w:szCs w:val="24"/>
        </w:rPr>
      </w:pPr>
    </w:p>
    <w:p w:rsidR="00B034E5" w:rsidRDefault="00B034E5" w:rsidP="0089367E">
      <w:pPr>
        <w:ind w:firstLine="709"/>
        <w:jc w:val="center"/>
        <w:rPr>
          <w:b/>
          <w:sz w:val="24"/>
          <w:szCs w:val="24"/>
        </w:rPr>
      </w:pPr>
    </w:p>
    <w:p w:rsidR="0089367E" w:rsidRDefault="0089367E" w:rsidP="0089367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ЗАПИСКА.</w:t>
      </w:r>
    </w:p>
    <w:p w:rsidR="0089367E" w:rsidRPr="008535FB" w:rsidRDefault="0089367E" w:rsidP="0089367E">
      <w:pPr>
        <w:ind w:left="360" w:firstLine="709"/>
        <w:jc w:val="both"/>
        <w:rPr>
          <w:sz w:val="24"/>
          <w:szCs w:val="24"/>
        </w:rPr>
      </w:pPr>
    </w:p>
    <w:p w:rsidR="0089367E" w:rsidRPr="008535FB" w:rsidRDefault="0089367E" w:rsidP="0089367E">
      <w:pPr>
        <w:ind w:left="360" w:firstLine="709"/>
        <w:jc w:val="both"/>
        <w:rPr>
          <w:sz w:val="24"/>
          <w:szCs w:val="24"/>
        </w:rPr>
      </w:pPr>
      <w:r w:rsidRPr="008535FB">
        <w:rPr>
          <w:sz w:val="24"/>
          <w:szCs w:val="24"/>
        </w:rPr>
        <w:t>Материалы для рабочей программы составлены на основе:</w:t>
      </w:r>
    </w:p>
    <w:p w:rsidR="002C6945" w:rsidRPr="007951F5" w:rsidRDefault="002C6945" w:rsidP="002C6945">
      <w:pPr>
        <w:numPr>
          <w:ilvl w:val="0"/>
          <w:numId w:val="1"/>
        </w:numPr>
        <w:jc w:val="both"/>
        <w:rPr>
          <w:sz w:val="24"/>
          <w:szCs w:val="24"/>
        </w:rPr>
      </w:pPr>
      <w:r w:rsidRPr="007951F5">
        <w:rPr>
          <w:sz w:val="24"/>
          <w:szCs w:val="24"/>
        </w:rPr>
        <w:t xml:space="preserve">приказа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</w:t>
      </w:r>
    </w:p>
    <w:p w:rsidR="002C6945" w:rsidRPr="007951F5" w:rsidRDefault="002C6945" w:rsidP="002C6945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951F5">
        <w:rPr>
          <w:sz w:val="24"/>
          <w:szCs w:val="24"/>
        </w:rPr>
        <w:t>приказа Министерства образования и науки Российской Федерации от 03.06.2011 № 1994 «</w:t>
      </w:r>
      <w:r w:rsidRPr="007951F5">
        <w:rPr>
          <w:bCs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</w:t>
      </w:r>
      <w:r w:rsidRPr="007951F5">
        <w:rPr>
          <w:spacing w:val="-7"/>
          <w:sz w:val="24"/>
          <w:szCs w:val="24"/>
        </w:rPr>
        <w:t xml:space="preserve"> </w:t>
      </w:r>
    </w:p>
    <w:p w:rsidR="002C6945" w:rsidRPr="007951F5" w:rsidRDefault="002C6945" w:rsidP="002C6945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951F5">
        <w:rPr>
          <w:spacing w:val="-7"/>
          <w:sz w:val="24"/>
          <w:szCs w:val="24"/>
        </w:rPr>
        <w:t xml:space="preserve">Федеральный  государственный  образовательный  стандарт  основного общего образования </w:t>
      </w:r>
      <w:r w:rsidRPr="007951F5">
        <w:rPr>
          <w:sz w:val="24"/>
          <w:szCs w:val="24"/>
        </w:rPr>
        <w:t>(Приказ Министерства образования и науки Российской Федерации от 17  декабря  2010 г. № 1897);</w:t>
      </w:r>
    </w:p>
    <w:p w:rsidR="002C6945" w:rsidRPr="007951F5" w:rsidRDefault="002C6945" w:rsidP="002C694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7951F5">
        <w:rPr>
          <w:sz w:val="24"/>
          <w:szCs w:val="24"/>
        </w:rPr>
        <w:t xml:space="preserve">федерального компонента Государственного стандарта общего образования (приказ </w:t>
      </w:r>
      <w:proofErr w:type="spellStart"/>
      <w:r w:rsidRPr="007951F5">
        <w:rPr>
          <w:sz w:val="24"/>
          <w:szCs w:val="24"/>
        </w:rPr>
        <w:t>МОиН</w:t>
      </w:r>
      <w:proofErr w:type="spellEnd"/>
      <w:r w:rsidRPr="007951F5">
        <w:rPr>
          <w:sz w:val="24"/>
          <w:szCs w:val="24"/>
        </w:rPr>
        <w:t xml:space="preserve"> РФ от 05.03.2004 года №1089),</w:t>
      </w:r>
    </w:p>
    <w:p w:rsidR="002C6945" w:rsidRPr="007951F5" w:rsidRDefault="002C6945" w:rsidP="002C694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7951F5">
        <w:rPr>
          <w:sz w:val="24"/>
          <w:szCs w:val="24"/>
        </w:rPr>
        <w:t xml:space="preserve">примерной программы по математике основного общего образования МО РФ 2004 года (письмо Департамента государственной политики в образовании </w:t>
      </w:r>
      <w:proofErr w:type="spellStart"/>
      <w:r w:rsidRPr="007951F5">
        <w:rPr>
          <w:sz w:val="24"/>
          <w:szCs w:val="24"/>
        </w:rPr>
        <w:t>Минобрнауки</w:t>
      </w:r>
      <w:proofErr w:type="spellEnd"/>
      <w:r w:rsidRPr="007951F5">
        <w:rPr>
          <w:sz w:val="24"/>
          <w:szCs w:val="24"/>
        </w:rPr>
        <w:t xml:space="preserve"> России от 07.07.2005 года №03-1263), </w:t>
      </w:r>
    </w:p>
    <w:p w:rsidR="002C6945" w:rsidRPr="007951F5" w:rsidRDefault="002C6945" w:rsidP="002C6945">
      <w:pPr>
        <w:numPr>
          <w:ilvl w:val="0"/>
          <w:numId w:val="1"/>
        </w:numPr>
        <w:jc w:val="both"/>
        <w:rPr>
          <w:sz w:val="24"/>
          <w:szCs w:val="24"/>
        </w:rPr>
      </w:pPr>
      <w:r w:rsidRPr="007951F5">
        <w:rPr>
          <w:sz w:val="24"/>
          <w:szCs w:val="24"/>
        </w:rPr>
        <w:t xml:space="preserve">Федеральный перечень учебников, </w:t>
      </w:r>
      <w:r w:rsidRPr="007951F5">
        <w:rPr>
          <w:bCs/>
          <w:sz w:val="24"/>
          <w:szCs w:val="24"/>
        </w:rPr>
        <w:t xml:space="preserve">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2012/2013 учебный год (приказ </w:t>
      </w:r>
      <w:r w:rsidRPr="007951F5">
        <w:rPr>
          <w:sz w:val="24"/>
          <w:szCs w:val="24"/>
        </w:rPr>
        <w:t xml:space="preserve">Министерства образования и науки Российской Федерации </w:t>
      </w:r>
      <w:r w:rsidRPr="007951F5">
        <w:rPr>
          <w:bCs/>
          <w:sz w:val="24"/>
          <w:szCs w:val="24"/>
        </w:rPr>
        <w:t>от 27 декабря 2011. № 2885, регистрация в Минюсте России от 21 февраля 2012 г. № 23290);</w:t>
      </w:r>
    </w:p>
    <w:p w:rsidR="002C6945" w:rsidRPr="007951F5" w:rsidRDefault="002C6945" w:rsidP="002C694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7951F5">
        <w:rPr>
          <w:sz w:val="24"/>
          <w:szCs w:val="24"/>
        </w:rP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2C6945" w:rsidRPr="007951F5" w:rsidRDefault="002C6945" w:rsidP="002C694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7951F5">
        <w:rPr>
          <w:sz w:val="24"/>
          <w:szCs w:val="24"/>
        </w:rPr>
        <w:t>Регионального учебного плана на 2012-2013 учебный год,</w:t>
      </w:r>
    </w:p>
    <w:p w:rsidR="002C6945" w:rsidRPr="007951F5" w:rsidRDefault="002C6945" w:rsidP="002C694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7951F5">
        <w:rPr>
          <w:sz w:val="24"/>
          <w:szCs w:val="24"/>
        </w:rPr>
        <w:t>с учетом  Учебного плана МОУ «</w:t>
      </w:r>
      <w:proofErr w:type="spellStart"/>
      <w:r w:rsidRPr="007951F5">
        <w:rPr>
          <w:sz w:val="24"/>
          <w:szCs w:val="24"/>
        </w:rPr>
        <w:t>Цыбинская</w:t>
      </w:r>
      <w:proofErr w:type="spellEnd"/>
      <w:r w:rsidRPr="007951F5">
        <w:rPr>
          <w:sz w:val="24"/>
          <w:szCs w:val="24"/>
        </w:rPr>
        <w:t xml:space="preserve"> СОШ»,</w:t>
      </w:r>
    </w:p>
    <w:p w:rsidR="002C6945" w:rsidRPr="007951F5" w:rsidRDefault="002C6945" w:rsidP="002C694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7951F5">
        <w:rPr>
          <w:sz w:val="24"/>
          <w:szCs w:val="24"/>
        </w:rPr>
        <w:t>базисного учебного плана 2004 года.</w:t>
      </w:r>
    </w:p>
    <w:p w:rsidR="008535FB" w:rsidRPr="008535FB" w:rsidRDefault="00C61AC9" w:rsidP="008535FB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8535FB">
        <w:rPr>
          <w:sz w:val="24"/>
          <w:szCs w:val="24"/>
        </w:rPr>
        <w:t xml:space="preserve">авторской программы </w:t>
      </w:r>
      <w:r w:rsidRPr="00096389">
        <w:rPr>
          <w:sz w:val="24"/>
          <w:szCs w:val="24"/>
        </w:rPr>
        <w:t xml:space="preserve">Л.С. </w:t>
      </w:r>
      <w:proofErr w:type="spellStart"/>
      <w:r w:rsidRPr="00096389">
        <w:rPr>
          <w:sz w:val="24"/>
          <w:szCs w:val="24"/>
        </w:rPr>
        <w:t>Атанасяна</w:t>
      </w:r>
      <w:proofErr w:type="spellEnd"/>
      <w:r w:rsidRPr="00096389">
        <w:rPr>
          <w:sz w:val="24"/>
          <w:szCs w:val="24"/>
        </w:rPr>
        <w:t xml:space="preserve"> и других 7-9 </w:t>
      </w:r>
      <w:proofErr w:type="spellStart"/>
      <w:r w:rsidRPr="00096389">
        <w:rPr>
          <w:sz w:val="24"/>
          <w:szCs w:val="24"/>
        </w:rPr>
        <w:t>классы</w:t>
      </w:r>
      <w:proofErr w:type="gramStart"/>
      <w:r w:rsidRPr="00096389">
        <w:rPr>
          <w:sz w:val="24"/>
          <w:szCs w:val="24"/>
        </w:rPr>
        <w:t>.М</w:t>
      </w:r>
      <w:proofErr w:type="spellEnd"/>
      <w:proofErr w:type="gramEnd"/>
      <w:r w:rsidRPr="00096389">
        <w:rPr>
          <w:sz w:val="24"/>
          <w:szCs w:val="24"/>
        </w:rPr>
        <w:t xml:space="preserve">., </w:t>
      </w:r>
      <w:r>
        <w:rPr>
          <w:sz w:val="24"/>
          <w:szCs w:val="24"/>
        </w:rPr>
        <w:t>«Просвещение», 2010</w:t>
      </w:r>
      <w:r w:rsidR="00096389">
        <w:rPr>
          <w:sz w:val="24"/>
          <w:szCs w:val="24"/>
        </w:rPr>
        <w:t>.</w:t>
      </w:r>
      <w:r w:rsidR="00096389" w:rsidRPr="008535FB">
        <w:rPr>
          <w:sz w:val="24"/>
          <w:szCs w:val="24"/>
        </w:rPr>
        <w:t xml:space="preserve"> </w:t>
      </w:r>
      <w:r w:rsidR="008535FB" w:rsidRPr="008535FB">
        <w:rPr>
          <w:sz w:val="24"/>
          <w:szCs w:val="24"/>
        </w:rPr>
        <w:t xml:space="preserve">к учебнику геометрии </w:t>
      </w:r>
      <w:proofErr w:type="spellStart"/>
      <w:r w:rsidR="008535FB" w:rsidRPr="008535FB">
        <w:rPr>
          <w:sz w:val="24"/>
          <w:szCs w:val="24"/>
        </w:rPr>
        <w:t>Атанасян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Л.С. 7 - 9 классы.</w:t>
      </w:r>
    </w:p>
    <w:p w:rsidR="008535FB" w:rsidRPr="008535FB" w:rsidRDefault="008535FB" w:rsidP="008535FB">
      <w:pPr>
        <w:tabs>
          <w:tab w:val="left" w:pos="720"/>
        </w:tabs>
        <w:suppressAutoHyphens/>
        <w:ind w:left="720"/>
        <w:jc w:val="both"/>
        <w:rPr>
          <w:sz w:val="24"/>
          <w:szCs w:val="24"/>
        </w:rPr>
      </w:pPr>
    </w:p>
    <w:p w:rsidR="008535FB" w:rsidRPr="008535FB" w:rsidRDefault="008535FB" w:rsidP="008535FB">
      <w:pPr>
        <w:tabs>
          <w:tab w:val="left" w:pos="720"/>
        </w:tabs>
        <w:suppressAutoHyphens/>
        <w:ind w:left="720"/>
        <w:jc w:val="both"/>
        <w:rPr>
          <w:b/>
          <w:sz w:val="24"/>
          <w:szCs w:val="24"/>
        </w:rPr>
      </w:pPr>
      <w:r w:rsidRPr="008535FB">
        <w:rPr>
          <w:b/>
          <w:sz w:val="24"/>
          <w:szCs w:val="24"/>
        </w:rPr>
        <w:t xml:space="preserve">Отклонений от авторской программы </w:t>
      </w:r>
      <w:proofErr w:type="spellStart"/>
      <w:r w:rsidR="00096389" w:rsidRPr="00096389">
        <w:rPr>
          <w:b/>
          <w:sz w:val="24"/>
          <w:szCs w:val="24"/>
        </w:rPr>
        <w:t>Атанасян</w:t>
      </w:r>
      <w:proofErr w:type="spellEnd"/>
      <w:r w:rsidR="00096389" w:rsidRPr="00096389">
        <w:rPr>
          <w:b/>
          <w:sz w:val="24"/>
          <w:szCs w:val="24"/>
        </w:rPr>
        <w:t xml:space="preserve"> Л.С.</w:t>
      </w:r>
      <w:r w:rsidR="00096389" w:rsidRPr="008535FB">
        <w:rPr>
          <w:sz w:val="24"/>
          <w:szCs w:val="24"/>
        </w:rPr>
        <w:t xml:space="preserve"> </w:t>
      </w:r>
      <w:r w:rsidRPr="008535FB">
        <w:rPr>
          <w:b/>
          <w:sz w:val="24"/>
          <w:szCs w:val="24"/>
        </w:rPr>
        <w:t>нет.</w:t>
      </w:r>
    </w:p>
    <w:p w:rsidR="008535FB" w:rsidRPr="008535FB" w:rsidRDefault="008535FB" w:rsidP="008535FB">
      <w:pPr>
        <w:tabs>
          <w:tab w:val="left" w:pos="720"/>
        </w:tabs>
        <w:suppressAutoHyphens/>
        <w:ind w:left="720"/>
        <w:jc w:val="both"/>
        <w:rPr>
          <w:sz w:val="24"/>
          <w:szCs w:val="24"/>
        </w:rPr>
      </w:pPr>
    </w:p>
    <w:p w:rsidR="0089367E" w:rsidRPr="008535FB" w:rsidRDefault="0089367E" w:rsidP="0089367E">
      <w:pPr>
        <w:ind w:firstLine="709"/>
        <w:rPr>
          <w:b/>
          <w:i/>
          <w:sz w:val="24"/>
          <w:szCs w:val="24"/>
        </w:rPr>
      </w:pPr>
      <w:r w:rsidRPr="008535FB">
        <w:rPr>
          <w:b/>
          <w:i/>
          <w:sz w:val="24"/>
          <w:szCs w:val="24"/>
        </w:rPr>
        <w:t>Общая характеристика учебного предмета.</w:t>
      </w:r>
    </w:p>
    <w:p w:rsidR="0089367E" w:rsidRPr="008535FB" w:rsidRDefault="0089367E" w:rsidP="0089367E">
      <w:pPr>
        <w:ind w:firstLine="709"/>
        <w:jc w:val="both"/>
        <w:rPr>
          <w:color w:val="000000"/>
          <w:spacing w:val="-3"/>
          <w:sz w:val="24"/>
          <w:szCs w:val="24"/>
        </w:rPr>
      </w:pPr>
      <w:r w:rsidRPr="008535FB">
        <w:rPr>
          <w:bCs/>
          <w:i/>
          <w:iCs/>
          <w:color w:val="000000"/>
          <w:spacing w:val="-2"/>
          <w:sz w:val="24"/>
          <w:szCs w:val="24"/>
        </w:rPr>
        <w:t xml:space="preserve">Геометрия </w:t>
      </w:r>
      <w:r w:rsidRPr="008535FB">
        <w:rPr>
          <w:i/>
          <w:iCs/>
          <w:color w:val="000000"/>
          <w:spacing w:val="-2"/>
          <w:sz w:val="24"/>
          <w:szCs w:val="24"/>
        </w:rPr>
        <w:t xml:space="preserve">— </w:t>
      </w:r>
      <w:r w:rsidRPr="008535FB">
        <w:rPr>
          <w:color w:val="000000"/>
          <w:spacing w:val="-2"/>
          <w:sz w:val="24"/>
          <w:szCs w:val="24"/>
        </w:rPr>
        <w:t xml:space="preserve">один из важнейших компонентов математического </w:t>
      </w:r>
      <w:r w:rsidRPr="008535FB">
        <w:rPr>
          <w:color w:val="000000"/>
          <w:spacing w:val="6"/>
          <w:sz w:val="24"/>
          <w:szCs w:val="24"/>
        </w:rPr>
        <w:t xml:space="preserve">образования, необходимый для приобретения конкретных знаний </w:t>
      </w:r>
      <w:r w:rsidRPr="008535FB">
        <w:rPr>
          <w:color w:val="000000"/>
          <w:sz w:val="24"/>
          <w:szCs w:val="24"/>
        </w:rPr>
        <w:t>о пространстве и практически значимых умений, формирования язы</w:t>
      </w:r>
      <w:r w:rsidRPr="008535FB">
        <w:rPr>
          <w:color w:val="000000"/>
          <w:spacing w:val="1"/>
          <w:sz w:val="24"/>
          <w:szCs w:val="24"/>
        </w:rPr>
        <w:t>ка описания объектов окружающего мира, для развития пространст</w:t>
      </w:r>
      <w:r w:rsidRPr="008535FB">
        <w:rPr>
          <w:color w:val="000000"/>
          <w:spacing w:val="-1"/>
          <w:sz w:val="24"/>
          <w:szCs w:val="24"/>
        </w:rPr>
        <w:t>венного воображения и интуиции, математической культуры, для эс</w:t>
      </w:r>
      <w:r w:rsidRPr="008535FB">
        <w:rPr>
          <w:color w:val="000000"/>
          <w:spacing w:val="1"/>
          <w:sz w:val="24"/>
          <w:szCs w:val="24"/>
        </w:rPr>
        <w:t>тетического воспитания учащихся. Изучение геометрии вносит вклад в развитие логического мышления, в формирование понятия доказа</w:t>
      </w:r>
      <w:r w:rsidRPr="008535FB">
        <w:rPr>
          <w:color w:val="000000"/>
          <w:spacing w:val="-3"/>
          <w:sz w:val="24"/>
          <w:szCs w:val="24"/>
        </w:rPr>
        <w:t>тельства.</w:t>
      </w:r>
    </w:p>
    <w:p w:rsidR="0089367E" w:rsidRPr="008535FB" w:rsidRDefault="0089367E" w:rsidP="0089367E">
      <w:pPr>
        <w:ind w:firstLine="709"/>
        <w:jc w:val="both"/>
        <w:rPr>
          <w:sz w:val="24"/>
          <w:szCs w:val="24"/>
        </w:rPr>
      </w:pPr>
      <w:r w:rsidRPr="008535FB">
        <w:rPr>
          <w:sz w:val="24"/>
          <w:szCs w:val="24"/>
        </w:rPr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 w:rsidR="0089367E" w:rsidRPr="008535FB" w:rsidRDefault="0089367E" w:rsidP="0089367E">
      <w:pPr>
        <w:ind w:firstLine="709"/>
        <w:jc w:val="both"/>
        <w:rPr>
          <w:sz w:val="24"/>
          <w:szCs w:val="24"/>
        </w:rPr>
      </w:pPr>
      <w:r w:rsidRPr="008535FB">
        <w:rPr>
          <w:i/>
          <w:sz w:val="24"/>
          <w:szCs w:val="24"/>
        </w:rPr>
        <w:t>Изучение геометрии в 7 классе направлено на достижение следующих</w:t>
      </w:r>
      <w:r w:rsidRPr="008535FB">
        <w:rPr>
          <w:sz w:val="24"/>
          <w:szCs w:val="24"/>
        </w:rPr>
        <w:t xml:space="preserve"> </w:t>
      </w:r>
      <w:r w:rsidRPr="008535FB">
        <w:rPr>
          <w:b/>
          <w:i/>
          <w:sz w:val="24"/>
          <w:szCs w:val="24"/>
        </w:rPr>
        <w:t>целей</w:t>
      </w:r>
      <w:r w:rsidRPr="008535FB">
        <w:rPr>
          <w:sz w:val="24"/>
          <w:szCs w:val="24"/>
        </w:rPr>
        <w:t>:</w:t>
      </w:r>
    </w:p>
    <w:p w:rsidR="0089367E" w:rsidRPr="008535FB" w:rsidRDefault="0089367E" w:rsidP="0089367E">
      <w:pPr>
        <w:numPr>
          <w:ilvl w:val="0"/>
          <w:numId w:val="2"/>
        </w:numPr>
        <w:tabs>
          <w:tab w:val="left" w:pos="284"/>
        </w:tabs>
        <w:suppressAutoHyphens/>
        <w:ind w:left="426" w:hanging="284"/>
        <w:jc w:val="both"/>
        <w:rPr>
          <w:sz w:val="24"/>
          <w:szCs w:val="24"/>
        </w:rPr>
      </w:pPr>
      <w:r w:rsidRPr="008535FB">
        <w:rPr>
          <w:sz w:val="24"/>
          <w:szCs w:val="24"/>
        </w:rPr>
        <w:t>Продолжить овладение системой геометрических знаний и умений, необходимых для применения  в практической деятельности, изучения смежных дисциплин, продолжения образования.</w:t>
      </w:r>
    </w:p>
    <w:p w:rsidR="0089367E" w:rsidRPr="008535FB" w:rsidRDefault="0089367E" w:rsidP="0089367E">
      <w:pPr>
        <w:numPr>
          <w:ilvl w:val="0"/>
          <w:numId w:val="2"/>
        </w:numPr>
        <w:tabs>
          <w:tab w:val="left" w:pos="284"/>
        </w:tabs>
        <w:suppressAutoHyphens/>
        <w:ind w:left="426" w:hanging="284"/>
        <w:jc w:val="both"/>
        <w:rPr>
          <w:sz w:val="24"/>
          <w:szCs w:val="24"/>
        </w:rPr>
      </w:pPr>
      <w:r w:rsidRPr="008535FB">
        <w:rPr>
          <w:sz w:val="24"/>
          <w:szCs w:val="24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9367E" w:rsidRPr="008535FB" w:rsidRDefault="0089367E" w:rsidP="0089367E">
      <w:pPr>
        <w:numPr>
          <w:ilvl w:val="0"/>
          <w:numId w:val="2"/>
        </w:numPr>
        <w:tabs>
          <w:tab w:val="left" w:pos="284"/>
        </w:tabs>
        <w:suppressAutoHyphens/>
        <w:ind w:left="426" w:hanging="284"/>
        <w:jc w:val="both"/>
        <w:rPr>
          <w:sz w:val="24"/>
          <w:szCs w:val="24"/>
        </w:rPr>
      </w:pPr>
      <w:r w:rsidRPr="008535FB">
        <w:rPr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89367E" w:rsidRPr="008535FB" w:rsidRDefault="0089367E" w:rsidP="0089367E">
      <w:pPr>
        <w:numPr>
          <w:ilvl w:val="0"/>
          <w:numId w:val="2"/>
        </w:numPr>
        <w:tabs>
          <w:tab w:val="left" w:pos="284"/>
        </w:tabs>
        <w:suppressAutoHyphens/>
        <w:ind w:left="426" w:hanging="284"/>
        <w:jc w:val="both"/>
        <w:rPr>
          <w:sz w:val="24"/>
          <w:szCs w:val="24"/>
        </w:rPr>
      </w:pPr>
      <w:r w:rsidRPr="008535FB">
        <w:rPr>
          <w:sz w:val="24"/>
          <w:szCs w:val="24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89367E" w:rsidRPr="008535FB" w:rsidRDefault="0089367E" w:rsidP="0089367E">
      <w:pPr>
        <w:tabs>
          <w:tab w:val="left" w:pos="284"/>
        </w:tabs>
        <w:ind w:left="426" w:hanging="284"/>
        <w:jc w:val="both"/>
        <w:rPr>
          <w:i/>
          <w:sz w:val="24"/>
          <w:szCs w:val="24"/>
        </w:rPr>
      </w:pPr>
      <w:r w:rsidRPr="008535FB">
        <w:rPr>
          <w:i/>
          <w:sz w:val="24"/>
          <w:szCs w:val="24"/>
        </w:rPr>
        <w:lastRenderedPageBreak/>
        <w:t xml:space="preserve">В ходе преподавания геометрии в 7 классе, работы над формированием у </w:t>
      </w:r>
      <w:proofErr w:type="gramStart"/>
      <w:r w:rsidRPr="008535FB">
        <w:rPr>
          <w:i/>
          <w:sz w:val="24"/>
          <w:szCs w:val="24"/>
        </w:rPr>
        <w:t>учащихся</w:t>
      </w:r>
      <w:proofErr w:type="gramEnd"/>
      <w:r w:rsidRPr="008535FB">
        <w:rPr>
          <w:i/>
          <w:sz w:val="24"/>
          <w:szCs w:val="24"/>
        </w:rPr>
        <w:t xml:space="preserve"> перечисленных в программе знаний и умений, следует обращать внимание на то, чтобы они овладевали умениями </w:t>
      </w:r>
      <w:proofErr w:type="spellStart"/>
      <w:r w:rsidRPr="008535FB">
        <w:rPr>
          <w:i/>
          <w:sz w:val="24"/>
          <w:szCs w:val="24"/>
        </w:rPr>
        <w:t>общеучебного</w:t>
      </w:r>
      <w:proofErr w:type="spellEnd"/>
      <w:r w:rsidRPr="008535FB">
        <w:rPr>
          <w:i/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89367E" w:rsidRPr="008535FB" w:rsidRDefault="0089367E" w:rsidP="0089367E">
      <w:pPr>
        <w:numPr>
          <w:ilvl w:val="0"/>
          <w:numId w:val="3"/>
        </w:numPr>
        <w:tabs>
          <w:tab w:val="left" w:pos="284"/>
          <w:tab w:val="left" w:pos="786"/>
        </w:tabs>
        <w:suppressAutoHyphens/>
        <w:ind w:left="426" w:hanging="284"/>
        <w:jc w:val="both"/>
        <w:rPr>
          <w:sz w:val="24"/>
          <w:szCs w:val="24"/>
        </w:rPr>
      </w:pPr>
      <w:r w:rsidRPr="008535FB">
        <w:rPr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89367E" w:rsidRPr="008535FB" w:rsidRDefault="0089367E" w:rsidP="0089367E">
      <w:pPr>
        <w:numPr>
          <w:ilvl w:val="0"/>
          <w:numId w:val="3"/>
        </w:numPr>
        <w:tabs>
          <w:tab w:val="left" w:pos="284"/>
          <w:tab w:val="left" w:pos="786"/>
        </w:tabs>
        <w:suppressAutoHyphens/>
        <w:ind w:left="426" w:hanging="284"/>
        <w:jc w:val="both"/>
        <w:rPr>
          <w:sz w:val="24"/>
          <w:szCs w:val="24"/>
        </w:rPr>
      </w:pPr>
      <w:r w:rsidRPr="008535FB">
        <w:rPr>
          <w:sz w:val="24"/>
          <w:szCs w:val="24"/>
        </w:rPr>
        <w:t>овладевали приемами аналитико-синтетической деятельности при доказательстве теории и решении задач;</w:t>
      </w:r>
    </w:p>
    <w:p w:rsidR="0089367E" w:rsidRPr="008535FB" w:rsidRDefault="0089367E" w:rsidP="0089367E">
      <w:pPr>
        <w:numPr>
          <w:ilvl w:val="0"/>
          <w:numId w:val="3"/>
        </w:numPr>
        <w:tabs>
          <w:tab w:val="left" w:pos="284"/>
          <w:tab w:val="left" w:pos="786"/>
        </w:tabs>
        <w:suppressAutoHyphens/>
        <w:ind w:left="426" w:hanging="284"/>
        <w:jc w:val="both"/>
        <w:rPr>
          <w:sz w:val="24"/>
          <w:szCs w:val="24"/>
        </w:rPr>
      </w:pPr>
      <w:r w:rsidRPr="008535FB">
        <w:rPr>
          <w:sz w:val="24"/>
          <w:szCs w:val="24"/>
        </w:rPr>
        <w:t>целенаправленно обращались к примерам из практики, что развивает умения учащихся вычленять геометрические факты, формы и отношения в предметах и явлениях действительности, использовали язык геометрии для их описания, приобретали опыт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89367E" w:rsidRPr="008535FB" w:rsidRDefault="0089367E" w:rsidP="0089367E">
      <w:pPr>
        <w:numPr>
          <w:ilvl w:val="0"/>
          <w:numId w:val="3"/>
        </w:numPr>
        <w:tabs>
          <w:tab w:val="left" w:pos="284"/>
          <w:tab w:val="left" w:pos="786"/>
        </w:tabs>
        <w:suppressAutoHyphens/>
        <w:ind w:left="426" w:hanging="284"/>
        <w:jc w:val="both"/>
        <w:rPr>
          <w:sz w:val="24"/>
          <w:szCs w:val="24"/>
        </w:rPr>
      </w:pPr>
      <w:r w:rsidRPr="008535FB">
        <w:rPr>
          <w:sz w:val="24"/>
          <w:szCs w:val="24"/>
        </w:rPr>
        <w:t>ясного,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89367E" w:rsidRPr="008535FB" w:rsidRDefault="0089367E" w:rsidP="006509D2">
      <w:pPr>
        <w:ind w:firstLine="709"/>
        <w:jc w:val="both"/>
        <w:rPr>
          <w:sz w:val="24"/>
          <w:szCs w:val="24"/>
        </w:rPr>
      </w:pPr>
      <w:r w:rsidRPr="008535FB">
        <w:rPr>
          <w:sz w:val="24"/>
          <w:szCs w:val="24"/>
        </w:rPr>
        <w:t xml:space="preserve">Согласно федеральному базисному учебному плану на изучение </w:t>
      </w:r>
      <w:r w:rsidR="00400D2E" w:rsidRPr="008535FB">
        <w:rPr>
          <w:sz w:val="24"/>
          <w:szCs w:val="24"/>
        </w:rPr>
        <w:t xml:space="preserve">геометрии </w:t>
      </w:r>
      <w:r w:rsidRPr="008535FB">
        <w:rPr>
          <w:sz w:val="24"/>
          <w:szCs w:val="24"/>
        </w:rPr>
        <w:t xml:space="preserve">в 7 классе отводится </w:t>
      </w:r>
      <w:r w:rsidRPr="008535FB">
        <w:rPr>
          <w:b/>
          <w:sz w:val="24"/>
          <w:szCs w:val="24"/>
        </w:rPr>
        <w:t>не менее</w:t>
      </w:r>
      <w:r w:rsidR="00400D2E" w:rsidRPr="008535FB">
        <w:rPr>
          <w:sz w:val="24"/>
          <w:szCs w:val="24"/>
        </w:rPr>
        <w:t xml:space="preserve"> 70</w:t>
      </w:r>
      <w:r w:rsidRPr="008535FB">
        <w:rPr>
          <w:sz w:val="24"/>
          <w:szCs w:val="24"/>
        </w:rPr>
        <w:t xml:space="preserve"> часов из расчета </w:t>
      </w:r>
      <w:r w:rsidR="00400D2E" w:rsidRPr="008535FB">
        <w:rPr>
          <w:sz w:val="24"/>
          <w:szCs w:val="24"/>
        </w:rPr>
        <w:t>2</w:t>
      </w:r>
      <w:r w:rsidRPr="008535FB">
        <w:rPr>
          <w:sz w:val="24"/>
          <w:szCs w:val="24"/>
        </w:rPr>
        <w:t xml:space="preserve"> ч в неделю</w:t>
      </w:r>
      <w:r w:rsidR="006509D2" w:rsidRPr="008535FB">
        <w:rPr>
          <w:sz w:val="24"/>
          <w:szCs w:val="24"/>
        </w:rPr>
        <w:t>.</w:t>
      </w:r>
    </w:p>
    <w:p w:rsidR="0089367E" w:rsidRPr="008535FB" w:rsidRDefault="0089367E" w:rsidP="0089367E">
      <w:pPr>
        <w:ind w:firstLine="709"/>
        <w:rPr>
          <w:b/>
          <w:sz w:val="24"/>
          <w:szCs w:val="24"/>
        </w:rPr>
      </w:pPr>
    </w:p>
    <w:p w:rsidR="008535FB" w:rsidRPr="008535FB" w:rsidRDefault="008535FB" w:rsidP="008535FB">
      <w:pPr>
        <w:shd w:val="clear" w:color="auto" w:fill="FFFFFF"/>
        <w:ind w:left="720"/>
        <w:rPr>
          <w:sz w:val="24"/>
          <w:szCs w:val="24"/>
        </w:rPr>
      </w:pPr>
    </w:p>
    <w:p w:rsidR="008535FB" w:rsidRPr="008535FB" w:rsidRDefault="008535FB" w:rsidP="008535FB">
      <w:pPr>
        <w:ind w:firstLine="709"/>
        <w:rPr>
          <w:b/>
          <w:i/>
          <w:sz w:val="24"/>
          <w:szCs w:val="24"/>
        </w:rPr>
      </w:pPr>
      <w:r w:rsidRPr="008535FB">
        <w:rPr>
          <w:b/>
          <w:i/>
          <w:sz w:val="24"/>
          <w:szCs w:val="24"/>
        </w:rPr>
        <w:t>Общая характеристика учебного предмета.</w:t>
      </w:r>
    </w:p>
    <w:p w:rsidR="008535FB" w:rsidRPr="008535FB" w:rsidRDefault="008535FB" w:rsidP="008535FB">
      <w:pPr>
        <w:ind w:firstLine="709"/>
        <w:jc w:val="both"/>
        <w:rPr>
          <w:color w:val="000000"/>
          <w:spacing w:val="-3"/>
          <w:sz w:val="24"/>
          <w:szCs w:val="24"/>
        </w:rPr>
      </w:pPr>
      <w:r w:rsidRPr="008535FB">
        <w:rPr>
          <w:bCs/>
          <w:i/>
          <w:iCs/>
          <w:color w:val="000000"/>
          <w:spacing w:val="-2"/>
          <w:sz w:val="24"/>
          <w:szCs w:val="24"/>
        </w:rPr>
        <w:t xml:space="preserve">Геометрия </w:t>
      </w:r>
      <w:r w:rsidRPr="008535FB">
        <w:rPr>
          <w:i/>
          <w:iCs/>
          <w:color w:val="000000"/>
          <w:spacing w:val="-2"/>
          <w:sz w:val="24"/>
          <w:szCs w:val="24"/>
        </w:rPr>
        <w:t xml:space="preserve">— </w:t>
      </w:r>
      <w:r w:rsidRPr="008535FB">
        <w:rPr>
          <w:color w:val="000000"/>
          <w:spacing w:val="-2"/>
          <w:sz w:val="24"/>
          <w:szCs w:val="24"/>
        </w:rPr>
        <w:t xml:space="preserve">один из важнейших компонентов математического </w:t>
      </w:r>
      <w:r w:rsidRPr="008535FB">
        <w:rPr>
          <w:color w:val="000000"/>
          <w:spacing w:val="6"/>
          <w:sz w:val="24"/>
          <w:szCs w:val="24"/>
        </w:rPr>
        <w:t xml:space="preserve">образования, необходимый для приобретения конкретных знаний </w:t>
      </w:r>
      <w:r w:rsidRPr="008535FB">
        <w:rPr>
          <w:color w:val="000000"/>
          <w:sz w:val="24"/>
          <w:szCs w:val="24"/>
        </w:rPr>
        <w:t>о пространстве и практически значимых умений, формирования язы</w:t>
      </w:r>
      <w:r w:rsidRPr="008535FB">
        <w:rPr>
          <w:color w:val="000000"/>
          <w:spacing w:val="1"/>
          <w:sz w:val="24"/>
          <w:szCs w:val="24"/>
        </w:rPr>
        <w:t>ка описания объектов окружающего мира, для развития пространст</w:t>
      </w:r>
      <w:r w:rsidRPr="008535FB">
        <w:rPr>
          <w:color w:val="000000"/>
          <w:spacing w:val="-1"/>
          <w:sz w:val="24"/>
          <w:szCs w:val="24"/>
        </w:rPr>
        <w:t>венного воображения и интуиции, математической культуры, для эс</w:t>
      </w:r>
      <w:r w:rsidRPr="008535FB">
        <w:rPr>
          <w:color w:val="000000"/>
          <w:spacing w:val="1"/>
          <w:sz w:val="24"/>
          <w:szCs w:val="24"/>
        </w:rPr>
        <w:t>тетического воспитания учащихся. Изучение геометрии вносит вклад в развитие логического мышления, в формирование понятия доказа</w:t>
      </w:r>
      <w:r w:rsidRPr="008535FB">
        <w:rPr>
          <w:color w:val="000000"/>
          <w:spacing w:val="-3"/>
          <w:sz w:val="24"/>
          <w:szCs w:val="24"/>
        </w:rPr>
        <w:t>тельства.</w:t>
      </w:r>
    </w:p>
    <w:p w:rsidR="008535FB" w:rsidRDefault="008535FB" w:rsidP="008535FB">
      <w:pPr>
        <w:ind w:firstLine="709"/>
        <w:jc w:val="both"/>
        <w:rPr>
          <w:sz w:val="24"/>
          <w:szCs w:val="24"/>
        </w:rPr>
      </w:pPr>
      <w:r w:rsidRPr="008535FB">
        <w:rPr>
          <w:sz w:val="24"/>
          <w:szCs w:val="24"/>
        </w:rPr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 w:rsidR="002C6945" w:rsidRPr="008535FB" w:rsidRDefault="002C6945" w:rsidP="008535FB">
      <w:pPr>
        <w:ind w:firstLine="709"/>
        <w:jc w:val="both"/>
        <w:rPr>
          <w:sz w:val="24"/>
          <w:szCs w:val="24"/>
        </w:rPr>
      </w:pPr>
    </w:p>
    <w:p w:rsidR="002C6945" w:rsidRDefault="002C6945" w:rsidP="002C6945">
      <w:pPr>
        <w:rPr>
          <w:b/>
          <w:i/>
          <w:sz w:val="24"/>
          <w:szCs w:val="24"/>
        </w:rPr>
      </w:pPr>
      <w:r w:rsidRPr="008535FB">
        <w:rPr>
          <w:b/>
          <w:i/>
          <w:sz w:val="24"/>
          <w:szCs w:val="24"/>
        </w:rPr>
        <w:t>Цели изучения курса:</w:t>
      </w:r>
    </w:p>
    <w:p w:rsidR="002C6945" w:rsidRDefault="002C6945" w:rsidP="002C6945">
      <w:pPr>
        <w:rPr>
          <w:b/>
          <w:i/>
          <w:sz w:val="24"/>
          <w:szCs w:val="24"/>
        </w:rPr>
      </w:pPr>
    </w:p>
    <w:p w:rsidR="00B034E5" w:rsidRPr="00B034E5" w:rsidRDefault="00B034E5" w:rsidP="00B034E5">
      <w:pPr>
        <w:numPr>
          <w:ilvl w:val="0"/>
          <w:numId w:val="8"/>
        </w:numPr>
        <w:rPr>
          <w:sz w:val="24"/>
          <w:szCs w:val="24"/>
        </w:rPr>
      </w:pPr>
      <w:r w:rsidRPr="00B034E5">
        <w:rPr>
          <w:sz w:val="24"/>
          <w:szCs w:val="24"/>
        </w:rPr>
        <w:t>развивать пространственное мышление и математическую культуру;</w:t>
      </w:r>
    </w:p>
    <w:p w:rsidR="00B034E5" w:rsidRPr="00B034E5" w:rsidRDefault="00B034E5" w:rsidP="00B034E5">
      <w:pPr>
        <w:numPr>
          <w:ilvl w:val="0"/>
          <w:numId w:val="8"/>
        </w:numPr>
        <w:rPr>
          <w:sz w:val="24"/>
          <w:szCs w:val="24"/>
        </w:rPr>
      </w:pPr>
      <w:r w:rsidRPr="00B034E5">
        <w:rPr>
          <w:sz w:val="24"/>
          <w:szCs w:val="24"/>
        </w:rPr>
        <w:t>учить ясно и точно излагать свои мысли;</w:t>
      </w:r>
    </w:p>
    <w:p w:rsidR="00B034E5" w:rsidRPr="00B034E5" w:rsidRDefault="00B034E5" w:rsidP="00B034E5">
      <w:pPr>
        <w:numPr>
          <w:ilvl w:val="0"/>
          <w:numId w:val="8"/>
        </w:numPr>
        <w:rPr>
          <w:sz w:val="24"/>
          <w:szCs w:val="24"/>
        </w:rPr>
      </w:pPr>
      <w:r w:rsidRPr="00B034E5">
        <w:rPr>
          <w:sz w:val="24"/>
          <w:szCs w:val="24"/>
        </w:rPr>
        <w:t>формировать качества личности необходимые человеку в повседневной жизни: умение преодолевать трудности, доводить начатое дело до конца;</w:t>
      </w:r>
    </w:p>
    <w:p w:rsidR="00B034E5" w:rsidRPr="00B034E5" w:rsidRDefault="00B034E5" w:rsidP="00B034E5">
      <w:pPr>
        <w:numPr>
          <w:ilvl w:val="0"/>
          <w:numId w:val="8"/>
        </w:numPr>
        <w:rPr>
          <w:sz w:val="24"/>
          <w:szCs w:val="24"/>
        </w:rPr>
      </w:pPr>
      <w:r w:rsidRPr="00B034E5">
        <w:rPr>
          <w:sz w:val="24"/>
          <w:szCs w:val="24"/>
        </w:rPr>
        <w:t>помочь приобрести опыт исследовательской работы.</w:t>
      </w:r>
    </w:p>
    <w:p w:rsidR="00B034E5" w:rsidRPr="00B034E5" w:rsidRDefault="00B034E5" w:rsidP="00B034E5">
      <w:pPr>
        <w:rPr>
          <w:b/>
          <w:i/>
          <w:sz w:val="24"/>
          <w:szCs w:val="24"/>
        </w:rPr>
      </w:pPr>
      <w:r w:rsidRPr="00B034E5">
        <w:rPr>
          <w:sz w:val="24"/>
          <w:szCs w:val="24"/>
        </w:rPr>
        <w:t xml:space="preserve">        </w:t>
      </w:r>
      <w:r w:rsidRPr="00B034E5">
        <w:rPr>
          <w:b/>
          <w:i/>
          <w:sz w:val="24"/>
          <w:szCs w:val="24"/>
        </w:rPr>
        <w:t>Задачи курса:</w:t>
      </w:r>
    </w:p>
    <w:p w:rsidR="00B034E5" w:rsidRPr="00B034E5" w:rsidRDefault="00B034E5" w:rsidP="00B034E5">
      <w:pPr>
        <w:numPr>
          <w:ilvl w:val="0"/>
          <w:numId w:val="9"/>
        </w:numPr>
        <w:rPr>
          <w:sz w:val="24"/>
          <w:szCs w:val="24"/>
        </w:rPr>
      </w:pPr>
      <w:r w:rsidRPr="00B034E5">
        <w:rPr>
          <w:sz w:val="24"/>
          <w:szCs w:val="24"/>
        </w:rPr>
        <w:t>научить пользоваться геометрическим языком для описания предметов;</w:t>
      </w:r>
    </w:p>
    <w:p w:rsidR="00B034E5" w:rsidRPr="00B034E5" w:rsidRDefault="00B034E5" w:rsidP="00B034E5">
      <w:pPr>
        <w:numPr>
          <w:ilvl w:val="0"/>
          <w:numId w:val="9"/>
        </w:numPr>
        <w:rPr>
          <w:sz w:val="24"/>
          <w:szCs w:val="24"/>
        </w:rPr>
      </w:pPr>
      <w:r w:rsidRPr="00B034E5">
        <w:rPr>
          <w:sz w:val="24"/>
          <w:szCs w:val="24"/>
        </w:rPr>
        <w:t xml:space="preserve">ввести понятие вектора, вырабатывать умения выполнять операции над векторами; </w:t>
      </w:r>
    </w:p>
    <w:p w:rsidR="00B034E5" w:rsidRPr="00B034E5" w:rsidRDefault="00B034E5" w:rsidP="00B034E5">
      <w:pPr>
        <w:numPr>
          <w:ilvl w:val="0"/>
          <w:numId w:val="9"/>
        </w:numPr>
        <w:rPr>
          <w:sz w:val="24"/>
          <w:szCs w:val="24"/>
        </w:rPr>
      </w:pPr>
      <w:r w:rsidRPr="00B034E5">
        <w:rPr>
          <w:sz w:val="24"/>
          <w:szCs w:val="24"/>
        </w:rPr>
        <w:t>развивать умение применять тригонометрический аппарат при решении геометрических задач;</w:t>
      </w:r>
    </w:p>
    <w:p w:rsidR="00B034E5" w:rsidRPr="00B034E5" w:rsidRDefault="00B034E5" w:rsidP="00B034E5">
      <w:pPr>
        <w:numPr>
          <w:ilvl w:val="0"/>
          <w:numId w:val="9"/>
        </w:numPr>
        <w:rPr>
          <w:sz w:val="24"/>
          <w:szCs w:val="24"/>
        </w:rPr>
      </w:pPr>
      <w:r w:rsidRPr="00B034E5">
        <w:rPr>
          <w:sz w:val="24"/>
          <w:szCs w:val="24"/>
        </w:rPr>
        <w:t>расширить знания о многоугольниках; рассмотреть понятия длины окружности и площади круга и формулы для их вычисления;</w:t>
      </w:r>
    </w:p>
    <w:p w:rsidR="002C6945" w:rsidRPr="00B034E5" w:rsidRDefault="00B034E5" w:rsidP="00B034E5">
      <w:pPr>
        <w:jc w:val="center"/>
        <w:rPr>
          <w:b/>
          <w:i/>
          <w:caps/>
          <w:sz w:val="24"/>
          <w:szCs w:val="24"/>
        </w:rPr>
      </w:pPr>
      <w:r w:rsidRPr="00B034E5">
        <w:rPr>
          <w:sz w:val="24"/>
          <w:szCs w:val="24"/>
        </w:rPr>
        <w:t>ознакомить с понятием движения и его свойствами, с основными видами движений</w:t>
      </w:r>
    </w:p>
    <w:p w:rsidR="002C6945" w:rsidRPr="00B034E5" w:rsidRDefault="002C6945" w:rsidP="006509D2">
      <w:pPr>
        <w:jc w:val="center"/>
        <w:rPr>
          <w:b/>
          <w:i/>
          <w:caps/>
          <w:sz w:val="24"/>
          <w:szCs w:val="24"/>
        </w:rPr>
      </w:pPr>
    </w:p>
    <w:p w:rsidR="002C6945" w:rsidRPr="00B034E5" w:rsidRDefault="002C6945" w:rsidP="006509D2">
      <w:pPr>
        <w:jc w:val="center"/>
        <w:rPr>
          <w:b/>
          <w:i/>
          <w:caps/>
          <w:sz w:val="24"/>
          <w:szCs w:val="24"/>
        </w:rPr>
      </w:pPr>
    </w:p>
    <w:p w:rsidR="002C6945" w:rsidRPr="00B034E5" w:rsidRDefault="002C6945" w:rsidP="006509D2">
      <w:pPr>
        <w:jc w:val="center"/>
        <w:rPr>
          <w:b/>
          <w:i/>
          <w:caps/>
          <w:sz w:val="24"/>
          <w:szCs w:val="24"/>
        </w:rPr>
      </w:pPr>
    </w:p>
    <w:p w:rsidR="002C6945" w:rsidRPr="00B034E5" w:rsidRDefault="002C6945" w:rsidP="006509D2">
      <w:pPr>
        <w:jc w:val="center"/>
        <w:rPr>
          <w:b/>
          <w:i/>
          <w:caps/>
          <w:sz w:val="24"/>
          <w:szCs w:val="24"/>
        </w:rPr>
      </w:pPr>
    </w:p>
    <w:p w:rsidR="002C6945" w:rsidRDefault="002C6945" w:rsidP="006509D2">
      <w:pPr>
        <w:jc w:val="center"/>
        <w:rPr>
          <w:b/>
          <w:i/>
          <w:caps/>
          <w:sz w:val="28"/>
          <w:szCs w:val="28"/>
        </w:rPr>
      </w:pPr>
    </w:p>
    <w:p w:rsidR="002C6945" w:rsidRDefault="002C6945" w:rsidP="006509D2">
      <w:pPr>
        <w:jc w:val="center"/>
        <w:rPr>
          <w:b/>
          <w:i/>
          <w:caps/>
          <w:sz w:val="28"/>
          <w:szCs w:val="28"/>
        </w:rPr>
      </w:pPr>
    </w:p>
    <w:p w:rsidR="002C6945" w:rsidRDefault="002C6945" w:rsidP="006509D2">
      <w:pPr>
        <w:jc w:val="center"/>
        <w:rPr>
          <w:b/>
          <w:i/>
          <w:caps/>
          <w:sz w:val="28"/>
          <w:szCs w:val="28"/>
        </w:rPr>
      </w:pPr>
    </w:p>
    <w:p w:rsidR="002C6945" w:rsidRDefault="002C6945" w:rsidP="006509D2">
      <w:pPr>
        <w:jc w:val="center"/>
        <w:rPr>
          <w:b/>
          <w:i/>
          <w:caps/>
          <w:sz w:val="28"/>
          <w:szCs w:val="28"/>
        </w:rPr>
      </w:pPr>
    </w:p>
    <w:p w:rsidR="006509D2" w:rsidRDefault="006509D2" w:rsidP="006509D2">
      <w:pPr>
        <w:jc w:val="center"/>
        <w:rPr>
          <w:b/>
          <w:i/>
          <w:caps/>
        </w:rPr>
      </w:pPr>
      <w:r w:rsidRPr="003D2265">
        <w:rPr>
          <w:b/>
          <w:i/>
          <w:caps/>
          <w:sz w:val="28"/>
          <w:szCs w:val="28"/>
        </w:rPr>
        <w:lastRenderedPageBreak/>
        <w:t>содержание тем учебного курса</w:t>
      </w:r>
      <w:r w:rsidRPr="003B30BF">
        <w:rPr>
          <w:b/>
          <w:i/>
          <w:caps/>
        </w:rPr>
        <w:t xml:space="preserve"> </w:t>
      </w:r>
    </w:p>
    <w:p w:rsidR="006509D2" w:rsidRPr="00872B7C" w:rsidRDefault="006509D2" w:rsidP="006509D2">
      <w:pPr>
        <w:jc w:val="center"/>
        <w:rPr>
          <w:b/>
          <w:i/>
          <w:caps/>
          <w:sz w:val="28"/>
          <w:szCs w:val="28"/>
        </w:rPr>
      </w:pPr>
      <w:r>
        <w:rPr>
          <w:b/>
          <w:i/>
          <w:caps/>
          <w:sz w:val="28"/>
          <w:szCs w:val="28"/>
        </w:rPr>
        <w:t>геометрии 7</w:t>
      </w:r>
      <w:r w:rsidRPr="00872B7C">
        <w:rPr>
          <w:b/>
          <w:i/>
          <w:caps/>
          <w:sz w:val="28"/>
          <w:szCs w:val="28"/>
        </w:rPr>
        <w:t xml:space="preserve"> класс</w:t>
      </w:r>
    </w:p>
    <w:p w:rsidR="006509D2" w:rsidRDefault="006509D2" w:rsidP="006509D2">
      <w:pPr>
        <w:jc w:val="center"/>
        <w:rPr>
          <w:b/>
          <w:sz w:val="32"/>
        </w:rPr>
      </w:pPr>
      <w:r>
        <w:rPr>
          <w:b/>
          <w:sz w:val="28"/>
        </w:rPr>
        <w:t>(2часов в неделю, всего 70 часов)</w:t>
      </w:r>
    </w:p>
    <w:p w:rsidR="0089367E" w:rsidRDefault="0089367E" w:rsidP="0089367E">
      <w:pPr>
        <w:ind w:firstLine="709"/>
        <w:rPr>
          <w:b/>
        </w:rPr>
      </w:pPr>
    </w:p>
    <w:p w:rsidR="0089367E" w:rsidRDefault="0089367E" w:rsidP="0089367E">
      <w:pPr>
        <w:ind w:firstLine="709"/>
      </w:pPr>
    </w:p>
    <w:p w:rsidR="006509D2" w:rsidRDefault="0089367E" w:rsidP="006509D2">
      <w:pPr>
        <w:rPr>
          <w:b/>
        </w:rPr>
      </w:pPr>
      <w:r w:rsidRPr="006509D2">
        <w:rPr>
          <w:b/>
          <w:sz w:val="24"/>
          <w:szCs w:val="24"/>
        </w:rPr>
        <w:t>Тема 1. На</w:t>
      </w:r>
      <w:r w:rsidR="006509D2">
        <w:rPr>
          <w:b/>
          <w:sz w:val="24"/>
          <w:szCs w:val="24"/>
        </w:rPr>
        <w:t>чальные геометрические сведения</w:t>
      </w:r>
      <w:proofErr w:type="gramStart"/>
      <w:r w:rsidR="006509D2">
        <w:rPr>
          <w:b/>
          <w:sz w:val="24"/>
          <w:szCs w:val="24"/>
        </w:rPr>
        <w:t>(</w:t>
      </w:r>
      <w:r w:rsidRPr="006509D2">
        <w:rPr>
          <w:b/>
          <w:sz w:val="24"/>
          <w:szCs w:val="24"/>
        </w:rPr>
        <w:t xml:space="preserve"> </w:t>
      </w:r>
      <w:proofErr w:type="gramEnd"/>
      <w:r w:rsidRPr="006509D2">
        <w:rPr>
          <w:b/>
          <w:sz w:val="24"/>
          <w:szCs w:val="24"/>
        </w:rPr>
        <w:t>10 ч</w:t>
      </w:r>
      <w:r w:rsidR="006509D2">
        <w:rPr>
          <w:b/>
          <w:sz w:val="24"/>
          <w:szCs w:val="24"/>
        </w:rPr>
        <w:t xml:space="preserve">), </w:t>
      </w:r>
      <w:r w:rsidR="006509D2">
        <w:rPr>
          <w:b/>
        </w:rPr>
        <w:t xml:space="preserve"> </w:t>
      </w:r>
      <w:r w:rsidR="006509D2" w:rsidRPr="006509D2">
        <w:rPr>
          <w:b/>
          <w:sz w:val="24"/>
          <w:szCs w:val="24"/>
        </w:rPr>
        <w:t xml:space="preserve">из них контрольные </w:t>
      </w:r>
      <w:r w:rsidR="006509D2">
        <w:rPr>
          <w:b/>
          <w:sz w:val="24"/>
          <w:szCs w:val="24"/>
        </w:rPr>
        <w:t>работы -  1</w:t>
      </w:r>
      <w:r w:rsidR="006509D2" w:rsidRPr="006509D2">
        <w:rPr>
          <w:b/>
          <w:sz w:val="24"/>
          <w:szCs w:val="24"/>
        </w:rPr>
        <w:t>час.</w:t>
      </w:r>
    </w:p>
    <w:p w:rsidR="0089367E" w:rsidRPr="006509D2" w:rsidRDefault="0089367E" w:rsidP="0089367E">
      <w:pPr>
        <w:ind w:firstLine="709"/>
        <w:rPr>
          <w:b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1E0"/>
      </w:tblPr>
      <w:tblGrid>
        <w:gridCol w:w="10065"/>
      </w:tblGrid>
      <w:tr w:rsidR="006509D2" w:rsidRPr="00AD5B42" w:rsidTr="006509D2">
        <w:tc>
          <w:tcPr>
            <w:tcW w:w="10065" w:type="dxa"/>
          </w:tcPr>
          <w:p w:rsidR="006509D2" w:rsidRPr="00AD5B42" w:rsidRDefault="006509D2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AD5B42">
              <w:rPr>
                <w:sz w:val="24"/>
                <w:szCs w:val="24"/>
                <w:lang w:eastAsia="en-US"/>
              </w:rPr>
              <w:t>Прямая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и отрезок.</w:t>
            </w:r>
          </w:p>
        </w:tc>
      </w:tr>
      <w:tr w:rsidR="006509D2" w:rsidRPr="00AD5B42" w:rsidTr="006509D2">
        <w:tc>
          <w:tcPr>
            <w:tcW w:w="10065" w:type="dxa"/>
          </w:tcPr>
          <w:p w:rsidR="006509D2" w:rsidRPr="00AD5B42" w:rsidRDefault="006509D2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Луч и угол</w:t>
            </w:r>
          </w:p>
        </w:tc>
      </w:tr>
      <w:tr w:rsidR="006509D2" w:rsidRPr="00AD5B42" w:rsidTr="006509D2">
        <w:tc>
          <w:tcPr>
            <w:tcW w:w="10065" w:type="dxa"/>
          </w:tcPr>
          <w:p w:rsidR="006509D2" w:rsidRPr="00AD5B42" w:rsidRDefault="006509D2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Сравнение отрезков и углов</w:t>
            </w:r>
          </w:p>
        </w:tc>
      </w:tr>
      <w:tr w:rsidR="006509D2" w:rsidRPr="00AD5B42" w:rsidTr="006509D2">
        <w:tc>
          <w:tcPr>
            <w:tcW w:w="10065" w:type="dxa"/>
          </w:tcPr>
          <w:p w:rsidR="006509D2" w:rsidRPr="00AD5B42" w:rsidRDefault="006509D2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Измерение отрезков.</w:t>
            </w:r>
          </w:p>
        </w:tc>
      </w:tr>
      <w:tr w:rsidR="006509D2" w:rsidRPr="00AD5B42" w:rsidTr="006509D2">
        <w:tc>
          <w:tcPr>
            <w:tcW w:w="10065" w:type="dxa"/>
          </w:tcPr>
          <w:p w:rsidR="006509D2" w:rsidRPr="00AD5B42" w:rsidRDefault="006509D2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Измерение углов.</w:t>
            </w:r>
          </w:p>
        </w:tc>
      </w:tr>
      <w:tr w:rsidR="006509D2" w:rsidRPr="00AD5B42" w:rsidTr="006509D2">
        <w:tc>
          <w:tcPr>
            <w:tcW w:w="10065" w:type="dxa"/>
          </w:tcPr>
          <w:p w:rsidR="006509D2" w:rsidRPr="00AD5B42" w:rsidRDefault="006509D2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Смежные углы</w:t>
            </w:r>
          </w:p>
        </w:tc>
      </w:tr>
      <w:tr w:rsidR="006509D2" w:rsidRPr="00AD5B42" w:rsidTr="006509D2">
        <w:tc>
          <w:tcPr>
            <w:tcW w:w="10065" w:type="dxa"/>
          </w:tcPr>
          <w:p w:rsidR="006509D2" w:rsidRPr="00AD5B42" w:rsidRDefault="006509D2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Вертикальные углы.</w:t>
            </w:r>
          </w:p>
        </w:tc>
      </w:tr>
      <w:tr w:rsidR="006509D2" w:rsidRPr="00AD5B42" w:rsidTr="006509D2">
        <w:tc>
          <w:tcPr>
            <w:tcW w:w="10065" w:type="dxa"/>
          </w:tcPr>
          <w:p w:rsidR="006509D2" w:rsidRPr="00AD5B42" w:rsidRDefault="006509D2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Перпендикулярные прямые. </w:t>
            </w:r>
          </w:p>
        </w:tc>
      </w:tr>
    </w:tbl>
    <w:p w:rsidR="0089367E" w:rsidRPr="006509D2" w:rsidRDefault="0089367E" w:rsidP="006509D2">
      <w:pPr>
        <w:rPr>
          <w:sz w:val="24"/>
          <w:szCs w:val="24"/>
        </w:rPr>
      </w:pPr>
      <w:r w:rsidRPr="006509D2">
        <w:rPr>
          <w:sz w:val="24"/>
          <w:szCs w:val="24"/>
        </w:rPr>
        <w:t>Контрольная работа № 1 «Основные свойства простейших</w:t>
      </w:r>
      <w:r w:rsidRPr="006509D2">
        <w:rPr>
          <w:sz w:val="24"/>
          <w:szCs w:val="24"/>
        </w:rPr>
        <w:br/>
        <w:t>геометрических фигур</w:t>
      </w:r>
      <w:r w:rsidR="006509D2">
        <w:rPr>
          <w:sz w:val="24"/>
          <w:szCs w:val="24"/>
        </w:rPr>
        <w:t>. Смежные и вертикальные углы»</w:t>
      </w:r>
      <w:proofErr w:type="gramStart"/>
      <w:r w:rsidR="006509D2">
        <w:rPr>
          <w:sz w:val="24"/>
          <w:szCs w:val="24"/>
        </w:rPr>
        <w:t xml:space="preserve"> </w:t>
      </w:r>
      <w:r w:rsidRPr="006509D2">
        <w:rPr>
          <w:sz w:val="24"/>
          <w:szCs w:val="24"/>
        </w:rPr>
        <w:t>.</w:t>
      </w:r>
      <w:proofErr w:type="gramEnd"/>
    </w:p>
    <w:p w:rsidR="0089367E" w:rsidRPr="006509D2" w:rsidRDefault="0089367E" w:rsidP="0089367E">
      <w:pPr>
        <w:ind w:firstLine="709"/>
        <w:rPr>
          <w:sz w:val="24"/>
          <w:szCs w:val="24"/>
        </w:rPr>
      </w:pPr>
    </w:p>
    <w:p w:rsidR="006509D2" w:rsidRDefault="0089367E" w:rsidP="006509D2">
      <w:pPr>
        <w:rPr>
          <w:b/>
        </w:rPr>
      </w:pPr>
      <w:r w:rsidRPr="006509D2">
        <w:rPr>
          <w:b/>
          <w:sz w:val="24"/>
          <w:szCs w:val="24"/>
        </w:rPr>
        <w:t>Тема 2. Треугольник</w:t>
      </w:r>
      <w:r w:rsidR="006509D2">
        <w:rPr>
          <w:b/>
          <w:sz w:val="24"/>
          <w:szCs w:val="24"/>
        </w:rPr>
        <w:t>и</w:t>
      </w:r>
      <w:proofErr w:type="gramStart"/>
      <w:r w:rsidR="006509D2">
        <w:rPr>
          <w:b/>
          <w:sz w:val="24"/>
          <w:szCs w:val="24"/>
        </w:rPr>
        <w:t>(</w:t>
      </w:r>
      <w:r w:rsidRPr="006509D2">
        <w:rPr>
          <w:b/>
          <w:sz w:val="24"/>
          <w:szCs w:val="24"/>
        </w:rPr>
        <w:t xml:space="preserve"> </w:t>
      </w:r>
      <w:proofErr w:type="gramEnd"/>
      <w:r w:rsidRPr="006509D2">
        <w:rPr>
          <w:b/>
          <w:sz w:val="24"/>
          <w:szCs w:val="24"/>
        </w:rPr>
        <w:t>17  ч</w:t>
      </w:r>
      <w:r w:rsidR="006509D2">
        <w:rPr>
          <w:b/>
          <w:sz w:val="24"/>
          <w:szCs w:val="24"/>
        </w:rPr>
        <w:t>),</w:t>
      </w:r>
      <w:r w:rsidR="006509D2" w:rsidRPr="006509D2">
        <w:rPr>
          <w:b/>
          <w:sz w:val="24"/>
          <w:szCs w:val="24"/>
        </w:rPr>
        <w:t xml:space="preserve"> из них контрольные </w:t>
      </w:r>
      <w:r w:rsidR="006509D2">
        <w:rPr>
          <w:b/>
          <w:sz w:val="24"/>
          <w:szCs w:val="24"/>
        </w:rPr>
        <w:t>работы -  1</w:t>
      </w:r>
      <w:r w:rsidR="006509D2" w:rsidRPr="006509D2">
        <w:rPr>
          <w:b/>
          <w:sz w:val="24"/>
          <w:szCs w:val="24"/>
        </w:rPr>
        <w:t>час.</w:t>
      </w:r>
    </w:p>
    <w:p w:rsidR="0089367E" w:rsidRPr="006509D2" w:rsidRDefault="0089367E" w:rsidP="006509D2">
      <w:pPr>
        <w:rPr>
          <w:b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1E0"/>
      </w:tblPr>
      <w:tblGrid>
        <w:gridCol w:w="10065"/>
      </w:tblGrid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Треугольники. 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Первый признак равенства треугольников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Медианы, биссектрисы и высоты треугольника. 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Свойства равнобедренного треугольника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Второй признак равенства треугольников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Третий признак равенства треугольников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Окружность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Примеры задач на построение</w:t>
            </w:r>
          </w:p>
        </w:tc>
      </w:tr>
    </w:tbl>
    <w:p w:rsidR="0089367E" w:rsidRPr="006509D2" w:rsidRDefault="0089367E" w:rsidP="0089367E">
      <w:pPr>
        <w:ind w:firstLine="709"/>
        <w:rPr>
          <w:b/>
          <w:sz w:val="24"/>
          <w:szCs w:val="24"/>
        </w:rPr>
      </w:pPr>
    </w:p>
    <w:p w:rsidR="0089367E" w:rsidRPr="006509D2" w:rsidRDefault="0089367E" w:rsidP="006509D2">
      <w:pPr>
        <w:rPr>
          <w:sz w:val="24"/>
          <w:szCs w:val="24"/>
        </w:rPr>
      </w:pPr>
      <w:r w:rsidRPr="006509D2">
        <w:rPr>
          <w:sz w:val="24"/>
          <w:szCs w:val="24"/>
        </w:rPr>
        <w:t>Контрольная работа № 2 «Тр</w:t>
      </w:r>
      <w:r w:rsidR="007564EF">
        <w:rPr>
          <w:sz w:val="24"/>
          <w:szCs w:val="24"/>
        </w:rPr>
        <w:t>еугольники»</w:t>
      </w:r>
      <w:proofErr w:type="gramStart"/>
      <w:r w:rsidR="007564EF">
        <w:rPr>
          <w:sz w:val="24"/>
          <w:szCs w:val="24"/>
        </w:rPr>
        <w:t xml:space="preserve"> .</w:t>
      </w:r>
      <w:proofErr w:type="gramEnd"/>
      <w:r w:rsidR="006509D2">
        <w:rPr>
          <w:sz w:val="24"/>
          <w:szCs w:val="24"/>
        </w:rPr>
        <w:t xml:space="preserve">               </w:t>
      </w:r>
      <w:r w:rsidRPr="006509D2">
        <w:rPr>
          <w:sz w:val="24"/>
          <w:szCs w:val="24"/>
        </w:rPr>
        <w:br/>
      </w:r>
      <w:r w:rsidRPr="006509D2">
        <w:rPr>
          <w:sz w:val="24"/>
          <w:szCs w:val="24"/>
        </w:rPr>
        <w:tab/>
      </w:r>
    </w:p>
    <w:p w:rsidR="007564EF" w:rsidRDefault="0089367E" w:rsidP="007564EF">
      <w:pPr>
        <w:rPr>
          <w:b/>
        </w:rPr>
      </w:pPr>
      <w:r w:rsidRPr="006509D2">
        <w:rPr>
          <w:b/>
          <w:sz w:val="24"/>
          <w:szCs w:val="24"/>
        </w:rPr>
        <w:t>Тема 3. Паралл</w:t>
      </w:r>
      <w:r w:rsidR="007564EF">
        <w:rPr>
          <w:b/>
          <w:sz w:val="24"/>
          <w:szCs w:val="24"/>
        </w:rPr>
        <w:t>ельные прямые(</w:t>
      </w:r>
      <w:r w:rsidRPr="006509D2">
        <w:rPr>
          <w:b/>
          <w:sz w:val="24"/>
          <w:szCs w:val="24"/>
        </w:rPr>
        <w:t>13 ч</w:t>
      </w:r>
      <w:r w:rsidR="007564EF">
        <w:rPr>
          <w:b/>
          <w:sz w:val="24"/>
          <w:szCs w:val="24"/>
        </w:rPr>
        <w:t xml:space="preserve">), </w:t>
      </w:r>
      <w:r w:rsidR="007564EF" w:rsidRPr="006509D2">
        <w:rPr>
          <w:b/>
          <w:sz w:val="24"/>
          <w:szCs w:val="24"/>
        </w:rPr>
        <w:t xml:space="preserve">из них контрольные </w:t>
      </w:r>
      <w:r w:rsidR="007564EF">
        <w:rPr>
          <w:b/>
          <w:sz w:val="24"/>
          <w:szCs w:val="24"/>
        </w:rPr>
        <w:t>работы -  1</w:t>
      </w:r>
      <w:r w:rsidR="007564EF" w:rsidRPr="006509D2">
        <w:rPr>
          <w:b/>
          <w:sz w:val="24"/>
          <w:szCs w:val="24"/>
        </w:rPr>
        <w:t>час.</w:t>
      </w:r>
    </w:p>
    <w:p w:rsidR="007564EF" w:rsidRPr="006509D2" w:rsidRDefault="007564EF" w:rsidP="007564EF">
      <w:pPr>
        <w:rPr>
          <w:b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1E0"/>
      </w:tblPr>
      <w:tblGrid>
        <w:gridCol w:w="10065"/>
      </w:tblGrid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Параллельные прямые.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Понятие накрест лежащих, односторонних и соответственных углов.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Признаки параллельности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прямых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Практические способы построения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прямых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Аксиома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прямых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Свойства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прямых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свойства параллельных прямых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свойства и признаки параллельных прямых</w:t>
            </w:r>
          </w:p>
        </w:tc>
      </w:tr>
    </w:tbl>
    <w:p w:rsidR="0089367E" w:rsidRPr="006509D2" w:rsidRDefault="0089367E" w:rsidP="007564EF">
      <w:pPr>
        <w:rPr>
          <w:sz w:val="24"/>
          <w:szCs w:val="24"/>
        </w:rPr>
      </w:pPr>
      <w:r w:rsidRPr="006509D2">
        <w:rPr>
          <w:sz w:val="24"/>
          <w:szCs w:val="24"/>
        </w:rPr>
        <w:t>Контрольная работа № 3 «Параллельн</w:t>
      </w:r>
      <w:r w:rsidR="007564EF">
        <w:rPr>
          <w:sz w:val="24"/>
          <w:szCs w:val="24"/>
        </w:rPr>
        <w:t>ые прямые»</w:t>
      </w:r>
      <w:proofErr w:type="gramStart"/>
      <w:r w:rsidR="007564EF">
        <w:rPr>
          <w:sz w:val="24"/>
          <w:szCs w:val="24"/>
        </w:rPr>
        <w:t xml:space="preserve"> </w:t>
      </w:r>
      <w:r w:rsidRPr="006509D2">
        <w:rPr>
          <w:sz w:val="24"/>
          <w:szCs w:val="24"/>
        </w:rPr>
        <w:t>.</w:t>
      </w:r>
      <w:proofErr w:type="gramEnd"/>
      <w:r w:rsidRPr="006509D2">
        <w:rPr>
          <w:sz w:val="24"/>
          <w:szCs w:val="24"/>
        </w:rPr>
        <w:br/>
      </w:r>
      <w:r w:rsidRPr="006509D2">
        <w:rPr>
          <w:sz w:val="24"/>
          <w:szCs w:val="24"/>
        </w:rPr>
        <w:tab/>
        <w:t xml:space="preserve">                                        </w:t>
      </w:r>
    </w:p>
    <w:p w:rsidR="007564EF" w:rsidRDefault="0089367E" w:rsidP="007564EF">
      <w:pPr>
        <w:rPr>
          <w:b/>
        </w:rPr>
      </w:pPr>
      <w:r w:rsidRPr="006509D2">
        <w:rPr>
          <w:b/>
          <w:sz w:val="24"/>
          <w:szCs w:val="24"/>
        </w:rPr>
        <w:t>Тема 4. Соотношения между сторонами и углами треугольника</w:t>
      </w:r>
      <w:r w:rsidR="007564EF">
        <w:rPr>
          <w:b/>
          <w:sz w:val="24"/>
          <w:szCs w:val="24"/>
        </w:rPr>
        <w:t xml:space="preserve"> (18 ч), </w:t>
      </w:r>
      <w:r w:rsidR="007564EF" w:rsidRPr="006509D2">
        <w:rPr>
          <w:b/>
          <w:sz w:val="24"/>
          <w:szCs w:val="24"/>
        </w:rPr>
        <w:t xml:space="preserve">из них контрольные </w:t>
      </w:r>
      <w:r w:rsidR="007564EF">
        <w:rPr>
          <w:b/>
          <w:sz w:val="24"/>
          <w:szCs w:val="24"/>
        </w:rPr>
        <w:t xml:space="preserve">работы -  2 </w:t>
      </w:r>
      <w:r w:rsidR="007564EF" w:rsidRPr="006509D2">
        <w:rPr>
          <w:b/>
          <w:sz w:val="24"/>
          <w:szCs w:val="24"/>
        </w:rPr>
        <w:t>час</w:t>
      </w:r>
      <w:r w:rsidR="007564EF">
        <w:rPr>
          <w:b/>
          <w:sz w:val="24"/>
          <w:szCs w:val="24"/>
        </w:rPr>
        <w:t>а</w:t>
      </w:r>
      <w:r w:rsidR="007564EF" w:rsidRPr="006509D2">
        <w:rPr>
          <w:b/>
          <w:sz w:val="24"/>
          <w:szCs w:val="24"/>
        </w:rPr>
        <w:t>.</w:t>
      </w:r>
    </w:p>
    <w:tbl>
      <w:tblPr>
        <w:tblW w:w="10065" w:type="dxa"/>
        <w:tblInd w:w="-176" w:type="dxa"/>
        <w:tblLayout w:type="fixed"/>
        <w:tblLook w:val="01E0"/>
      </w:tblPr>
      <w:tblGrid>
        <w:gridCol w:w="10065"/>
      </w:tblGrid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Сумма углов треугольника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Соотношения между сторонами и углами треугольника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Неравенство треугольника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Прямоугольные треугольники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Некоторые  свойства прямоугольных треугольников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применение свой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ств пр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>ямоугольного треугольника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Признаки равенства прямоугольных треугольников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lastRenderedPageBreak/>
              <w:t xml:space="preserve">Расстояние от точки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до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прямой.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Расстояние между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параллельными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прямыми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Построение треугольника по трем элементам</w:t>
            </w:r>
          </w:p>
        </w:tc>
      </w:tr>
      <w:tr w:rsidR="007564EF" w:rsidRPr="00AD5B42" w:rsidTr="007564EF">
        <w:tc>
          <w:tcPr>
            <w:tcW w:w="10065" w:type="dxa"/>
          </w:tcPr>
          <w:p w:rsidR="007564EF" w:rsidRPr="00AD5B42" w:rsidRDefault="007564E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построение</w:t>
            </w:r>
          </w:p>
        </w:tc>
      </w:tr>
    </w:tbl>
    <w:p w:rsidR="0089367E" w:rsidRPr="006509D2" w:rsidRDefault="0089367E" w:rsidP="007564EF">
      <w:pPr>
        <w:rPr>
          <w:b/>
          <w:sz w:val="24"/>
          <w:szCs w:val="24"/>
        </w:rPr>
      </w:pPr>
    </w:p>
    <w:p w:rsidR="0089367E" w:rsidRPr="00766569" w:rsidRDefault="007564EF" w:rsidP="00766569">
      <w:pPr>
        <w:rPr>
          <w:b/>
          <w:sz w:val="24"/>
          <w:szCs w:val="24"/>
        </w:rPr>
      </w:pPr>
      <w:r w:rsidRPr="00766569">
        <w:rPr>
          <w:iCs/>
          <w:sz w:val="24"/>
          <w:szCs w:val="24"/>
          <w:lang w:eastAsia="en-US"/>
        </w:rPr>
        <w:t>Контрольная работа №4«Сумма углов треугольника. Соотношения между углами и сторонами треугольника»</w:t>
      </w:r>
      <w:r w:rsidR="00766569">
        <w:rPr>
          <w:iCs/>
          <w:sz w:val="24"/>
          <w:szCs w:val="24"/>
          <w:lang w:eastAsia="en-US"/>
        </w:rPr>
        <w:t>.</w:t>
      </w:r>
    </w:p>
    <w:p w:rsidR="0089367E" w:rsidRPr="006509D2" w:rsidRDefault="0089367E" w:rsidP="00766569">
      <w:pPr>
        <w:rPr>
          <w:sz w:val="24"/>
          <w:szCs w:val="24"/>
        </w:rPr>
      </w:pPr>
      <w:r w:rsidRPr="006509D2">
        <w:rPr>
          <w:sz w:val="24"/>
          <w:szCs w:val="24"/>
        </w:rPr>
        <w:t>Контрольная работа № 5 «Прямоуго</w:t>
      </w:r>
      <w:r w:rsidR="00766569">
        <w:rPr>
          <w:sz w:val="24"/>
          <w:szCs w:val="24"/>
        </w:rPr>
        <w:t>льный треугольник.</w:t>
      </w:r>
      <w:r w:rsidR="00766569">
        <w:rPr>
          <w:sz w:val="24"/>
          <w:szCs w:val="24"/>
        </w:rPr>
        <w:br/>
      </w:r>
      <w:r w:rsidRPr="006509D2">
        <w:rPr>
          <w:sz w:val="24"/>
          <w:szCs w:val="24"/>
        </w:rPr>
        <w:t>Построение треу</w:t>
      </w:r>
      <w:r w:rsidR="00766569">
        <w:rPr>
          <w:sz w:val="24"/>
          <w:szCs w:val="24"/>
        </w:rPr>
        <w:t>гольника по трём элементам».</w:t>
      </w:r>
    </w:p>
    <w:p w:rsidR="0089367E" w:rsidRPr="006509D2" w:rsidRDefault="0089367E" w:rsidP="0089367E">
      <w:pPr>
        <w:ind w:firstLine="709"/>
        <w:rPr>
          <w:sz w:val="24"/>
          <w:szCs w:val="24"/>
        </w:rPr>
      </w:pPr>
    </w:p>
    <w:p w:rsidR="00744A7D" w:rsidRPr="006509D2" w:rsidRDefault="00C61AC9" w:rsidP="00744A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П</w:t>
      </w:r>
      <w:r w:rsidR="00744A7D">
        <w:rPr>
          <w:b/>
          <w:sz w:val="24"/>
          <w:szCs w:val="24"/>
          <w:lang w:eastAsia="en-US"/>
        </w:rPr>
        <w:t>овторение (10</w:t>
      </w:r>
      <w:r w:rsidR="00766569">
        <w:rPr>
          <w:b/>
          <w:sz w:val="24"/>
          <w:szCs w:val="24"/>
          <w:lang w:eastAsia="en-US"/>
        </w:rPr>
        <w:t xml:space="preserve"> часов</w:t>
      </w:r>
      <w:r w:rsidR="00744A7D">
        <w:rPr>
          <w:b/>
          <w:sz w:val="24"/>
          <w:szCs w:val="24"/>
          <w:lang w:eastAsia="en-US"/>
        </w:rPr>
        <w:t>)</w:t>
      </w:r>
    </w:p>
    <w:p w:rsidR="0089367E" w:rsidRPr="006509D2" w:rsidRDefault="0089367E" w:rsidP="0089367E">
      <w:pPr>
        <w:rPr>
          <w:b/>
          <w:sz w:val="24"/>
          <w:szCs w:val="24"/>
        </w:rPr>
      </w:pPr>
      <w:r w:rsidRPr="006509D2">
        <w:rPr>
          <w:b/>
          <w:sz w:val="24"/>
          <w:szCs w:val="24"/>
        </w:rPr>
        <w:t xml:space="preserve">                           </w:t>
      </w:r>
    </w:p>
    <w:p w:rsidR="0089367E" w:rsidRDefault="00744A7D" w:rsidP="00744A7D">
      <w:pPr>
        <w:ind w:firstLine="709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AD5B42">
        <w:rPr>
          <w:b/>
          <w:sz w:val="24"/>
          <w:szCs w:val="24"/>
        </w:rPr>
        <w:t xml:space="preserve">Резерв </w:t>
      </w:r>
      <w:proofErr w:type="gramStart"/>
      <w:r w:rsidRPr="00AD5B42">
        <w:rPr>
          <w:b/>
          <w:sz w:val="24"/>
          <w:szCs w:val="24"/>
        </w:rPr>
        <w:t xml:space="preserve">( </w:t>
      </w:r>
      <w:proofErr w:type="gramEnd"/>
      <w:r w:rsidRPr="00AD5B42">
        <w:rPr>
          <w:b/>
          <w:sz w:val="24"/>
          <w:szCs w:val="24"/>
        </w:rPr>
        <w:t>2 часа)</w:t>
      </w:r>
    </w:p>
    <w:p w:rsidR="0089367E" w:rsidRDefault="0089367E" w:rsidP="0089367E">
      <w:pPr>
        <w:rPr>
          <w:b/>
        </w:rPr>
      </w:pPr>
    </w:p>
    <w:p w:rsidR="0089367E" w:rsidRDefault="0089367E" w:rsidP="0089367E">
      <w:pPr>
        <w:ind w:firstLine="709"/>
      </w:pPr>
    </w:p>
    <w:p w:rsidR="0089367E" w:rsidRDefault="0089367E" w:rsidP="0089367E">
      <w:pPr>
        <w:ind w:firstLine="709"/>
        <w:jc w:val="center"/>
        <w:rPr>
          <w:sz w:val="28"/>
          <w:szCs w:val="28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89367E">
      <w:pPr>
        <w:ind w:firstLine="709"/>
        <w:jc w:val="center"/>
        <w:rPr>
          <w:b/>
          <w:sz w:val="28"/>
          <w:szCs w:val="28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744A7D" w:rsidRPr="00B034E5" w:rsidRDefault="00744A7D" w:rsidP="0089367E">
      <w:pPr>
        <w:ind w:firstLine="709"/>
        <w:jc w:val="center"/>
        <w:rPr>
          <w:b/>
          <w:sz w:val="24"/>
          <w:szCs w:val="24"/>
        </w:rPr>
      </w:pPr>
    </w:p>
    <w:p w:rsidR="00543A61" w:rsidRPr="00B034E5" w:rsidRDefault="00543A61" w:rsidP="00543A61">
      <w:pPr>
        <w:rPr>
          <w:b/>
          <w:i/>
          <w:sz w:val="24"/>
          <w:szCs w:val="24"/>
          <w:u w:val="single"/>
        </w:rPr>
      </w:pPr>
      <w:r w:rsidRPr="00B034E5">
        <w:rPr>
          <w:b/>
          <w:i/>
          <w:sz w:val="24"/>
          <w:szCs w:val="24"/>
          <w:u w:val="single"/>
        </w:rPr>
        <w:lastRenderedPageBreak/>
        <w:t>Требования к уровню усвоения</w:t>
      </w:r>
    </w:p>
    <w:p w:rsidR="00543A61" w:rsidRPr="00C4035B" w:rsidRDefault="00543A61" w:rsidP="00543A61">
      <w:pPr>
        <w:shd w:val="clear" w:color="auto" w:fill="FFFFFF"/>
        <w:spacing w:before="160"/>
        <w:ind w:left="268"/>
        <w:rPr>
          <w:b/>
          <w:sz w:val="24"/>
          <w:szCs w:val="24"/>
        </w:rPr>
      </w:pPr>
      <w:r w:rsidRPr="00C4035B">
        <w:rPr>
          <w:b/>
          <w:i/>
          <w:iCs/>
          <w:color w:val="000000"/>
          <w:spacing w:val="-9"/>
          <w:sz w:val="24"/>
          <w:szCs w:val="24"/>
        </w:rPr>
        <w:t>В результате изучения математики ученик должен</w:t>
      </w:r>
    </w:p>
    <w:p w:rsidR="00543A61" w:rsidRPr="00EB2454" w:rsidRDefault="00543A61" w:rsidP="00543A61">
      <w:pPr>
        <w:shd w:val="clear" w:color="auto" w:fill="FFFFFF"/>
        <w:spacing w:before="116" w:line="228" w:lineRule="exact"/>
        <w:ind w:left="272"/>
        <w:rPr>
          <w:sz w:val="24"/>
          <w:szCs w:val="24"/>
        </w:rPr>
      </w:pPr>
      <w:r w:rsidRPr="00EB2454">
        <w:rPr>
          <w:b/>
          <w:bCs/>
          <w:color w:val="000000"/>
          <w:spacing w:val="-4"/>
          <w:sz w:val="24"/>
          <w:szCs w:val="24"/>
        </w:rPr>
        <w:t>знать/понимать</w:t>
      </w:r>
    </w:p>
    <w:p w:rsidR="00543A61" w:rsidRPr="00EB2454" w:rsidRDefault="00543A61" w:rsidP="00543A61">
      <w:pPr>
        <w:numPr>
          <w:ilvl w:val="0"/>
          <w:numId w:val="15"/>
        </w:numPr>
        <w:shd w:val="clear" w:color="auto" w:fill="FFFFFF"/>
        <w:spacing w:line="228" w:lineRule="exact"/>
        <w:ind w:right="76"/>
        <w:jc w:val="both"/>
        <w:rPr>
          <w:sz w:val="24"/>
          <w:szCs w:val="24"/>
        </w:rPr>
      </w:pPr>
      <w:r w:rsidRPr="00EB2454">
        <w:rPr>
          <w:color w:val="000000"/>
          <w:spacing w:val="-5"/>
          <w:sz w:val="24"/>
          <w:szCs w:val="24"/>
        </w:rPr>
        <w:t>существо понятия математического доказательства; примеры до</w:t>
      </w:r>
      <w:r w:rsidRPr="00EB2454">
        <w:rPr>
          <w:color w:val="000000"/>
          <w:spacing w:val="-5"/>
          <w:sz w:val="24"/>
          <w:szCs w:val="24"/>
        </w:rPr>
        <w:softHyphen/>
      </w:r>
      <w:r w:rsidRPr="00EB2454">
        <w:rPr>
          <w:color w:val="000000"/>
          <w:spacing w:val="-6"/>
          <w:sz w:val="24"/>
          <w:szCs w:val="24"/>
        </w:rPr>
        <w:t>казательств;</w:t>
      </w:r>
    </w:p>
    <w:p w:rsidR="00543A61" w:rsidRPr="00EB2454" w:rsidRDefault="00543A61" w:rsidP="00543A61">
      <w:pPr>
        <w:numPr>
          <w:ilvl w:val="0"/>
          <w:numId w:val="15"/>
        </w:numPr>
        <w:shd w:val="clear" w:color="auto" w:fill="FFFFFF"/>
        <w:spacing w:line="228" w:lineRule="exact"/>
        <w:rPr>
          <w:color w:val="000000"/>
          <w:spacing w:val="-5"/>
          <w:sz w:val="24"/>
          <w:szCs w:val="24"/>
        </w:rPr>
      </w:pPr>
      <w:r w:rsidRPr="00EB2454">
        <w:rPr>
          <w:color w:val="000000"/>
          <w:spacing w:val="-5"/>
          <w:sz w:val="24"/>
          <w:szCs w:val="24"/>
        </w:rPr>
        <w:t>существо понятия алгоритма; примеры алгоритмов;</w:t>
      </w:r>
    </w:p>
    <w:p w:rsidR="00543A61" w:rsidRPr="00EB2454" w:rsidRDefault="00543A61" w:rsidP="00543A61">
      <w:pPr>
        <w:numPr>
          <w:ilvl w:val="0"/>
          <w:numId w:val="15"/>
        </w:numPr>
        <w:shd w:val="clear" w:color="auto" w:fill="FFFFFF"/>
        <w:spacing w:line="228" w:lineRule="exact"/>
        <w:rPr>
          <w:sz w:val="24"/>
          <w:szCs w:val="24"/>
        </w:rPr>
      </w:pPr>
      <w:r w:rsidRPr="00EB2454">
        <w:rPr>
          <w:color w:val="000000"/>
          <w:spacing w:val="-7"/>
          <w:sz w:val="24"/>
          <w:szCs w:val="24"/>
        </w:rPr>
        <w:t>как используются математические формулы, уравнения и неравен</w:t>
      </w:r>
      <w:r w:rsidRPr="00EB2454">
        <w:rPr>
          <w:color w:val="000000"/>
          <w:spacing w:val="-7"/>
          <w:sz w:val="24"/>
          <w:szCs w:val="24"/>
        </w:rPr>
        <w:softHyphen/>
      </w:r>
      <w:r w:rsidRPr="00EB2454">
        <w:rPr>
          <w:color w:val="000000"/>
          <w:sz w:val="24"/>
          <w:szCs w:val="24"/>
        </w:rPr>
        <w:t xml:space="preserve">ства;  примеры  их  применения для  решения  математических </w:t>
      </w:r>
      <w:r w:rsidRPr="00EB2454">
        <w:rPr>
          <w:color w:val="000000"/>
          <w:spacing w:val="-6"/>
          <w:sz w:val="24"/>
          <w:szCs w:val="24"/>
        </w:rPr>
        <w:t>и практических задач;</w:t>
      </w:r>
    </w:p>
    <w:p w:rsidR="00543A61" w:rsidRPr="00EB2454" w:rsidRDefault="00543A61" w:rsidP="00543A61">
      <w:pPr>
        <w:numPr>
          <w:ilvl w:val="0"/>
          <w:numId w:val="15"/>
        </w:numPr>
        <w:shd w:val="clear" w:color="auto" w:fill="FFFFFF"/>
        <w:spacing w:line="228" w:lineRule="exact"/>
        <w:rPr>
          <w:color w:val="000000"/>
          <w:spacing w:val="-4"/>
          <w:sz w:val="24"/>
          <w:szCs w:val="24"/>
        </w:rPr>
      </w:pPr>
      <w:r w:rsidRPr="00EB2454">
        <w:rPr>
          <w:color w:val="000000"/>
          <w:spacing w:val="-2"/>
          <w:sz w:val="24"/>
          <w:szCs w:val="24"/>
        </w:rPr>
        <w:t>как математически определенные функции могут описывать ре</w:t>
      </w:r>
      <w:r w:rsidRPr="00EB2454">
        <w:rPr>
          <w:color w:val="000000"/>
          <w:spacing w:val="-2"/>
          <w:sz w:val="24"/>
          <w:szCs w:val="24"/>
        </w:rPr>
        <w:softHyphen/>
      </w:r>
      <w:r w:rsidRPr="00EB2454">
        <w:rPr>
          <w:color w:val="000000"/>
          <w:spacing w:val="-4"/>
          <w:sz w:val="24"/>
          <w:szCs w:val="24"/>
        </w:rPr>
        <w:t xml:space="preserve">альные зависимости; приводить примеры такого описания; </w:t>
      </w:r>
    </w:p>
    <w:p w:rsidR="00543A61" w:rsidRPr="00EB2454" w:rsidRDefault="00543A61" w:rsidP="00543A61">
      <w:pPr>
        <w:numPr>
          <w:ilvl w:val="0"/>
          <w:numId w:val="15"/>
        </w:numPr>
        <w:shd w:val="clear" w:color="auto" w:fill="FFFFFF"/>
        <w:spacing w:line="228" w:lineRule="exact"/>
        <w:rPr>
          <w:sz w:val="24"/>
          <w:szCs w:val="24"/>
        </w:rPr>
      </w:pPr>
      <w:r w:rsidRPr="00EB2454">
        <w:rPr>
          <w:color w:val="000000"/>
          <w:spacing w:val="-6"/>
          <w:sz w:val="24"/>
          <w:szCs w:val="24"/>
        </w:rPr>
        <w:t>как потребности практики привели математическую науку к необ</w:t>
      </w:r>
      <w:r w:rsidRPr="00EB2454">
        <w:rPr>
          <w:color w:val="000000"/>
          <w:spacing w:val="-6"/>
          <w:sz w:val="24"/>
          <w:szCs w:val="24"/>
        </w:rPr>
        <w:softHyphen/>
      </w:r>
      <w:r w:rsidRPr="00EB2454">
        <w:rPr>
          <w:color w:val="000000"/>
          <w:spacing w:val="-4"/>
          <w:sz w:val="24"/>
          <w:szCs w:val="24"/>
        </w:rPr>
        <w:t>ходимости расширения понятия числа;</w:t>
      </w:r>
    </w:p>
    <w:p w:rsidR="00543A61" w:rsidRPr="00EB2454" w:rsidRDefault="00543A61" w:rsidP="00543A61">
      <w:pPr>
        <w:numPr>
          <w:ilvl w:val="0"/>
          <w:numId w:val="15"/>
        </w:numPr>
        <w:shd w:val="clear" w:color="auto" w:fill="FFFFFF"/>
        <w:spacing w:line="228" w:lineRule="exact"/>
        <w:rPr>
          <w:color w:val="000000"/>
          <w:spacing w:val="-5"/>
          <w:sz w:val="24"/>
          <w:szCs w:val="24"/>
        </w:rPr>
      </w:pPr>
      <w:r w:rsidRPr="00EB2454">
        <w:rPr>
          <w:color w:val="000000"/>
          <w:spacing w:val="-3"/>
          <w:sz w:val="24"/>
          <w:szCs w:val="24"/>
        </w:rPr>
        <w:t xml:space="preserve">вероятностный характер многих закономерностей окружающего </w:t>
      </w:r>
      <w:r w:rsidRPr="00EB2454">
        <w:rPr>
          <w:color w:val="000000"/>
          <w:spacing w:val="-5"/>
          <w:sz w:val="24"/>
          <w:szCs w:val="24"/>
        </w:rPr>
        <w:t>мира; примеры статистических закономерностей и выводов;</w:t>
      </w:r>
    </w:p>
    <w:p w:rsidR="00543A61" w:rsidRPr="00EB2454" w:rsidRDefault="00543A61" w:rsidP="00543A61">
      <w:pPr>
        <w:numPr>
          <w:ilvl w:val="0"/>
          <w:numId w:val="15"/>
        </w:numPr>
        <w:shd w:val="clear" w:color="auto" w:fill="FFFFFF"/>
        <w:spacing w:line="228" w:lineRule="exact"/>
        <w:rPr>
          <w:color w:val="000000"/>
          <w:spacing w:val="-3"/>
          <w:sz w:val="24"/>
          <w:szCs w:val="24"/>
        </w:rPr>
      </w:pPr>
      <w:r w:rsidRPr="00EB2454">
        <w:rPr>
          <w:color w:val="000000"/>
          <w:spacing w:val="-4"/>
          <w:sz w:val="24"/>
          <w:szCs w:val="24"/>
        </w:rPr>
        <w:t>каким образом геометрия возникла из практических задач земле</w:t>
      </w:r>
      <w:r w:rsidRPr="00EB2454">
        <w:rPr>
          <w:color w:val="000000"/>
          <w:spacing w:val="-4"/>
          <w:sz w:val="24"/>
          <w:szCs w:val="24"/>
        </w:rPr>
        <w:softHyphen/>
      </w:r>
      <w:r w:rsidRPr="00EB2454">
        <w:rPr>
          <w:color w:val="000000"/>
          <w:spacing w:val="-3"/>
          <w:sz w:val="24"/>
          <w:szCs w:val="24"/>
        </w:rPr>
        <w:t xml:space="preserve">мерия;  </w:t>
      </w:r>
    </w:p>
    <w:p w:rsidR="00543A61" w:rsidRPr="00EB2454" w:rsidRDefault="00543A61" w:rsidP="00543A61">
      <w:pPr>
        <w:numPr>
          <w:ilvl w:val="0"/>
          <w:numId w:val="15"/>
        </w:numPr>
        <w:shd w:val="clear" w:color="auto" w:fill="FFFFFF"/>
        <w:spacing w:line="228" w:lineRule="exact"/>
        <w:rPr>
          <w:sz w:val="24"/>
          <w:szCs w:val="24"/>
        </w:rPr>
      </w:pPr>
      <w:r w:rsidRPr="00EB2454">
        <w:rPr>
          <w:color w:val="000000"/>
          <w:spacing w:val="-3"/>
          <w:sz w:val="24"/>
          <w:szCs w:val="24"/>
        </w:rPr>
        <w:t xml:space="preserve">примеры геометрических объектов и утверждений о них, </w:t>
      </w:r>
      <w:r w:rsidRPr="00EB2454">
        <w:rPr>
          <w:color w:val="000000"/>
          <w:spacing w:val="-5"/>
          <w:sz w:val="24"/>
          <w:szCs w:val="24"/>
        </w:rPr>
        <w:t>важных для практики;</w:t>
      </w:r>
    </w:p>
    <w:p w:rsidR="00543A61" w:rsidRPr="00EB2454" w:rsidRDefault="00543A61" w:rsidP="00543A61">
      <w:pPr>
        <w:numPr>
          <w:ilvl w:val="0"/>
          <w:numId w:val="15"/>
        </w:numPr>
        <w:shd w:val="clear" w:color="auto" w:fill="FFFFFF"/>
        <w:spacing w:line="228" w:lineRule="exact"/>
        <w:ind w:right="52"/>
        <w:jc w:val="both"/>
        <w:rPr>
          <w:sz w:val="24"/>
          <w:szCs w:val="24"/>
        </w:rPr>
      </w:pPr>
      <w:r w:rsidRPr="00EB2454">
        <w:rPr>
          <w:color w:val="000000"/>
          <w:spacing w:val="-5"/>
          <w:sz w:val="24"/>
          <w:szCs w:val="24"/>
        </w:rPr>
        <w:t>смысл идеализации, позволяющей решать задачи реальной дейст</w:t>
      </w:r>
      <w:r w:rsidRPr="00EB2454">
        <w:rPr>
          <w:color w:val="000000"/>
          <w:spacing w:val="-5"/>
          <w:sz w:val="24"/>
          <w:szCs w:val="24"/>
        </w:rPr>
        <w:softHyphen/>
      </w:r>
      <w:r w:rsidRPr="00EB2454">
        <w:rPr>
          <w:color w:val="000000"/>
          <w:spacing w:val="-4"/>
          <w:sz w:val="24"/>
          <w:szCs w:val="24"/>
        </w:rPr>
        <w:t>вительности математическими методами, примеры ошибок, воз</w:t>
      </w:r>
      <w:r w:rsidRPr="00EB2454">
        <w:rPr>
          <w:color w:val="000000"/>
          <w:spacing w:val="-4"/>
          <w:sz w:val="24"/>
          <w:szCs w:val="24"/>
        </w:rPr>
        <w:softHyphen/>
        <w:t>никающих при идеализации;</w:t>
      </w:r>
    </w:p>
    <w:p w:rsidR="00543A61" w:rsidRPr="00EB2454" w:rsidRDefault="00543A61" w:rsidP="00543A61">
      <w:pPr>
        <w:rPr>
          <w:sz w:val="24"/>
          <w:szCs w:val="24"/>
        </w:rPr>
      </w:pPr>
    </w:p>
    <w:p w:rsidR="00543A61" w:rsidRDefault="00543A61" w:rsidP="00543A61">
      <w:pPr>
        <w:rPr>
          <w:b/>
          <w:i/>
          <w:u w:val="single"/>
        </w:rPr>
      </w:pPr>
    </w:p>
    <w:p w:rsidR="00543A61" w:rsidRDefault="00543A61" w:rsidP="00543A61">
      <w:pPr>
        <w:rPr>
          <w:b/>
          <w:i/>
          <w:u w:val="single"/>
        </w:rPr>
      </w:pPr>
    </w:p>
    <w:p w:rsidR="00B034E5" w:rsidRPr="008535FB" w:rsidRDefault="00B034E5" w:rsidP="00B034E5">
      <w:pPr>
        <w:rPr>
          <w:b/>
          <w:i/>
          <w:sz w:val="24"/>
          <w:szCs w:val="24"/>
        </w:rPr>
      </w:pPr>
      <w:r w:rsidRPr="00EB2454">
        <w:rPr>
          <w:b/>
          <w:bCs/>
          <w:color w:val="000000"/>
          <w:spacing w:val="-8"/>
          <w:sz w:val="24"/>
          <w:szCs w:val="24"/>
        </w:rPr>
        <w:t>уметь</w:t>
      </w:r>
    </w:p>
    <w:p w:rsidR="00B034E5" w:rsidRPr="00EB2454" w:rsidRDefault="00B034E5" w:rsidP="00B034E5">
      <w:pPr>
        <w:shd w:val="clear" w:color="auto" w:fill="FFFFFF"/>
        <w:spacing w:before="48" w:line="228" w:lineRule="exact"/>
        <w:ind w:left="68"/>
        <w:rPr>
          <w:sz w:val="24"/>
          <w:szCs w:val="24"/>
        </w:rPr>
      </w:pPr>
    </w:p>
    <w:p w:rsidR="00B034E5" w:rsidRPr="00EB2454" w:rsidRDefault="00B034E5" w:rsidP="00B034E5">
      <w:pPr>
        <w:numPr>
          <w:ilvl w:val="0"/>
          <w:numId w:val="14"/>
        </w:numPr>
        <w:shd w:val="clear" w:color="auto" w:fill="FFFFFF"/>
        <w:spacing w:before="4" w:line="228" w:lineRule="exact"/>
        <w:ind w:right="24"/>
        <w:jc w:val="both"/>
        <w:rPr>
          <w:sz w:val="24"/>
          <w:szCs w:val="24"/>
        </w:rPr>
      </w:pPr>
      <w:r w:rsidRPr="00EB2454">
        <w:rPr>
          <w:color w:val="000000"/>
          <w:spacing w:val="-3"/>
          <w:sz w:val="24"/>
          <w:szCs w:val="24"/>
        </w:rPr>
        <w:t>пользоваться языком геометрии для описания предметов окру</w:t>
      </w:r>
      <w:r w:rsidRPr="00EB2454">
        <w:rPr>
          <w:color w:val="000000"/>
          <w:spacing w:val="-3"/>
          <w:sz w:val="24"/>
          <w:szCs w:val="24"/>
        </w:rPr>
        <w:softHyphen/>
      </w:r>
      <w:r w:rsidRPr="00EB2454">
        <w:rPr>
          <w:color w:val="000000"/>
          <w:spacing w:val="-6"/>
          <w:sz w:val="24"/>
          <w:szCs w:val="24"/>
        </w:rPr>
        <w:t>жающего мира;</w:t>
      </w:r>
    </w:p>
    <w:p w:rsidR="00B034E5" w:rsidRPr="00EB2454" w:rsidRDefault="00B034E5" w:rsidP="00B034E5">
      <w:pPr>
        <w:numPr>
          <w:ilvl w:val="0"/>
          <w:numId w:val="14"/>
        </w:numPr>
        <w:shd w:val="clear" w:color="auto" w:fill="FFFFFF"/>
        <w:spacing w:before="8" w:line="228" w:lineRule="exact"/>
        <w:ind w:right="24"/>
        <w:jc w:val="both"/>
        <w:rPr>
          <w:sz w:val="24"/>
          <w:szCs w:val="24"/>
        </w:rPr>
      </w:pPr>
      <w:r w:rsidRPr="00EB2454">
        <w:rPr>
          <w:color w:val="000000"/>
          <w:spacing w:val="-5"/>
          <w:sz w:val="24"/>
          <w:szCs w:val="24"/>
        </w:rPr>
        <w:t>распознавать геометрические фигуры, различать их взаимное рас</w:t>
      </w:r>
      <w:r w:rsidRPr="00EB2454">
        <w:rPr>
          <w:color w:val="000000"/>
          <w:spacing w:val="-5"/>
          <w:sz w:val="24"/>
          <w:szCs w:val="24"/>
        </w:rPr>
        <w:softHyphen/>
        <w:t>положение;</w:t>
      </w:r>
    </w:p>
    <w:p w:rsidR="00B034E5" w:rsidRPr="00EB2454" w:rsidRDefault="00B034E5" w:rsidP="00B034E5">
      <w:pPr>
        <w:numPr>
          <w:ilvl w:val="0"/>
          <w:numId w:val="14"/>
        </w:numPr>
        <w:shd w:val="clear" w:color="auto" w:fill="FFFFFF"/>
        <w:spacing w:before="4" w:line="228" w:lineRule="exact"/>
        <w:rPr>
          <w:color w:val="000000"/>
          <w:spacing w:val="-5"/>
          <w:sz w:val="24"/>
          <w:szCs w:val="24"/>
        </w:rPr>
      </w:pPr>
      <w:r w:rsidRPr="00EB2454">
        <w:rPr>
          <w:color w:val="000000"/>
          <w:spacing w:val="-5"/>
          <w:sz w:val="24"/>
          <w:szCs w:val="24"/>
        </w:rPr>
        <w:t>изображать геометрические фигуры; выполнять чертежи по усло</w:t>
      </w:r>
      <w:r w:rsidRPr="00EB2454">
        <w:rPr>
          <w:color w:val="000000"/>
          <w:spacing w:val="-5"/>
          <w:sz w:val="24"/>
          <w:szCs w:val="24"/>
        </w:rPr>
        <w:softHyphen/>
        <w:t>вию задач; осуществлять преобразования фигур;</w:t>
      </w:r>
    </w:p>
    <w:p w:rsidR="00B034E5" w:rsidRPr="00EB2454" w:rsidRDefault="00B034E5" w:rsidP="00B034E5">
      <w:pPr>
        <w:numPr>
          <w:ilvl w:val="0"/>
          <w:numId w:val="14"/>
        </w:numPr>
        <w:shd w:val="clear" w:color="auto" w:fill="FFFFFF"/>
        <w:spacing w:before="4" w:line="228" w:lineRule="exact"/>
        <w:rPr>
          <w:color w:val="000000"/>
          <w:spacing w:val="-5"/>
          <w:sz w:val="24"/>
          <w:szCs w:val="24"/>
        </w:rPr>
      </w:pPr>
      <w:r w:rsidRPr="00EB2454">
        <w:rPr>
          <w:color w:val="000000"/>
          <w:spacing w:val="-2"/>
          <w:sz w:val="24"/>
          <w:szCs w:val="24"/>
        </w:rPr>
        <w:t xml:space="preserve">распознавать на чертежах, моделях и в окружающей обстановке </w:t>
      </w:r>
      <w:r w:rsidRPr="00EB2454">
        <w:rPr>
          <w:color w:val="000000"/>
          <w:spacing w:val="-5"/>
          <w:sz w:val="24"/>
          <w:szCs w:val="24"/>
        </w:rPr>
        <w:t xml:space="preserve">основные пространственные тела, изображать их; </w:t>
      </w:r>
    </w:p>
    <w:p w:rsidR="00B034E5" w:rsidRPr="00EB2454" w:rsidRDefault="00B034E5" w:rsidP="00B034E5">
      <w:pPr>
        <w:numPr>
          <w:ilvl w:val="0"/>
          <w:numId w:val="14"/>
        </w:numPr>
        <w:shd w:val="clear" w:color="auto" w:fill="FFFFFF"/>
        <w:spacing w:before="4" w:line="228" w:lineRule="exact"/>
        <w:rPr>
          <w:sz w:val="24"/>
          <w:szCs w:val="24"/>
        </w:rPr>
      </w:pPr>
      <w:r w:rsidRPr="00EB2454">
        <w:rPr>
          <w:color w:val="000000"/>
          <w:spacing w:val="-7"/>
          <w:sz w:val="24"/>
          <w:szCs w:val="24"/>
        </w:rPr>
        <w:t>в простейших случаях строить сечения и развертки пространствен</w:t>
      </w:r>
      <w:r w:rsidRPr="00EB2454">
        <w:rPr>
          <w:color w:val="000000"/>
          <w:spacing w:val="-7"/>
          <w:sz w:val="24"/>
          <w:szCs w:val="24"/>
        </w:rPr>
        <w:softHyphen/>
      </w:r>
      <w:r w:rsidRPr="00EB2454">
        <w:rPr>
          <w:color w:val="000000"/>
          <w:spacing w:val="-8"/>
          <w:sz w:val="24"/>
          <w:szCs w:val="24"/>
        </w:rPr>
        <w:t>ных тел;</w:t>
      </w:r>
    </w:p>
    <w:p w:rsidR="00B034E5" w:rsidRPr="00EB2454" w:rsidRDefault="00B034E5" w:rsidP="00B034E5">
      <w:pPr>
        <w:numPr>
          <w:ilvl w:val="0"/>
          <w:numId w:val="14"/>
        </w:numPr>
        <w:shd w:val="clear" w:color="auto" w:fill="FFFFFF"/>
        <w:spacing w:line="228" w:lineRule="exact"/>
        <w:ind w:right="20"/>
        <w:jc w:val="both"/>
        <w:rPr>
          <w:sz w:val="24"/>
          <w:szCs w:val="24"/>
        </w:rPr>
      </w:pPr>
      <w:r w:rsidRPr="00EB2454">
        <w:rPr>
          <w:color w:val="000000"/>
          <w:spacing w:val="-5"/>
          <w:sz w:val="24"/>
          <w:szCs w:val="24"/>
        </w:rPr>
        <w:t>проводить операции над векторами, вычислять длину и координа</w:t>
      </w:r>
      <w:r w:rsidRPr="00EB2454">
        <w:rPr>
          <w:color w:val="000000"/>
          <w:spacing w:val="-5"/>
          <w:sz w:val="24"/>
          <w:szCs w:val="24"/>
        </w:rPr>
        <w:softHyphen/>
      </w:r>
      <w:r w:rsidRPr="00EB2454">
        <w:rPr>
          <w:color w:val="000000"/>
          <w:spacing w:val="-6"/>
          <w:sz w:val="24"/>
          <w:szCs w:val="24"/>
        </w:rPr>
        <w:t>ты вектора, угол между векторами;</w:t>
      </w:r>
    </w:p>
    <w:p w:rsidR="00B034E5" w:rsidRPr="00EB2454" w:rsidRDefault="00B034E5" w:rsidP="00B034E5">
      <w:pPr>
        <w:numPr>
          <w:ilvl w:val="0"/>
          <w:numId w:val="14"/>
        </w:numPr>
        <w:shd w:val="clear" w:color="auto" w:fill="FFFFFF"/>
        <w:spacing w:before="40" w:line="240" w:lineRule="exact"/>
        <w:ind w:right="32"/>
        <w:jc w:val="both"/>
        <w:rPr>
          <w:sz w:val="24"/>
          <w:szCs w:val="24"/>
        </w:rPr>
      </w:pPr>
      <w:proofErr w:type="gramStart"/>
      <w:r w:rsidRPr="00EB2454">
        <w:rPr>
          <w:color w:val="000000"/>
          <w:spacing w:val="-6"/>
          <w:sz w:val="24"/>
          <w:szCs w:val="24"/>
        </w:rPr>
        <w:t>вычислять значения геометрических величин (длин, углов, площа</w:t>
      </w:r>
      <w:r w:rsidRPr="00EB2454">
        <w:rPr>
          <w:color w:val="000000"/>
          <w:spacing w:val="-6"/>
          <w:sz w:val="24"/>
          <w:szCs w:val="24"/>
        </w:rPr>
        <w:softHyphen/>
      </w:r>
      <w:r w:rsidRPr="00EB2454">
        <w:rPr>
          <w:color w:val="000000"/>
          <w:spacing w:val="-5"/>
          <w:sz w:val="24"/>
          <w:szCs w:val="24"/>
        </w:rPr>
        <w:t>дей, объемов), в том числе: для углов от 0 до 180°; определять зна</w:t>
      </w:r>
      <w:r w:rsidRPr="00EB2454">
        <w:rPr>
          <w:color w:val="000000"/>
          <w:spacing w:val="-5"/>
          <w:sz w:val="24"/>
          <w:szCs w:val="24"/>
        </w:rPr>
        <w:softHyphen/>
      </w:r>
      <w:r w:rsidRPr="00EB2454">
        <w:rPr>
          <w:color w:val="000000"/>
          <w:spacing w:val="-4"/>
          <w:sz w:val="24"/>
          <w:szCs w:val="24"/>
        </w:rPr>
        <w:t>чения тригонометрических функций по заданным значениям уг</w:t>
      </w:r>
      <w:r w:rsidRPr="00EB2454">
        <w:rPr>
          <w:color w:val="000000"/>
          <w:spacing w:val="-4"/>
          <w:sz w:val="24"/>
          <w:szCs w:val="24"/>
        </w:rPr>
        <w:softHyphen/>
      </w:r>
      <w:r w:rsidRPr="00EB2454">
        <w:rPr>
          <w:color w:val="000000"/>
          <w:spacing w:val="-2"/>
          <w:sz w:val="24"/>
          <w:szCs w:val="24"/>
        </w:rPr>
        <w:t>лов; находить значения тригонометрических функций по значе</w:t>
      </w:r>
      <w:r w:rsidRPr="00EB2454">
        <w:rPr>
          <w:color w:val="000000"/>
          <w:spacing w:val="-7"/>
          <w:sz w:val="24"/>
          <w:szCs w:val="24"/>
        </w:rPr>
        <w:t>нию одной из них; находить стороны, углы и площади треугольни</w:t>
      </w:r>
      <w:r w:rsidRPr="00EB2454">
        <w:rPr>
          <w:color w:val="000000"/>
          <w:spacing w:val="-7"/>
          <w:sz w:val="24"/>
          <w:szCs w:val="24"/>
        </w:rPr>
        <w:softHyphen/>
      </w:r>
      <w:r w:rsidRPr="00EB2454">
        <w:rPr>
          <w:color w:val="000000"/>
          <w:spacing w:val="-6"/>
          <w:sz w:val="24"/>
          <w:szCs w:val="24"/>
        </w:rPr>
        <w:t>ков; длины ломаных, дуг окружности; площадей основных геомет</w:t>
      </w:r>
      <w:r w:rsidRPr="00EB2454">
        <w:rPr>
          <w:color w:val="000000"/>
          <w:spacing w:val="-6"/>
          <w:sz w:val="24"/>
          <w:szCs w:val="24"/>
        </w:rPr>
        <w:softHyphen/>
      </w:r>
      <w:r w:rsidRPr="00EB2454">
        <w:rPr>
          <w:color w:val="000000"/>
          <w:spacing w:val="-5"/>
          <w:sz w:val="24"/>
          <w:szCs w:val="24"/>
        </w:rPr>
        <w:t>рических фигур и фигур, составленных из них;</w:t>
      </w:r>
      <w:proofErr w:type="gramEnd"/>
    </w:p>
    <w:p w:rsidR="00B034E5" w:rsidRPr="00EB2454" w:rsidRDefault="00B034E5" w:rsidP="00B034E5">
      <w:pPr>
        <w:shd w:val="clear" w:color="auto" w:fill="FFFFFF"/>
        <w:spacing w:before="4" w:line="228" w:lineRule="exact"/>
        <w:ind w:left="60" w:right="16"/>
        <w:jc w:val="both"/>
        <w:rPr>
          <w:sz w:val="24"/>
          <w:szCs w:val="24"/>
        </w:rPr>
      </w:pPr>
    </w:p>
    <w:p w:rsidR="00B034E5" w:rsidRPr="00EB2454" w:rsidRDefault="00B034E5" w:rsidP="00B034E5">
      <w:pPr>
        <w:widowControl w:val="0"/>
        <w:numPr>
          <w:ilvl w:val="0"/>
          <w:numId w:val="14"/>
        </w:numPr>
        <w:shd w:val="clear" w:color="auto" w:fill="FFFFFF"/>
        <w:tabs>
          <w:tab w:val="left" w:pos="276"/>
        </w:tabs>
        <w:autoSpaceDE w:val="0"/>
        <w:autoSpaceDN w:val="0"/>
        <w:adjustRightInd w:val="0"/>
        <w:spacing w:before="4" w:line="240" w:lineRule="exact"/>
        <w:ind w:right="32"/>
        <w:rPr>
          <w:color w:val="000000"/>
          <w:sz w:val="24"/>
          <w:szCs w:val="24"/>
        </w:rPr>
      </w:pPr>
      <w:r w:rsidRPr="00EB2454">
        <w:rPr>
          <w:color w:val="000000"/>
          <w:spacing w:val="-2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</w:t>
      </w:r>
      <w:r w:rsidRPr="00EB2454">
        <w:rPr>
          <w:color w:val="000000"/>
          <w:spacing w:val="-2"/>
          <w:sz w:val="24"/>
          <w:szCs w:val="24"/>
        </w:rPr>
        <w:softHyphen/>
      </w:r>
      <w:r w:rsidRPr="00EB2454">
        <w:rPr>
          <w:color w:val="000000"/>
          <w:spacing w:val="-1"/>
          <w:sz w:val="24"/>
          <w:szCs w:val="24"/>
        </w:rPr>
        <w:t xml:space="preserve"> строения, алгебраический и тригонометрический аппарат, идеи</w:t>
      </w:r>
      <w:r w:rsidRPr="00EB2454">
        <w:rPr>
          <w:color w:val="000000"/>
          <w:spacing w:val="-5"/>
          <w:sz w:val="24"/>
          <w:szCs w:val="24"/>
        </w:rPr>
        <w:t xml:space="preserve"> симметрии;</w:t>
      </w:r>
    </w:p>
    <w:p w:rsidR="00B034E5" w:rsidRPr="00EB2454" w:rsidRDefault="00B034E5" w:rsidP="00B034E5">
      <w:pPr>
        <w:widowControl w:val="0"/>
        <w:numPr>
          <w:ilvl w:val="0"/>
          <w:numId w:val="14"/>
        </w:numPr>
        <w:shd w:val="clear" w:color="auto" w:fill="FFFFFF"/>
        <w:tabs>
          <w:tab w:val="left" w:pos="276"/>
        </w:tabs>
        <w:autoSpaceDE w:val="0"/>
        <w:autoSpaceDN w:val="0"/>
        <w:adjustRightInd w:val="0"/>
        <w:spacing w:before="8" w:line="240" w:lineRule="exact"/>
        <w:ind w:right="32"/>
        <w:rPr>
          <w:color w:val="000000"/>
          <w:sz w:val="24"/>
          <w:szCs w:val="24"/>
        </w:rPr>
      </w:pPr>
      <w:r w:rsidRPr="00EB2454">
        <w:rPr>
          <w:color w:val="000000"/>
          <w:sz w:val="24"/>
          <w:szCs w:val="24"/>
        </w:rPr>
        <w:t>проводить доказательные рассуждения при решении задач, ис</w:t>
      </w:r>
      <w:r w:rsidRPr="00EB2454">
        <w:rPr>
          <w:color w:val="000000"/>
          <w:sz w:val="24"/>
          <w:szCs w:val="24"/>
        </w:rPr>
        <w:softHyphen/>
      </w:r>
      <w:r w:rsidRPr="00EB2454">
        <w:rPr>
          <w:color w:val="000000"/>
          <w:spacing w:val="-5"/>
          <w:sz w:val="24"/>
          <w:szCs w:val="24"/>
        </w:rPr>
        <w:t>пользуя известные теоремы, обнаруживая возможности для их ис</w:t>
      </w:r>
      <w:r w:rsidRPr="00EB2454">
        <w:rPr>
          <w:color w:val="000000"/>
          <w:spacing w:val="-5"/>
          <w:sz w:val="24"/>
          <w:szCs w:val="24"/>
        </w:rPr>
        <w:softHyphen/>
      </w:r>
      <w:r w:rsidRPr="00EB2454">
        <w:rPr>
          <w:color w:val="000000"/>
          <w:spacing w:val="-4"/>
          <w:sz w:val="24"/>
          <w:szCs w:val="24"/>
        </w:rPr>
        <w:t>пользования;</w:t>
      </w:r>
    </w:p>
    <w:p w:rsidR="00B034E5" w:rsidRPr="00EB2454" w:rsidRDefault="00B034E5" w:rsidP="00B034E5">
      <w:pPr>
        <w:widowControl w:val="0"/>
        <w:numPr>
          <w:ilvl w:val="0"/>
          <w:numId w:val="14"/>
        </w:numPr>
        <w:shd w:val="clear" w:color="auto" w:fill="FFFFFF"/>
        <w:tabs>
          <w:tab w:val="left" w:pos="276"/>
        </w:tabs>
        <w:autoSpaceDE w:val="0"/>
        <w:autoSpaceDN w:val="0"/>
        <w:adjustRightInd w:val="0"/>
        <w:spacing w:before="4" w:line="240" w:lineRule="exact"/>
        <w:ind w:right="32"/>
        <w:rPr>
          <w:color w:val="000000"/>
          <w:sz w:val="24"/>
          <w:szCs w:val="24"/>
        </w:rPr>
      </w:pPr>
      <w:r w:rsidRPr="00EB2454">
        <w:rPr>
          <w:color w:val="000000"/>
          <w:spacing w:val="-5"/>
          <w:sz w:val="24"/>
          <w:szCs w:val="24"/>
        </w:rPr>
        <w:t>решать простейшие планиметрические задачи в пространстве;</w:t>
      </w:r>
    </w:p>
    <w:p w:rsidR="00B034E5" w:rsidRPr="002C6945" w:rsidRDefault="00B034E5" w:rsidP="00B034E5">
      <w:pPr>
        <w:shd w:val="clear" w:color="auto" w:fill="FFFFFF"/>
        <w:spacing w:before="120" w:line="240" w:lineRule="exact"/>
        <w:ind w:left="360" w:right="32"/>
        <w:rPr>
          <w:sz w:val="24"/>
          <w:szCs w:val="24"/>
        </w:rPr>
      </w:pPr>
      <w:r w:rsidRPr="002C6945">
        <w:rPr>
          <w:b/>
          <w:bCs/>
          <w:color w:val="000000"/>
          <w:spacing w:val="-18"/>
          <w:sz w:val="24"/>
          <w:szCs w:val="24"/>
        </w:rPr>
        <w:t xml:space="preserve">использовать приобретенные знания и умения в практической </w:t>
      </w:r>
      <w:r w:rsidRPr="002C6945">
        <w:rPr>
          <w:b/>
          <w:bCs/>
          <w:color w:val="000000"/>
          <w:spacing w:val="-15"/>
          <w:sz w:val="24"/>
          <w:szCs w:val="24"/>
        </w:rPr>
        <w:t xml:space="preserve">деятельности и повседневной жизни </w:t>
      </w:r>
      <w:proofErr w:type="gramStart"/>
      <w:r w:rsidRPr="002C6945">
        <w:rPr>
          <w:color w:val="000000"/>
          <w:spacing w:val="-15"/>
          <w:sz w:val="24"/>
          <w:szCs w:val="24"/>
        </w:rPr>
        <w:t>для</w:t>
      </w:r>
      <w:proofErr w:type="gramEnd"/>
      <w:r w:rsidRPr="002C6945">
        <w:rPr>
          <w:color w:val="000000"/>
          <w:spacing w:val="-15"/>
          <w:sz w:val="24"/>
          <w:szCs w:val="24"/>
        </w:rPr>
        <w:t>:</w:t>
      </w:r>
    </w:p>
    <w:p w:rsidR="00B034E5" w:rsidRPr="00EB2454" w:rsidRDefault="00B034E5" w:rsidP="00B034E5">
      <w:pPr>
        <w:widowControl w:val="0"/>
        <w:numPr>
          <w:ilvl w:val="0"/>
          <w:numId w:val="14"/>
        </w:numPr>
        <w:shd w:val="clear" w:color="auto" w:fill="FFFFFF"/>
        <w:tabs>
          <w:tab w:val="left" w:pos="276"/>
        </w:tabs>
        <w:autoSpaceDE w:val="0"/>
        <w:autoSpaceDN w:val="0"/>
        <w:adjustRightInd w:val="0"/>
        <w:spacing w:before="4" w:line="240" w:lineRule="exact"/>
        <w:ind w:right="32"/>
        <w:rPr>
          <w:color w:val="000000"/>
          <w:sz w:val="24"/>
          <w:szCs w:val="24"/>
        </w:rPr>
      </w:pPr>
      <w:r w:rsidRPr="00EB2454">
        <w:rPr>
          <w:color w:val="000000"/>
          <w:spacing w:val="-5"/>
          <w:sz w:val="24"/>
          <w:szCs w:val="24"/>
        </w:rPr>
        <w:t>описания реальных ситуаций на языке геометрии;</w:t>
      </w:r>
    </w:p>
    <w:p w:rsidR="00B034E5" w:rsidRPr="00EB2454" w:rsidRDefault="00B034E5" w:rsidP="00B034E5">
      <w:pPr>
        <w:widowControl w:val="0"/>
        <w:numPr>
          <w:ilvl w:val="0"/>
          <w:numId w:val="14"/>
        </w:numPr>
        <w:shd w:val="clear" w:color="auto" w:fill="FFFFFF"/>
        <w:tabs>
          <w:tab w:val="left" w:pos="276"/>
        </w:tabs>
        <w:autoSpaceDE w:val="0"/>
        <w:autoSpaceDN w:val="0"/>
        <w:adjustRightInd w:val="0"/>
        <w:spacing w:before="4" w:line="240" w:lineRule="exact"/>
        <w:ind w:right="32"/>
        <w:rPr>
          <w:color w:val="000000"/>
          <w:sz w:val="24"/>
          <w:szCs w:val="24"/>
        </w:rPr>
      </w:pPr>
      <w:r w:rsidRPr="00EB2454">
        <w:rPr>
          <w:color w:val="000000"/>
          <w:spacing w:val="-3"/>
          <w:sz w:val="24"/>
          <w:szCs w:val="24"/>
        </w:rPr>
        <w:t>расчетов, включающих простейшие тригонометрические форму</w:t>
      </w:r>
      <w:r w:rsidRPr="00EB2454">
        <w:rPr>
          <w:color w:val="000000"/>
          <w:spacing w:val="-3"/>
          <w:sz w:val="24"/>
          <w:szCs w:val="24"/>
        </w:rPr>
        <w:softHyphen/>
      </w:r>
      <w:r w:rsidRPr="00EB2454">
        <w:rPr>
          <w:color w:val="000000"/>
          <w:spacing w:val="-6"/>
          <w:sz w:val="24"/>
          <w:szCs w:val="24"/>
        </w:rPr>
        <w:t>лы;</w:t>
      </w:r>
    </w:p>
    <w:p w:rsidR="00B034E5" w:rsidRPr="00EB2454" w:rsidRDefault="00B034E5" w:rsidP="00B034E5">
      <w:pPr>
        <w:widowControl w:val="0"/>
        <w:numPr>
          <w:ilvl w:val="0"/>
          <w:numId w:val="14"/>
        </w:numPr>
        <w:shd w:val="clear" w:color="auto" w:fill="FFFFFF"/>
        <w:tabs>
          <w:tab w:val="left" w:pos="276"/>
        </w:tabs>
        <w:autoSpaceDE w:val="0"/>
        <w:autoSpaceDN w:val="0"/>
        <w:adjustRightInd w:val="0"/>
        <w:spacing w:before="8" w:line="240" w:lineRule="exact"/>
        <w:ind w:right="32"/>
        <w:rPr>
          <w:color w:val="000000"/>
          <w:sz w:val="24"/>
          <w:szCs w:val="24"/>
        </w:rPr>
      </w:pPr>
      <w:r w:rsidRPr="00EB2454">
        <w:rPr>
          <w:color w:val="000000"/>
          <w:spacing w:val="-5"/>
          <w:sz w:val="24"/>
          <w:szCs w:val="24"/>
        </w:rPr>
        <w:t>решения геометрических задач с использованием тригонометрии;</w:t>
      </w:r>
    </w:p>
    <w:p w:rsidR="00B034E5" w:rsidRPr="002C6945" w:rsidRDefault="00B034E5" w:rsidP="00B034E5">
      <w:pPr>
        <w:widowControl w:val="0"/>
        <w:numPr>
          <w:ilvl w:val="0"/>
          <w:numId w:val="14"/>
        </w:numPr>
        <w:shd w:val="clear" w:color="auto" w:fill="FFFFFF"/>
        <w:tabs>
          <w:tab w:val="left" w:pos="276"/>
        </w:tabs>
        <w:autoSpaceDE w:val="0"/>
        <w:autoSpaceDN w:val="0"/>
        <w:adjustRightInd w:val="0"/>
        <w:spacing w:before="4" w:line="240" w:lineRule="exact"/>
        <w:ind w:right="32"/>
        <w:rPr>
          <w:color w:val="000000"/>
          <w:sz w:val="24"/>
          <w:szCs w:val="24"/>
        </w:rPr>
      </w:pPr>
      <w:r w:rsidRPr="00EB2454">
        <w:rPr>
          <w:color w:val="000000"/>
          <w:spacing w:val="-6"/>
          <w:sz w:val="24"/>
          <w:szCs w:val="24"/>
        </w:rPr>
        <w:t>решения практических задач, связанных с нахождением геометри</w:t>
      </w:r>
      <w:r w:rsidRPr="00EB2454">
        <w:rPr>
          <w:color w:val="000000"/>
          <w:spacing w:val="-6"/>
          <w:sz w:val="24"/>
          <w:szCs w:val="24"/>
        </w:rPr>
        <w:softHyphen/>
        <w:t>ческих величин (используя при необходимости справочники и тех</w:t>
      </w:r>
      <w:r w:rsidRPr="00EB2454">
        <w:rPr>
          <w:color w:val="000000"/>
          <w:spacing w:val="-6"/>
          <w:sz w:val="24"/>
          <w:szCs w:val="24"/>
        </w:rPr>
        <w:softHyphen/>
      </w:r>
      <w:r w:rsidRPr="00EB2454">
        <w:rPr>
          <w:color w:val="000000"/>
          <w:spacing w:val="-5"/>
          <w:sz w:val="24"/>
          <w:szCs w:val="24"/>
        </w:rPr>
        <w:t>нические средства);</w:t>
      </w:r>
    </w:p>
    <w:p w:rsidR="00B034E5" w:rsidRPr="002C6945" w:rsidRDefault="00B034E5" w:rsidP="00B034E5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4" w:line="240" w:lineRule="exact"/>
        <w:ind w:right="32"/>
        <w:rPr>
          <w:sz w:val="24"/>
          <w:szCs w:val="24"/>
        </w:rPr>
      </w:pPr>
      <w:proofErr w:type="spellStart"/>
      <w:r w:rsidRPr="002C6945">
        <w:rPr>
          <w:color w:val="000000"/>
          <w:spacing w:val="-5"/>
          <w:sz w:val="24"/>
          <w:szCs w:val="24"/>
        </w:rPr>
        <w:t>остроений</w:t>
      </w:r>
      <w:proofErr w:type="spellEnd"/>
      <w:r w:rsidRPr="002C6945">
        <w:rPr>
          <w:color w:val="000000"/>
          <w:spacing w:val="-5"/>
          <w:sz w:val="24"/>
          <w:szCs w:val="24"/>
        </w:rPr>
        <w:t xml:space="preserve"> геометрическими инструментами (линейка, угольник,</w:t>
      </w:r>
      <w:r w:rsidRPr="002C6945">
        <w:rPr>
          <w:color w:val="000000"/>
          <w:spacing w:val="-4"/>
          <w:sz w:val="24"/>
          <w:szCs w:val="24"/>
        </w:rPr>
        <w:t xml:space="preserve"> циркуль,     транспортир);</w:t>
      </w:r>
      <w:r w:rsidRPr="002C6945">
        <w:rPr>
          <w:color w:val="000000"/>
          <w:spacing w:val="-5"/>
          <w:sz w:val="24"/>
          <w:szCs w:val="24"/>
        </w:rPr>
        <w:br/>
      </w:r>
    </w:p>
    <w:p w:rsidR="00B034E5" w:rsidRDefault="00B034E5" w:rsidP="00B034E5">
      <w:pPr>
        <w:jc w:val="center"/>
        <w:rPr>
          <w:b/>
          <w:i/>
          <w:caps/>
          <w:sz w:val="28"/>
          <w:szCs w:val="28"/>
        </w:rPr>
      </w:pPr>
    </w:p>
    <w:p w:rsidR="00B034E5" w:rsidRDefault="00B034E5" w:rsidP="00B034E5">
      <w:pPr>
        <w:jc w:val="center"/>
        <w:rPr>
          <w:b/>
          <w:i/>
          <w:caps/>
          <w:sz w:val="28"/>
          <w:szCs w:val="28"/>
        </w:rPr>
      </w:pPr>
    </w:p>
    <w:p w:rsidR="00B034E5" w:rsidRDefault="00B034E5" w:rsidP="00B034E5">
      <w:pPr>
        <w:jc w:val="center"/>
        <w:rPr>
          <w:b/>
          <w:i/>
          <w:caps/>
          <w:sz w:val="28"/>
          <w:szCs w:val="28"/>
        </w:rPr>
      </w:pPr>
    </w:p>
    <w:p w:rsidR="00543A61" w:rsidRDefault="00543A61" w:rsidP="00543A61">
      <w:pPr>
        <w:rPr>
          <w:b/>
          <w:i/>
          <w:u w:val="single"/>
        </w:rPr>
      </w:pPr>
    </w:p>
    <w:p w:rsidR="00543A61" w:rsidRDefault="00543A61" w:rsidP="00543A61">
      <w:pPr>
        <w:rPr>
          <w:b/>
          <w:i/>
          <w:u w:val="single"/>
        </w:rPr>
      </w:pPr>
    </w:p>
    <w:p w:rsidR="00543A61" w:rsidRDefault="00543A61" w:rsidP="00543A61">
      <w:pPr>
        <w:rPr>
          <w:b/>
          <w:i/>
          <w:u w:val="single"/>
        </w:rPr>
      </w:pPr>
    </w:p>
    <w:p w:rsidR="00543A61" w:rsidRDefault="00543A61" w:rsidP="00543A61">
      <w:pPr>
        <w:rPr>
          <w:b/>
          <w:i/>
          <w:u w:val="single"/>
        </w:rPr>
      </w:pPr>
    </w:p>
    <w:p w:rsidR="00543A61" w:rsidRDefault="00543A61" w:rsidP="00543A61">
      <w:pPr>
        <w:rPr>
          <w:b/>
          <w:i/>
          <w:u w:val="single"/>
        </w:rPr>
      </w:pPr>
    </w:p>
    <w:p w:rsidR="00543A61" w:rsidRDefault="00543A61" w:rsidP="00543A61">
      <w:pPr>
        <w:rPr>
          <w:b/>
          <w:i/>
          <w:u w:val="single"/>
        </w:rPr>
      </w:pPr>
    </w:p>
    <w:p w:rsidR="00B034E5" w:rsidRDefault="00B034E5" w:rsidP="00543A61">
      <w:pPr>
        <w:rPr>
          <w:b/>
          <w:i/>
          <w:u w:val="single"/>
        </w:rPr>
      </w:pPr>
    </w:p>
    <w:p w:rsidR="00B034E5" w:rsidRDefault="00B034E5" w:rsidP="00543A61">
      <w:pPr>
        <w:rPr>
          <w:b/>
          <w:i/>
          <w:u w:val="single"/>
        </w:rPr>
      </w:pPr>
    </w:p>
    <w:p w:rsidR="00B034E5" w:rsidRDefault="00B034E5" w:rsidP="00543A61">
      <w:pPr>
        <w:rPr>
          <w:b/>
          <w:i/>
          <w:u w:val="single"/>
        </w:rPr>
      </w:pPr>
    </w:p>
    <w:p w:rsidR="00543A61" w:rsidRPr="00B034E5" w:rsidRDefault="00543A61" w:rsidP="00543A61">
      <w:pPr>
        <w:rPr>
          <w:b/>
          <w:i/>
          <w:sz w:val="24"/>
          <w:szCs w:val="24"/>
          <w:u w:val="single"/>
        </w:rPr>
      </w:pPr>
      <w:r w:rsidRPr="00B034E5">
        <w:rPr>
          <w:b/>
          <w:i/>
          <w:sz w:val="24"/>
          <w:szCs w:val="24"/>
          <w:u w:val="single"/>
        </w:rPr>
        <w:lastRenderedPageBreak/>
        <w:t>Требования к оценке знаний учащихся</w:t>
      </w:r>
    </w:p>
    <w:p w:rsidR="00543A61" w:rsidRPr="00B034E5" w:rsidRDefault="00543A61" w:rsidP="00543A61">
      <w:pPr>
        <w:shd w:val="clear" w:color="auto" w:fill="FFFFFF"/>
        <w:spacing w:before="206"/>
        <w:ind w:left="48"/>
        <w:jc w:val="center"/>
        <w:rPr>
          <w:b/>
          <w:sz w:val="24"/>
          <w:szCs w:val="24"/>
        </w:rPr>
      </w:pPr>
      <w:r w:rsidRPr="00B034E5">
        <w:rPr>
          <w:b/>
          <w:color w:val="000000"/>
          <w:sz w:val="24"/>
          <w:szCs w:val="24"/>
        </w:rPr>
        <w:t>Нормы оценки знаний и умений по математике</w:t>
      </w:r>
    </w:p>
    <w:p w:rsidR="00543A61" w:rsidRPr="00B034E5" w:rsidRDefault="00543A61" w:rsidP="00543A61">
      <w:pPr>
        <w:rPr>
          <w:b/>
          <w:sz w:val="24"/>
          <w:szCs w:val="24"/>
        </w:rPr>
      </w:pPr>
    </w:p>
    <w:p w:rsidR="00543A61" w:rsidRDefault="00543A61" w:rsidP="00543A61">
      <w:pPr>
        <w:shd w:val="clear" w:color="auto" w:fill="FFFFFF"/>
        <w:spacing w:before="226"/>
        <w:ind w:left="840"/>
        <w:rPr>
          <w:b/>
          <w:bCs/>
          <w:i/>
          <w:iCs/>
          <w:color w:val="000000"/>
          <w:spacing w:val="-1"/>
          <w:sz w:val="24"/>
          <w:szCs w:val="24"/>
        </w:rPr>
      </w:pPr>
      <w:r>
        <w:rPr>
          <w:b/>
          <w:bCs/>
          <w:i/>
          <w:iCs/>
          <w:color w:val="000000"/>
          <w:spacing w:val="-1"/>
          <w:sz w:val="24"/>
          <w:szCs w:val="24"/>
        </w:rPr>
        <w:t xml:space="preserve"> Оценка устных ответов учащихся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1"/>
        <w:gridCol w:w="9754"/>
      </w:tblGrid>
      <w:tr w:rsidR="00543A61" w:rsidTr="00543A61">
        <w:trPr>
          <w:trHeight w:hRule="exact" w:val="2580"/>
        </w:trPr>
        <w:tc>
          <w:tcPr>
            <w:tcW w:w="701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</w:p>
          <w:p w:rsidR="00543A61" w:rsidRDefault="00543A61" w:rsidP="00543A6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754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spacing w:line="226" w:lineRule="exact"/>
              <w:ind w:left="173" w:right="14" w:hanging="10"/>
              <w:rPr>
                <w:color w:val="000000"/>
                <w:sz w:val="22"/>
                <w:szCs w:val="22"/>
              </w:rPr>
            </w:pPr>
          </w:p>
          <w:p w:rsidR="00543A61" w:rsidRDefault="00543A61" w:rsidP="00543A61">
            <w:pPr>
              <w:shd w:val="clear" w:color="auto" w:fill="FFFFFF"/>
              <w:spacing w:line="226" w:lineRule="exact"/>
              <w:ind w:left="173" w:right="14" w:hanging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полно раскрыл содержание материала в объеме, предусмотренном программой и учебником, изложил материал грамотным языком в определенной логической последовательности, точно используя ма</w:t>
            </w:r>
            <w:r>
              <w:rPr>
                <w:color w:val="000000"/>
                <w:sz w:val="22"/>
                <w:szCs w:val="22"/>
              </w:rPr>
              <w:softHyphen/>
              <w:t xml:space="preserve">тематическую терминологию и символику; правильно выполнил рисунки, чертежи, графики, сопутствующие ответу; 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продемонстрировал усвоение ранее изученных сопутствующих вопросов, </w:t>
            </w:r>
            <w:proofErr w:type="spellStart"/>
            <w:r>
              <w:rPr>
                <w:color w:val="000000"/>
                <w:spacing w:val="3"/>
                <w:sz w:val="22"/>
                <w:szCs w:val="22"/>
              </w:rPr>
              <w:t>сформированность</w:t>
            </w:r>
            <w:proofErr w:type="spellEnd"/>
            <w:r>
              <w:rPr>
                <w:color w:val="000000"/>
                <w:spacing w:val="3"/>
                <w:sz w:val="22"/>
                <w:szCs w:val="22"/>
              </w:rPr>
              <w:t xml:space="preserve"> и устойчи</w:t>
            </w:r>
            <w:r>
              <w:rPr>
                <w:color w:val="000000"/>
                <w:spacing w:val="3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вость используемых при отработке умений и навыков; 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замечанию учителя.</w:t>
            </w:r>
          </w:p>
          <w:p w:rsidR="00543A61" w:rsidRDefault="00543A61" w:rsidP="00543A61">
            <w:pPr>
              <w:shd w:val="clear" w:color="auto" w:fill="FFFFFF"/>
              <w:spacing w:line="226" w:lineRule="exact"/>
              <w:ind w:left="173" w:right="14" w:hanging="10"/>
              <w:rPr>
                <w:color w:val="000000"/>
                <w:sz w:val="22"/>
                <w:szCs w:val="22"/>
              </w:rPr>
            </w:pPr>
          </w:p>
          <w:p w:rsidR="00543A61" w:rsidRDefault="00543A61" w:rsidP="00543A61">
            <w:pPr>
              <w:shd w:val="clear" w:color="auto" w:fill="FFFFFF"/>
              <w:spacing w:line="226" w:lineRule="exact"/>
              <w:ind w:left="173" w:right="14" w:hanging="10"/>
              <w:rPr>
                <w:sz w:val="22"/>
                <w:szCs w:val="22"/>
              </w:rPr>
            </w:pPr>
          </w:p>
        </w:tc>
      </w:tr>
      <w:tr w:rsidR="00543A61" w:rsidTr="00543A61">
        <w:trPr>
          <w:trHeight w:hRule="exact" w:val="1567"/>
        </w:trPr>
        <w:tc>
          <w:tcPr>
            <w:tcW w:w="701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</w:p>
          <w:p w:rsidR="00543A61" w:rsidRDefault="00543A61" w:rsidP="00543A6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754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spacing w:line="230" w:lineRule="exact"/>
              <w:ind w:left="206" w:right="19" w:firstLine="29"/>
              <w:rPr>
                <w:color w:val="000000"/>
                <w:sz w:val="22"/>
                <w:szCs w:val="22"/>
              </w:rPr>
            </w:pPr>
          </w:p>
          <w:p w:rsidR="00543A61" w:rsidRDefault="00543A61" w:rsidP="00543A61">
            <w:pPr>
              <w:shd w:val="clear" w:color="auto" w:fill="FFFFFF"/>
              <w:spacing w:line="230" w:lineRule="exact"/>
              <w:ind w:left="206" w:right="19" w:firstLine="29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если он удовлетворяет в основном требованиям   на оценку «5», но при этом имеет один из недостатков: в изложении допущены небольшие пробелы, не исказившие математическое содержание ответа;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допущены один — два недочета при освещении основного содержания ответа, исправленные по замечанию учителя;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допущены ошибка или более двух недочетов при освещении второстепенных вопросов или в выкладках, </w:t>
            </w:r>
            <w:r>
              <w:rPr>
                <w:color w:val="000000"/>
                <w:sz w:val="22"/>
                <w:szCs w:val="22"/>
              </w:rPr>
              <w:t>легко исправленные по замечанию учителя.</w:t>
            </w:r>
            <w:proofErr w:type="gramEnd"/>
          </w:p>
        </w:tc>
      </w:tr>
      <w:tr w:rsidR="00543A61" w:rsidTr="00543A61">
        <w:trPr>
          <w:trHeight w:hRule="exact" w:val="2539"/>
        </w:trPr>
        <w:tc>
          <w:tcPr>
            <w:tcW w:w="701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</w:p>
          <w:p w:rsidR="00543A61" w:rsidRDefault="00543A61" w:rsidP="00543A6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754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spacing w:line="226" w:lineRule="exact"/>
              <w:ind w:left="173" w:right="14" w:hanging="10"/>
              <w:rPr>
                <w:color w:val="000000"/>
                <w:spacing w:val="1"/>
                <w:sz w:val="22"/>
                <w:szCs w:val="22"/>
              </w:rPr>
            </w:pPr>
          </w:p>
          <w:p w:rsidR="00543A61" w:rsidRDefault="00543A61" w:rsidP="00543A61">
            <w:pPr>
              <w:shd w:val="clear" w:color="auto" w:fill="FFFFFF"/>
              <w:spacing w:line="226" w:lineRule="exact"/>
              <w:ind w:left="173" w:right="14" w:hanging="10"/>
              <w:rPr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 xml:space="preserve">неполно или непоследовательно раскрыто содержание материала, но показано общее понимание вопроса и </w:t>
            </w:r>
            <w:r>
              <w:rPr>
                <w:color w:val="000000"/>
                <w:spacing w:val="-1"/>
                <w:sz w:val="22"/>
                <w:szCs w:val="22"/>
              </w:rPr>
              <w:t>продемонстрированы умения, достаточные для дальнейшего усвоения программного материала (определен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ные «Требованиями к математической подготовке учащихся»); </w:t>
            </w:r>
            <w:r>
              <w:rPr>
                <w:color w:val="000000"/>
                <w:spacing w:val="2"/>
                <w:sz w:val="22"/>
                <w:szCs w:val="22"/>
              </w:rPr>
              <w:t>имелись затруднения или допущены ошибки в определении понятий, использовании математической тер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минологии, чертежах, выкладках, исправленные после нескольких наводящих вопросов учителя;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ученик не справился с применением теории в новой ситуации при выполнении практического задания, но </w:t>
            </w:r>
            <w:r>
              <w:rPr>
                <w:color w:val="000000"/>
                <w:sz w:val="22"/>
                <w:szCs w:val="22"/>
              </w:rPr>
              <w:t xml:space="preserve">выполнил задания обязательного уровня сложности по данной теме;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при знании теоретического материала выявлена недостаточная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сформированность</w:t>
            </w:r>
            <w:proofErr w:type="spellEnd"/>
            <w:r>
              <w:rPr>
                <w:color w:val="000000"/>
                <w:spacing w:val="1"/>
                <w:sz w:val="22"/>
                <w:szCs w:val="22"/>
              </w:rPr>
              <w:t xml:space="preserve"> основных умений и на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выков.</w:t>
            </w:r>
          </w:p>
        </w:tc>
      </w:tr>
      <w:tr w:rsidR="00543A61" w:rsidTr="00543A61">
        <w:trPr>
          <w:trHeight w:hRule="exact" w:val="1144"/>
        </w:trPr>
        <w:tc>
          <w:tcPr>
            <w:tcW w:w="701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</w:p>
          <w:p w:rsidR="00543A61" w:rsidRDefault="00543A61" w:rsidP="00543A6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754" w:type="dxa"/>
            <w:shd w:val="clear" w:color="auto" w:fill="FFFFFF"/>
            <w:hideMark/>
          </w:tcPr>
          <w:p w:rsidR="00543A61" w:rsidRDefault="00543A61" w:rsidP="00543A61">
            <w:pPr>
              <w:shd w:val="clear" w:color="auto" w:fill="FFFFFF"/>
              <w:spacing w:line="226" w:lineRule="exact"/>
              <w:ind w:left="173" w:right="19" w:hanging="1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раскрыто основное содержание учебного материала;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обнаружено незнание или непонимание учеником большей или наиболее важной части учебного материала;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допущены ошибки в определении понятий, при использовании математической терминологии, в рисунках, </w:t>
            </w:r>
            <w:r>
              <w:rPr>
                <w:color w:val="000000"/>
                <w:sz w:val="22"/>
                <w:szCs w:val="22"/>
              </w:rPr>
              <w:t>чертежах или графиках, в выкладках, которые не исправлены после нескольких наводящих вопросов учите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ля.</w:t>
            </w:r>
          </w:p>
        </w:tc>
      </w:tr>
    </w:tbl>
    <w:p w:rsidR="00543A61" w:rsidRDefault="00543A61" w:rsidP="00543A61">
      <w:pPr>
        <w:shd w:val="clear" w:color="auto" w:fill="FFFFFF"/>
        <w:spacing w:before="226"/>
        <w:ind w:left="840"/>
        <w:rPr>
          <w:sz w:val="24"/>
          <w:szCs w:val="24"/>
        </w:rPr>
      </w:pPr>
      <w:r>
        <w:rPr>
          <w:b/>
          <w:bCs/>
          <w:i/>
          <w:iCs/>
          <w:color w:val="000000"/>
          <w:spacing w:val="-2"/>
          <w:sz w:val="24"/>
          <w:szCs w:val="24"/>
        </w:rPr>
        <w:t>Оценка письменных контрольных работ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8"/>
        <w:gridCol w:w="9712"/>
      </w:tblGrid>
      <w:tr w:rsidR="00543A61" w:rsidTr="00543A61">
        <w:trPr>
          <w:trHeight w:hRule="exact" w:val="912"/>
        </w:trPr>
        <w:tc>
          <w:tcPr>
            <w:tcW w:w="698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</w:p>
          <w:p w:rsidR="00543A61" w:rsidRDefault="00543A61" w:rsidP="00543A6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712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spacing w:line="226" w:lineRule="exact"/>
              <w:ind w:left="168" w:right="19" w:hanging="5"/>
              <w:rPr>
                <w:color w:val="000000"/>
                <w:sz w:val="22"/>
                <w:szCs w:val="22"/>
              </w:rPr>
            </w:pPr>
          </w:p>
          <w:p w:rsidR="00543A61" w:rsidRDefault="00543A61" w:rsidP="00543A61">
            <w:pPr>
              <w:shd w:val="clear" w:color="auto" w:fill="FFFFFF"/>
              <w:spacing w:line="226" w:lineRule="exact"/>
              <w:ind w:left="168" w:right="19" w:hanging="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работа выполнена полностью;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в 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>логических рассуждениях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 xml:space="preserve"> и обосновании решения нет пробелов и ошибок; </w:t>
            </w:r>
            <w:r>
              <w:rPr>
                <w:color w:val="000000"/>
                <w:sz w:val="22"/>
                <w:szCs w:val="22"/>
              </w:rPr>
              <w:t>в решении нет математических ошибок (возможна одна неточность, описка, не являющаяся следствием не</w:t>
            </w:r>
            <w:r>
              <w:rPr>
                <w:color w:val="000000"/>
                <w:sz w:val="22"/>
                <w:szCs w:val="22"/>
              </w:rPr>
              <w:softHyphen/>
              <w:t>знания или непонимания учебного материала).</w:t>
            </w:r>
          </w:p>
        </w:tc>
      </w:tr>
      <w:tr w:rsidR="00543A61" w:rsidTr="00543A61">
        <w:trPr>
          <w:trHeight w:hRule="exact" w:val="1124"/>
        </w:trPr>
        <w:tc>
          <w:tcPr>
            <w:tcW w:w="698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</w:p>
          <w:p w:rsidR="00543A61" w:rsidRDefault="00543A61" w:rsidP="00543A6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712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spacing w:line="230" w:lineRule="exact"/>
              <w:ind w:left="168" w:right="14" w:hanging="5"/>
              <w:rPr>
                <w:color w:val="000000"/>
                <w:spacing w:val="3"/>
                <w:sz w:val="22"/>
                <w:szCs w:val="22"/>
              </w:rPr>
            </w:pPr>
          </w:p>
          <w:p w:rsidR="00543A61" w:rsidRDefault="00543A61" w:rsidP="00543A61">
            <w:pPr>
              <w:shd w:val="clear" w:color="auto" w:fill="FFFFFF"/>
              <w:spacing w:line="230" w:lineRule="exact"/>
              <w:ind w:left="168" w:right="14" w:hanging="5"/>
              <w:rPr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 xml:space="preserve">работа выполнена полностью, но обоснования шагов решения недостаточны (если умение обосновывать </w:t>
            </w:r>
            <w:r>
              <w:rPr>
                <w:color w:val="000000"/>
                <w:sz w:val="22"/>
                <w:szCs w:val="22"/>
              </w:rPr>
              <w:t>рассуждения не являлось специальным объектом проверки); 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      </w:r>
          </w:p>
        </w:tc>
      </w:tr>
      <w:tr w:rsidR="00543A61" w:rsidTr="00543A61">
        <w:trPr>
          <w:trHeight w:hRule="exact" w:val="714"/>
        </w:trPr>
        <w:tc>
          <w:tcPr>
            <w:tcW w:w="698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</w:p>
          <w:p w:rsidR="00543A61" w:rsidRDefault="00543A61" w:rsidP="00543A6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712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spacing w:line="230" w:lineRule="exact"/>
              <w:ind w:left="173" w:right="19"/>
              <w:rPr>
                <w:color w:val="000000"/>
                <w:spacing w:val="3"/>
                <w:sz w:val="22"/>
                <w:szCs w:val="22"/>
              </w:rPr>
            </w:pPr>
          </w:p>
          <w:p w:rsidR="00543A61" w:rsidRDefault="00543A61" w:rsidP="00543A61">
            <w:pPr>
              <w:shd w:val="clear" w:color="auto" w:fill="FFFFFF"/>
              <w:spacing w:line="230" w:lineRule="exact"/>
              <w:ind w:left="173" w:right="19"/>
              <w:rPr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 xml:space="preserve">допущены более одной ошибки или более двух-трех недочетов в выкладках, чертежах или графиках, но </w:t>
            </w:r>
            <w:r>
              <w:rPr>
                <w:color w:val="000000"/>
                <w:sz w:val="22"/>
                <w:szCs w:val="22"/>
              </w:rPr>
              <w:t>учащийся владеет обязательными умениями по проверяемой теме.</w:t>
            </w:r>
          </w:p>
        </w:tc>
      </w:tr>
      <w:tr w:rsidR="00543A61" w:rsidTr="00543A61">
        <w:trPr>
          <w:trHeight w:hRule="exact" w:val="838"/>
        </w:trPr>
        <w:tc>
          <w:tcPr>
            <w:tcW w:w="698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</w:p>
          <w:p w:rsidR="00543A61" w:rsidRDefault="00543A61" w:rsidP="00543A6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712" w:type="dxa"/>
            <w:shd w:val="clear" w:color="auto" w:fill="FFFFFF"/>
          </w:tcPr>
          <w:p w:rsidR="00543A61" w:rsidRDefault="00543A61" w:rsidP="00543A61">
            <w:pPr>
              <w:shd w:val="clear" w:color="auto" w:fill="FFFFFF"/>
              <w:spacing w:line="230" w:lineRule="exact"/>
              <w:ind w:left="173" w:right="211"/>
              <w:rPr>
                <w:color w:val="000000"/>
                <w:spacing w:val="-1"/>
                <w:sz w:val="22"/>
                <w:szCs w:val="22"/>
              </w:rPr>
            </w:pPr>
          </w:p>
          <w:p w:rsidR="00543A61" w:rsidRDefault="00543A61" w:rsidP="00543A61">
            <w:pPr>
              <w:shd w:val="clear" w:color="auto" w:fill="FFFFFF"/>
              <w:spacing w:line="230" w:lineRule="exact"/>
              <w:ind w:left="173" w:right="211"/>
              <w:rPr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допущены существенные ошибки, показавшие, что учащийся не владеет обязательными умениями по дан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ной теме в полной мере</w:t>
            </w:r>
          </w:p>
        </w:tc>
      </w:tr>
    </w:tbl>
    <w:p w:rsidR="00543A61" w:rsidRDefault="00543A61" w:rsidP="00543A61">
      <w:pPr>
        <w:rPr>
          <w:sz w:val="24"/>
          <w:szCs w:val="24"/>
        </w:rPr>
        <w:sectPr w:rsidR="00543A61" w:rsidSect="00543A61">
          <w:pgSz w:w="11909" w:h="16834"/>
          <w:pgMar w:top="683" w:right="720" w:bottom="360" w:left="735" w:header="720" w:footer="720" w:gutter="0"/>
          <w:cols w:space="720"/>
        </w:sectPr>
      </w:pPr>
    </w:p>
    <w:p w:rsidR="00543A61" w:rsidRDefault="00543A61" w:rsidP="00543A61">
      <w:pPr>
        <w:shd w:val="clear" w:color="auto" w:fill="FFFFFF"/>
        <w:spacing w:before="216"/>
        <w:rPr>
          <w:b/>
          <w:bCs/>
          <w:i/>
          <w:color w:val="000000"/>
          <w:spacing w:val="-2"/>
          <w:sz w:val="24"/>
          <w:szCs w:val="24"/>
        </w:rPr>
      </w:pPr>
      <w:r>
        <w:rPr>
          <w:b/>
          <w:bCs/>
          <w:i/>
          <w:color w:val="000000"/>
          <w:spacing w:val="-2"/>
          <w:sz w:val="24"/>
          <w:szCs w:val="24"/>
        </w:rPr>
        <w:lastRenderedPageBreak/>
        <w:t>Критерии ошибок</w:t>
      </w:r>
    </w:p>
    <w:p w:rsidR="00543A61" w:rsidRDefault="00543A61" w:rsidP="00543A61">
      <w:pPr>
        <w:framePr w:w="2402" w:h="871" w:hRule="exact" w:hSpace="38" w:wrap="auto" w:vAnchor="text" w:hAnchor="page" w:x="563" w:y="324"/>
        <w:shd w:val="clear" w:color="auto" w:fill="FFFFFF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4"/>
          <w:szCs w:val="24"/>
        </w:rPr>
        <w:t xml:space="preserve">   </w:t>
      </w:r>
    </w:p>
    <w:p w:rsidR="00543A61" w:rsidRDefault="00543A61" w:rsidP="00543A61">
      <w:pPr>
        <w:framePr w:w="2402" w:h="871" w:hRule="exact" w:hSpace="38" w:wrap="auto" w:vAnchor="text" w:hAnchor="page" w:x="563" w:y="324"/>
        <w:shd w:val="clear" w:color="auto" w:fill="FFFFFF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Грубые ошибки:</w:t>
      </w:r>
    </w:p>
    <w:p w:rsidR="00543A61" w:rsidRDefault="00543A61" w:rsidP="00543A61">
      <w:pPr>
        <w:shd w:val="clear" w:color="auto" w:fill="FFFFFF"/>
        <w:spacing w:before="216"/>
        <w:rPr>
          <w:b/>
          <w:bCs/>
          <w:color w:val="000000"/>
          <w:spacing w:val="-2"/>
          <w:sz w:val="22"/>
          <w:szCs w:val="22"/>
          <w:u w:val="single"/>
        </w:rPr>
      </w:pPr>
    </w:p>
    <w:p w:rsidR="00543A61" w:rsidRDefault="00543A61" w:rsidP="00543A61">
      <w:pPr>
        <w:shd w:val="clear" w:color="auto" w:fill="FFFFFF"/>
        <w:tabs>
          <w:tab w:val="left" w:leader="underscore" w:pos="9624"/>
        </w:tabs>
        <w:spacing w:before="5" w:line="230" w:lineRule="exact"/>
        <w:rPr>
          <w:color w:val="000000"/>
          <w:spacing w:val="-1"/>
          <w:sz w:val="22"/>
          <w:szCs w:val="22"/>
        </w:rPr>
      </w:pPr>
      <w:r>
        <w:rPr>
          <w:color w:val="000000"/>
          <w:sz w:val="22"/>
          <w:szCs w:val="22"/>
        </w:rPr>
        <w:t>ошибки, которые обнаруживают незнание учащимися формул, правил и основных свойств, тео</w:t>
      </w:r>
      <w:r>
        <w:rPr>
          <w:color w:val="000000"/>
          <w:sz w:val="22"/>
          <w:szCs w:val="22"/>
        </w:rPr>
        <w:softHyphen/>
        <w:t>рем</w:t>
      </w:r>
      <w:r>
        <w:rPr>
          <w:color w:val="000000"/>
          <w:spacing w:val="-1"/>
          <w:sz w:val="22"/>
          <w:szCs w:val="22"/>
        </w:rPr>
        <w:t xml:space="preserve"> и неумение их применять;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незнание приемов решения задач, рассматриваемых в учебниках,</w:t>
      </w:r>
      <w:r>
        <w:rPr>
          <w:color w:val="000000"/>
          <w:spacing w:val="-1"/>
          <w:sz w:val="22"/>
          <w:szCs w:val="22"/>
        </w:rPr>
        <w:br/>
        <w:t>а также вычислительные ошибки, если они не являются опиской;</w:t>
      </w:r>
    </w:p>
    <w:p w:rsidR="00543A61" w:rsidRDefault="00543A61" w:rsidP="00543A61">
      <w:pPr>
        <w:framePr w:w="2447" w:h="601" w:hRule="exact" w:hSpace="38" w:wrap="auto" w:vAnchor="text" w:hAnchor="page" w:x="668" w:y="155"/>
        <w:shd w:val="clear" w:color="auto" w:fill="FFFFFF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Негрубые ошибки:</w:t>
      </w:r>
    </w:p>
    <w:p w:rsidR="00543A61" w:rsidRDefault="00543A61" w:rsidP="00543A61">
      <w:pPr>
        <w:shd w:val="clear" w:color="auto" w:fill="FFFFFF"/>
        <w:tabs>
          <w:tab w:val="left" w:pos="3075"/>
        </w:tabs>
        <w:spacing w:before="5" w:line="230" w:lineRule="exact"/>
        <w:ind w:left="1301"/>
        <w:rPr>
          <w:color w:val="000000"/>
          <w:spacing w:val="-1"/>
          <w:sz w:val="22"/>
          <w:szCs w:val="22"/>
          <w:u w:val="single"/>
        </w:rPr>
      </w:pPr>
    </w:p>
    <w:p w:rsidR="00543A61" w:rsidRDefault="00543A61" w:rsidP="00543A61">
      <w:pPr>
        <w:shd w:val="clear" w:color="auto" w:fill="FFFFFF"/>
        <w:spacing w:line="230" w:lineRule="exact"/>
        <w:ind w:left="1306"/>
        <w:rPr>
          <w:sz w:val="22"/>
          <w:szCs w:val="22"/>
        </w:rPr>
      </w:pPr>
      <w:proofErr w:type="gramStart"/>
      <w:r>
        <w:rPr>
          <w:color w:val="000000"/>
          <w:spacing w:val="-1"/>
          <w:sz w:val="22"/>
          <w:szCs w:val="22"/>
        </w:rPr>
        <w:t>потеря корня или сохранение в ответе постороннего корня; отбрасывание без объяснений одно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го из них и равнозначные им;</w:t>
      </w:r>
      <w:proofErr w:type="gramEnd"/>
    </w:p>
    <w:p w:rsidR="00543A61" w:rsidRDefault="00543A61" w:rsidP="00543A61">
      <w:pPr>
        <w:shd w:val="clear" w:color="auto" w:fill="FFFFFF"/>
        <w:spacing w:before="254"/>
        <w:ind w:left="4435"/>
        <w:rPr>
          <w:sz w:val="22"/>
          <w:szCs w:val="22"/>
        </w:rPr>
      </w:pPr>
    </w:p>
    <w:p w:rsidR="00543A61" w:rsidRDefault="00543A61" w:rsidP="00543A61">
      <w:pPr>
        <w:shd w:val="clear" w:color="auto" w:fill="FFFFFF"/>
        <w:spacing w:before="5"/>
        <w:rPr>
          <w:color w:val="000000"/>
          <w:spacing w:val="1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Недочеты:</w:t>
      </w:r>
      <w:r>
        <w:rPr>
          <w:color w:val="000000"/>
          <w:spacing w:val="1"/>
          <w:sz w:val="22"/>
          <w:szCs w:val="22"/>
        </w:rPr>
        <w:t xml:space="preserve">              нерациональное решение, описки, недостаточность или  </w:t>
      </w:r>
    </w:p>
    <w:p w:rsidR="00543A61" w:rsidRDefault="00543A61" w:rsidP="00543A61">
      <w:pPr>
        <w:shd w:val="clear" w:color="auto" w:fill="FFFFFF"/>
        <w:spacing w:before="5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                            отсутствие  пояснений, обоснований в  решениях. </w:t>
      </w:r>
      <w:r>
        <w:rPr>
          <w:color w:val="000000"/>
          <w:spacing w:val="1"/>
          <w:sz w:val="22"/>
          <w:szCs w:val="22"/>
        </w:rPr>
        <w:br/>
      </w:r>
    </w:p>
    <w:p w:rsidR="00543A61" w:rsidRDefault="00543A61" w:rsidP="00543A61">
      <w:pPr>
        <w:shd w:val="clear" w:color="auto" w:fill="FFFFFF"/>
        <w:spacing w:before="230" w:line="226" w:lineRule="exact"/>
        <w:ind w:right="72" w:firstLine="533"/>
        <w:rPr>
          <w:sz w:val="22"/>
          <w:szCs w:val="22"/>
        </w:rPr>
      </w:pPr>
      <w:r w:rsidRPr="004953A9">
        <w:rPr>
          <w:b/>
          <w:i/>
          <w:iCs/>
          <w:color w:val="000000"/>
          <w:spacing w:val="1"/>
          <w:sz w:val="22"/>
          <w:szCs w:val="22"/>
        </w:rPr>
        <w:t>Примечание:</w:t>
      </w:r>
      <w:r>
        <w:rPr>
          <w:i/>
          <w:iCs/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 xml:space="preserve">Основными формами проверки знаний и умений учащихся по математике являются письменная </w:t>
      </w:r>
      <w:r>
        <w:rPr>
          <w:color w:val="000000"/>
          <w:spacing w:val="4"/>
          <w:sz w:val="22"/>
          <w:szCs w:val="22"/>
        </w:rPr>
        <w:t>контрольная работа и устный опрос.</w:t>
      </w:r>
    </w:p>
    <w:p w:rsidR="00543A61" w:rsidRDefault="00543A61" w:rsidP="00543A61">
      <w:pPr>
        <w:shd w:val="clear" w:color="auto" w:fill="FFFFFF"/>
        <w:spacing w:line="226" w:lineRule="exact"/>
        <w:ind w:right="72" w:firstLine="590"/>
        <w:rPr>
          <w:sz w:val="22"/>
          <w:szCs w:val="22"/>
        </w:rPr>
      </w:pPr>
      <w:r>
        <w:rPr>
          <w:color w:val="000000"/>
          <w:sz w:val="22"/>
          <w:szCs w:val="22"/>
        </w:rPr>
        <w:t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</w:t>
      </w:r>
    </w:p>
    <w:p w:rsidR="00543A61" w:rsidRDefault="00543A61" w:rsidP="00543A61">
      <w:pPr>
        <w:shd w:val="clear" w:color="auto" w:fill="FFFFFF"/>
        <w:tabs>
          <w:tab w:val="left" w:pos="744"/>
        </w:tabs>
        <w:spacing w:line="226" w:lineRule="exact"/>
        <w:ind w:firstLine="542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Среди погрешностей выделяются ошибки и недочеты. Погрешность  считается ошибкой, если  она свиде</w:t>
      </w:r>
      <w:r>
        <w:rPr>
          <w:color w:val="000000"/>
          <w:spacing w:val="3"/>
          <w:sz w:val="22"/>
          <w:szCs w:val="22"/>
        </w:rPr>
        <w:softHyphen/>
        <w:t>тельствует</w:t>
      </w:r>
      <w:r>
        <w:rPr>
          <w:color w:val="000000"/>
          <w:sz w:val="22"/>
          <w:szCs w:val="22"/>
        </w:rPr>
        <w:t xml:space="preserve"> о том, что ученик не овладел основными знаниями, умениями, указанными в программе.</w:t>
      </w:r>
    </w:p>
    <w:p w:rsidR="00543A61" w:rsidRDefault="00543A61" w:rsidP="00543A61">
      <w:pPr>
        <w:shd w:val="clear" w:color="auto" w:fill="FFFFFF"/>
        <w:spacing w:line="226" w:lineRule="exact"/>
        <w:ind w:right="67" w:firstLine="590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К недочетам относятся погрешности, свидетельствующие о недостаточно полном или недостаточно прочном </w:t>
      </w:r>
      <w:r>
        <w:rPr>
          <w:color w:val="000000"/>
          <w:spacing w:val="-1"/>
          <w:sz w:val="22"/>
          <w:szCs w:val="22"/>
        </w:rPr>
        <w:t xml:space="preserve">усвоении основных знаний и умений или об отсутствии знаний, не считающихся в программе основными. Недочетами </w:t>
      </w:r>
      <w:r>
        <w:rPr>
          <w:color w:val="000000"/>
          <w:sz w:val="22"/>
          <w:szCs w:val="22"/>
        </w:rPr>
        <w:t>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</w:p>
    <w:p w:rsidR="00543A61" w:rsidRDefault="00543A61" w:rsidP="00543A61">
      <w:pPr>
        <w:shd w:val="clear" w:color="auto" w:fill="FFFFFF"/>
        <w:spacing w:line="226" w:lineRule="exact"/>
        <w:ind w:right="72" w:firstLine="542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Граница между ошибками и недочетами является в некоторой степени условной. При одних обстоятельствах </w:t>
      </w:r>
      <w:r>
        <w:rPr>
          <w:color w:val="000000"/>
          <w:sz w:val="22"/>
          <w:szCs w:val="22"/>
        </w:rPr>
        <w:t>допущенная учащимися погрешность может рассматриваться учителем как ошибка, в другое время и при других об</w:t>
      </w:r>
      <w:r>
        <w:rPr>
          <w:color w:val="000000"/>
          <w:sz w:val="22"/>
          <w:szCs w:val="22"/>
        </w:rPr>
        <w:softHyphen/>
        <w:t>стоятельствах — как недочет.</w:t>
      </w:r>
    </w:p>
    <w:p w:rsidR="00543A61" w:rsidRDefault="00543A61" w:rsidP="00543A61">
      <w:pPr>
        <w:shd w:val="clear" w:color="auto" w:fill="FFFFFF"/>
        <w:tabs>
          <w:tab w:val="left" w:pos="744"/>
        </w:tabs>
        <w:spacing w:line="226" w:lineRule="exact"/>
        <w:ind w:left="542"/>
        <w:rPr>
          <w:sz w:val="22"/>
          <w:szCs w:val="22"/>
        </w:rPr>
      </w:pPr>
      <w:r>
        <w:rPr>
          <w:color w:val="000000"/>
          <w:sz w:val="22"/>
          <w:szCs w:val="22"/>
        </w:rPr>
        <w:t>Задания для устного и письменного опроса учащихся состоят из теоретических вопросов и задач.</w:t>
      </w:r>
    </w:p>
    <w:p w:rsidR="00543A61" w:rsidRDefault="00543A61" w:rsidP="00543A61">
      <w:pPr>
        <w:shd w:val="clear" w:color="auto" w:fill="FFFFFF"/>
        <w:spacing w:line="226" w:lineRule="exact"/>
        <w:ind w:right="72" w:firstLine="54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Ответ на теоретический вопрос считается безупречным, если по своему содержанию полностью соответствует </w:t>
      </w:r>
      <w:r>
        <w:rPr>
          <w:color w:val="000000"/>
          <w:spacing w:val="1"/>
          <w:sz w:val="22"/>
          <w:szCs w:val="22"/>
        </w:rPr>
        <w:t xml:space="preserve">вопросу, содержит все необходимые теоретические факты и обоснованные выводы, а его изложение и письменная </w:t>
      </w:r>
      <w:r>
        <w:rPr>
          <w:color w:val="000000"/>
          <w:sz w:val="22"/>
          <w:szCs w:val="22"/>
        </w:rPr>
        <w:t>запись математически грамотны и отличаются последовательностью и аккуратностью.</w:t>
      </w:r>
    </w:p>
    <w:p w:rsidR="00543A61" w:rsidRDefault="00543A61" w:rsidP="00543A61">
      <w:pPr>
        <w:shd w:val="clear" w:color="auto" w:fill="FFFFFF"/>
        <w:spacing w:line="226" w:lineRule="exact"/>
        <w:ind w:right="77" w:firstLine="538"/>
        <w:rPr>
          <w:sz w:val="22"/>
          <w:szCs w:val="22"/>
        </w:rPr>
      </w:pPr>
      <w:r>
        <w:rPr>
          <w:color w:val="000000"/>
          <w:sz w:val="22"/>
          <w:szCs w:val="22"/>
        </w:rPr>
        <w:t>Решение задачи считается безупречным, если правильно выбран способ решения, само решение сопровождает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ся необходимыми объяснениями, верно, выполнены нужные вычисления и преобразования, получен верный ответ, </w:t>
      </w:r>
      <w:r>
        <w:rPr>
          <w:color w:val="000000"/>
          <w:sz w:val="22"/>
          <w:szCs w:val="22"/>
        </w:rPr>
        <w:t>последовательно и аккуратно записано решение.</w:t>
      </w:r>
    </w:p>
    <w:p w:rsidR="00543A61" w:rsidRDefault="00543A61" w:rsidP="00543A61">
      <w:r>
        <w:rPr>
          <w:color w:val="000000"/>
          <w:sz w:val="22"/>
          <w:szCs w:val="22"/>
        </w:rPr>
        <w:t xml:space="preserve">     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учащегося; за решение более сложной задачи или ответ на бо</w:t>
      </w:r>
      <w:r>
        <w:rPr>
          <w:color w:val="000000"/>
          <w:sz w:val="22"/>
          <w:szCs w:val="22"/>
        </w:rPr>
        <w:softHyphen/>
        <w:t>лее сложный вопрос, предложенные учащемуся дополнительно после выполнения им заданий</w:t>
      </w:r>
      <w:r w:rsidR="001F1360">
        <w:rPr>
          <w:color w:val="000000"/>
          <w:sz w:val="22"/>
          <w:szCs w:val="22"/>
        </w:rPr>
        <w:t>.</w:t>
      </w:r>
    </w:p>
    <w:p w:rsidR="00543A61" w:rsidRPr="00920C2B" w:rsidRDefault="00543A61" w:rsidP="00543A61">
      <w:pPr>
        <w:jc w:val="center"/>
        <w:rPr>
          <w:b/>
          <w:sz w:val="24"/>
          <w:szCs w:val="24"/>
        </w:rPr>
      </w:pPr>
    </w:p>
    <w:p w:rsidR="00543A61" w:rsidRPr="00920C2B" w:rsidRDefault="00543A61" w:rsidP="00543A61">
      <w:pPr>
        <w:jc w:val="center"/>
        <w:rPr>
          <w:b/>
          <w:sz w:val="24"/>
          <w:szCs w:val="24"/>
        </w:rPr>
      </w:pPr>
    </w:p>
    <w:p w:rsidR="00543A61" w:rsidRPr="00920C2B" w:rsidRDefault="00543A61" w:rsidP="00543A61">
      <w:pPr>
        <w:jc w:val="center"/>
        <w:rPr>
          <w:b/>
          <w:sz w:val="24"/>
          <w:szCs w:val="24"/>
        </w:rPr>
      </w:pPr>
    </w:p>
    <w:p w:rsidR="00543A61" w:rsidRPr="00920C2B" w:rsidRDefault="00543A61" w:rsidP="00543A61">
      <w:pPr>
        <w:jc w:val="center"/>
        <w:rPr>
          <w:b/>
          <w:sz w:val="24"/>
          <w:szCs w:val="24"/>
        </w:rPr>
      </w:pPr>
    </w:p>
    <w:p w:rsidR="00543A61" w:rsidRPr="00920C2B" w:rsidRDefault="00543A61" w:rsidP="00543A61">
      <w:pPr>
        <w:jc w:val="center"/>
        <w:rPr>
          <w:b/>
          <w:sz w:val="24"/>
          <w:szCs w:val="24"/>
        </w:rPr>
      </w:pPr>
    </w:p>
    <w:p w:rsidR="00543A61" w:rsidRPr="00920C2B" w:rsidRDefault="00543A61" w:rsidP="00543A61">
      <w:pPr>
        <w:jc w:val="center"/>
        <w:rPr>
          <w:b/>
          <w:sz w:val="24"/>
          <w:szCs w:val="24"/>
        </w:rPr>
      </w:pPr>
    </w:p>
    <w:p w:rsidR="00543A61" w:rsidRPr="00920C2B" w:rsidRDefault="00543A61" w:rsidP="00543A61">
      <w:pPr>
        <w:jc w:val="center"/>
        <w:rPr>
          <w:b/>
          <w:sz w:val="24"/>
          <w:szCs w:val="24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B034E5" w:rsidRDefault="00B034E5" w:rsidP="00B034E5">
      <w:pPr>
        <w:jc w:val="center"/>
        <w:rPr>
          <w:b/>
        </w:rPr>
      </w:pPr>
    </w:p>
    <w:p w:rsidR="00B034E5" w:rsidRPr="00B034E5" w:rsidRDefault="00B034E5" w:rsidP="00B034E5">
      <w:pPr>
        <w:jc w:val="center"/>
        <w:rPr>
          <w:b/>
          <w:sz w:val="24"/>
          <w:szCs w:val="24"/>
        </w:rPr>
      </w:pPr>
      <w:r w:rsidRPr="00B034E5">
        <w:rPr>
          <w:b/>
          <w:sz w:val="24"/>
          <w:szCs w:val="24"/>
        </w:rPr>
        <w:lastRenderedPageBreak/>
        <w:t>Литература</w:t>
      </w:r>
    </w:p>
    <w:p w:rsidR="00B034E5" w:rsidRPr="00B034E5" w:rsidRDefault="00B034E5" w:rsidP="00B034E5">
      <w:pPr>
        <w:rPr>
          <w:i/>
          <w:sz w:val="24"/>
          <w:szCs w:val="24"/>
        </w:rPr>
      </w:pPr>
      <w:r w:rsidRPr="00B034E5">
        <w:rPr>
          <w:i/>
          <w:sz w:val="24"/>
          <w:szCs w:val="24"/>
        </w:rPr>
        <w:t>Для учащихся</w:t>
      </w:r>
    </w:p>
    <w:p w:rsidR="00B034E5" w:rsidRPr="00B034E5" w:rsidRDefault="00B034E5" w:rsidP="00B034E5">
      <w:pPr>
        <w:numPr>
          <w:ilvl w:val="0"/>
          <w:numId w:val="10"/>
        </w:numPr>
        <w:ind w:left="0" w:firstLine="0"/>
        <w:rPr>
          <w:i/>
          <w:sz w:val="24"/>
          <w:szCs w:val="24"/>
        </w:rPr>
      </w:pPr>
      <w:proofErr w:type="spellStart"/>
      <w:r w:rsidRPr="00B034E5">
        <w:rPr>
          <w:sz w:val="24"/>
          <w:szCs w:val="24"/>
        </w:rPr>
        <w:t>Атанасян</w:t>
      </w:r>
      <w:proofErr w:type="spellEnd"/>
      <w:r w:rsidRPr="00B034E5">
        <w:rPr>
          <w:sz w:val="24"/>
          <w:szCs w:val="24"/>
        </w:rPr>
        <w:t xml:space="preserve"> Л.С. Геометрия 7 – 9. Учебник для 7 – 9 классов средней школы. М., «Просвещение», 2011.</w:t>
      </w:r>
    </w:p>
    <w:p w:rsidR="00B034E5" w:rsidRPr="00B034E5" w:rsidRDefault="00B034E5" w:rsidP="00B034E5">
      <w:pPr>
        <w:pStyle w:val="a3"/>
        <w:numPr>
          <w:ilvl w:val="0"/>
          <w:numId w:val="10"/>
        </w:numPr>
        <w:contextualSpacing w:val="0"/>
        <w:rPr>
          <w:sz w:val="24"/>
          <w:szCs w:val="24"/>
        </w:rPr>
      </w:pPr>
      <w:r w:rsidRPr="00B034E5">
        <w:rPr>
          <w:sz w:val="24"/>
          <w:szCs w:val="24"/>
        </w:rPr>
        <w:t>Зив Б.Г. Геоме</w:t>
      </w:r>
      <w:r>
        <w:rPr>
          <w:sz w:val="24"/>
          <w:szCs w:val="24"/>
        </w:rPr>
        <w:t>трия: дидактические материалы: 7</w:t>
      </w:r>
      <w:r w:rsidRPr="00B034E5">
        <w:rPr>
          <w:sz w:val="24"/>
          <w:szCs w:val="24"/>
        </w:rPr>
        <w:t xml:space="preserve"> </w:t>
      </w:r>
      <w:proofErr w:type="spellStart"/>
      <w:r w:rsidRPr="00B034E5">
        <w:rPr>
          <w:sz w:val="24"/>
          <w:szCs w:val="24"/>
        </w:rPr>
        <w:t>кл</w:t>
      </w:r>
      <w:proofErr w:type="spellEnd"/>
      <w:r w:rsidRPr="00B034E5">
        <w:rPr>
          <w:sz w:val="24"/>
          <w:szCs w:val="24"/>
        </w:rPr>
        <w:t xml:space="preserve">./ Б.Г.Зив, В.М. </w:t>
      </w:r>
      <w:proofErr w:type="spellStart"/>
      <w:r w:rsidRPr="00B034E5">
        <w:rPr>
          <w:sz w:val="24"/>
          <w:szCs w:val="24"/>
        </w:rPr>
        <w:t>Мейлер</w:t>
      </w:r>
      <w:proofErr w:type="spellEnd"/>
      <w:r w:rsidRPr="00B034E5">
        <w:rPr>
          <w:sz w:val="24"/>
          <w:szCs w:val="24"/>
        </w:rPr>
        <w:t>. -  М., «Просвещение», 2011.</w:t>
      </w:r>
    </w:p>
    <w:p w:rsidR="00B034E5" w:rsidRPr="00B034E5" w:rsidRDefault="00B034E5" w:rsidP="00B034E5">
      <w:pPr>
        <w:rPr>
          <w:i/>
          <w:sz w:val="24"/>
          <w:szCs w:val="24"/>
        </w:rPr>
      </w:pPr>
    </w:p>
    <w:p w:rsidR="00B034E5" w:rsidRPr="00B034E5" w:rsidRDefault="00B034E5" w:rsidP="00B034E5">
      <w:pPr>
        <w:rPr>
          <w:i/>
          <w:sz w:val="24"/>
          <w:szCs w:val="24"/>
        </w:rPr>
      </w:pPr>
      <w:r w:rsidRPr="00B034E5">
        <w:rPr>
          <w:i/>
          <w:sz w:val="24"/>
          <w:szCs w:val="24"/>
        </w:rPr>
        <w:t>Для учителя</w:t>
      </w:r>
    </w:p>
    <w:p w:rsidR="00B034E5" w:rsidRPr="00B034E5" w:rsidRDefault="00B034E5" w:rsidP="00B034E5">
      <w:pPr>
        <w:rPr>
          <w:sz w:val="24"/>
          <w:szCs w:val="24"/>
        </w:rPr>
      </w:pPr>
      <w:r w:rsidRPr="00B034E5">
        <w:rPr>
          <w:sz w:val="24"/>
          <w:szCs w:val="24"/>
        </w:rPr>
        <w:t xml:space="preserve">3. Геометрия. Рабочая программа к учебнику Л.С. </w:t>
      </w:r>
      <w:proofErr w:type="spellStart"/>
      <w:r w:rsidRPr="00B034E5">
        <w:rPr>
          <w:sz w:val="24"/>
          <w:szCs w:val="24"/>
        </w:rPr>
        <w:t>Атанасяна</w:t>
      </w:r>
      <w:proofErr w:type="spellEnd"/>
      <w:r w:rsidRPr="00B034E5">
        <w:rPr>
          <w:sz w:val="24"/>
          <w:szCs w:val="24"/>
        </w:rPr>
        <w:t xml:space="preserve"> и других 7-9 </w:t>
      </w:r>
      <w:proofErr w:type="spellStart"/>
      <w:r w:rsidRPr="00B034E5">
        <w:rPr>
          <w:sz w:val="24"/>
          <w:szCs w:val="24"/>
        </w:rPr>
        <w:t>классы</w:t>
      </w:r>
      <w:proofErr w:type="gramStart"/>
      <w:r w:rsidRPr="00B034E5">
        <w:rPr>
          <w:sz w:val="24"/>
          <w:szCs w:val="24"/>
        </w:rPr>
        <w:t>.М</w:t>
      </w:r>
      <w:proofErr w:type="spellEnd"/>
      <w:proofErr w:type="gramEnd"/>
      <w:r w:rsidRPr="00B034E5">
        <w:rPr>
          <w:sz w:val="24"/>
          <w:szCs w:val="24"/>
        </w:rPr>
        <w:t xml:space="preserve">., </w:t>
      </w:r>
      <w:r>
        <w:rPr>
          <w:sz w:val="24"/>
          <w:szCs w:val="24"/>
        </w:rPr>
        <w:t>«Просвещение», 2010</w:t>
      </w:r>
      <w:r w:rsidRPr="00B034E5">
        <w:rPr>
          <w:sz w:val="24"/>
          <w:szCs w:val="24"/>
        </w:rPr>
        <w:t>.</w:t>
      </w:r>
      <w:r>
        <w:rPr>
          <w:sz w:val="24"/>
          <w:szCs w:val="24"/>
        </w:rPr>
        <w:t xml:space="preserve">Составитель </w:t>
      </w:r>
      <w:r w:rsidR="00584DB8">
        <w:rPr>
          <w:sz w:val="24"/>
          <w:szCs w:val="24"/>
        </w:rPr>
        <w:t xml:space="preserve">Т.А. </w:t>
      </w:r>
      <w:proofErr w:type="spellStart"/>
      <w:r w:rsidR="00584DB8">
        <w:rPr>
          <w:sz w:val="24"/>
          <w:szCs w:val="24"/>
        </w:rPr>
        <w:t>Бурмистрова</w:t>
      </w:r>
      <w:proofErr w:type="spellEnd"/>
      <w:r w:rsidR="00584DB8">
        <w:rPr>
          <w:sz w:val="24"/>
          <w:szCs w:val="24"/>
        </w:rPr>
        <w:t>.</w:t>
      </w:r>
    </w:p>
    <w:p w:rsidR="00B034E5" w:rsidRPr="00B034E5" w:rsidRDefault="00B034E5" w:rsidP="00B034E5">
      <w:pPr>
        <w:pStyle w:val="a3"/>
        <w:numPr>
          <w:ilvl w:val="0"/>
          <w:numId w:val="11"/>
        </w:numPr>
        <w:ind w:left="0" w:firstLine="0"/>
        <w:contextualSpacing w:val="0"/>
        <w:jc w:val="both"/>
        <w:rPr>
          <w:i/>
          <w:sz w:val="24"/>
          <w:szCs w:val="24"/>
        </w:rPr>
      </w:pPr>
      <w:r w:rsidRPr="00B034E5">
        <w:rPr>
          <w:sz w:val="24"/>
          <w:szCs w:val="24"/>
        </w:rPr>
        <w:t>Дорофеев Г. В. и др.  Оценка качества подготовки выпускников основной школы по математике.  М., «Дрофа», 2010.</w:t>
      </w:r>
    </w:p>
    <w:p w:rsidR="00B034E5" w:rsidRPr="00B034E5" w:rsidRDefault="00B034E5" w:rsidP="00B034E5">
      <w:pPr>
        <w:numPr>
          <w:ilvl w:val="0"/>
          <w:numId w:val="11"/>
        </w:numPr>
        <w:ind w:left="0" w:firstLine="0"/>
        <w:jc w:val="both"/>
        <w:rPr>
          <w:i/>
          <w:sz w:val="24"/>
          <w:szCs w:val="24"/>
        </w:rPr>
      </w:pPr>
      <w:r w:rsidRPr="00B034E5">
        <w:rPr>
          <w:sz w:val="24"/>
          <w:szCs w:val="24"/>
        </w:rPr>
        <w:t xml:space="preserve">Кузнецова Г.М., </w:t>
      </w:r>
      <w:proofErr w:type="spellStart"/>
      <w:r w:rsidRPr="00B034E5">
        <w:rPr>
          <w:sz w:val="24"/>
          <w:szCs w:val="24"/>
        </w:rPr>
        <w:t>Миндюк</w:t>
      </w:r>
      <w:proofErr w:type="spellEnd"/>
      <w:r w:rsidRPr="00B034E5">
        <w:rPr>
          <w:sz w:val="24"/>
          <w:szCs w:val="24"/>
        </w:rPr>
        <w:t xml:space="preserve"> Н.Г.  Программы для общеобразовательных школ, гимназий, лицеев. Математика 5 – 11 классы. М., «Дрофа», 2010.</w:t>
      </w:r>
    </w:p>
    <w:p w:rsidR="00B034E5" w:rsidRPr="00B034E5" w:rsidRDefault="00B034E5" w:rsidP="00B034E5">
      <w:pPr>
        <w:numPr>
          <w:ilvl w:val="0"/>
          <w:numId w:val="11"/>
        </w:numPr>
        <w:shd w:val="clear" w:color="auto" w:fill="FFFFFF"/>
        <w:spacing w:line="230" w:lineRule="exact"/>
        <w:ind w:left="0" w:firstLine="0"/>
        <w:jc w:val="both"/>
        <w:rPr>
          <w:color w:val="000000"/>
          <w:sz w:val="24"/>
          <w:szCs w:val="24"/>
        </w:rPr>
      </w:pPr>
      <w:r w:rsidRPr="00B034E5">
        <w:rPr>
          <w:sz w:val="24"/>
          <w:szCs w:val="24"/>
        </w:rPr>
        <w:t>Федеральный компонент государственного стандарта основного общего образования по математике//</w:t>
      </w:r>
      <w:r w:rsidRPr="00B034E5">
        <w:rPr>
          <w:bCs/>
          <w:color w:val="000000"/>
          <w:sz w:val="24"/>
          <w:szCs w:val="24"/>
        </w:rPr>
        <w:t>«Вестник</w:t>
      </w:r>
      <w:r w:rsidRPr="00B034E5">
        <w:rPr>
          <w:sz w:val="24"/>
          <w:szCs w:val="24"/>
        </w:rPr>
        <w:t xml:space="preserve"> </w:t>
      </w:r>
      <w:r w:rsidRPr="00B034E5">
        <w:rPr>
          <w:bCs/>
          <w:color w:val="000000"/>
          <w:sz w:val="24"/>
          <w:szCs w:val="24"/>
        </w:rPr>
        <w:t>образования» -2004 - № 12 - с.107-119.</w:t>
      </w:r>
    </w:p>
    <w:p w:rsidR="00B034E5" w:rsidRPr="00B034E5" w:rsidRDefault="00B034E5" w:rsidP="00B034E5">
      <w:pPr>
        <w:numPr>
          <w:ilvl w:val="0"/>
          <w:numId w:val="11"/>
        </w:numPr>
        <w:shd w:val="clear" w:color="auto" w:fill="FFFFFF"/>
        <w:spacing w:line="230" w:lineRule="exact"/>
        <w:ind w:left="0" w:firstLine="0"/>
        <w:rPr>
          <w:sz w:val="24"/>
          <w:szCs w:val="24"/>
        </w:rPr>
      </w:pPr>
      <w:r w:rsidRPr="00B034E5">
        <w:rPr>
          <w:color w:val="000000"/>
          <w:spacing w:val="-1"/>
          <w:sz w:val="24"/>
          <w:szCs w:val="24"/>
        </w:rPr>
        <w:t>Сборник нормативных документов. Математика. / Сост. Э.Д.Днепров, А.Г.Аркадьев. – М.: Дрофа, 2004.</w:t>
      </w:r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</w:rPr>
      </w:pPr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</w:rPr>
      </w:pPr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jc w:val="center"/>
        <w:rPr>
          <w:b/>
          <w:color w:val="000000"/>
          <w:sz w:val="24"/>
          <w:szCs w:val="24"/>
        </w:rPr>
      </w:pPr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jc w:val="center"/>
        <w:rPr>
          <w:b/>
          <w:color w:val="000000"/>
          <w:sz w:val="24"/>
          <w:szCs w:val="24"/>
        </w:rPr>
      </w:pPr>
      <w:r w:rsidRPr="00B034E5">
        <w:rPr>
          <w:b/>
          <w:color w:val="000000"/>
          <w:sz w:val="24"/>
          <w:szCs w:val="24"/>
        </w:rPr>
        <w:t>Информационные средства</w:t>
      </w:r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</w:rPr>
      </w:pPr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  <w:u w:val="single"/>
        </w:rPr>
      </w:pPr>
      <w:r w:rsidRPr="00B034E5">
        <w:rPr>
          <w:color w:val="000000"/>
          <w:sz w:val="24"/>
          <w:szCs w:val="24"/>
          <w:u w:val="single"/>
        </w:rPr>
        <w:t>Интернет-ресурсы на русском языке</w:t>
      </w:r>
    </w:p>
    <w:p w:rsidR="00B034E5" w:rsidRPr="00B034E5" w:rsidRDefault="00E51256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  <w:lang w:val="en-US"/>
        </w:rPr>
      </w:pPr>
      <w:hyperlink r:id="rId8" w:history="1">
        <w:r w:rsidR="00B034E5" w:rsidRPr="00B034E5">
          <w:rPr>
            <w:rStyle w:val="a5"/>
            <w:sz w:val="24"/>
            <w:szCs w:val="24"/>
            <w:lang w:val="en-US"/>
          </w:rPr>
          <w:t>http://ilib.mirrorl.mccme.ru</w:t>
        </w:r>
      </w:hyperlink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  <w:lang w:val="en-US"/>
        </w:rPr>
      </w:pPr>
      <w:r w:rsidRPr="00B034E5">
        <w:rPr>
          <w:color w:val="000000"/>
          <w:sz w:val="24"/>
          <w:szCs w:val="24"/>
          <w:lang w:val="en-US"/>
        </w:rPr>
        <w:t>http://window.edu.ru/ window/library/</w:t>
      </w:r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  <w:lang w:val="en-US"/>
        </w:rPr>
      </w:pPr>
      <w:r w:rsidRPr="00B034E5">
        <w:rPr>
          <w:color w:val="000000"/>
          <w:sz w:val="24"/>
          <w:szCs w:val="24"/>
          <w:lang w:val="en-US"/>
        </w:rPr>
        <w:t>http://www.problems.ru/</w:t>
      </w:r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  <w:u w:val="single"/>
          <w:lang w:val="en-US"/>
        </w:rPr>
      </w:pPr>
      <w:r w:rsidRPr="00B034E5">
        <w:rPr>
          <w:color w:val="000000"/>
          <w:sz w:val="24"/>
          <w:szCs w:val="24"/>
          <w:lang w:val="en-US"/>
        </w:rPr>
        <w:t>http://kvant.</w:t>
      </w:r>
      <w:r w:rsidRPr="00B034E5">
        <w:rPr>
          <w:sz w:val="24"/>
          <w:szCs w:val="24"/>
          <w:lang w:val="en-US"/>
        </w:rPr>
        <w:t xml:space="preserve"> m</w:t>
      </w:r>
      <w:r w:rsidRPr="00B034E5">
        <w:rPr>
          <w:color w:val="000000"/>
          <w:sz w:val="24"/>
          <w:szCs w:val="24"/>
          <w:lang w:val="en-US"/>
        </w:rPr>
        <w:t>irror.mccme.ru/</w:t>
      </w:r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</w:rPr>
      </w:pPr>
      <w:r w:rsidRPr="00B034E5">
        <w:rPr>
          <w:color w:val="000000"/>
          <w:sz w:val="24"/>
          <w:szCs w:val="24"/>
          <w:lang w:val="en-US"/>
        </w:rPr>
        <w:t>http</w:t>
      </w:r>
      <w:r w:rsidRPr="00B034E5">
        <w:rPr>
          <w:color w:val="000000"/>
          <w:sz w:val="24"/>
          <w:szCs w:val="24"/>
        </w:rPr>
        <w:t xml:space="preserve">:// </w:t>
      </w:r>
      <w:hyperlink r:id="rId9" w:history="1">
        <w:r w:rsidRPr="00B034E5">
          <w:rPr>
            <w:rStyle w:val="a5"/>
            <w:sz w:val="24"/>
            <w:szCs w:val="24"/>
            <w:lang w:val="en-US"/>
          </w:rPr>
          <w:t>www</w:t>
        </w:r>
        <w:r w:rsidRPr="00B034E5">
          <w:rPr>
            <w:rStyle w:val="a5"/>
            <w:sz w:val="24"/>
            <w:szCs w:val="24"/>
          </w:rPr>
          <w:t>.</w:t>
        </w:r>
        <w:r w:rsidRPr="00B034E5">
          <w:rPr>
            <w:rStyle w:val="a5"/>
            <w:sz w:val="24"/>
            <w:szCs w:val="24"/>
            <w:lang w:val="en-US"/>
          </w:rPr>
          <w:t>etudes</w:t>
        </w:r>
        <w:r w:rsidRPr="00B034E5">
          <w:rPr>
            <w:rStyle w:val="a5"/>
            <w:sz w:val="24"/>
            <w:szCs w:val="24"/>
          </w:rPr>
          <w:t>.</w:t>
        </w:r>
        <w:proofErr w:type="spellStart"/>
        <w:r w:rsidRPr="00B034E5">
          <w:rPr>
            <w:rStyle w:val="a5"/>
            <w:sz w:val="24"/>
            <w:szCs w:val="24"/>
            <w:lang w:val="en-US"/>
          </w:rPr>
          <w:t>ru</w:t>
        </w:r>
        <w:proofErr w:type="spellEnd"/>
        <w:r w:rsidRPr="00B034E5">
          <w:rPr>
            <w:rStyle w:val="a5"/>
            <w:sz w:val="24"/>
            <w:szCs w:val="24"/>
          </w:rPr>
          <w:t>/</w:t>
        </w:r>
      </w:hyperlink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</w:rPr>
      </w:pPr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</w:rPr>
      </w:pPr>
    </w:p>
    <w:p w:rsidR="00792C1C" w:rsidRPr="00792C1C" w:rsidRDefault="00792C1C" w:rsidP="00792C1C">
      <w:pPr>
        <w:jc w:val="both"/>
        <w:rPr>
          <w:b/>
          <w:kern w:val="2"/>
          <w:sz w:val="24"/>
          <w:szCs w:val="24"/>
        </w:rPr>
      </w:pPr>
      <w:r w:rsidRPr="00792C1C">
        <w:rPr>
          <w:b/>
          <w:i/>
          <w:kern w:val="2"/>
          <w:sz w:val="24"/>
          <w:szCs w:val="24"/>
          <w:u w:val="single"/>
        </w:rPr>
        <w:t>Описание материально-технического обеспечения</w:t>
      </w:r>
      <w:r w:rsidRPr="00792C1C">
        <w:rPr>
          <w:b/>
          <w:kern w:val="2"/>
          <w:sz w:val="24"/>
          <w:szCs w:val="24"/>
        </w:rPr>
        <w:t xml:space="preserve"> </w:t>
      </w:r>
    </w:p>
    <w:p w:rsidR="00792C1C" w:rsidRPr="00792C1C" w:rsidRDefault="00792C1C" w:rsidP="00792C1C">
      <w:pPr>
        <w:jc w:val="both"/>
        <w:rPr>
          <w:kern w:val="2"/>
          <w:sz w:val="24"/>
          <w:szCs w:val="24"/>
        </w:rPr>
      </w:pPr>
    </w:p>
    <w:p w:rsidR="00792C1C" w:rsidRPr="00792C1C" w:rsidRDefault="00792C1C" w:rsidP="00792C1C">
      <w:pPr>
        <w:ind w:firstLine="360"/>
        <w:jc w:val="both"/>
        <w:rPr>
          <w:kern w:val="2"/>
          <w:sz w:val="24"/>
          <w:szCs w:val="24"/>
        </w:rPr>
      </w:pPr>
      <w:r w:rsidRPr="00792C1C">
        <w:rPr>
          <w:kern w:val="2"/>
          <w:sz w:val="24"/>
          <w:szCs w:val="24"/>
        </w:rPr>
        <w:t xml:space="preserve">При обучении </w:t>
      </w:r>
      <w:r>
        <w:rPr>
          <w:kern w:val="2"/>
          <w:sz w:val="24"/>
          <w:szCs w:val="24"/>
        </w:rPr>
        <w:t xml:space="preserve">геометрии </w:t>
      </w:r>
      <w:r w:rsidRPr="00792C1C">
        <w:rPr>
          <w:kern w:val="2"/>
          <w:sz w:val="24"/>
          <w:szCs w:val="24"/>
        </w:rPr>
        <w:t xml:space="preserve">в соответствии с примерными программами необходимо реализовать </w:t>
      </w:r>
      <w:proofErr w:type="spellStart"/>
      <w:r w:rsidRPr="00792C1C">
        <w:rPr>
          <w:kern w:val="2"/>
          <w:sz w:val="24"/>
          <w:szCs w:val="24"/>
        </w:rPr>
        <w:t>деятельностный</w:t>
      </w:r>
      <w:proofErr w:type="spellEnd"/>
      <w:r w:rsidRPr="00792C1C">
        <w:rPr>
          <w:kern w:val="2"/>
          <w:sz w:val="24"/>
          <w:szCs w:val="24"/>
        </w:rPr>
        <w:t xml:space="preserve"> подход к процессу обучения. Школьный кабинет математики оснащён комплектом дидактического и раздаточного материала. Использование данного материала способствует:</w:t>
      </w:r>
    </w:p>
    <w:p w:rsidR="00792C1C" w:rsidRPr="00792C1C" w:rsidRDefault="00792C1C" w:rsidP="00792C1C">
      <w:pPr>
        <w:numPr>
          <w:ilvl w:val="0"/>
          <w:numId w:val="20"/>
        </w:numPr>
        <w:jc w:val="both"/>
        <w:rPr>
          <w:sz w:val="24"/>
          <w:szCs w:val="24"/>
        </w:rPr>
      </w:pPr>
      <w:r w:rsidRPr="00792C1C">
        <w:rPr>
          <w:kern w:val="2"/>
          <w:sz w:val="24"/>
          <w:szCs w:val="24"/>
        </w:rPr>
        <w:t>проведению индивидуальной работы на любом этапе урока;</w:t>
      </w:r>
    </w:p>
    <w:p w:rsidR="00792C1C" w:rsidRPr="00792C1C" w:rsidRDefault="00792C1C" w:rsidP="00792C1C">
      <w:pPr>
        <w:numPr>
          <w:ilvl w:val="0"/>
          <w:numId w:val="20"/>
        </w:numPr>
        <w:jc w:val="both"/>
        <w:rPr>
          <w:sz w:val="24"/>
          <w:szCs w:val="24"/>
        </w:rPr>
      </w:pPr>
      <w:r w:rsidRPr="00792C1C">
        <w:rPr>
          <w:kern w:val="2"/>
          <w:sz w:val="24"/>
          <w:szCs w:val="24"/>
        </w:rPr>
        <w:t xml:space="preserve">формированию такого важного </w:t>
      </w:r>
      <w:proofErr w:type="spellStart"/>
      <w:r w:rsidRPr="00792C1C">
        <w:rPr>
          <w:kern w:val="2"/>
          <w:sz w:val="24"/>
          <w:szCs w:val="24"/>
        </w:rPr>
        <w:t>общеучебного</w:t>
      </w:r>
      <w:proofErr w:type="spellEnd"/>
      <w:r w:rsidRPr="00792C1C">
        <w:rPr>
          <w:kern w:val="2"/>
          <w:sz w:val="24"/>
          <w:szCs w:val="24"/>
        </w:rPr>
        <w:t xml:space="preserve"> умения, как самостоятельная  работа;</w:t>
      </w:r>
    </w:p>
    <w:p w:rsidR="00792C1C" w:rsidRPr="00792C1C" w:rsidRDefault="00792C1C" w:rsidP="00792C1C">
      <w:pPr>
        <w:numPr>
          <w:ilvl w:val="0"/>
          <w:numId w:val="20"/>
        </w:numPr>
        <w:jc w:val="both"/>
        <w:rPr>
          <w:sz w:val="24"/>
          <w:szCs w:val="24"/>
        </w:rPr>
      </w:pPr>
      <w:r w:rsidRPr="00792C1C">
        <w:rPr>
          <w:kern w:val="2"/>
          <w:sz w:val="24"/>
          <w:szCs w:val="24"/>
        </w:rPr>
        <w:t>уменьшению трудовых затрат учителя при подготовке к урокам.</w:t>
      </w:r>
    </w:p>
    <w:p w:rsidR="00792C1C" w:rsidRPr="00792C1C" w:rsidRDefault="00792C1C" w:rsidP="00792C1C">
      <w:pPr>
        <w:ind w:firstLine="360"/>
        <w:jc w:val="both"/>
        <w:rPr>
          <w:kern w:val="2"/>
          <w:sz w:val="24"/>
          <w:szCs w:val="24"/>
        </w:rPr>
      </w:pPr>
      <w:r w:rsidRPr="00792C1C">
        <w:rPr>
          <w:kern w:val="2"/>
          <w:sz w:val="24"/>
          <w:szCs w:val="24"/>
        </w:rPr>
        <w:t>В кабинете математики имеется:</w:t>
      </w:r>
    </w:p>
    <w:p w:rsidR="00792C1C" w:rsidRPr="00792C1C" w:rsidRDefault="00792C1C" w:rsidP="00792C1C">
      <w:pPr>
        <w:numPr>
          <w:ilvl w:val="0"/>
          <w:numId w:val="21"/>
        </w:numPr>
        <w:jc w:val="both"/>
        <w:rPr>
          <w:sz w:val="24"/>
          <w:szCs w:val="24"/>
        </w:rPr>
      </w:pPr>
      <w:r w:rsidRPr="00792C1C">
        <w:rPr>
          <w:kern w:val="2"/>
          <w:sz w:val="24"/>
          <w:szCs w:val="24"/>
        </w:rPr>
        <w:t>противопожарный инвентарь, аптечка;</w:t>
      </w:r>
    </w:p>
    <w:p w:rsidR="00792C1C" w:rsidRPr="00792C1C" w:rsidRDefault="00792C1C" w:rsidP="00792C1C">
      <w:pPr>
        <w:numPr>
          <w:ilvl w:val="0"/>
          <w:numId w:val="21"/>
        </w:numPr>
        <w:jc w:val="both"/>
        <w:rPr>
          <w:sz w:val="24"/>
          <w:szCs w:val="24"/>
        </w:rPr>
      </w:pPr>
      <w:r w:rsidRPr="00792C1C">
        <w:rPr>
          <w:kern w:val="2"/>
          <w:sz w:val="24"/>
          <w:szCs w:val="24"/>
        </w:rPr>
        <w:t xml:space="preserve">инструкция по правилам безопасности труда для </w:t>
      </w:r>
      <w:proofErr w:type="gramStart"/>
      <w:r w:rsidRPr="00792C1C">
        <w:rPr>
          <w:kern w:val="2"/>
          <w:sz w:val="24"/>
          <w:szCs w:val="24"/>
        </w:rPr>
        <w:t>обучающихся</w:t>
      </w:r>
      <w:proofErr w:type="gramEnd"/>
      <w:r w:rsidRPr="00792C1C">
        <w:rPr>
          <w:kern w:val="2"/>
          <w:sz w:val="24"/>
          <w:szCs w:val="24"/>
        </w:rPr>
        <w:t xml:space="preserve"> и журнал регистрации инструктажа по правилам безопасности труда.</w:t>
      </w:r>
    </w:p>
    <w:p w:rsidR="00792C1C" w:rsidRPr="00792C1C" w:rsidRDefault="00792C1C" w:rsidP="00792C1C">
      <w:pPr>
        <w:ind w:firstLine="360"/>
        <w:jc w:val="both"/>
        <w:rPr>
          <w:sz w:val="24"/>
          <w:szCs w:val="24"/>
        </w:rPr>
      </w:pPr>
      <w:r w:rsidRPr="00792C1C">
        <w:rPr>
          <w:sz w:val="24"/>
          <w:szCs w:val="24"/>
        </w:rPr>
        <w:t xml:space="preserve">На стенах кабинета размещены таблицы с основными математическими формулами, таблица квадратов, графиков функций. </w:t>
      </w:r>
    </w:p>
    <w:p w:rsidR="00792C1C" w:rsidRPr="00792C1C" w:rsidRDefault="00792C1C" w:rsidP="00792C1C">
      <w:pPr>
        <w:ind w:firstLine="360"/>
        <w:jc w:val="both"/>
        <w:rPr>
          <w:sz w:val="24"/>
          <w:szCs w:val="24"/>
        </w:rPr>
      </w:pPr>
      <w:r w:rsidRPr="00792C1C">
        <w:rPr>
          <w:sz w:val="24"/>
          <w:szCs w:val="24"/>
        </w:rPr>
        <w:t xml:space="preserve">Кабинет </w:t>
      </w:r>
      <w:r w:rsidRPr="00792C1C">
        <w:rPr>
          <w:kern w:val="2"/>
          <w:sz w:val="24"/>
          <w:szCs w:val="24"/>
        </w:rPr>
        <w:t xml:space="preserve">математики </w:t>
      </w:r>
      <w:r w:rsidRPr="00792C1C">
        <w:rPr>
          <w:sz w:val="24"/>
          <w:szCs w:val="24"/>
        </w:rPr>
        <w:t>оснащён:</w:t>
      </w:r>
    </w:p>
    <w:p w:rsidR="00792C1C" w:rsidRPr="00792C1C" w:rsidRDefault="00792C1C" w:rsidP="00792C1C">
      <w:pPr>
        <w:numPr>
          <w:ilvl w:val="0"/>
          <w:numId w:val="22"/>
        </w:numPr>
        <w:jc w:val="both"/>
        <w:rPr>
          <w:sz w:val="24"/>
          <w:szCs w:val="24"/>
        </w:rPr>
      </w:pPr>
      <w:r w:rsidRPr="00792C1C">
        <w:rPr>
          <w:sz w:val="24"/>
          <w:szCs w:val="24"/>
        </w:rPr>
        <w:t xml:space="preserve">комплектом технических средств обучения, компьютером с </w:t>
      </w:r>
      <w:proofErr w:type="spellStart"/>
      <w:r w:rsidRPr="00792C1C">
        <w:rPr>
          <w:sz w:val="24"/>
          <w:szCs w:val="24"/>
        </w:rPr>
        <w:t>мультимедиапроектором</w:t>
      </w:r>
      <w:proofErr w:type="spellEnd"/>
      <w:r w:rsidRPr="00792C1C">
        <w:rPr>
          <w:sz w:val="24"/>
          <w:szCs w:val="24"/>
        </w:rPr>
        <w:t xml:space="preserve"> и интерактивной доской;</w:t>
      </w:r>
    </w:p>
    <w:p w:rsidR="00792C1C" w:rsidRPr="00792C1C" w:rsidRDefault="00792C1C" w:rsidP="00792C1C">
      <w:pPr>
        <w:numPr>
          <w:ilvl w:val="0"/>
          <w:numId w:val="22"/>
        </w:numPr>
        <w:jc w:val="both"/>
        <w:rPr>
          <w:sz w:val="24"/>
          <w:szCs w:val="24"/>
        </w:rPr>
      </w:pPr>
      <w:r w:rsidRPr="00792C1C">
        <w:rPr>
          <w:sz w:val="24"/>
          <w:szCs w:val="24"/>
        </w:rPr>
        <w:t>учебно-методической, справочно-информационной и научно-популярной литературой (учебниками, сборниками задач, журналами);</w:t>
      </w:r>
    </w:p>
    <w:p w:rsidR="00792C1C" w:rsidRPr="00792C1C" w:rsidRDefault="00792C1C" w:rsidP="00792C1C">
      <w:pPr>
        <w:numPr>
          <w:ilvl w:val="0"/>
          <w:numId w:val="22"/>
        </w:numPr>
        <w:jc w:val="both"/>
        <w:rPr>
          <w:sz w:val="24"/>
          <w:szCs w:val="24"/>
        </w:rPr>
      </w:pPr>
      <w:r w:rsidRPr="00792C1C">
        <w:rPr>
          <w:sz w:val="24"/>
          <w:szCs w:val="24"/>
        </w:rPr>
        <w:t>картотекой с заданиями для индивидуального обучения, организации самостоятельных работ обучающихся, проведения контрольных работ;</w:t>
      </w:r>
    </w:p>
    <w:p w:rsidR="00792C1C" w:rsidRPr="00792C1C" w:rsidRDefault="00792C1C" w:rsidP="00792C1C">
      <w:pPr>
        <w:numPr>
          <w:ilvl w:val="0"/>
          <w:numId w:val="22"/>
        </w:numPr>
        <w:jc w:val="both"/>
        <w:rPr>
          <w:sz w:val="24"/>
          <w:szCs w:val="24"/>
        </w:rPr>
      </w:pPr>
      <w:r w:rsidRPr="00792C1C">
        <w:rPr>
          <w:sz w:val="24"/>
          <w:szCs w:val="24"/>
        </w:rPr>
        <w:t xml:space="preserve">комплектом тематических таблиц по всем разделам школьного курса </w:t>
      </w:r>
      <w:r w:rsidRPr="00792C1C">
        <w:rPr>
          <w:kern w:val="2"/>
          <w:sz w:val="24"/>
          <w:szCs w:val="24"/>
        </w:rPr>
        <w:t>математики</w:t>
      </w:r>
      <w:r w:rsidRPr="00792C1C">
        <w:rPr>
          <w:sz w:val="24"/>
          <w:szCs w:val="24"/>
        </w:rPr>
        <w:t>, портретами выдающихся математиков.</w:t>
      </w:r>
    </w:p>
    <w:p w:rsidR="00792C1C" w:rsidRPr="00792C1C" w:rsidRDefault="00792C1C" w:rsidP="00792C1C">
      <w:pPr>
        <w:ind w:firstLine="360"/>
        <w:jc w:val="both"/>
        <w:rPr>
          <w:sz w:val="24"/>
          <w:szCs w:val="24"/>
        </w:rPr>
      </w:pPr>
      <w:r w:rsidRPr="00792C1C">
        <w:rPr>
          <w:sz w:val="24"/>
          <w:szCs w:val="24"/>
        </w:rPr>
        <w:lastRenderedPageBreak/>
        <w:t>При использовании технических средств обучения учитывается временные ограничения, налагаемые санитарными правилами и нормами (СанПиН). Непрерывная продолжительность демонстрации видеоматериалов на большом экране с использование мультимедийного проектора, или использование интерактивной доски, или демонстрация видеоматериалов на телевизионном экране  не превышает 25 мин. Количество уроков с использованием телевизора, мультимедийного проектора, интерактивной доски – не более шести в неделю, работа учащихся с персональным компьютером – не более трёх в неделю.</w:t>
      </w:r>
    </w:p>
    <w:p w:rsidR="00792C1C" w:rsidRPr="00792C1C" w:rsidRDefault="00792C1C" w:rsidP="00792C1C">
      <w:pPr>
        <w:jc w:val="center"/>
        <w:rPr>
          <w:b/>
          <w:bCs/>
          <w:sz w:val="24"/>
          <w:szCs w:val="24"/>
        </w:rPr>
      </w:pPr>
    </w:p>
    <w:p w:rsidR="00B034E5" w:rsidRPr="00792C1C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</w:rPr>
      </w:pPr>
    </w:p>
    <w:p w:rsidR="00B034E5" w:rsidRPr="00792C1C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</w:rPr>
      </w:pPr>
    </w:p>
    <w:p w:rsidR="00B034E5" w:rsidRPr="00B034E5" w:rsidRDefault="00B034E5" w:rsidP="00B034E5">
      <w:pPr>
        <w:shd w:val="clear" w:color="auto" w:fill="FFFFFF"/>
        <w:tabs>
          <w:tab w:val="left" w:leader="underscore" w:pos="8294"/>
        </w:tabs>
        <w:spacing w:line="230" w:lineRule="exact"/>
        <w:rPr>
          <w:color w:val="000000"/>
          <w:sz w:val="24"/>
          <w:szCs w:val="24"/>
        </w:rPr>
      </w:pPr>
    </w:p>
    <w:p w:rsidR="00B034E5" w:rsidRPr="00B034E5" w:rsidRDefault="00B034E5" w:rsidP="00B034E5">
      <w:pPr>
        <w:jc w:val="center"/>
        <w:rPr>
          <w:b/>
          <w:sz w:val="24"/>
          <w:szCs w:val="24"/>
        </w:rPr>
      </w:pPr>
    </w:p>
    <w:p w:rsidR="00B034E5" w:rsidRPr="00B034E5" w:rsidRDefault="00B034E5" w:rsidP="00B034E5">
      <w:pPr>
        <w:jc w:val="center"/>
        <w:rPr>
          <w:b/>
          <w:sz w:val="24"/>
          <w:szCs w:val="24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Pr="007A4AF6" w:rsidRDefault="00B034E5" w:rsidP="00B034E5">
      <w:pPr>
        <w:rPr>
          <w:b/>
          <w:sz w:val="28"/>
          <w:szCs w:val="28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Pr="00C11B1C" w:rsidRDefault="00B034E5" w:rsidP="00B034E5">
      <w:pPr>
        <w:jc w:val="center"/>
        <w:rPr>
          <w:b/>
          <w:sz w:val="28"/>
          <w:szCs w:val="28"/>
        </w:rPr>
      </w:pPr>
    </w:p>
    <w:p w:rsidR="00B034E5" w:rsidRDefault="00B034E5" w:rsidP="00B034E5">
      <w:pPr>
        <w:jc w:val="center"/>
        <w:rPr>
          <w:b/>
          <w:sz w:val="28"/>
          <w:szCs w:val="28"/>
        </w:rPr>
      </w:pPr>
    </w:p>
    <w:p w:rsidR="00B034E5" w:rsidRDefault="00B034E5" w:rsidP="00B034E5">
      <w:pPr>
        <w:jc w:val="center"/>
        <w:rPr>
          <w:b/>
          <w:sz w:val="28"/>
          <w:szCs w:val="28"/>
        </w:rPr>
      </w:pPr>
    </w:p>
    <w:p w:rsidR="00B034E5" w:rsidRDefault="00B034E5" w:rsidP="00B034E5">
      <w:pPr>
        <w:jc w:val="center"/>
        <w:rPr>
          <w:b/>
          <w:sz w:val="28"/>
          <w:szCs w:val="28"/>
        </w:rPr>
      </w:pPr>
    </w:p>
    <w:p w:rsidR="00B034E5" w:rsidRDefault="00B034E5" w:rsidP="00B034E5">
      <w:pPr>
        <w:jc w:val="center"/>
        <w:rPr>
          <w:b/>
          <w:sz w:val="28"/>
          <w:szCs w:val="28"/>
        </w:rPr>
      </w:pPr>
    </w:p>
    <w:p w:rsidR="00B034E5" w:rsidRDefault="00B034E5" w:rsidP="00B034E5">
      <w:pPr>
        <w:jc w:val="center"/>
        <w:rPr>
          <w:b/>
          <w:sz w:val="28"/>
          <w:szCs w:val="28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744A7D" w:rsidRDefault="00744A7D" w:rsidP="0089367E">
      <w:pPr>
        <w:ind w:firstLine="709"/>
        <w:jc w:val="center"/>
        <w:rPr>
          <w:b/>
          <w:sz w:val="28"/>
          <w:szCs w:val="28"/>
        </w:rPr>
      </w:pPr>
    </w:p>
    <w:p w:rsidR="00096389" w:rsidRDefault="00096389" w:rsidP="00096389">
      <w:pPr>
        <w:jc w:val="center"/>
        <w:rPr>
          <w:b/>
          <w:sz w:val="28"/>
          <w:szCs w:val="28"/>
        </w:rPr>
      </w:pPr>
    </w:p>
    <w:p w:rsidR="00096389" w:rsidRDefault="00096389" w:rsidP="00096389">
      <w:pPr>
        <w:jc w:val="center"/>
        <w:rPr>
          <w:b/>
          <w:sz w:val="28"/>
          <w:szCs w:val="28"/>
        </w:rPr>
      </w:pPr>
    </w:p>
    <w:p w:rsidR="00096389" w:rsidRDefault="00096389" w:rsidP="00096389">
      <w:pPr>
        <w:jc w:val="center"/>
        <w:rPr>
          <w:b/>
          <w:sz w:val="28"/>
          <w:szCs w:val="28"/>
        </w:rPr>
      </w:pPr>
    </w:p>
    <w:p w:rsidR="00096389" w:rsidRDefault="00096389" w:rsidP="00096389">
      <w:pPr>
        <w:snapToGrid w:val="0"/>
      </w:pPr>
    </w:p>
    <w:p w:rsidR="00096389" w:rsidRDefault="00096389" w:rsidP="00096389">
      <w:pPr>
        <w:snapToGrid w:val="0"/>
      </w:pPr>
    </w:p>
    <w:p w:rsidR="00E5518A" w:rsidRDefault="00E5518A" w:rsidP="00096389">
      <w:pPr>
        <w:snapToGrid w:val="0"/>
      </w:pPr>
    </w:p>
    <w:p w:rsidR="00E5518A" w:rsidRDefault="00E5518A" w:rsidP="00096389">
      <w:pPr>
        <w:snapToGrid w:val="0"/>
      </w:pPr>
    </w:p>
    <w:p w:rsidR="00E5518A" w:rsidRDefault="00E5518A" w:rsidP="00096389">
      <w:pPr>
        <w:snapToGrid w:val="0"/>
      </w:pPr>
    </w:p>
    <w:p w:rsidR="00E5518A" w:rsidRDefault="00E5518A" w:rsidP="00096389">
      <w:pPr>
        <w:snapToGrid w:val="0"/>
      </w:pPr>
    </w:p>
    <w:p w:rsidR="00E5518A" w:rsidRDefault="00E5518A" w:rsidP="00096389">
      <w:pPr>
        <w:snapToGrid w:val="0"/>
      </w:pPr>
    </w:p>
    <w:p w:rsidR="00E5518A" w:rsidRDefault="00E5518A" w:rsidP="00096389">
      <w:pPr>
        <w:snapToGrid w:val="0"/>
      </w:pPr>
    </w:p>
    <w:p w:rsidR="00C61AC9" w:rsidRDefault="00C61AC9" w:rsidP="00096389">
      <w:pPr>
        <w:snapToGrid w:val="0"/>
      </w:pPr>
    </w:p>
    <w:p w:rsidR="00C61AC9" w:rsidRDefault="00C61AC9" w:rsidP="00096389">
      <w:pPr>
        <w:snapToGrid w:val="0"/>
      </w:pPr>
    </w:p>
    <w:p w:rsidR="00C61AC9" w:rsidRDefault="00C61AC9" w:rsidP="00096389">
      <w:pPr>
        <w:snapToGrid w:val="0"/>
      </w:pPr>
    </w:p>
    <w:p w:rsidR="00C61AC9" w:rsidRDefault="00C61AC9" w:rsidP="00096389">
      <w:pPr>
        <w:snapToGrid w:val="0"/>
      </w:pPr>
    </w:p>
    <w:p w:rsidR="00C61AC9" w:rsidRDefault="00C61AC9" w:rsidP="00096389">
      <w:pPr>
        <w:snapToGrid w:val="0"/>
      </w:pPr>
    </w:p>
    <w:p w:rsidR="00096389" w:rsidRPr="00E5518A" w:rsidRDefault="00096389" w:rsidP="00096389">
      <w:pPr>
        <w:snapToGrid w:val="0"/>
        <w:rPr>
          <w:sz w:val="24"/>
          <w:szCs w:val="24"/>
        </w:rPr>
      </w:pPr>
      <w:r w:rsidRPr="00E5518A">
        <w:rPr>
          <w:sz w:val="24"/>
          <w:szCs w:val="24"/>
        </w:rPr>
        <w:lastRenderedPageBreak/>
        <w:t>СОГЛАСОВАНО</w:t>
      </w:r>
    </w:p>
    <w:p w:rsidR="00096389" w:rsidRPr="00E5518A" w:rsidRDefault="00096389" w:rsidP="00096389">
      <w:pPr>
        <w:rPr>
          <w:sz w:val="24"/>
          <w:szCs w:val="24"/>
        </w:rPr>
      </w:pPr>
      <w:r w:rsidRPr="00E5518A">
        <w:rPr>
          <w:sz w:val="24"/>
          <w:szCs w:val="24"/>
        </w:rPr>
        <w:t xml:space="preserve"> Зам. директора по УВР</w:t>
      </w:r>
    </w:p>
    <w:p w:rsidR="00096389" w:rsidRPr="00E5518A" w:rsidRDefault="00096389" w:rsidP="00096389">
      <w:pPr>
        <w:rPr>
          <w:sz w:val="24"/>
          <w:szCs w:val="24"/>
        </w:rPr>
      </w:pPr>
      <w:r w:rsidRPr="00E5518A">
        <w:rPr>
          <w:sz w:val="24"/>
          <w:szCs w:val="24"/>
        </w:rPr>
        <w:t xml:space="preserve"> __________/</w:t>
      </w:r>
      <w:r w:rsidR="00DA79ED">
        <w:rPr>
          <w:sz w:val="24"/>
          <w:szCs w:val="24"/>
        </w:rPr>
        <w:t xml:space="preserve">Т.А. </w:t>
      </w:r>
      <w:proofErr w:type="spellStart"/>
      <w:r w:rsidR="00DA79ED">
        <w:rPr>
          <w:sz w:val="24"/>
          <w:szCs w:val="24"/>
        </w:rPr>
        <w:t>Ногач</w:t>
      </w:r>
      <w:proofErr w:type="spellEnd"/>
      <w:r w:rsidR="00DA79ED">
        <w:rPr>
          <w:sz w:val="24"/>
          <w:szCs w:val="24"/>
        </w:rPr>
        <w:t xml:space="preserve"> </w:t>
      </w:r>
      <w:r w:rsidRPr="00E5518A">
        <w:rPr>
          <w:sz w:val="24"/>
          <w:szCs w:val="24"/>
        </w:rPr>
        <w:t>/</w:t>
      </w:r>
    </w:p>
    <w:p w:rsidR="00096389" w:rsidRPr="00E5518A" w:rsidRDefault="00096389" w:rsidP="00096389">
      <w:pPr>
        <w:rPr>
          <w:sz w:val="24"/>
          <w:szCs w:val="24"/>
        </w:rPr>
      </w:pPr>
    </w:p>
    <w:p w:rsidR="00096389" w:rsidRPr="00E5518A" w:rsidRDefault="00096389" w:rsidP="00096389">
      <w:pPr>
        <w:rPr>
          <w:sz w:val="24"/>
          <w:szCs w:val="24"/>
        </w:rPr>
      </w:pPr>
      <w:r w:rsidRPr="00E5518A">
        <w:rPr>
          <w:sz w:val="24"/>
          <w:szCs w:val="24"/>
        </w:rPr>
        <w:t>«______» ______________ 20____ г.</w:t>
      </w:r>
    </w:p>
    <w:p w:rsidR="00096389" w:rsidRDefault="00096389" w:rsidP="00096389">
      <w:pPr>
        <w:rPr>
          <w:b/>
        </w:rPr>
      </w:pPr>
    </w:p>
    <w:p w:rsidR="00096389" w:rsidRDefault="00096389" w:rsidP="00CC45E9">
      <w:pPr>
        <w:jc w:val="center"/>
        <w:rPr>
          <w:b/>
          <w:sz w:val="24"/>
          <w:szCs w:val="24"/>
        </w:rPr>
      </w:pPr>
    </w:p>
    <w:p w:rsidR="00096389" w:rsidRDefault="00096389" w:rsidP="00CC45E9">
      <w:pPr>
        <w:jc w:val="center"/>
        <w:rPr>
          <w:b/>
          <w:sz w:val="24"/>
          <w:szCs w:val="24"/>
        </w:rPr>
      </w:pPr>
    </w:p>
    <w:p w:rsidR="00CC45E9" w:rsidRPr="00E5518A" w:rsidRDefault="00CC45E9" w:rsidP="00CC45E9">
      <w:pPr>
        <w:jc w:val="center"/>
        <w:rPr>
          <w:b/>
          <w:sz w:val="28"/>
          <w:szCs w:val="28"/>
        </w:rPr>
      </w:pPr>
      <w:r w:rsidRPr="00E5518A">
        <w:rPr>
          <w:b/>
          <w:sz w:val="28"/>
          <w:szCs w:val="28"/>
        </w:rPr>
        <w:t>Календарн</w:t>
      </w:r>
      <w:proofErr w:type="gramStart"/>
      <w:r w:rsidRPr="00E5518A">
        <w:rPr>
          <w:b/>
          <w:sz w:val="28"/>
          <w:szCs w:val="28"/>
        </w:rPr>
        <w:t>о-</w:t>
      </w:r>
      <w:proofErr w:type="gramEnd"/>
      <w:r w:rsidRPr="00E5518A">
        <w:rPr>
          <w:b/>
          <w:sz w:val="28"/>
          <w:szCs w:val="28"/>
        </w:rPr>
        <w:t xml:space="preserve"> тематическое планирование</w:t>
      </w:r>
    </w:p>
    <w:p w:rsidR="00CC45E9" w:rsidRPr="00E5518A" w:rsidRDefault="00CC45E9" w:rsidP="00CC45E9">
      <w:pPr>
        <w:jc w:val="center"/>
        <w:rPr>
          <w:b/>
          <w:sz w:val="28"/>
          <w:szCs w:val="28"/>
        </w:rPr>
      </w:pPr>
      <w:r w:rsidRPr="00E5518A">
        <w:rPr>
          <w:b/>
          <w:sz w:val="28"/>
          <w:szCs w:val="28"/>
        </w:rPr>
        <w:t>по геометрии в 7 классе</w:t>
      </w:r>
    </w:p>
    <w:p w:rsidR="00CC45E9" w:rsidRPr="00E5518A" w:rsidRDefault="008074E9" w:rsidP="00CC4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2012 - 2013 учебный год</w:t>
      </w:r>
    </w:p>
    <w:p w:rsidR="00CC45E9" w:rsidRPr="00CC45E9" w:rsidRDefault="00CC45E9" w:rsidP="00CC45E9">
      <w:pPr>
        <w:jc w:val="center"/>
        <w:rPr>
          <w:sz w:val="24"/>
          <w:szCs w:val="24"/>
        </w:rPr>
      </w:pPr>
    </w:p>
    <w:p w:rsidR="00CC45E9" w:rsidRPr="00CC45E9" w:rsidRDefault="00CC45E9" w:rsidP="00CC45E9">
      <w:pPr>
        <w:jc w:val="center"/>
        <w:rPr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1E0"/>
      </w:tblPr>
      <w:tblGrid>
        <w:gridCol w:w="710"/>
        <w:gridCol w:w="850"/>
        <w:gridCol w:w="992"/>
        <w:gridCol w:w="4253"/>
        <w:gridCol w:w="2410"/>
        <w:gridCol w:w="850"/>
      </w:tblGrid>
      <w:tr w:rsidR="00CC45E9" w:rsidRPr="00CC45E9" w:rsidTr="00CC45E9">
        <w:trPr>
          <w:trHeight w:val="14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E9" w:rsidRPr="00CC45E9" w:rsidRDefault="00CC45E9" w:rsidP="00CC45E9">
            <w:pPr>
              <w:jc w:val="center"/>
              <w:rPr>
                <w:sz w:val="24"/>
                <w:szCs w:val="24"/>
              </w:rPr>
            </w:pPr>
            <w:r w:rsidRPr="00CC45E9">
              <w:rPr>
                <w:sz w:val="24"/>
                <w:szCs w:val="24"/>
              </w:rPr>
              <w:t xml:space="preserve">№ </w:t>
            </w:r>
            <w:proofErr w:type="gramStart"/>
            <w:r w:rsidRPr="00CC45E9">
              <w:rPr>
                <w:sz w:val="24"/>
                <w:szCs w:val="24"/>
              </w:rPr>
              <w:t>п</w:t>
            </w:r>
            <w:proofErr w:type="gramEnd"/>
            <w:r w:rsidRPr="00CC45E9">
              <w:rPr>
                <w:sz w:val="24"/>
                <w:szCs w:val="24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E9" w:rsidRPr="00CC45E9" w:rsidRDefault="00CC45E9" w:rsidP="00CC45E9">
            <w:pPr>
              <w:jc w:val="center"/>
              <w:rPr>
                <w:sz w:val="24"/>
                <w:szCs w:val="24"/>
              </w:rPr>
            </w:pPr>
            <w:r w:rsidRPr="00CC45E9">
              <w:rPr>
                <w:sz w:val="24"/>
                <w:szCs w:val="24"/>
              </w:rPr>
              <w:t>Дата проведения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E9" w:rsidRPr="00CC45E9" w:rsidRDefault="00CC45E9" w:rsidP="00CC45E9">
            <w:pPr>
              <w:jc w:val="center"/>
              <w:rPr>
                <w:sz w:val="24"/>
                <w:szCs w:val="24"/>
              </w:rPr>
            </w:pPr>
            <w:r w:rsidRPr="00CC45E9">
              <w:rPr>
                <w:sz w:val="24"/>
                <w:szCs w:val="24"/>
              </w:rPr>
              <w:t>№ урока</w:t>
            </w:r>
          </w:p>
          <w:p w:rsidR="00CC45E9" w:rsidRPr="00CC45E9" w:rsidRDefault="00CC45E9" w:rsidP="00CC45E9">
            <w:pPr>
              <w:jc w:val="center"/>
              <w:rPr>
                <w:sz w:val="24"/>
                <w:szCs w:val="24"/>
              </w:rPr>
            </w:pPr>
            <w:r w:rsidRPr="00CC45E9">
              <w:rPr>
                <w:sz w:val="24"/>
                <w:szCs w:val="24"/>
              </w:rPr>
              <w:t>в разделе, теме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E9" w:rsidRPr="00CC45E9" w:rsidRDefault="00CC45E9" w:rsidP="00CC45E9">
            <w:pPr>
              <w:jc w:val="center"/>
              <w:rPr>
                <w:sz w:val="24"/>
                <w:szCs w:val="24"/>
              </w:rPr>
            </w:pPr>
            <w:r w:rsidRPr="00CC45E9">
              <w:rPr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E9" w:rsidRPr="00CC45E9" w:rsidRDefault="00CC45E9" w:rsidP="00CC45E9">
            <w:pPr>
              <w:jc w:val="center"/>
              <w:rPr>
                <w:sz w:val="24"/>
                <w:szCs w:val="24"/>
              </w:rPr>
            </w:pPr>
            <w:r w:rsidRPr="00CC45E9">
              <w:rPr>
                <w:sz w:val="24"/>
                <w:szCs w:val="24"/>
              </w:rPr>
              <w:t xml:space="preserve">Повторение </w:t>
            </w:r>
          </w:p>
          <w:p w:rsidR="00CC45E9" w:rsidRPr="00CC45E9" w:rsidRDefault="00CC45E9" w:rsidP="00CC45E9">
            <w:pPr>
              <w:jc w:val="center"/>
              <w:rPr>
                <w:sz w:val="24"/>
                <w:szCs w:val="24"/>
              </w:rPr>
            </w:pPr>
            <w:r w:rsidRPr="00CC45E9">
              <w:rPr>
                <w:sz w:val="24"/>
                <w:szCs w:val="24"/>
              </w:rPr>
              <w:t>(указать тему)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E9" w:rsidRPr="00CC45E9" w:rsidRDefault="00CC45E9" w:rsidP="00CC45E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45E9">
              <w:rPr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CC45E9" w:rsidRPr="00AD5B42" w:rsidTr="00CC45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E9" w:rsidRPr="00AD5B42" w:rsidRDefault="00CC45E9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E9" w:rsidRPr="00AD5B42" w:rsidRDefault="00CC45E9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E9" w:rsidRPr="00AD5B42" w:rsidRDefault="00CC45E9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E9" w:rsidRPr="00AD5B42" w:rsidRDefault="00CC45E9" w:rsidP="00CC45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5B42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Начальн</w:t>
            </w:r>
            <w:r w:rsidR="00E5518A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ые геометрические сведения   (10</w:t>
            </w:r>
            <w:r w:rsidRPr="00AD5B42"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E9" w:rsidRPr="00AD5B42" w:rsidRDefault="00CC45E9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E9" w:rsidRPr="00AD5B42" w:rsidRDefault="00CC45E9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54A09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09" w:rsidRPr="00C7012F" w:rsidRDefault="00C54A09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03.09 – 07.09.</w:t>
            </w:r>
          </w:p>
          <w:p w:rsidR="00C54A09" w:rsidRPr="00C7012F" w:rsidRDefault="00C54A09" w:rsidP="00C61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AD5B42">
              <w:rPr>
                <w:sz w:val="24"/>
                <w:szCs w:val="24"/>
                <w:lang w:eastAsia="en-US"/>
              </w:rPr>
              <w:t>Прямая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и отрезок.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54A09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C7012F" w:rsidRDefault="00C54A09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Луч и угол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54A09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09" w:rsidRPr="00C7012F" w:rsidRDefault="00C54A09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10.09.-14.09.</w:t>
            </w:r>
          </w:p>
          <w:p w:rsidR="00C54A09" w:rsidRPr="00C7012F" w:rsidRDefault="00C54A09" w:rsidP="00C61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Сравнение отрезков и углов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54A09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C7012F" w:rsidRDefault="00C54A09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Измерение отрезков.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9" w:rsidRPr="00AD5B42" w:rsidRDefault="00C54A09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F4D43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D43" w:rsidRPr="00C7012F" w:rsidRDefault="002F4D43" w:rsidP="00CC45E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17.09.-21.09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Измерение углов.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F4D43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C7012F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61AC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Смежные </w:t>
            </w:r>
            <w:r w:rsidR="00C61AC9">
              <w:rPr>
                <w:sz w:val="24"/>
                <w:szCs w:val="24"/>
                <w:lang w:eastAsia="en-US"/>
              </w:rPr>
              <w:t>и в</w:t>
            </w:r>
            <w:r w:rsidR="00C61AC9" w:rsidRPr="00AD5B42">
              <w:rPr>
                <w:sz w:val="24"/>
                <w:szCs w:val="24"/>
                <w:lang w:eastAsia="en-US"/>
              </w:rPr>
              <w:t xml:space="preserve">ертикальные </w:t>
            </w:r>
            <w:r w:rsidRPr="00AD5B42">
              <w:rPr>
                <w:sz w:val="24"/>
                <w:szCs w:val="24"/>
                <w:lang w:eastAsia="en-US"/>
              </w:rPr>
              <w:t>углы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F4D43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7.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D43" w:rsidRPr="00C7012F" w:rsidRDefault="002F4D43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24.09.-28.09.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C61AC9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Перпендикулярные прямые.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F4D43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8.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C7012F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E4BA0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вычисление отрезков и углов.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F4D43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9.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D43" w:rsidRPr="00C7012F" w:rsidRDefault="002F4D43" w:rsidP="00C61AC9">
            <w:pPr>
              <w:jc w:val="center"/>
              <w:rPr>
                <w:sz w:val="24"/>
                <w:szCs w:val="24"/>
              </w:rPr>
            </w:pPr>
          </w:p>
          <w:p w:rsidR="002F4D43" w:rsidRPr="00C7012F" w:rsidRDefault="002F4D43" w:rsidP="00C61AC9">
            <w:pPr>
              <w:jc w:val="center"/>
              <w:rPr>
                <w:sz w:val="24"/>
                <w:szCs w:val="24"/>
              </w:rPr>
            </w:pPr>
          </w:p>
          <w:p w:rsidR="002F4D43" w:rsidRPr="00C7012F" w:rsidRDefault="002F4D43" w:rsidP="00C61AC9">
            <w:pPr>
              <w:jc w:val="center"/>
              <w:rPr>
                <w:sz w:val="24"/>
                <w:szCs w:val="24"/>
              </w:rPr>
            </w:pPr>
          </w:p>
          <w:p w:rsidR="002F4D43" w:rsidRPr="00C7012F" w:rsidRDefault="002F4D43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01.10.-05.10.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E4BA0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51F5">
              <w:rPr>
                <w:sz w:val="22"/>
                <w:szCs w:val="22"/>
              </w:rPr>
              <w:t>Повторительно-обобщающий урок по теме «</w:t>
            </w:r>
            <w:r w:rsidRPr="00AD5B42">
              <w:rPr>
                <w:sz w:val="24"/>
                <w:szCs w:val="24"/>
                <w:lang w:eastAsia="en-US"/>
              </w:rPr>
              <w:t xml:space="preserve">Смежные </w:t>
            </w:r>
            <w:r>
              <w:rPr>
                <w:sz w:val="24"/>
                <w:szCs w:val="24"/>
                <w:lang w:eastAsia="en-US"/>
              </w:rPr>
              <w:t>и в</w:t>
            </w:r>
            <w:r w:rsidRPr="00AD5B42">
              <w:rPr>
                <w:sz w:val="24"/>
                <w:szCs w:val="24"/>
                <w:lang w:eastAsia="en-US"/>
              </w:rPr>
              <w:t>ертикальные углы</w:t>
            </w:r>
            <w:r>
              <w:rPr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F4D43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10.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C7012F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2509F5" w:rsidRDefault="002F4D43" w:rsidP="00CC45E9">
            <w:pPr>
              <w:spacing w:line="276" w:lineRule="auto"/>
              <w:rPr>
                <w:b/>
                <w:i/>
                <w:iCs/>
                <w:sz w:val="24"/>
                <w:szCs w:val="24"/>
                <w:lang w:eastAsia="en-US"/>
              </w:rPr>
            </w:pPr>
            <w:r w:rsidRPr="002509F5">
              <w:rPr>
                <w:b/>
                <w:i/>
                <w:iCs/>
                <w:sz w:val="24"/>
                <w:szCs w:val="24"/>
                <w:lang w:eastAsia="en-US"/>
              </w:rPr>
              <w:t>Контрольная работа № 1 «Основные свойства простейших геометрических фигур. Смежные и вертикальные углы»</w:t>
            </w:r>
            <w:r>
              <w:rPr>
                <w:b/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F4D43" w:rsidRPr="00AD5B42" w:rsidTr="00CC45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C7012F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8087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Треугольники (17</w:t>
            </w:r>
            <w:r w:rsidRPr="00AD5B42"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3" w:rsidRPr="00AD5B42" w:rsidRDefault="002F4D43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08.10.-12.10.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7E2287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E2287">
              <w:rPr>
                <w:sz w:val="24"/>
                <w:szCs w:val="24"/>
              </w:rPr>
              <w:t>Анализ контрольной работы.</w:t>
            </w:r>
            <w:r>
              <w:t xml:space="preserve"> </w:t>
            </w:r>
            <w:r w:rsidR="00AA4045" w:rsidRPr="00AD5B42">
              <w:rPr>
                <w:sz w:val="24"/>
                <w:szCs w:val="24"/>
                <w:lang w:eastAsia="en-US"/>
              </w:rPr>
              <w:t xml:space="preserve">Треугольники.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12.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Первый признак равенства треугольников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13.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15.10.-19.10.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применение  первого признака равенства треугольников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Медианы, биссектрисы и высоты треугольника.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22.10.-26.10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Свойства равнобедренного треугольника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16.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по теме</w:t>
            </w:r>
            <w:r>
              <w:rPr>
                <w:sz w:val="24"/>
                <w:szCs w:val="24"/>
                <w:lang w:eastAsia="en-US"/>
              </w:rPr>
              <w:t>:</w:t>
            </w:r>
            <w:r w:rsidRPr="00AD5B42">
              <w:rPr>
                <w:sz w:val="24"/>
                <w:szCs w:val="24"/>
                <w:lang w:eastAsia="en-US"/>
              </w:rPr>
              <w:t xml:space="preserve"> «Равнобедренный треугольник»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17.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05.11.-09.11.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Второй признак равенства треугольников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18.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применение второго признака равенства треугольников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19.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12.11.-16.11.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Третий признак равенства треугольников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20.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применение третьего признака равенства треугольников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19.11.-23.11.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Окружность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22.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Примеры задач на построение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23.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26.11.-30.11.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построение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24.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применение признаков равенства треугольников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25.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03.12.-07.12.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применение признаков равенства треугольников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26.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2E4BA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2E4BA0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51F5">
              <w:rPr>
                <w:sz w:val="22"/>
                <w:szCs w:val="22"/>
              </w:rPr>
              <w:t xml:space="preserve">Повторительно-обобщающий урок по теме </w:t>
            </w:r>
            <w:r w:rsidRPr="00AD5B42">
              <w:rPr>
                <w:sz w:val="24"/>
                <w:szCs w:val="24"/>
                <w:lang w:eastAsia="en-US"/>
              </w:rPr>
              <w:t>«Треугольники».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27.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10.12.-14.12.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2509F5" w:rsidRDefault="00AA4045" w:rsidP="002509F5">
            <w:pPr>
              <w:spacing w:line="276" w:lineRule="auto"/>
              <w:rPr>
                <w:b/>
                <w:i/>
                <w:iCs/>
                <w:sz w:val="24"/>
                <w:szCs w:val="24"/>
                <w:lang w:eastAsia="en-US"/>
              </w:rPr>
            </w:pPr>
            <w:r w:rsidRPr="002509F5">
              <w:rPr>
                <w:b/>
                <w:i/>
                <w:iCs/>
                <w:sz w:val="24"/>
                <w:szCs w:val="24"/>
                <w:lang w:eastAsia="en-US"/>
              </w:rPr>
              <w:t>Контрольная работа № 2 «Треугольники»</w:t>
            </w:r>
            <w:r>
              <w:rPr>
                <w:b/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174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Параллельные прямые</w:t>
            </w:r>
            <w:proofErr w:type="gramStart"/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13</w:t>
            </w:r>
            <w:r w:rsidRPr="00AD5B42"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28.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7E2287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E2287">
              <w:rPr>
                <w:sz w:val="24"/>
                <w:szCs w:val="24"/>
              </w:rPr>
              <w:t>Анализ контрольной работы</w:t>
            </w:r>
            <w:r>
              <w:t xml:space="preserve">. </w:t>
            </w:r>
            <w:r w:rsidR="00AA4045" w:rsidRPr="00AD5B42">
              <w:rPr>
                <w:sz w:val="24"/>
                <w:szCs w:val="24"/>
                <w:lang w:eastAsia="en-US"/>
              </w:rPr>
              <w:t>Параллельные прямые.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AD5B4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C45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17.12.-21.12.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Понятие накрест лежащих, односторонних и соответственных углов.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C45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lastRenderedPageBreak/>
              <w:t>17.12.-21.12.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Признаки параллельности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прямых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24.12.-28.12.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Практические способы построения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прямых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32.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тему</w:t>
            </w:r>
            <w:r>
              <w:rPr>
                <w:sz w:val="24"/>
                <w:szCs w:val="24"/>
                <w:lang w:eastAsia="en-US"/>
              </w:rPr>
              <w:t>:</w:t>
            </w:r>
            <w:r w:rsidRPr="00AD5B42">
              <w:rPr>
                <w:sz w:val="24"/>
                <w:szCs w:val="24"/>
                <w:lang w:eastAsia="en-US"/>
              </w:rPr>
              <w:t xml:space="preserve"> «Признаки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прямых»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33.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10.01.-17.01.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Аксиома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прямых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34.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Свойства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прямых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35.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18.01.-25.01.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свойства параллельных прямых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36.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по теме</w:t>
            </w:r>
            <w:r>
              <w:rPr>
                <w:sz w:val="24"/>
                <w:szCs w:val="24"/>
                <w:lang w:eastAsia="en-US"/>
              </w:rPr>
              <w:t>:</w:t>
            </w:r>
            <w:r w:rsidRPr="00AD5B42">
              <w:rPr>
                <w:sz w:val="24"/>
                <w:szCs w:val="24"/>
                <w:lang w:eastAsia="en-US"/>
              </w:rPr>
              <w:t xml:space="preserve"> «Параллельные прямые»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37.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28.01.-01.02.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по теме</w:t>
            </w:r>
            <w:r>
              <w:rPr>
                <w:sz w:val="24"/>
                <w:szCs w:val="24"/>
                <w:lang w:eastAsia="en-US"/>
              </w:rPr>
              <w:t>:</w:t>
            </w:r>
            <w:r w:rsidRPr="00AD5B42">
              <w:rPr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Параллельные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прямые и аксиома о параллельных прямых»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38.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свойства и признаки параллельных прямых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39.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04.02.-08.02.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2E4BA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2E4BA0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51F5">
              <w:rPr>
                <w:sz w:val="22"/>
                <w:szCs w:val="22"/>
              </w:rPr>
              <w:t xml:space="preserve">Повторительно-обобщающий урок по теме </w:t>
            </w:r>
            <w:r w:rsidRPr="00AD5B42">
              <w:rPr>
                <w:sz w:val="24"/>
                <w:szCs w:val="24"/>
                <w:lang w:eastAsia="en-US"/>
              </w:rPr>
              <w:t>«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Параллельные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прямые»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40.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2509F5" w:rsidRDefault="00AA4045" w:rsidP="00CC45E9">
            <w:pPr>
              <w:spacing w:line="276" w:lineRule="auto"/>
              <w:rPr>
                <w:b/>
                <w:i/>
                <w:iCs/>
                <w:sz w:val="24"/>
                <w:szCs w:val="24"/>
                <w:lang w:eastAsia="en-US"/>
              </w:rPr>
            </w:pPr>
            <w:r w:rsidRPr="002509F5">
              <w:rPr>
                <w:b/>
                <w:i/>
                <w:iCs/>
                <w:sz w:val="24"/>
                <w:szCs w:val="24"/>
                <w:lang w:eastAsia="en-US"/>
              </w:rPr>
              <w:t>Контрольная работа № 3 «</w:t>
            </w:r>
            <w:proofErr w:type="gramStart"/>
            <w:r w:rsidRPr="002509F5">
              <w:rPr>
                <w:b/>
                <w:i/>
                <w:iCs/>
                <w:sz w:val="24"/>
                <w:szCs w:val="24"/>
                <w:lang w:eastAsia="en-US"/>
              </w:rPr>
              <w:t>Параллельные</w:t>
            </w:r>
            <w:proofErr w:type="gramEnd"/>
            <w:r w:rsidRPr="002509F5">
              <w:rPr>
                <w:b/>
                <w:i/>
                <w:iCs/>
                <w:sz w:val="24"/>
                <w:szCs w:val="24"/>
                <w:lang w:eastAsia="en-US"/>
              </w:rPr>
              <w:t xml:space="preserve"> прямые»</w:t>
            </w:r>
            <w:r>
              <w:rPr>
                <w:b/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C45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17406A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D5B42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Соотношения между углами и сторонами треугольника (1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8</w:t>
            </w:r>
            <w:r w:rsidRPr="00AD5B42"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11.02.-15.02.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7E2287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E2287">
              <w:rPr>
                <w:sz w:val="24"/>
                <w:szCs w:val="24"/>
              </w:rPr>
              <w:t>Анализ контрольной работы.</w:t>
            </w:r>
            <w:r>
              <w:t xml:space="preserve"> </w:t>
            </w:r>
            <w:r w:rsidR="00AA4045" w:rsidRPr="00AD5B42">
              <w:rPr>
                <w:sz w:val="24"/>
                <w:szCs w:val="24"/>
                <w:lang w:eastAsia="en-US"/>
              </w:rPr>
              <w:t>Сумма углов треугольника</w:t>
            </w:r>
            <w:r w:rsidR="00AA404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2198D" w:rsidRDefault="00AA4045" w:rsidP="008535FB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42.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Решение задач по теме: «Сумма углов треугольника».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C45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18.02.-22.02.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Соотношения между сторонами и углами треугольника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C45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18.02.-22.02.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по теме: «Соотношения между сторонами и углами треугольника».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lastRenderedPageBreak/>
              <w:t>45.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25.02.-01.03.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Неравенство треугольника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46.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2E4BA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2E4BA0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51F5">
              <w:rPr>
                <w:sz w:val="22"/>
                <w:szCs w:val="22"/>
              </w:rPr>
              <w:t>Повторительно-обобщающий урок по теме</w:t>
            </w:r>
            <w:r>
              <w:rPr>
                <w:sz w:val="22"/>
                <w:szCs w:val="22"/>
              </w:rPr>
              <w:t xml:space="preserve"> </w:t>
            </w:r>
            <w:r w:rsidRPr="00AD5B42">
              <w:rPr>
                <w:iCs/>
                <w:sz w:val="24"/>
                <w:szCs w:val="24"/>
                <w:lang w:eastAsia="en-US"/>
              </w:rPr>
              <w:t>«Сумма углов треугольника. Соотношения между углами и сторонами треугольника»</w:t>
            </w:r>
            <w:r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61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</w:p>
          <w:p w:rsidR="00AA4045" w:rsidRPr="00C7012F" w:rsidRDefault="00AA4045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04.03.-08.03.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2509F5" w:rsidRDefault="00AA4045" w:rsidP="00CC45E9">
            <w:pPr>
              <w:spacing w:line="276" w:lineRule="auto"/>
              <w:rPr>
                <w:b/>
                <w:i/>
                <w:iCs/>
                <w:sz w:val="24"/>
                <w:szCs w:val="24"/>
                <w:lang w:eastAsia="en-US"/>
              </w:rPr>
            </w:pPr>
            <w:r w:rsidRPr="002509F5">
              <w:rPr>
                <w:b/>
                <w:i/>
                <w:iCs/>
                <w:sz w:val="24"/>
                <w:szCs w:val="24"/>
                <w:lang w:eastAsia="en-US"/>
              </w:rPr>
              <w:t>Контрольная работа №4«Сумма углов треугольника. Соотношения между углами и сторонами треугольника»</w:t>
            </w:r>
            <w:r>
              <w:rPr>
                <w:b/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AA4045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48.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C7012F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7E2287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E2287">
              <w:rPr>
                <w:sz w:val="24"/>
                <w:szCs w:val="24"/>
              </w:rPr>
              <w:t>Анализ контрольной работы.</w:t>
            </w:r>
            <w:r>
              <w:t xml:space="preserve"> </w:t>
            </w:r>
            <w:r w:rsidR="00AA4045" w:rsidRPr="00AD5B42">
              <w:rPr>
                <w:sz w:val="24"/>
                <w:szCs w:val="24"/>
                <w:lang w:eastAsia="en-US"/>
              </w:rPr>
              <w:t>Прямоугольные треугольники</w:t>
            </w:r>
            <w:r w:rsidR="00AA404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45" w:rsidRPr="00AD5B42" w:rsidRDefault="00AA4045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7012F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49.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11.03.-15.03.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Некоторые  свойства прямоугольных треугольников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7012F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50.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C7012F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на применение свой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ств пр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>ямоугольного треугольника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7012F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18.03.-20.03.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Признаки равенства прямоугольных треугольников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7012F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52.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C7012F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Решение задач по теме: «Прямоугольный треугольник».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7012F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53.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01.04.-05.04.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Расстояние от точки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до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7012F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54.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C7012F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 xml:space="preserve">Расстояние между </w:t>
            </w:r>
            <w:proofErr w:type="gramStart"/>
            <w:r w:rsidRPr="00AD5B42">
              <w:rPr>
                <w:sz w:val="24"/>
                <w:szCs w:val="24"/>
                <w:lang w:eastAsia="en-US"/>
              </w:rPr>
              <w:t>параллельными</w:t>
            </w:r>
            <w:proofErr w:type="gramEnd"/>
            <w:r w:rsidRPr="00AD5B42">
              <w:rPr>
                <w:sz w:val="24"/>
                <w:szCs w:val="24"/>
                <w:lang w:eastAsia="en-US"/>
              </w:rPr>
              <w:t xml:space="preserve"> прямыми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7012F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55.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08.04.-12.04.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Построение треугольника по трем элементам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7012F" w:rsidRPr="00AD5B42" w:rsidTr="00C61AC9">
        <w:trPr>
          <w:trHeight w:val="9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56.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C7012F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5B42">
              <w:rPr>
                <w:sz w:val="24"/>
                <w:szCs w:val="24"/>
                <w:lang w:eastAsia="en-US"/>
              </w:rPr>
              <w:t>Решение задач  по теме: «Построение треугольника по трем элементам».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7012F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57.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</w:p>
          <w:p w:rsidR="00C7012F" w:rsidRPr="00C7012F" w:rsidRDefault="00C7012F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15.04.-19.04.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2E4BA0" w:rsidP="0040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51F5">
              <w:rPr>
                <w:sz w:val="22"/>
                <w:szCs w:val="22"/>
              </w:rPr>
              <w:t>Повторительно-обобщающий урок по теме</w:t>
            </w:r>
            <w:r>
              <w:rPr>
                <w:sz w:val="22"/>
                <w:szCs w:val="22"/>
              </w:rPr>
              <w:t xml:space="preserve"> «</w:t>
            </w:r>
            <w:r w:rsidRPr="00AD5B42">
              <w:rPr>
                <w:sz w:val="24"/>
                <w:szCs w:val="24"/>
                <w:lang w:eastAsia="en-US"/>
              </w:rPr>
              <w:t>Прямоугольные треугольники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7012F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58.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C7012F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2509F5" w:rsidRDefault="00C7012F" w:rsidP="00F70432">
            <w:pPr>
              <w:spacing w:line="276" w:lineRule="auto"/>
              <w:rPr>
                <w:b/>
                <w:i/>
                <w:iCs/>
                <w:sz w:val="24"/>
                <w:szCs w:val="24"/>
                <w:lang w:eastAsia="en-US"/>
              </w:rPr>
            </w:pPr>
            <w:r w:rsidRPr="002509F5">
              <w:rPr>
                <w:b/>
                <w:i/>
                <w:iCs/>
                <w:sz w:val="24"/>
                <w:szCs w:val="24"/>
                <w:lang w:eastAsia="en-US"/>
              </w:rPr>
              <w:t>Контрольная работа № 5 «Прямоугольный треугольник. Построение треугольника по трем элементам»</w:t>
            </w:r>
            <w:r>
              <w:rPr>
                <w:b/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C7012F" w:rsidRPr="00AD5B42" w:rsidTr="00CC45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C7012F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2E4BA0" w:rsidP="002E4BA0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</w:t>
            </w:r>
            <w:r w:rsidR="00C7012F" w:rsidRPr="00AD5B42">
              <w:rPr>
                <w:b/>
                <w:sz w:val="24"/>
                <w:szCs w:val="24"/>
                <w:lang w:eastAsia="en-US"/>
              </w:rPr>
              <w:t>овтор</w:t>
            </w:r>
            <w:r w:rsidR="00C7012F">
              <w:rPr>
                <w:b/>
                <w:sz w:val="24"/>
                <w:szCs w:val="24"/>
                <w:lang w:eastAsia="en-US"/>
              </w:rPr>
              <w:t>ение (10</w:t>
            </w:r>
            <w:r w:rsidR="00C7012F" w:rsidRPr="00AD5B42">
              <w:rPr>
                <w:b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8535FB">
            <w:pPr>
              <w:spacing w:line="276" w:lineRule="auto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AD5B42" w:rsidRDefault="00C7012F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E4BA0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59.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BA0" w:rsidRPr="00C7012F" w:rsidRDefault="002E4BA0" w:rsidP="00C61AC9">
            <w:pPr>
              <w:jc w:val="center"/>
              <w:rPr>
                <w:sz w:val="24"/>
                <w:szCs w:val="24"/>
              </w:rPr>
            </w:pPr>
          </w:p>
          <w:p w:rsidR="002E4BA0" w:rsidRPr="00C7012F" w:rsidRDefault="002E4BA0" w:rsidP="00C61AC9">
            <w:pPr>
              <w:jc w:val="center"/>
              <w:rPr>
                <w:sz w:val="24"/>
                <w:szCs w:val="24"/>
              </w:rPr>
            </w:pPr>
          </w:p>
          <w:p w:rsidR="002E4BA0" w:rsidRPr="00C7012F" w:rsidRDefault="002E4BA0" w:rsidP="00C61AC9">
            <w:pPr>
              <w:jc w:val="center"/>
              <w:rPr>
                <w:sz w:val="24"/>
                <w:szCs w:val="24"/>
              </w:rPr>
            </w:pPr>
          </w:p>
          <w:p w:rsidR="002E4BA0" w:rsidRPr="00C7012F" w:rsidRDefault="002E4BA0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22.04.-26.04.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2E4BA0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F04A47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 w:rsidRPr="007E2287">
              <w:rPr>
                <w:sz w:val="24"/>
                <w:szCs w:val="24"/>
              </w:rPr>
              <w:t>Анализ контрольной работы.</w:t>
            </w:r>
            <w:r>
              <w:t xml:space="preserve"> П</w:t>
            </w:r>
            <w:r w:rsidRPr="00AD5B42">
              <w:rPr>
                <w:sz w:val="24"/>
                <w:szCs w:val="24"/>
              </w:rPr>
              <w:t xml:space="preserve">овторение </w:t>
            </w:r>
            <w:r w:rsidRPr="00AD5B42">
              <w:rPr>
                <w:sz w:val="24"/>
                <w:szCs w:val="24"/>
              </w:rPr>
              <w:lastRenderedPageBreak/>
              <w:t>по теме «</w:t>
            </w:r>
            <w:r w:rsidRPr="00AD5B42">
              <w:rPr>
                <w:iCs/>
                <w:sz w:val="24"/>
                <w:szCs w:val="24"/>
                <w:lang w:eastAsia="en-US"/>
              </w:rPr>
              <w:t>Начальные геометрические сведения».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E4BA0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lastRenderedPageBreak/>
              <w:t>60.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C7012F" w:rsidRDefault="002E4BA0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543A61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="00F04A47">
              <w:rPr>
                <w:sz w:val="24"/>
                <w:szCs w:val="24"/>
              </w:rPr>
              <w:t>овторение по теме</w:t>
            </w:r>
            <w:r w:rsidRPr="00AD5B42">
              <w:rPr>
                <w:sz w:val="24"/>
                <w:szCs w:val="24"/>
              </w:rPr>
              <w:t xml:space="preserve"> «</w:t>
            </w:r>
            <w:r w:rsidRPr="00AD5B42">
              <w:rPr>
                <w:iCs/>
                <w:sz w:val="24"/>
                <w:szCs w:val="24"/>
                <w:lang w:eastAsia="en-US"/>
              </w:rPr>
              <w:t>Смежные и вертикальные углы».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E4BA0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BA0" w:rsidRPr="00C7012F" w:rsidRDefault="002E4BA0" w:rsidP="00C61AC9">
            <w:pPr>
              <w:jc w:val="center"/>
              <w:rPr>
                <w:sz w:val="24"/>
                <w:szCs w:val="24"/>
              </w:rPr>
            </w:pPr>
          </w:p>
          <w:p w:rsidR="002E4BA0" w:rsidRPr="00C7012F" w:rsidRDefault="002E4BA0" w:rsidP="00C61AC9">
            <w:pPr>
              <w:jc w:val="center"/>
              <w:rPr>
                <w:sz w:val="24"/>
                <w:szCs w:val="24"/>
              </w:rPr>
            </w:pPr>
          </w:p>
          <w:p w:rsidR="002E4BA0" w:rsidRPr="00C7012F" w:rsidRDefault="002E4BA0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29.04.-03.05.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F04A47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="00F04A47">
              <w:rPr>
                <w:sz w:val="24"/>
                <w:szCs w:val="24"/>
              </w:rPr>
              <w:t>овторение по теме</w:t>
            </w:r>
            <w:r w:rsidRPr="00AD5B42">
              <w:rPr>
                <w:sz w:val="24"/>
                <w:szCs w:val="24"/>
              </w:rPr>
              <w:t xml:space="preserve"> «</w:t>
            </w:r>
            <w:r w:rsidRPr="00AD5B42">
              <w:rPr>
                <w:iCs/>
                <w:sz w:val="24"/>
                <w:szCs w:val="24"/>
                <w:lang w:eastAsia="en-US"/>
              </w:rPr>
              <w:t>Треугольники».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E4BA0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62.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C7012F" w:rsidRDefault="002E4BA0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543A61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="00F04A47">
              <w:rPr>
                <w:sz w:val="24"/>
                <w:szCs w:val="24"/>
              </w:rPr>
              <w:t>овторение по теме</w:t>
            </w:r>
            <w:r w:rsidRPr="00AD5B42">
              <w:rPr>
                <w:sz w:val="24"/>
                <w:szCs w:val="24"/>
              </w:rPr>
              <w:t xml:space="preserve"> «</w:t>
            </w:r>
            <w:r w:rsidRPr="00AD5B42">
              <w:rPr>
                <w:iCs/>
                <w:sz w:val="24"/>
                <w:szCs w:val="24"/>
                <w:lang w:eastAsia="en-US"/>
              </w:rPr>
              <w:t>Признаки равенства треугольников».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E4BA0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63.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BA0" w:rsidRPr="00C7012F" w:rsidRDefault="002E4BA0" w:rsidP="00C61AC9">
            <w:pPr>
              <w:jc w:val="center"/>
              <w:rPr>
                <w:sz w:val="24"/>
                <w:szCs w:val="24"/>
              </w:rPr>
            </w:pPr>
          </w:p>
          <w:p w:rsidR="002E4BA0" w:rsidRPr="00C7012F" w:rsidRDefault="002E4BA0" w:rsidP="00C61AC9">
            <w:pPr>
              <w:jc w:val="center"/>
              <w:rPr>
                <w:sz w:val="24"/>
                <w:szCs w:val="24"/>
              </w:rPr>
            </w:pPr>
          </w:p>
          <w:p w:rsidR="002E4BA0" w:rsidRPr="00C7012F" w:rsidRDefault="002E4BA0" w:rsidP="00C7012F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06.05.-10.05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543A61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="00F04A47">
              <w:rPr>
                <w:sz w:val="24"/>
                <w:szCs w:val="24"/>
              </w:rPr>
              <w:t xml:space="preserve">овторение по теме </w:t>
            </w:r>
            <w:r w:rsidRPr="00AD5B42">
              <w:rPr>
                <w:sz w:val="24"/>
                <w:szCs w:val="24"/>
              </w:rPr>
              <w:t>«</w:t>
            </w:r>
            <w:r w:rsidRPr="00AD5B42">
              <w:rPr>
                <w:iCs/>
                <w:sz w:val="24"/>
                <w:szCs w:val="24"/>
                <w:lang w:eastAsia="en-US"/>
              </w:rPr>
              <w:t xml:space="preserve">Свойства </w:t>
            </w:r>
            <w:proofErr w:type="gramStart"/>
            <w:r w:rsidRPr="00AD5B42">
              <w:rPr>
                <w:iCs/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AD5B42">
              <w:rPr>
                <w:iCs/>
                <w:sz w:val="24"/>
                <w:szCs w:val="24"/>
                <w:lang w:eastAsia="en-US"/>
              </w:rPr>
              <w:t xml:space="preserve"> прямых».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E4BA0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64.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C7012F" w:rsidRDefault="002E4BA0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543A61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="00F04A47">
              <w:rPr>
                <w:sz w:val="24"/>
                <w:szCs w:val="24"/>
              </w:rPr>
              <w:t>овторение по теме</w:t>
            </w:r>
            <w:r w:rsidRPr="00AD5B42">
              <w:rPr>
                <w:sz w:val="24"/>
                <w:szCs w:val="24"/>
              </w:rPr>
              <w:t xml:space="preserve"> «</w:t>
            </w:r>
            <w:r w:rsidRPr="00AD5B42">
              <w:rPr>
                <w:iCs/>
                <w:sz w:val="24"/>
                <w:szCs w:val="24"/>
                <w:lang w:eastAsia="en-US"/>
              </w:rPr>
              <w:t xml:space="preserve">Признаки </w:t>
            </w:r>
            <w:proofErr w:type="gramStart"/>
            <w:r w:rsidRPr="00AD5B42">
              <w:rPr>
                <w:iCs/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AD5B42">
              <w:rPr>
                <w:iCs/>
                <w:sz w:val="24"/>
                <w:szCs w:val="24"/>
                <w:lang w:eastAsia="en-US"/>
              </w:rPr>
              <w:t xml:space="preserve"> прямых».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2E4BA0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65.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BA0" w:rsidRPr="00C7012F" w:rsidRDefault="002E4BA0" w:rsidP="00CC45E9">
            <w:pPr>
              <w:jc w:val="center"/>
              <w:rPr>
                <w:sz w:val="24"/>
                <w:szCs w:val="24"/>
              </w:rPr>
            </w:pPr>
          </w:p>
          <w:p w:rsidR="002E4BA0" w:rsidRPr="00C7012F" w:rsidRDefault="002E4BA0" w:rsidP="00CC45E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13.05.-18.05.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543A61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="00F04A47">
              <w:rPr>
                <w:sz w:val="24"/>
                <w:szCs w:val="24"/>
              </w:rPr>
              <w:t xml:space="preserve">овторение по теме </w:t>
            </w:r>
            <w:r w:rsidRPr="00AD5B42">
              <w:rPr>
                <w:sz w:val="24"/>
                <w:szCs w:val="24"/>
              </w:rPr>
              <w:t>«</w:t>
            </w:r>
            <w:r w:rsidRPr="00AD5B42">
              <w:rPr>
                <w:iCs/>
                <w:sz w:val="24"/>
                <w:szCs w:val="24"/>
                <w:lang w:eastAsia="en-US"/>
              </w:rPr>
              <w:t>Соотношения между сторонами и углами треугольника».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A0" w:rsidRPr="00AD5B42" w:rsidRDefault="002E4BA0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F04A47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66.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C7012F" w:rsidRDefault="00F04A47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543A61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Повторение по теме</w:t>
            </w:r>
            <w:r w:rsidRPr="00AD5B42">
              <w:rPr>
                <w:sz w:val="24"/>
                <w:szCs w:val="24"/>
              </w:rPr>
              <w:t xml:space="preserve"> «</w:t>
            </w:r>
            <w:r w:rsidRPr="00AD5B42">
              <w:rPr>
                <w:iCs/>
                <w:sz w:val="24"/>
                <w:szCs w:val="24"/>
                <w:lang w:eastAsia="en-US"/>
              </w:rPr>
              <w:t>Задачи на построение».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F04A47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67.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A47" w:rsidRPr="00C7012F" w:rsidRDefault="00F04A47" w:rsidP="00C61AC9">
            <w:pPr>
              <w:jc w:val="center"/>
              <w:rPr>
                <w:sz w:val="24"/>
                <w:szCs w:val="24"/>
              </w:rPr>
            </w:pPr>
          </w:p>
          <w:p w:rsidR="00F04A47" w:rsidRPr="00C7012F" w:rsidRDefault="00F04A47" w:rsidP="00C61AC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20.05.-25.05.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8535FB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Повторение по теме «</w:t>
            </w:r>
            <w:r w:rsidRPr="00AD5B42">
              <w:rPr>
                <w:sz w:val="24"/>
                <w:szCs w:val="24"/>
                <w:lang w:eastAsia="en-US"/>
              </w:rPr>
              <w:t>Признаки равенства прямоугольных треугольников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F04A47" w:rsidRPr="00AD5B42" w:rsidTr="00C61A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61AC9">
            <w:pPr>
              <w:jc w:val="center"/>
              <w:rPr>
                <w:sz w:val="24"/>
                <w:szCs w:val="24"/>
              </w:rPr>
            </w:pPr>
            <w:r w:rsidRPr="00AD5B42">
              <w:rPr>
                <w:sz w:val="24"/>
                <w:szCs w:val="24"/>
              </w:rPr>
              <w:t>68.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C7012F" w:rsidRDefault="00F04A47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2F4D43" w:rsidRDefault="00F04A47" w:rsidP="002F4D43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8535FB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Повторение по теме </w:t>
            </w:r>
            <w:r w:rsidRPr="00AD5B42">
              <w:rPr>
                <w:sz w:val="24"/>
                <w:szCs w:val="24"/>
                <w:lang w:eastAsia="en-US"/>
              </w:rPr>
              <w:t>«Построение треугольника по трем элементам».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F04A47" w:rsidRPr="00AD5B42" w:rsidTr="00CC45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61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C7012F" w:rsidRDefault="00F04A47" w:rsidP="00CC45E9">
            <w:pPr>
              <w:jc w:val="center"/>
              <w:rPr>
                <w:sz w:val="24"/>
                <w:szCs w:val="24"/>
              </w:rPr>
            </w:pPr>
            <w:r w:rsidRPr="00C7012F">
              <w:rPr>
                <w:sz w:val="24"/>
                <w:szCs w:val="24"/>
              </w:rPr>
              <w:t>27.05.-31.05.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F70432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AD5B42">
              <w:rPr>
                <w:b/>
                <w:sz w:val="24"/>
                <w:szCs w:val="24"/>
              </w:rPr>
              <w:t xml:space="preserve">Резерв </w:t>
            </w:r>
            <w:proofErr w:type="gramStart"/>
            <w:r w:rsidRPr="00AD5B42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5B42">
              <w:rPr>
                <w:b/>
                <w:sz w:val="24"/>
                <w:szCs w:val="24"/>
              </w:rPr>
              <w:t>2 часа)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sz w:val="24"/>
                <w:szCs w:val="24"/>
              </w:rPr>
            </w:pPr>
          </w:p>
        </w:tc>
      </w:tr>
      <w:tr w:rsidR="00F04A47" w:rsidRPr="00AD5B42" w:rsidTr="00543A6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sz w:val="24"/>
                <w:szCs w:val="24"/>
              </w:rPr>
            </w:pPr>
            <w:r w:rsidRPr="00AD5B42">
              <w:rPr>
                <w:b/>
                <w:sz w:val="24"/>
                <w:szCs w:val="24"/>
              </w:rPr>
              <w:t>Итого количество часов:</w:t>
            </w:r>
          </w:p>
        </w:tc>
      </w:tr>
      <w:tr w:rsidR="00F04A47" w:rsidRPr="00AD5B42" w:rsidTr="00CC45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61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b/>
                <w:i/>
                <w:sz w:val="24"/>
                <w:szCs w:val="24"/>
              </w:rPr>
            </w:pPr>
            <w:r w:rsidRPr="00AD5B42">
              <w:rPr>
                <w:b/>
                <w:i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04A47" w:rsidRPr="00AD5B42" w:rsidTr="00CC45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b/>
                <w:i/>
                <w:sz w:val="24"/>
                <w:szCs w:val="24"/>
              </w:rPr>
            </w:pPr>
            <w:r w:rsidRPr="00AD5B42">
              <w:rPr>
                <w:b/>
                <w:i/>
                <w:sz w:val="24"/>
                <w:szCs w:val="24"/>
              </w:rPr>
              <w:t xml:space="preserve">Выполнено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7" w:rsidRPr="00AD5B42" w:rsidRDefault="00F04A47" w:rsidP="00CC45E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CC45E9" w:rsidRPr="00AD5B42" w:rsidRDefault="00CC45E9" w:rsidP="00CC45E9">
      <w:pPr>
        <w:jc w:val="center"/>
        <w:rPr>
          <w:sz w:val="24"/>
          <w:szCs w:val="24"/>
        </w:rPr>
      </w:pPr>
    </w:p>
    <w:p w:rsidR="00CC45E9" w:rsidRDefault="00CC45E9" w:rsidP="008074E9">
      <w:pPr>
        <w:rPr>
          <w:b/>
          <w:sz w:val="28"/>
          <w:szCs w:val="28"/>
        </w:rPr>
      </w:pPr>
    </w:p>
    <w:p w:rsidR="0077021D" w:rsidRDefault="0077021D"/>
    <w:sectPr w:rsidR="0077021D" w:rsidSect="006509D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/>
        <w:strike w:val="0"/>
        <w:dstrike w:val="0"/>
        <w:color w:val="auto"/>
        <w:u w:val="none"/>
        <w:effect w:val="none"/>
      </w:r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3BA38AF"/>
    <w:multiLevelType w:val="hybridMultilevel"/>
    <w:tmpl w:val="7F4A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64C52"/>
    <w:multiLevelType w:val="hybridMultilevel"/>
    <w:tmpl w:val="48F682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4433A"/>
    <w:multiLevelType w:val="hybridMultilevel"/>
    <w:tmpl w:val="9A949410"/>
    <w:lvl w:ilvl="0" w:tplc="1ADCD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4E3750"/>
    <w:multiLevelType w:val="hybridMultilevel"/>
    <w:tmpl w:val="7BE0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B64F9"/>
    <w:multiLevelType w:val="hybridMultilevel"/>
    <w:tmpl w:val="E81E71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658DA"/>
    <w:multiLevelType w:val="hybridMultilevel"/>
    <w:tmpl w:val="DB1C4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4090A"/>
    <w:multiLevelType w:val="hybridMultilevel"/>
    <w:tmpl w:val="E88E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31DDB"/>
    <w:multiLevelType w:val="hybridMultilevel"/>
    <w:tmpl w:val="3790108E"/>
    <w:lvl w:ilvl="0" w:tplc="1ADCD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80113E"/>
    <w:multiLevelType w:val="hybridMultilevel"/>
    <w:tmpl w:val="12767D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448B5"/>
    <w:multiLevelType w:val="hybridMultilevel"/>
    <w:tmpl w:val="FF58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82B39"/>
    <w:multiLevelType w:val="hybridMultilevel"/>
    <w:tmpl w:val="C0C4C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5">
    <w:nsid w:val="4CC140E6"/>
    <w:multiLevelType w:val="hybridMultilevel"/>
    <w:tmpl w:val="02A00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E2E0E"/>
    <w:multiLevelType w:val="hybridMultilevel"/>
    <w:tmpl w:val="246A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22C4F"/>
    <w:multiLevelType w:val="hybridMultilevel"/>
    <w:tmpl w:val="E818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C68DB"/>
    <w:multiLevelType w:val="hybridMultilevel"/>
    <w:tmpl w:val="F20C765E"/>
    <w:lvl w:ilvl="0" w:tplc="1ADCD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C04D7C"/>
    <w:multiLevelType w:val="hybridMultilevel"/>
    <w:tmpl w:val="777E8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F1589"/>
    <w:multiLevelType w:val="hybridMultilevel"/>
    <w:tmpl w:val="DB922B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3"/>
  </w:num>
  <w:num w:numId="8">
    <w:abstractNumId w:val="4"/>
  </w:num>
  <w:num w:numId="9">
    <w:abstractNumId w:va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1"/>
  </w:num>
  <w:num w:numId="13">
    <w:abstractNumId w:val="7"/>
  </w:num>
  <w:num w:numId="14">
    <w:abstractNumId w:val="16"/>
  </w:num>
  <w:num w:numId="15">
    <w:abstractNumId w:val="12"/>
  </w:num>
  <w:num w:numId="16">
    <w:abstractNumId w:val="15"/>
  </w:num>
  <w:num w:numId="17">
    <w:abstractNumId w:val="17"/>
  </w:num>
  <w:num w:numId="18">
    <w:abstractNumId w:val="9"/>
  </w:num>
  <w:num w:numId="19">
    <w:abstractNumId w:val="6"/>
  </w:num>
  <w:num w:numId="20">
    <w:abstractNumId w:val="18"/>
  </w:num>
  <w:num w:numId="21">
    <w:abstractNumId w:val="1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997"/>
    <w:rsid w:val="00096389"/>
    <w:rsid w:val="0017406A"/>
    <w:rsid w:val="001F1360"/>
    <w:rsid w:val="002509F5"/>
    <w:rsid w:val="002C6945"/>
    <w:rsid w:val="002E4BA0"/>
    <w:rsid w:val="002F4A9A"/>
    <w:rsid w:val="002F4D43"/>
    <w:rsid w:val="00400D2E"/>
    <w:rsid w:val="00404997"/>
    <w:rsid w:val="00543A61"/>
    <w:rsid w:val="00584DB8"/>
    <w:rsid w:val="00605EA1"/>
    <w:rsid w:val="006243C9"/>
    <w:rsid w:val="006509D2"/>
    <w:rsid w:val="00744A7D"/>
    <w:rsid w:val="007564EF"/>
    <w:rsid w:val="00766569"/>
    <w:rsid w:val="0077021D"/>
    <w:rsid w:val="00792C1C"/>
    <w:rsid w:val="007E2287"/>
    <w:rsid w:val="00802D44"/>
    <w:rsid w:val="008074E9"/>
    <w:rsid w:val="008535FB"/>
    <w:rsid w:val="0089367E"/>
    <w:rsid w:val="00AA4045"/>
    <w:rsid w:val="00AD5B42"/>
    <w:rsid w:val="00B034E5"/>
    <w:rsid w:val="00C2198D"/>
    <w:rsid w:val="00C54A09"/>
    <w:rsid w:val="00C61AC9"/>
    <w:rsid w:val="00C7012F"/>
    <w:rsid w:val="00C8087E"/>
    <w:rsid w:val="00CC45E9"/>
    <w:rsid w:val="00DA79ED"/>
    <w:rsid w:val="00E51256"/>
    <w:rsid w:val="00E5518A"/>
    <w:rsid w:val="00E55AD4"/>
    <w:rsid w:val="00E708D4"/>
    <w:rsid w:val="00F04A47"/>
    <w:rsid w:val="00F7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7E"/>
    <w:pPr>
      <w:ind w:left="720"/>
      <w:contextualSpacing/>
    </w:pPr>
  </w:style>
  <w:style w:type="table" w:styleId="a4">
    <w:name w:val="Table Grid"/>
    <w:basedOn w:val="a1"/>
    <w:rsid w:val="00893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535FB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8535FB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8535F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7E"/>
    <w:pPr>
      <w:ind w:left="720"/>
      <w:contextualSpacing/>
    </w:pPr>
  </w:style>
  <w:style w:type="table" w:styleId="a4">
    <w:name w:val="Table Grid"/>
    <w:basedOn w:val="a1"/>
    <w:rsid w:val="00893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535FB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8535FB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8535F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ib.mirrorl.mccm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150vosscibino.edusite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bino37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tud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B826-36E5-4008-B6D4-9CB42E84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15</Pages>
  <Words>4017</Words>
  <Characters>22901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максим</cp:lastModifiedBy>
  <cp:revision>20</cp:revision>
  <cp:lastPrinted>2012-08-25T14:40:00Z</cp:lastPrinted>
  <dcterms:created xsi:type="dcterms:W3CDTF">2012-08-11T20:23:00Z</dcterms:created>
  <dcterms:modified xsi:type="dcterms:W3CDTF">2012-08-25T14:40:00Z</dcterms:modified>
</cp:coreProperties>
</file>