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FA" w:rsidRDefault="00C106FA" w:rsidP="00C106FA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БЮДЖЕТНОЕ УЧРЕЖДЕНИЕ СРЕДНЯЯ ОБЩЕОБРАЗОВАТЕЛЬНАЯ ШКОЛА №3</w:t>
      </w:r>
    </w:p>
    <w:p w:rsidR="00C106FA" w:rsidRDefault="00C106FA" w:rsidP="00C106FA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ЛЕСОЗАВОДСКОГО ГОРОДСКОГО ОКРУГА</w:t>
      </w:r>
    </w:p>
    <w:p w:rsidR="00C106FA" w:rsidRDefault="00C106FA" w:rsidP="00C106FA">
      <w:pPr>
        <w:spacing w:after="240"/>
        <w:jc w:val="center"/>
        <w:rPr>
          <w:sz w:val="28"/>
          <w:szCs w:val="28"/>
        </w:rPr>
      </w:pPr>
    </w:p>
    <w:p w:rsidR="00C106FA" w:rsidRDefault="00C106FA" w:rsidP="00C106FA">
      <w:pPr>
        <w:spacing w:after="240"/>
        <w:jc w:val="center"/>
        <w:rPr>
          <w:sz w:val="28"/>
          <w:szCs w:val="28"/>
        </w:rPr>
      </w:pPr>
    </w:p>
    <w:p w:rsidR="00C106FA" w:rsidRDefault="00C106FA" w:rsidP="00C106FA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Учебно-методический материал.</w:t>
      </w:r>
    </w:p>
    <w:p w:rsidR="00C106FA" w:rsidRDefault="00C106FA" w:rsidP="00C106FA">
      <w:pPr>
        <w:spacing w:after="720"/>
        <w:jc w:val="center"/>
        <w:rPr>
          <w:b/>
          <w:sz w:val="32"/>
          <w:szCs w:val="32"/>
        </w:rPr>
      </w:pPr>
    </w:p>
    <w:p w:rsidR="00C106FA" w:rsidRDefault="00C106FA" w:rsidP="00C106FA">
      <w:pPr>
        <w:spacing w:after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Основные функциональные возможности  графического</w:t>
      </w:r>
      <w:r w:rsidRPr="00DE044C">
        <w:rPr>
          <w:b/>
          <w:sz w:val="32"/>
          <w:szCs w:val="32"/>
        </w:rPr>
        <w:t xml:space="preserve"> редактор</w:t>
      </w:r>
      <w:r>
        <w:rPr>
          <w:b/>
          <w:sz w:val="32"/>
          <w:szCs w:val="32"/>
        </w:rPr>
        <w:t>а</w:t>
      </w:r>
      <w:r w:rsidRPr="00DE044C">
        <w:rPr>
          <w:b/>
          <w:sz w:val="32"/>
          <w:szCs w:val="32"/>
        </w:rPr>
        <w:t xml:space="preserve"> GIMP</w:t>
      </w:r>
      <w:r>
        <w:rPr>
          <w:b/>
          <w:sz w:val="32"/>
          <w:szCs w:val="32"/>
        </w:rPr>
        <w:t>.</w:t>
      </w:r>
    </w:p>
    <w:p w:rsidR="00C106FA" w:rsidRDefault="00C106FA" w:rsidP="00C106FA">
      <w:pPr>
        <w:spacing w:after="720" w:line="240" w:lineRule="auto"/>
        <w:jc w:val="right"/>
        <w:rPr>
          <w:sz w:val="28"/>
          <w:szCs w:val="28"/>
        </w:rPr>
      </w:pPr>
    </w:p>
    <w:p w:rsidR="00C106FA" w:rsidRDefault="00C106FA" w:rsidP="00C106FA">
      <w:pPr>
        <w:spacing w:after="720" w:line="240" w:lineRule="auto"/>
        <w:jc w:val="right"/>
        <w:rPr>
          <w:sz w:val="28"/>
          <w:szCs w:val="28"/>
        </w:rPr>
      </w:pPr>
    </w:p>
    <w:p w:rsidR="00C106FA" w:rsidRDefault="00C106FA" w:rsidP="00C106FA">
      <w:pPr>
        <w:spacing w:after="720" w:line="240" w:lineRule="auto"/>
        <w:jc w:val="right"/>
        <w:rPr>
          <w:sz w:val="28"/>
          <w:szCs w:val="28"/>
        </w:rPr>
      </w:pPr>
    </w:p>
    <w:p w:rsidR="00C106FA" w:rsidRDefault="00C106FA" w:rsidP="00C106FA">
      <w:pPr>
        <w:spacing w:after="72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Учитель информатики и ИКТ </w:t>
      </w:r>
    </w:p>
    <w:p w:rsidR="00C106FA" w:rsidRDefault="00C106FA" w:rsidP="00C106FA">
      <w:pPr>
        <w:spacing w:after="72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Бондаренко Александра Александровна</w:t>
      </w:r>
    </w:p>
    <w:p w:rsidR="00C106FA" w:rsidRDefault="00C106FA" w:rsidP="00C106FA">
      <w:pPr>
        <w:spacing w:after="1560"/>
        <w:jc w:val="center"/>
        <w:rPr>
          <w:sz w:val="28"/>
          <w:szCs w:val="28"/>
        </w:rPr>
      </w:pPr>
    </w:p>
    <w:p w:rsidR="00C106FA" w:rsidRPr="00975559" w:rsidRDefault="00C106FA" w:rsidP="00C106FA">
      <w:pPr>
        <w:spacing w:after="1560"/>
        <w:jc w:val="center"/>
        <w:rPr>
          <w:sz w:val="28"/>
          <w:szCs w:val="28"/>
        </w:rPr>
      </w:pPr>
      <w:r>
        <w:rPr>
          <w:sz w:val="28"/>
          <w:szCs w:val="28"/>
        </w:rPr>
        <w:t>Лесозаводск 2013</w:t>
      </w:r>
    </w:p>
    <w:p w:rsidR="00562FB5" w:rsidRPr="003F5B72" w:rsidRDefault="00562FB5" w:rsidP="00C91873">
      <w:pPr>
        <w:pStyle w:val="ae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3F5B72">
        <w:rPr>
          <w:rFonts w:ascii="Times New Roman" w:hAnsi="Times New Roman"/>
          <w:color w:val="auto"/>
        </w:rPr>
        <w:lastRenderedPageBreak/>
        <w:t>Оглавление</w:t>
      </w:r>
    </w:p>
    <w:p w:rsidR="00562FB5" w:rsidRPr="003F5B72" w:rsidRDefault="00B33068" w:rsidP="003F5B72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§1. </w:t>
      </w:r>
      <w:r w:rsidR="00674767" w:rsidRPr="003F5B72">
        <w:rPr>
          <w:rFonts w:ascii="Times New Roman" w:hAnsi="Times New Roman"/>
          <w:sz w:val="28"/>
          <w:szCs w:val="28"/>
        </w:rPr>
        <w:fldChar w:fldCharType="begin"/>
      </w:r>
      <w:r w:rsidR="00562FB5" w:rsidRPr="003F5B72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="00674767" w:rsidRPr="003F5B72">
        <w:rPr>
          <w:rFonts w:ascii="Times New Roman" w:hAnsi="Times New Roman"/>
          <w:sz w:val="28"/>
          <w:szCs w:val="28"/>
        </w:rPr>
        <w:fldChar w:fldCharType="separate"/>
      </w:r>
      <w:hyperlink w:anchor="_Toc293871508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Введение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_Toc293871508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615041" w:rsidP="003F5B72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B33068">
        <w:rPr>
          <w:sz w:val="28"/>
          <w:szCs w:val="28"/>
        </w:rPr>
        <w:t xml:space="preserve">1.1 </w:t>
      </w:r>
      <w:hyperlink w:anchor="_Toc293871509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 xml:space="preserve">Назначение и функциональные возможности графического редактора </w:t>
        </w:r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  <w:lang w:val="en-US"/>
          </w:rPr>
          <w:t>Gimp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_Toc293871509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615041" w:rsidP="00B33068">
      <w:pPr>
        <w:pStyle w:val="2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B33068">
        <w:rPr>
          <w:sz w:val="28"/>
          <w:szCs w:val="28"/>
        </w:rPr>
        <w:t>1</w:t>
      </w:r>
      <w:r w:rsidR="00B33068" w:rsidRPr="00B33068">
        <w:rPr>
          <w:sz w:val="28"/>
          <w:szCs w:val="28"/>
        </w:rPr>
        <w:t xml:space="preserve">.2 </w:t>
      </w:r>
      <w:hyperlink w:anchor="_Toc293871510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 xml:space="preserve">Общее представление графического редактора </w:t>
        </w:r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  <w:lang w:val="en-US"/>
          </w:rPr>
          <w:t>Gimp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_Toc293871510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615041" w:rsidP="00B33068">
      <w:pPr>
        <w:pStyle w:val="2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B33068">
        <w:rPr>
          <w:sz w:val="28"/>
          <w:szCs w:val="28"/>
        </w:rPr>
        <w:t xml:space="preserve">1.3 </w:t>
      </w:r>
      <w:hyperlink w:anchor="_Toc293871511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 xml:space="preserve">Интерфейс графического редактора </w:t>
        </w:r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  <w:lang w:val="en-US"/>
          </w:rPr>
          <w:t>Gimp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_Toc293871511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B33068" w:rsidP="00B33068">
      <w:pPr>
        <w:pStyle w:val="2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6150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1.3.1 </w:t>
      </w:r>
      <w:hyperlink w:anchor="_Toc293871512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 xml:space="preserve">Инструменты графического редактора </w:t>
        </w:r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  <w:lang w:val="en-US"/>
          </w:rPr>
          <w:t>Gimp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_Toc293871512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B33068" w:rsidP="00B33068">
      <w:pPr>
        <w:pStyle w:val="3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6150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1.3.2 </w:t>
      </w:r>
      <w:hyperlink w:anchor="_Toc293871513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Инструменты выделения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_Toc293871513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B33068" w:rsidP="00B33068">
      <w:pPr>
        <w:pStyle w:val="3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6150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1.3.3 </w:t>
      </w:r>
      <w:hyperlink w:anchor="_Toc293871514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Инструменты рисования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_Toc293871514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18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B33068" w:rsidP="00B33068">
      <w:pPr>
        <w:pStyle w:val="3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6150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1.3.4 </w:t>
      </w:r>
      <w:hyperlink w:anchor="_Toc293871515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Инструменты преобразования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_Toc293871515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20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B33068" w:rsidP="00B33068">
      <w:pPr>
        <w:pStyle w:val="31"/>
        <w:tabs>
          <w:tab w:val="right" w:leader="dot" w:pos="9345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  </w:t>
      </w:r>
      <w:r w:rsidR="0061504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1.3.5 </w:t>
      </w:r>
      <w:hyperlink w:anchor="_Toc293871516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Инструменты цвета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_Toc293871516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B33068" w:rsidP="003F5B72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sz w:val="28"/>
          <w:szCs w:val="28"/>
        </w:rPr>
        <w:t xml:space="preserve">§ 2. </w:t>
      </w:r>
      <w:hyperlink w:anchor="_Toc293871517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Реставрация фотографий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_Toc293871517 \h </w:instrTex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674767"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674767" w:rsidP="003F5B72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293871518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Заключение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_Toc293871518 \h </w:instrText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27</w:t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Pr="003F5B72" w:rsidRDefault="00674767" w:rsidP="003F5B72">
      <w:pPr>
        <w:pStyle w:val="11"/>
        <w:tabs>
          <w:tab w:val="right" w:leader="dot" w:pos="934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293871519" w:history="1">
        <w:r w:rsidR="00562FB5" w:rsidRPr="003F5B72">
          <w:rPr>
            <w:rStyle w:val="a6"/>
            <w:rFonts w:ascii="Times New Roman" w:hAnsi="Times New Roman"/>
            <w:noProof/>
            <w:color w:val="auto"/>
            <w:sz w:val="28"/>
            <w:szCs w:val="28"/>
          </w:rPr>
          <w:t>Список использованной литературы</w:t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62FB5" w:rsidRPr="003F5B72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_Toc293871519 \h </w:instrText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562FB5">
          <w:rPr>
            <w:rFonts w:ascii="Times New Roman" w:hAnsi="Times New Roman"/>
            <w:noProof/>
            <w:webHidden/>
            <w:sz w:val="28"/>
            <w:szCs w:val="28"/>
          </w:rPr>
          <w:t>29</w:t>
        </w:r>
        <w:r w:rsidRPr="003F5B72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62FB5" w:rsidRDefault="00674767" w:rsidP="003F5B72">
      <w:pPr>
        <w:spacing w:after="0" w:line="360" w:lineRule="auto"/>
        <w:jc w:val="both"/>
      </w:pPr>
      <w:r w:rsidRPr="003F5B72">
        <w:rPr>
          <w:rFonts w:ascii="Times New Roman" w:hAnsi="Times New Roman"/>
          <w:sz w:val="28"/>
          <w:szCs w:val="28"/>
        </w:rPr>
        <w:fldChar w:fldCharType="end"/>
      </w: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Default="00562FB5">
      <w:pPr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251483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0" w:name="_Toc293871508"/>
      <w:r w:rsidRPr="003F5B72">
        <w:rPr>
          <w:rFonts w:ascii="Times New Roman" w:hAnsi="Times New Roman"/>
          <w:color w:val="auto"/>
        </w:rPr>
        <w:lastRenderedPageBreak/>
        <w:t>Введение</w:t>
      </w:r>
      <w:bookmarkEnd w:id="0"/>
    </w:p>
    <w:p w:rsidR="00562FB5" w:rsidRPr="003F5B72" w:rsidRDefault="00251483" w:rsidP="00E44CB6">
      <w:pPr>
        <w:pStyle w:val="a9"/>
        <w:tabs>
          <w:tab w:val="left" w:pos="108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</w:t>
      </w:r>
      <w:r w:rsidR="00562FB5" w:rsidRPr="003F5B72">
        <w:rPr>
          <w:sz w:val="28"/>
          <w:szCs w:val="28"/>
        </w:rPr>
        <w:t>время рынок программного обеспечения переполнен различными программами и редакторами, позволяющими обрабатывать и редактировать цифровые фото. Человеку, не слишком хорошо понимающему особенности тех или иных программных средств, порой очень сложно разобраться в этом многообразии софта. Однако</w:t>
      </w:r>
      <w:proofErr w:type="gramStart"/>
      <w:r w:rsidR="00562FB5" w:rsidRPr="003F5B72">
        <w:rPr>
          <w:sz w:val="28"/>
          <w:szCs w:val="28"/>
        </w:rPr>
        <w:t>,</w:t>
      </w:r>
      <w:proofErr w:type="gramEnd"/>
      <w:r w:rsidR="00562FB5" w:rsidRPr="003F5B72">
        <w:rPr>
          <w:sz w:val="28"/>
          <w:szCs w:val="28"/>
        </w:rPr>
        <w:t xml:space="preserve"> правильный выбор программных средств для решения конкретной задачи по обработке фотоснимков является одним из залогов успеха получения законченных фотографий. Говоря о графических редакторах, прежде всего, необходимо отметить, что все цифровые изображения подразделяются </w:t>
      </w:r>
      <w:proofErr w:type="gramStart"/>
      <w:r w:rsidR="00562FB5" w:rsidRPr="003F5B72">
        <w:rPr>
          <w:sz w:val="28"/>
          <w:szCs w:val="28"/>
        </w:rPr>
        <w:t>на</w:t>
      </w:r>
      <w:proofErr w:type="gramEnd"/>
      <w:r w:rsidR="00562FB5" w:rsidRPr="003F5B72">
        <w:rPr>
          <w:sz w:val="28"/>
          <w:szCs w:val="28"/>
        </w:rPr>
        <w:t xml:space="preserve"> растровые и векторные. В первом случае изображения построены из множества микроскопических точек заданных цветом. Поэтому растровая графика позволяет легко манипулировать  цветом изображения,   потому ши</w:t>
      </w:r>
      <w:r>
        <w:rPr>
          <w:sz w:val="28"/>
          <w:szCs w:val="28"/>
        </w:rPr>
        <w:t>роко используется для рисования</w:t>
      </w:r>
      <w:r w:rsidR="00562FB5" w:rsidRPr="003F5B72">
        <w:rPr>
          <w:sz w:val="28"/>
          <w:szCs w:val="28"/>
        </w:rPr>
        <w:t xml:space="preserve"> и редактирования изображений-фотографий. </w:t>
      </w:r>
    </w:p>
    <w:p w:rsidR="00562FB5" w:rsidRPr="003F5B72" w:rsidRDefault="00562FB5" w:rsidP="00E44CB6">
      <w:pPr>
        <w:pStyle w:val="a9"/>
        <w:tabs>
          <w:tab w:val="left" w:pos="1080"/>
        </w:tabs>
        <w:spacing w:before="0" w:beforeAutospacing="0" w:after="0" w:afterAutospacing="0" w:line="360" w:lineRule="auto"/>
        <w:ind w:firstLine="709"/>
        <w:jc w:val="both"/>
        <w:rPr>
          <w:rStyle w:val="apple-style-span"/>
          <w:sz w:val="28"/>
          <w:szCs w:val="28"/>
        </w:rPr>
      </w:pPr>
      <w:r w:rsidRPr="003F5B72">
        <w:rPr>
          <w:sz w:val="28"/>
          <w:szCs w:val="28"/>
        </w:rPr>
        <w:t>Гр</w:t>
      </w:r>
      <w:r w:rsidRPr="003F5B72">
        <w:rPr>
          <w:rStyle w:val="apple-style-span"/>
          <w:bCs/>
          <w:sz w:val="28"/>
          <w:szCs w:val="28"/>
        </w:rPr>
        <w:t>афический редактор</w:t>
      </w:r>
      <w:r w:rsidRPr="003F5B72">
        <w:rPr>
          <w:rStyle w:val="apple-style-span"/>
          <w:sz w:val="28"/>
          <w:szCs w:val="28"/>
        </w:rPr>
        <w:t> —</w:t>
      </w:r>
      <w:r w:rsidRPr="003F5B72">
        <w:rPr>
          <w:rStyle w:val="apple-converted-space"/>
          <w:sz w:val="28"/>
          <w:szCs w:val="28"/>
        </w:rPr>
        <w:t> </w:t>
      </w:r>
      <w:hyperlink r:id="rId7" w:tooltip="Компьютерная программа" w:history="1">
        <w:r w:rsidRPr="003F5B72">
          <w:rPr>
            <w:rStyle w:val="a6"/>
            <w:color w:val="auto"/>
            <w:sz w:val="28"/>
            <w:szCs w:val="28"/>
            <w:u w:val="none"/>
          </w:rPr>
          <w:t>программа</w:t>
        </w:r>
      </w:hyperlink>
      <w:r w:rsidRPr="003F5B72">
        <w:rPr>
          <w:rStyle w:val="apple-converted-space"/>
          <w:sz w:val="28"/>
          <w:szCs w:val="28"/>
        </w:rPr>
        <w:t> </w:t>
      </w:r>
      <w:r w:rsidRPr="003F5B72">
        <w:rPr>
          <w:rStyle w:val="apple-style-span"/>
          <w:sz w:val="28"/>
          <w:szCs w:val="28"/>
        </w:rPr>
        <w:t>(или пакет программ), позволяющая создавать и редактировать двумерные изображения с помощью</w:t>
      </w:r>
      <w:r w:rsidRPr="003F5B72">
        <w:rPr>
          <w:rStyle w:val="apple-converted-space"/>
          <w:sz w:val="28"/>
          <w:szCs w:val="28"/>
        </w:rPr>
        <w:t> </w:t>
      </w:r>
      <w:hyperlink r:id="rId8" w:tooltip="Компьютер" w:history="1">
        <w:r w:rsidRPr="003F5B72">
          <w:rPr>
            <w:rStyle w:val="a6"/>
            <w:color w:val="auto"/>
            <w:sz w:val="28"/>
            <w:szCs w:val="28"/>
            <w:u w:val="none"/>
          </w:rPr>
          <w:t>компьютера</w:t>
        </w:r>
      </w:hyperlink>
      <w:r w:rsidRPr="003F5B72">
        <w:rPr>
          <w:rStyle w:val="apple-style-span"/>
          <w:sz w:val="28"/>
          <w:szCs w:val="28"/>
        </w:rPr>
        <w:t>.</w:t>
      </w:r>
    </w:p>
    <w:p w:rsidR="00562FB5" w:rsidRPr="003F5B72" w:rsidRDefault="00562FB5" w:rsidP="008E1BA0">
      <w:pPr>
        <w:pStyle w:val="a7"/>
        <w:tabs>
          <w:tab w:val="left" w:pos="108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bCs/>
          <w:sz w:val="28"/>
          <w:szCs w:val="28"/>
        </w:rPr>
        <w:t>Растровый графический редактор</w:t>
      </w:r>
      <w:r w:rsidRPr="003F5B72">
        <w:rPr>
          <w:rFonts w:ascii="Times New Roman" w:hAnsi="Times New Roman"/>
          <w:sz w:val="28"/>
          <w:szCs w:val="28"/>
        </w:rPr>
        <w:t> — специализированная программа, предназначенная для создания и обработки изображений. Подобные программные продукты нашли широкое применение в работе художников-иллюстраторов, при подготовке изображений к печати типографским способом или на фотобумаге, публикации в интернете.</w:t>
      </w:r>
    </w:p>
    <w:p w:rsidR="00562FB5" w:rsidRPr="003F5B72" w:rsidRDefault="00562FB5" w:rsidP="008E1BA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Сегодня популярность набирает графический редактор</w:t>
      </w:r>
      <w:r w:rsidR="00251483">
        <w:rPr>
          <w:rFonts w:ascii="Times New Roman" w:hAnsi="Times New Roman"/>
          <w:sz w:val="28"/>
          <w:szCs w:val="28"/>
        </w:rPr>
        <w:t>. Д</w:t>
      </w:r>
      <w:r w:rsidRPr="003F5B72">
        <w:rPr>
          <w:rFonts w:ascii="Times New Roman" w:hAnsi="Times New Roman"/>
          <w:sz w:val="28"/>
          <w:szCs w:val="28"/>
        </w:rPr>
        <w:t>ля обработк</w:t>
      </w:r>
      <w:r w:rsidR="00251483">
        <w:rPr>
          <w:rFonts w:ascii="Times New Roman" w:hAnsi="Times New Roman"/>
          <w:sz w:val="28"/>
          <w:szCs w:val="28"/>
        </w:rPr>
        <w:t>и растровых изображений предназначена</w:t>
      </w:r>
      <w:r w:rsidRPr="003F5B72">
        <w:rPr>
          <w:rFonts w:ascii="Times New Roman" w:hAnsi="Times New Roman"/>
          <w:sz w:val="28"/>
          <w:szCs w:val="28"/>
        </w:rPr>
        <w:t xml:space="preserve"> программа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>.</w:t>
      </w:r>
      <w:r w:rsidRPr="003F5B72">
        <w:rPr>
          <w:rFonts w:ascii="Times New Roman" w:hAnsi="Times New Roman"/>
        </w:rPr>
        <w:t xml:space="preserve"> </w:t>
      </w:r>
      <w:r w:rsidR="00251483">
        <w:rPr>
          <w:rFonts w:ascii="Times New Roman" w:hAnsi="Times New Roman"/>
          <w:sz w:val="28"/>
          <w:szCs w:val="28"/>
        </w:rPr>
        <w:t>Г</w:t>
      </w:r>
      <w:r w:rsidRPr="003F5B72">
        <w:rPr>
          <w:rFonts w:ascii="Times New Roman" w:hAnsi="Times New Roman"/>
          <w:sz w:val="28"/>
          <w:szCs w:val="28"/>
        </w:rPr>
        <w:t>рафический редактор GIMP является мощным средством создания и редактирования изображений, который способен удачно кон</w:t>
      </w:r>
      <w:r w:rsidR="00251483">
        <w:rPr>
          <w:rFonts w:ascii="Times New Roman" w:hAnsi="Times New Roman"/>
          <w:sz w:val="28"/>
          <w:szCs w:val="28"/>
        </w:rPr>
        <w:t xml:space="preserve">курировать с </w:t>
      </w:r>
      <w:proofErr w:type="spellStart"/>
      <w:r w:rsidR="00251483">
        <w:rPr>
          <w:rFonts w:ascii="Times New Roman" w:hAnsi="Times New Roman"/>
          <w:sz w:val="28"/>
          <w:szCs w:val="28"/>
        </w:rPr>
        <w:t>Adobe</w:t>
      </w:r>
      <w:proofErr w:type="spellEnd"/>
      <w:r w:rsidR="002514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1483">
        <w:rPr>
          <w:rFonts w:ascii="Times New Roman" w:hAnsi="Times New Roman"/>
          <w:sz w:val="28"/>
          <w:szCs w:val="28"/>
        </w:rPr>
        <w:t>Photoshop</w:t>
      </w:r>
      <w:proofErr w:type="spellEnd"/>
      <w:r w:rsidRPr="003F5B72">
        <w:rPr>
          <w:rFonts w:ascii="Times New Roman" w:hAnsi="Times New Roman"/>
          <w:sz w:val="28"/>
          <w:szCs w:val="28"/>
        </w:rPr>
        <w:t>, правда пока не в сфере коммерч</w:t>
      </w:r>
      <w:r w:rsidR="00251483">
        <w:rPr>
          <w:rFonts w:ascii="Times New Roman" w:hAnsi="Times New Roman"/>
          <w:sz w:val="28"/>
          <w:szCs w:val="28"/>
        </w:rPr>
        <w:t>еского использования. Тем более</w:t>
      </w:r>
      <w:proofErr w:type="gramStart"/>
      <w:r w:rsidR="00251483">
        <w:rPr>
          <w:rFonts w:ascii="Times New Roman" w:hAnsi="Times New Roman"/>
          <w:sz w:val="28"/>
          <w:szCs w:val="28"/>
        </w:rPr>
        <w:t>,</w:t>
      </w:r>
      <w:proofErr w:type="gramEnd"/>
      <w:r w:rsidR="00251483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</w:rPr>
        <w:t xml:space="preserve">что GIMP абсолютно бесплатен. Его возможностей будет более чем достаточно даже опытным и требовательным пользователям, работающим с растровой графикой. </w:t>
      </w:r>
    </w:p>
    <w:p w:rsidR="00562FB5" w:rsidRPr="003F5B72" w:rsidRDefault="00251483" w:rsidP="00251483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" w:name="_Toc293871509"/>
      <w:r>
        <w:rPr>
          <w:rFonts w:ascii="Times New Roman" w:hAnsi="Times New Roman"/>
          <w:color w:val="auto"/>
        </w:rPr>
        <w:lastRenderedPageBreak/>
        <w:t xml:space="preserve">§1 </w:t>
      </w:r>
      <w:r w:rsidR="00562FB5" w:rsidRPr="003F5B72">
        <w:rPr>
          <w:rFonts w:ascii="Times New Roman" w:hAnsi="Times New Roman"/>
          <w:color w:val="auto"/>
        </w:rPr>
        <w:t xml:space="preserve">Назначение и функциональные возможности графического редактора </w:t>
      </w:r>
      <w:r w:rsidR="00562FB5" w:rsidRPr="003F5B72">
        <w:rPr>
          <w:rFonts w:ascii="Times New Roman" w:hAnsi="Times New Roman"/>
          <w:color w:val="auto"/>
          <w:lang w:val="en-US"/>
        </w:rPr>
        <w:t>Gimp</w:t>
      </w:r>
      <w:bookmarkEnd w:id="1"/>
    </w:p>
    <w:p w:rsidR="00562FB5" w:rsidRPr="003F5B72" w:rsidRDefault="00251483" w:rsidP="00F70823">
      <w:pPr>
        <w:pStyle w:val="2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2" w:name="_Toc293871510"/>
      <w:r>
        <w:rPr>
          <w:rFonts w:ascii="Times New Roman" w:hAnsi="Times New Roman"/>
          <w:color w:val="auto"/>
          <w:sz w:val="28"/>
          <w:szCs w:val="28"/>
        </w:rPr>
        <w:t xml:space="preserve">1.1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 xml:space="preserve">Общее представление графического редактора </w:t>
      </w:r>
      <w:r w:rsidR="00562FB5" w:rsidRPr="003F5B72">
        <w:rPr>
          <w:rFonts w:ascii="Times New Roman" w:hAnsi="Times New Roman"/>
          <w:color w:val="auto"/>
          <w:sz w:val="28"/>
          <w:szCs w:val="28"/>
          <w:lang w:val="en-US"/>
        </w:rPr>
        <w:t>Gimp</w:t>
      </w:r>
      <w:bookmarkEnd w:id="2"/>
    </w:p>
    <w:p w:rsidR="00562FB5" w:rsidRPr="003F5B72" w:rsidRDefault="00562FB5" w:rsidP="0015739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- пакет для создания и редактирования растровых изображений (растровый графический редактор), разрабатываемый сообщест</w:t>
      </w:r>
      <w:r w:rsidRPr="003F5B72">
        <w:rPr>
          <w:rFonts w:ascii="Times New Roman" w:hAnsi="Times New Roman"/>
          <w:sz w:val="28"/>
          <w:szCs w:val="28"/>
        </w:rPr>
        <w:softHyphen/>
        <w:t>вом разработчиков по технологии разработки с открытым исходным кодом (</w:t>
      </w:r>
      <w:r w:rsidRPr="003F5B72">
        <w:rPr>
          <w:rFonts w:ascii="Times New Roman" w:hAnsi="Times New Roman"/>
          <w:sz w:val="28"/>
          <w:szCs w:val="28"/>
          <w:lang w:val="en-US"/>
        </w:rPr>
        <w:t>Open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  <w:lang w:val="en-US"/>
        </w:rPr>
        <w:t>Source</w:t>
      </w:r>
      <w:r w:rsidRPr="003F5B72">
        <w:rPr>
          <w:rFonts w:ascii="Times New Roman" w:hAnsi="Times New Roman"/>
          <w:sz w:val="28"/>
          <w:szCs w:val="28"/>
        </w:rPr>
        <w:t xml:space="preserve">) и распространяемый на условиях свободной лицензии </w:t>
      </w:r>
      <w:r w:rsidRPr="003F5B72">
        <w:rPr>
          <w:rFonts w:ascii="Times New Roman" w:hAnsi="Times New Roman"/>
          <w:sz w:val="28"/>
          <w:szCs w:val="28"/>
          <w:lang w:val="en-US"/>
        </w:rPr>
        <w:t>GNU</w:t>
      </w:r>
      <w:r w:rsidRPr="003F5B72">
        <w:rPr>
          <w:rFonts w:ascii="Times New Roman" w:hAnsi="Times New Roman"/>
          <w:sz w:val="28"/>
          <w:szCs w:val="28"/>
        </w:rPr>
        <w:t xml:space="preserve"> (</w:t>
      </w:r>
      <w:r w:rsidRPr="003F5B72">
        <w:rPr>
          <w:rFonts w:ascii="Times New Roman" w:hAnsi="Times New Roman"/>
          <w:sz w:val="28"/>
          <w:szCs w:val="28"/>
          <w:lang w:val="en-US"/>
        </w:rPr>
        <w:t>GNU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  <w:lang w:val="en-US"/>
        </w:rPr>
        <w:t>Public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  <w:lang w:val="en-US"/>
        </w:rPr>
        <w:t>License</w:t>
      </w:r>
      <w:r w:rsidRPr="003F5B72">
        <w:rPr>
          <w:rFonts w:ascii="Times New Roman" w:hAnsi="Times New Roman"/>
          <w:sz w:val="28"/>
          <w:szCs w:val="28"/>
        </w:rPr>
        <w:t xml:space="preserve"> — </w:t>
      </w:r>
      <w:r w:rsidRPr="003F5B72">
        <w:rPr>
          <w:rFonts w:ascii="Times New Roman" w:hAnsi="Times New Roman"/>
          <w:sz w:val="28"/>
          <w:szCs w:val="28"/>
          <w:lang w:val="en-US"/>
        </w:rPr>
        <w:t>GPL</w:t>
      </w:r>
      <w:r w:rsidRPr="003F5B72">
        <w:rPr>
          <w:rFonts w:ascii="Times New Roman" w:hAnsi="Times New Roman"/>
          <w:sz w:val="28"/>
          <w:szCs w:val="28"/>
        </w:rPr>
        <w:t xml:space="preserve">).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прекрасно подходит для любительской и полупрофесси</w:t>
      </w:r>
      <w:r w:rsidRPr="003F5B72">
        <w:rPr>
          <w:rFonts w:ascii="Times New Roman" w:hAnsi="Times New Roman"/>
          <w:sz w:val="28"/>
          <w:szCs w:val="28"/>
        </w:rPr>
        <w:softHyphen/>
        <w:t>ональной работы с изображениями: обработки фотографий, создания графиче</w:t>
      </w:r>
      <w:r w:rsidRPr="003F5B72">
        <w:rPr>
          <w:rFonts w:ascii="Times New Roman" w:hAnsi="Times New Roman"/>
          <w:sz w:val="28"/>
          <w:szCs w:val="28"/>
        </w:rPr>
        <w:softHyphen/>
        <w:t xml:space="preserve">ских композиций и коллажей, создания элементов дизайна </w:t>
      </w:r>
      <w:r w:rsidRPr="003F5B72">
        <w:rPr>
          <w:rFonts w:ascii="Times New Roman" w:hAnsi="Times New Roman"/>
          <w:sz w:val="28"/>
          <w:szCs w:val="28"/>
          <w:lang w:val="en-US"/>
        </w:rPr>
        <w:t>web</w:t>
      </w:r>
      <w:r w:rsidRPr="003F5B72">
        <w:rPr>
          <w:rFonts w:ascii="Times New Roman" w:hAnsi="Times New Roman"/>
          <w:sz w:val="28"/>
          <w:szCs w:val="28"/>
        </w:rPr>
        <w:t xml:space="preserve">-страниц. </w:t>
      </w:r>
    </w:p>
    <w:p w:rsidR="00562FB5" w:rsidRPr="003F5B72" w:rsidRDefault="00562FB5" w:rsidP="0015739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Воз</w:t>
      </w:r>
      <w:r w:rsidRPr="003F5B72">
        <w:rPr>
          <w:rFonts w:ascii="Times New Roman" w:hAnsi="Times New Roman"/>
          <w:sz w:val="28"/>
          <w:szCs w:val="28"/>
        </w:rPr>
        <w:softHyphen/>
        <w:t xml:space="preserve">можности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позволяют обойтись без дорогостоящих коммерческих пакетов растровой графики или их пиратских версий, что особенно актуально в связи с ужесточением защиты авторских прав в России.</w:t>
      </w:r>
    </w:p>
    <w:p w:rsidR="00562FB5" w:rsidRPr="003F5B72" w:rsidRDefault="00562FB5" w:rsidP="0015739A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Проект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был рождён в 1995 году в университете Беркли (Калифорния). Благодаря открытой системе разработки и актуальности самой задачи создания и развития мощного открытого пакета растровой графики проект очень дина</w:t>
      </w:r>
      <w:r w:rsidRPr="003F5B72">
        <w:rPr>
          <w:rFonts w:ascii="Times New Roman" w:hAnsi="Times New Roman"/>
          <w:sz w:val="28"/>
          <w:szCs w:val="28"/>
        </w:rPr>
        <w:softHyphen/>
        <w:t xml:space="preserve">мично развивался и развивается до сих пор. Первоначально для графического интерфейса пакета использовалась графическая библиотека </w:t>
      </w:r>
      <w:r w:rsidRPr="003F5B72">
        <w:rPr>
          <w:rFonts w:ascii="Times New Roman" w:hAnsi="Times New Roman"/>
          <w:sz w:val="28"/>
          <w:szCs w:val="28"/>
          <w:lang w:val="en-US"/>
        </w:rPr>
        <w:t>Motif</w:t>
      </w:r>
      <w:r w:rsidRPr="003F5B72">
        <w:rPr>
          <w:rFonts w:ascii="Times New Roman" w:hAnsi="Times New Roman"/>
          <w:sz w:val="28"/>
          <w:szCs w:val="28"/>
        </w:rPr>
        <w:t>, но затем бы</w:t>
      </w:r>
      <w:r w:rsidRPr="003F5B72">
        <w:rPr>
          <w:rFonts w:ascii="Times New Roman" w:hAnsi="Times New Roman"/>
          <w:sz w:val="28"/>
          <w:szCs w:val="28"/>
        </w:rPr>
        <w:softHyphen/>
        <w:t xml:space="preserve">ла разработана новая библиотека — </w:t>
      </w:r>
      <w:r w:rsidRPr="003F5B72">
        <w:rPr>
          <w:rFonts w:ascii="Times New Roman" w:hAnsi="Times New Roman"/>
          <w:sz w:val="28"/>
          <w:szCs w:val="28"/>
          <w:lang w:val="en-US"/>
        </w:rPr>
        <w:t>GTK</w:t>
      </w:r>
      <w:r w:rsidRPr="003F5B72">
        <w:rPr>
          <w:rFonts w:ascii="Times New Roman" w:hAnsi="Times New Roman"/>
          <w:sz w:val="28"/>
          <w:szCs w:val="28"/>
        </w:rPr>
        <w:t xml:space="preserve"> (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F5B72">
        <w:rPr>
          <w:rFonts w:ascii="Times New Roman" w:hAnsi="Times New Roman"/>
          <w:sz w:val="28"/>
          <w:szCs w:val="28"/>
          <w:lang w:val="en-US"/>
        </w:rPr>
        <w:t>ToolKit</w:t>
      </w:r>
      <w:proofErr w:type="spellEnd"/>
      <w:r w:rsidRPr="003F5B72">
        <w:rPr>
          <w:rFonts w:ascii="Times New Roman" w:hAnsi="Times New Roman"/>
          <w:sz w:val="28"/>
          <w:szCs w:val="28"/>
        </w:rPr>
        <w:t>), которая в дальнейшем стала одной из основных свободно распространяемых библиотек для графиче</w:t>
      </w:r>
      <w:r w:rsidRPr="003F5B72">
        <w:rPr>
          <w:rFonts w:ascii="Times New Roman" w:hAnsi="Times New Roman"/>
          <w:sz w:val="28"/>
          <w:szCs w:val="28"/>
        </w:rPr>
        <w:softHyphen/>
        <w:t xml:space="preserve">ских интерфейсов (сейчас используется </w:t>
      </w:r>
      <w:r w:rsidRPr="003F5B72">
        <w:rPr>
          <w:rFonts w:ascii="Times New Roman" w:hAnsi="Times New Roman"/>
          <w:sz w:val="28"/>
          <w:szCs w:val="28"/>
          <w:lang w:val="en-US"/>
        </w:rPr>
        <w:t>GTK</w:t>
      </w:r>
      <w:r w:rsidRPr="003F5B72">
        <w:rPr>
          <w:rFonts w:ascii="Times New Roman" w:hAnsi="Times New Roman"/>
          <w:sz w:val="28"/>
          <w:szCs w:val="28"/>
        </w:rPr>
        <w:t>2+).</w:t>
      </w:r>
    </w:p>
    <w:p w:rsidR="00562FB5" w:rsidRPr="003F5B72" w:rsidRDefault="00562FB5" w:rsidP="0015739A">
      <w:pPr>
        <w:shd w:val="clear" w:color="auto" w:fill="FFFFFF"/>
        <w:spacing w:after="0" w:line="360" w:lineRule="auto"/>
        <w:ind w:left="5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5B72">
        <w:rPr>
          <w:rFonts w:ascii="Times New Roman" w:hAnsi="Times New Roman"/>
          <w:sz w:val="28"/>
          <w:szCs w:val="28"/>
        </w:rPr>
        <w:t xml:space="preserve">Важнейшими отличительными особенностями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являются, во-первых, свободная модель разработки и распространения (поэтому проект развивался более 10 лет и будет развиваться и впредь, и новейшие версии общедоступны), во-вторых, </w:t>
      </w:r>
      <w:proofErr w:type="spellStart"/>
      <w:r w:rsidRPr="003F5B72">
        <w:rPr>
          <w:rFonts w:ascii="Times New Roman" w:hAnsi="Times New Roman"/>
          <w:sz w:val="28"/>
          <w:szCs w:val="28"/>
        </w:rPr>
        <w:t>кроссплатформенность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(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реализован для всех вариантов </w:t>
      </w:r>
      <w:r w:rsidRPr="003F5B72">
        <w:rPr>
          <w:rFonts w:ascii="Times New Roman" w:hAnsi="Times New Roman"/>
          <w:sz w:val="28"/>
          <w:szCs w:val="28"/>
          <w:lang w:val="en-US"/>
        </w:rPr>
        <w:t>Linux</w:t>
      </w:r>
      <w:r w:rsidRPr="003F5B72">
        <w:rPr>
          <w:rFonts w:ascii="Times New Roman" w:hAnsi="Times New Roman"/>
          <w:sz w:val="28"/>
          <w:szCs w:val="28"/>
        </w:rPr>
        <w:t xml:space="preserve">, всех веток </w:t>
      </w:r>
      <w:r w:rsidRPr="003F5B72">
        <w:rPr>
          <w:rFonts w:ascii="Times New Roman" w:hAnsi="Times New Roman"/>
          <w:sz w:val="28"/>
          <w:szCs w:val="28"/>
          <w:lang w:val="en-US"/>
        </w:rPr>
        <w:t>BSD</w:t>
      </w:r>
      <w:r w:rsidRPr="003F5B72">
        <w:rPr>
          <w:rFonts w:ascii="Times New Roman" w:hAnsi="Times New Roman"/>
          <w:sz w:val="28"/>
          <w:szCs w:val="28"/>
        </w:rPr>
        <w:t xml:space="preserve">-систем, для </w:t>
      </w:r>
      <w:proofErr w:type="spellStart"/>
      <w:r w:rsidRPr="003F5B72">
        <w:rPr>
          <w:rFonts w:ascii="Times New Roman" w:hAnsi="Times New Roman"/>
          <w:sz w:val="28"/>
          <w:szCs w:val="28"/>
          <w:lang w:val="en-US"/>
        </w:rPr>
        <w:t>MacOS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и для </w:t>
      </w:r>
      <w:r w:rsidRPr="003F5B72">
        <w:rPr>
          <w:rFonts w:ascii="Times New Roman" w:hAnsi="Times New Roman"/>
          <w:sz w:val="28"/>
          <w:szCs w:val="28"/>
          <w:lang w:val="en-US"/>
        </w:rPr>
        <w:t>MS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  <w:lang w:val="en-US"/>
        </w:rPr>
        <w:t>Windows</w:t>
      </w:r>
      <w:r w:rsidRPr="003F5B72">
        <w:rPr>
          <w:rFonts w:ascii="Times New Roman" w:hAnsi="Times New Roman"/>
          <w:sz w:val="28"/>
          <w:szCs w:val="28"/>
        </w:rPr>
        <w:t>), в-третьих, гибкость и расширяемость (имеется как встроенный язык для создания расширений, так и возможности развивать функциональность пакета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на языке </w:t>
      </w:r>
      <w:r w:rsidRPr="003F5B72">
        <w:rPr>
          <w:rFonts w:ascii="Times New Roman" w:hAnsi="Times New Roman"/>
          <w:sz w:val="28"/>
          <w:szCs w:val="28"/>
          <w:lang w:val="en-US"/>
        </w:rPr>
        <w:t>Python</w:t>
      </w:r>
      <w:r w:rsidRPr="003F5B72">
        <w:rPr>
          <w:rFonts w:ascii="Times New Roman" w:hAnsi="Times New Roman"/>
          <w:sz w:val="28"/>
          <w:szCs w:val="28"/>
        </w:rPr>
        <w:t>).</w:t>
      </w:r>
    </w:p>
    <w:p w:rsidR="00562FB5" w:rsidRPr="003F5B72" w:rsidRDefault="00562FB5" w:rsidP="0015739A">
      <w:pPr>
        <w:shd w:val="clear" w:color="auto" w:fill="FFFFFF"/>
        <w:spacing w:after="0" w:line="360" w:lineRule="auto"/>
        <w:ind w:left="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lastRenderedPageBreak/>
        <w:t xml:space="preserve">Последней стабильной версией GIMP является GIMP 2.6.10. В настоящее время в качестве продукта для домашнего использования данный графический редактор может составить достойную конкуренцию такому мощнейшему продукту, как </w:t>
      </w:r>
      <w:proofErr w:type="spellStart"/>
      <w:r w:rsidRPr="003F5B72">
        <w:rPr>
          <w:rFonts w:ascii="Times New Roman" w:hAnsi="Times New Roman"/>
          <w:sz w:val="28"/>
          <w:szCs w:val="28"/>
        </w:rPr>
        <w:t>Adobe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F5B72">
        <w:rPr>
          <w:rFonts w:ascii="Times New Roman" w:hAnsi="Times New Roman"/>
          <w:sz w:val="28"/>
          <w:szCs w:val="28"/>
        </w:rPr>
        <w:t>Photoshop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в плане возможностей по созданию и редактированию изображений. И это не смотря на то, что за него не нужно платить ни копейки.</w:t>
      </w:r>
    </w:p>
    <w:p w:rsidR="00562FB5" w:rsidRPr="003F5B72" w:rsidRDefault="00562FB5" w:rsidP="0015739A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62FB5" w:rsidRPr="003F5B72" w:rsidRDefault="00251483" w:rsidP="00F70823">
      <w:pPr>
        <w:pStyle w:val="2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3" w:name="_Toc293871511"/>
      <w:r>
        <w:rPr>
          <w:rFonts w:ascii="Times New Roman" w:hAnsi="Times New Roman"/>
          <w:color w:val="auto"/>
          <w:sz w:val="28"/>
          <w:szCs w:val="28"/>
        </w:rPr>
        <w:t xml:space="preserve">1.2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 xml:space="preserve">Интерфейс графического редактора </w:t>
      </w:r>
      <w:r w:rsidR="00562FB5" w:rsidRPr="003F5B72">
        <w:rPr>
          <w:rFonts w:ascii="Times New Roman" w:hAnsi="Times New Roman"/>
          <w:color w:val="auto"/>
          <w:sz w:val="28"/>
          <w:szCs w:val="28"/>
          <w:lang w:val="en-US"/>
        </w:rPr>
        <w:t>Gimp</w:t>
      </w:r>
      <w:bookmarkEnd w:id="3"/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GIMP обладает несколько непривычным интерфейсом для обычного пользователя, поскольку редактируемое изображение, инструменты и палитры находятся в отдельных окнах. Это связано с тем, что изначально GIMP был разработан для работы с использованием нескольких рабочих столов на платформе GNU/</w:t>
      </w:r>
      <w:proofErr w:type="spellStart"/>
      <w:r w:rsidRPr="003F5B72">
        <w:rPr>
          <w:rFonts w:ascii="Times New Roman" w:hAnsi="Times New Roman"/>
          <w:sz w:val="28"/>
          <w:szCs w:val="28"/>
        </w:rPr>
        <w:t>Linux</w:t>
      </w:r>
      <w:proofErr w:type="spellEnd"/>
      <w:r w:rsidRPr="003F5B72">
        <w:rPr>
          <w:rFonts w:ascii="Times New Roman" w:hAnsi="Times New Roman"/>
          <w:sz w:val="28"/>
          <w:szCs w:val="28"/>
        </w:rPr>
        <w:t>, где по умолчанию все дистрибутивы имеют более одного рабочего стола.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содержит 2 основных окна – это окно инструментов (Рис 1.) или </w:t>
      </w:r>
      <w:r w:rsidRPr="003F5B72">
        <w:rPr>
          <w:rFonts w:ascii="Times New Roman" w:hAnsi="Times New Roman"/>
          <w:sz w:val="28"/>
          <w:szCs w:val="28"/>
          <w:lang w:val="en-US"/>
        </w:rPr>
        <w:t>Toolbox</w:t>
      </w:r>
      <w:r w:rsidRPr="003F5B72">
        <w:rPr>
          <w:rFonts w:ascii="Times New Roman" w:hAnsi="Times New Roman"/>
          <w:sz w:val="28"/>
          <w:szCs w:val="28"/>
        </w:rPr>
        <w:t xml:space="preserve"> и окно изображения — </w:t>
      </w:r>
      <w:r w:rsidRPr="003F5B72">
        <w:rPr>
          <w:rFonts w:ascii="Times New Roman" w:hAnsi="Times New Roman"/>
          <w:sz w:val="28"/>
          <w:szCs w:val="28"/>
          <w:lang w:val="en-US"/>
        </w:rPr>
        <w:t>Image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  <w:lang w:val="en-US"/>
        </w:rPr>
        <w:t>Window</w:t>
      </w:r>
      <w:r w:rsidRPr="003F5B72">
        <w:rPr>
          <w:rFonts w:ascii="Times New Roman" w:hAnsi="Times New Roman"/>
          <w:sz w:val="28"/>
          <w:szCs w:val="28"/>
        </w:rPr>
        <w:t xml:space="preserve"> (Рис 2.).</w:t>
      </w:r>
    </w:p>
    <w:p w:rsidR="00562FB5" w:rsidRPr="003F5B72" w:rsidRDefault="00C9187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0.8pt;height:123.1pt;visibility:visible">
            <v:imagedata r:id="rId9" o:title="" grayscale="t"/>
          </v:shape>
        </w:pict>
      </w:r>
    </w:p>
    <w:p w:rsidR="00562FB5" w:rsidRPr="003F5B72" w:rsidRDefault="00562FB5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3F5B72">
        <w:rPr>
          <w:rFonts w:ascii="Times New Roman" w:hAnsi="Times New Roman"/>
          <w:sz w:val="24"/>
          <w:szCs w:val="24"/>
          <w:lang w:val="en-US"/>
        </w:rPr>
        <w:t>Рис</w:t>
      </w:r>
      <w:proofErr w:type="spellEnd"/>
      <w:r w:rsidRPr="003F5B72">
        <w:rPr>
          <w:rFonts w:ascii="Times New Roman" w:hAnsi="Times New Roman"/>
          <w:sz w:val="24"/>
          <w:szCs w:val="24"/>
          <w:lang w:val="en-US"/>
        </w:rPr>
        <w:t xml:space="preserve"> 1.</w:t>
      </w:r>
      <w:proofErr w:type="gramEnd"/>
      <w:r w:rsidRPr="003F5B7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F5B72">
        <w:rPr>
          <w:rFonts w:ascii="Times New Roman" w:hAnsi="Times New Roman"/>
          <w:sz w:val="24"/>
          <w:szCs w:val="24"/>
          <w:lang w:val="en-US"/>
        </w:rPr>
        <w:t>Окно</w:t>
      </w:r>
      <w:proofErr w:type="spellEnd"/>
      <w:r w:rsidRPr="003F5B7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F5B72">
        <w:rPr>
          <w:rFonts w:ascii="Times New Roman" w:hAnsi="Times New Roman"/>
          <w:sz w:val="24"/>
          <w:szCs w:val="24"/>
          <w:lang w:val="en-US"/>
        </w:rPr>
        <w:t>инструментов</w:t>
      </w:r>
      <w:proofErr w:type="spellEnd"/>
      <w:r w:rsidRPr="003F5B72">
        <w:rPr>
          <w:rFonts w:ascii="Times New Roman" w:hAnsi="Times New Roman"/>
          <w:sz w:val="24"/>
          <w:szCs w:val="24"/>
          <w:lang w:val="en-US"/>
        </w:rPr>
        <w:t xml:space="preserve"> (Toolbox)</w:t>
      </w: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51483" w:rsidRDefault="0025148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62FB5" w:rsidRPr="003F5B72" w:rsidRDefault="00C91873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272.9pt;height:197.3pt;visibility:visible">
            <v:imagedata r:id="rId10" o:title="" grayscale="t"/>
          </v:shape>
        </w:pict>
      </w:r>
    </w:p>
    <w:p w:rsidR="00562FB5" w:rsidRPr="007D0D5B" w:rsidRDefault="00562FB5" w:rsidP="00987E1C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D0D5B">
        <w:rPr>
          <w:rFonts w:ascii="Times New Roman" w:hAnsi="Times New Roman"/>
          <w:sz w:val="24"/>
          <w:szCs w:val="24"/>
        </w:rPr>
        <w:t>Рис 2. Окно работы с изображением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5B72">
        <w:rPr>
          <w:rFonts w:ascii="Times New Roman" w:hAnsi="Times New Roman"/>
          <w:sz w:val="28"/>
          <w:szCs w:val="28"/>
        </w:rPr>
        <w:t xml:space="preserve">Кроме этих окон можно открыть (из меню, вызываемого через команду </w:t>
      </w:r>
      <w:r w:rsidRPr="003F5B72">
        <w:rPr>
          <w:rFonts w:ascii="Times New Roman" w:hAnsi="Times New Roman"/>
          <w:b/>
          <w:i/>
          <w:sz w:val="28"/>
          <w:szCs w:val="28"/>
        </w:rPr>
        <w:t>Файл - Диалоги</w:t>
      </w:r>
      <w:r w:rsidRPr="003F5B72">
        <w:rPr>
          <w:rFonts w:ascii="Times New Roman" w:hAnsi="Times New Roman"/>
          <w:sz w:val="28"/>
          <w:szCs w:val="28"/>
        </w:rPr>
        <w:t>) различные вспомогательные окна, служащие для выбора инструментов, шаблонов, задания цвета (палитра), слоев (</w:t>
      </w:r>
      <w:r w:rsidRPr="003F5B72">
        <w:rPr>
          <w:rFonts w:ascii="Times New Roman" w:hAnsi="Times New Roman"/>
          <w:sz w:val="28"/>
          <w:szCs w:val="28"/>
          <w:lang w:val="en-US"/>
        </w:rPr>
        <w:t>layers</w:t>
      </w:r>
      <w:r w:rsidRPr="003F5B72">
        <w:rPr>
          <w:rFonts w:ascii="Times New Roman" w:hAnsi="Times New Roman"/>
          <w:sz w:val="28"/>
          <w:szCs w:val="28"/>
        </w:rPr>
        <w:t>) и т. д.</w:t>
      </w:r>
      <w:proofErr w:type="gramEnd"/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Рассмотрим бол</w:t>
      </w:r>
      <w:r w:rsidR="00251483">
        <w:rPr>
          <w:rFonts w:ascii="Times New Roman" w:hAnsi="Times New Roman"/>
          <w:sz w:val="28"/>
          <w:szCs w:val="28"/>
        </w:rPr>
        <w:t>ее подробно панель инструментов.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Панель инструментов это сердце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. Это единственная часть приложения, которую нельзя продублировать или закрыть. В панели инструментов, как и в большинстве элементов интерфейса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, помещение курсора мыши поверх какого-либо элемента с задержкой на мгновенье обычно вызывает "подсказку", которая может помочь понять действие или назначение этого элемента. Также в большинстве случаев для получения помощи по данному элементу нужно нажать клавишу </w:t>
      </w:r>
      <w:r w:rsidRPr="003F5B72">
        <w:rPr>
          <w:rFonts w:ascii="Times New Roman" w:hAnsi="Times New Roman"/>
          <w:sz w:val="28"/>
          <w:szCs w:val="28"/>
          <w:lang w:val="en-US"/>
        </w:rPr>
        <w:t>F</w:t>
      </w:r>
      <w:r w:rsidRPr="003F5B72">
        <w:rPr>
          <w:rFonts w:ascii="Times New Roman" w:hAnsi="Times New Roman"/>
          <w:sz w:val="28"/>
          <w:szCs w:val="28"/>
        </w:rPr>
        <w:t>1.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i/>
          <w:sz w:val="28"/>
          <w:szCs w:val="28"/>
        </w:rPr>
        <w:t>Меню панели инструментов</w:t>
      </w:r>
      <w:r w:rsidR="00251483">
        <w:rPr>
          <w:rFonts w:ascii="Times New Roman" w:hAnsi="Times New Roman"/>
          <w:sz w:val="28"/>
          <w:szCs w:val="28"/>
        </w:rPr>
        <w:t xml:space="preserve"> – особое. О</w:t>
      </w:r>
      <w:r w:rsidRPr="003F5B72">
        <w:rPr>
          <w:rFonts w:ascii="Times New Roman" w:hAnsi="Times New Roman"/>
          <w:sz w:val="28"/>
          <w:szCs w:val="28"/>
        </w:rPr>
        <w:t xml:space="preserve">но содержит некоторые команды, которые не найти в прикрепляемых к изображению меню. Здесь включены команды для настроек, создания определенных типов диалогов, и т.д. 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i/>
          <w:sz w:val="28"/>
          <w:szCs w:val="28"/>
        </w:rPr>
        <w:t>Пиктограммы инструментов</w:t>
      </w:r>
      <w:r w:rsidR="00251483">
        <w:rPr>
          <w:rFonts w:ascii="Times New Roman" w:hAnsi="Times New Roman"/>
          <w:sz w:val="28"/>
          <w:szCs w:val="28"/>
        </w:rPr>
        <w:t>.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="00251483">
        <w:rPr>
          <w:rFonts w:ascii="Times New Roman" w:hAnsi="Times New Roman"/>
          <w:sz w:val="28"/>
          <w:szCs w:val="28"/>
        </w:rPr>
        <w:t>П</w:t>
      </w:r>
      <w:r w:rsidRPr="003F5B72">
        <w:rPr>
          <w:rFonts w:ascii="Times New Roman" w:hAnsi="Times New Roman"/>
          <w:sz w:val="28"/>
          <w:szCs w:val="28"/>
        </w:rPr>
        <w:t xml:space="preserve">иктограммы являются кнопками, которые активируют инструменты для разнообразных действий: выделение частей изображений, рисования, преобразования, и т.п. Раздел </w:t>
      </w:r>
      <w:r w:rsidRPr="003F5B72">
        <w:rPr>
          <w:rFonts w:ascii="Times New Roman" w:hAnsi="Times New Roman"/>
          <w:b/>
          <w:i/>
          <w:sz w:val="28"/>
          <w:szCs w:val="28"/>
        </w:rPr>
        <w:t xml:space="preserve">Введение в </w:t>
      </w:r>
      <w:r w:rsidRPr="003F5B72">
        <w:rPr>
          <w:rFonts w:ascii="Times New Roman" w:hAnsi="Times New Roman"/>
          <w:b/>
          <w:i/>
          <w:sz w:val="28"/>
          <w:szCs w:val="28"/>
        </w:rPr>
        <w:lastRenderedPageBreak/>
        <w:t>панель инструментов</w:t>
      </w:r>
      <w:r w:rsidRPr="003F5B72">
        <w:rPr>
          <w:rFonts w:ascii="Times New Roman" w:hAnsi="Times New Roman"/>
          <w:sz w:val="28"/>
          <w:szCs w:val="28"/>
        </w:rPr>
        <w:t xml:space="preserve"> описывает принципы работы с инструментами. Каждый инструмент описан в разделе </w:t>
      </w:r>
      <w:r w:rsidRPr="003F5B72">
        <w:rPr>
          <w:rFonts w:ascii="Times New Roman" w:hAnsi="Times New Roman"/>
          <w:b/>
          <w:i/>
          <w:sz w:val="28"/>
          <w:szCs w:val="28"/>
        </w:rPr>
        <w:t>Инструменты</w:t>
      </w:r>
      <w:r w:rsidRPr="003F5B72">
        <w:rPr>
          <w:rFonts w:ascii="Times New Roman" w:hAnsi="Times New Roman"/>
          <w:sz w:val="28"/>
          <w:szCs w:val="28"/>
        </w:rPr>
        <w:t>.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i/>
          <w:sz w:val="28"/>
          <w:szCs w:val="28"/>
        </w:rPr>
        <w:t>Цвета фона/переднего плана</w:t>
      </w:r>
      <w:r w:rsidR="00E110B1">
        <w:rPr>
          <w:rFonts w:ascii="Times New Roman" w:hAnsi="Times New Roman"/>
          <w:sz w:val="28"/>
          <w:szCs w:val="28"/>
        </w:rPr>
        <w:t>. О</w:t>
      </w:r>
      <w:r w:rsidRPr="003F5B72">
        <w:rPr>
          <w:rFonts w:ascii="Times New Roman" w:hAnsi="Times New Roman"/>
          <w:sz w:val="28"/>
          <w:szCs w:val="28"/>
        </w:rPr>
        <w:t xml:space="preserve">бласть выбора цвета показывает текущий выбранный цвет переднего плана и фона, который применяется во многих операциях. Щелчок по одному из них вызовет палитру цветов. </w:t>
      </w:r>
      <w:proofErr w:type="gramStart"/>
      <w:r w:rsidRPr="003F5B72">
        <w:rPr>
          <w:rFonts w:ascii="Times New Roman" w:hAnsi="Times New Roman"/>
          <w:sz w:val="28"/>
          <w:szCs w:val="28"/>
        </w:rPr>
        <w:t>Щелчок по двунаправленной стрелке поменяет местами два цвета, щелчок по небольшому символу в нижнем левом углу сбросит их в черный и белый цвета.</w:t>
      </w:r>
      <w:proofErr w:type="gramEnd"/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i/>
          <w:sz w:val="28"/>
          <w:szCs w:val="28"/>
        </w:rPr>
        <w:t>Кисть/Текстура/Градиент</w:t>
      </w:r>
      <w:r w:rsidR="00E110B1">
        <w:rPr>
          <w:rFonts w:ascii="Times New Roman" w:hAnsi="Times New Roman"/>
          <w:sz w:val="28"/>
          <w:szCs w:val="28"/>
        </w:rPr>
        <w:t>.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="00E110B1">
        <w:rPr>
          <w:rFonts w:ascii="Times New Roman" w:hAnsi="Times New Roman"/>
          <w:sz w:val="28"/>
          <w:szCs w:val="28"/>
        </w:rPr>
        <w:t>Р</w:t>
      </w:r>
      <w:r w:rsidRPr="003F5B72">
        <w:rPr>
          <w:rFonts w:ascii="Times New Roman" w:hAnsi="Times New Roman"/>
          <w:sz w:val="28"/>
          <w:szCs w:val="28"/>
        </w:rPr>
        <w:t xml:space="preserve">асположенные здесь значки показывают текущие выбранные элементы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-а, такие как: </w:t>
      </w:r>
    </w:p>
    <w:p w:rsidR="00562FB5" w:rsidRPr="003F5B72" w:rsidRDefault="00562FB5" w:rsidP="00987E1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кисть, используемую всеми инструментами, позволяющими рисовать по изображению ("рисование" включает в себя такие операции как стирание и размазывание); </w:t>
      </w:r>
    </w:p>
    <w:p w:rsidR="00562FB5" w:rsidRPr="003F5B72" w:rsidRDefault="00562FB5" w:rsidP="00987E1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текстуру, используемую для заливки выделенных областей изображения; </w:t>
      </w:r>
    </w:p>
    <w:p w:rsidR="00562FB5" w:rsidRPr="003F5B72" w:rsidRDefault="00562FB5" w:rsidP="00987E1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градиент, который применяется когда необходимо создать плавный цветовой переход.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Щелчок по любому из этих значков вызовет диалоговое окно позволяющее изменить данный элемент.</w:t>
      </w:r>
    </w:p>
    <w:p w:rsidR="00562FB5" w:rsidRPr="003F5B72" w:rsidRDefault="00562FB5" w:rsidP="00A225D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i/>
          <w:sz w:val="28"/>
          <w:szCs w:val="28"/>
        </w:rPr>
        <w:t>Активное изображение</w:t>
      </w:r>
      <w:r w:rsidR="00E110B1">
        <w:rPr>
          <w:rFonts w:ascii="Times New Roman" w:hAnsi="Times New Roman"/>
          <w:sz w:val="28"/>
          <w:szCs w:val="28"/>
        </w:rPr>
        <w:t xml:space="preserve">. В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можно работать </w:t>
      </w:r>
      <w:proofErr w:type="gramStart"/>
      <w:r w:rsidRPr="003F5B72">
        <w:rPr>
          <w:rFonts w:ascii="Times New Roman" w:hAnsi="Times New Roman"/>
          <w:sz w:val="28"/>
          <w:szCs w:val="28"/>
        </w:rPr>
        <w:t>с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многими изображениями одновременно, но в любой момент только одно из них является "активным изображением". Здесь присутствует кнопка представления уменьшённой копии активного изображения в виде пиктограммы. Щелчок по ней вызовет диалог со списком всех открытых на данный момент изображений, позволяя при желании изменить активное изображение. Просмотр "активного изображения" по умолчанию отключен.</w:t>
      </w:r>
    </w:p>
    <w:p w:rsidR="00562FB5" w:rsidRPr="003F5B72" w:rsidRDefault="00562FB5" w:rsidP="00831D5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Дополнительные возможности для редактирования предоставляют экранные фильтры, к которым относятся: имитация различных типов дальтонизма, гамма-коррекция, коррекция контраста, управление цветом.</w:t>
      </w:r>
    </w:p>
    <w:p w:rsidR="00562FB5" w:rsidRDefault="00562FB5" w:rsidP="00831D59">
      <w:pPr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E110B1" w:rsidP="00F7082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1.3 </w:t>
      </w:r>
      <w:r w:rsidR="00562FB5" w:rsidRPr="003F5B72">
        <w:rPr>
          <w:rFonts w:ascii="Times New Roman" w:hAnsi="Times New Roman"/>
          <w:b/>
          <w:sz w:val="28"/>
          <w:szCs w:val="28"/>
        </w:rPr>
        <w:t xml:space="preserve">Настройка графического редактора </w:t>
      </w:r>
      <w:r w:rsidR="00562FB5" w:rsidRPr="003F5B72">
        <w:rPr>
          <w:rFonts w:ascii="Times New Roman" w:hAnsi="Times New Roman"/>
          <w:b/>
          <w:sz w:val="28"/>
          <w:szCs w:val="28"/>
          <w:lang w:val="en-US"/>
        </w:rPr>
        <w:t>Gimp</w:t>
      </w:r>
    </w:p>
    <w:p w:rsidR="00562FB5" w:rsidRPr="003F5B72" w:rsidRDefault="00562FB5" w:rsidP="00096D3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Любая постоянно используемая программа требует настройки в соответствии с задачами конкретного пользователя.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в этом отношении не является ис</w:t>
      </w:r>
      <w:r w:rsidRPr="003F5B72">
        <w:rPr>
          <w:rFonts w:ascii="Times New Roman" w:hAnsi="Times New Roman"/>
          <w:sz w:val="28"/>
          <w:szCs w:val="28"/>
        </w:rPr>
        <w:softHyphen/>
        <w:t>ключением. Хотя многие настройки выполняются автоматически при установке програ</w:t>
      </w:r>
      <w:r w:rsidR="00E110B1">
        <w:rPr>
          <w:rFonts w:ascii="Times New Roman" w:hAnsi="Times New Roman"/>
          <w:sz w:val="28"/>
          <w:szCs w:val="28"/>
        </w:rPr>
        <w:t>ммы, а остальные принимаются по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r w:rsidR="00E110B1">
        <w:rPr>
          <w:rFonts w:ascii="Times New Roman" w:hAnsi="Times New Roman"/>
          <w:sz w:val="28"/>
          <w:szCs w:val="28"/>
        </w:rPr>
        <w:t>у</w:t>
      </w:r>
      <w:r w:rsidRPr="003F5B72">
        <w:rPr>
          <w:rFonts w:ascii="Times New Roman" w:hAnsi="Times New Roman"/>
          <w:sz w:val="28"/>
          <w:szCs w:val="28"/>
        </w:rPr>
        <w:t xml:space="preserve">молчанию и пригодны в большинстве случаев, имеет смысл кратко рассмотреть параметры настройки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>, посколь</w:t>
      </w:r>
      <w:r w:rsidRPr="003F5B72">
        <w:rPr>
          <w:rFonts w:ascii="Times New Roman" w:hAnsi="Times New Roman"/>
          <w:sz w:val="28"/>
          <w:szCs w:val="28"/>
        </w:rPr>
        <w:softHyphen/>
        <w:t>ку всегда может возникнуть желание (или необходимость) что-то изменить.</w:t>
      </w:r>
    </w:p>
    <w:p w:rsidR="00562FB5" w:rsidRPr="003F5B72" w:rsidRDefault="00562FB5" w:rsidP="00096D35">
      <w:pPr>
        <w:shd w:val="clear" w:color="auto" w:fill="FFFFFF"/>
        <w:spacing w:after="0" w:line="360" w:lineRule="auto"/>
        <w:ind w:left="15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3F5B72">
        <w:rPr>
          <w:rFonts w:ascii="Times New Roman" w:hAnsi="Times New Roman"/>
          <w:sz w:val="28"/>
          <w:szCs w:val="28"/>
        </w:rPr>
        <w:t>Диалог настройки вызывается из меню главного окна (называемого также «</w:t>
      </w:r>
      <w:r w:rsidRPr="003F5B72">
        <w:rPr>
          <w:rFonts w:ascii="Times New Roman" w:hAnsi="Times New Roman"/>
          <w:b/>
          <w:i/>
          <w:sz w:val="28"/>
          <w:szCs w:val="28"/>
        </w:rPr>
        <w:t>Панель инструментов</w:t>
      </w:r>
      <w:r w:rsidRPr="003F5B72">
        <w:rPr>
          <w:rFonts w:ascii="Times New Roman" w:hAnsi="Times New Roman"/>
          <w:sz w:val="28"/>
          <w:szCs w:val="28"/>
        </w:rPr>
        <w:t>») командами «</w:t>
      </w:r>
      <w:r w:rsidRPr="003F5B72">
        <w:rPr>
          <w:rFonts w:ascii="Times New Roman" w:hAnsi="Times New Roman"/>
          <w:b/>
          <w:i/>
          <w:sz w:val="28"/>
          <w:szCs w:val="28"/>
        </w:rPr>
        <w:t>Файл</w:t>
      </w:r>
      <w:proofErr w:type="gramStart"/>
      <w:r w:rsidRPr="003F5B72">
        <w:rPr>
          <w:rFonts w:ascii="Times New Roman" w:hAnsi="Times New Roman"/>
          <w:b/>
          <w:i/>
          <w:sz w:val="28"/>
          <w:szCs w:val="28"/>
        </w:rPr>
        <w:t xml:space="preserve"> / Н</w:t>
      </w:r>
      <w:proofErr w:type="gramEnd"/>
      <w:r w:rsidRPr="003F5B72">
        <w:rPr>
          <w:rFonts w:ascii="Times New Roman" w:hAnsi="Times New Roman"/>
          <w:b/>
          <w:i/>
          <w:sz w:val="28"/>
          <w:szCs w:val="28"/>
        </w:rPr>
        <w:t>астроить</w:t>
      </w:r>
      <w:r w:rsidRPr="003F5B72">
        <w:rPr>
          <w:rFonts w:ascii="Times New Roman" w:hAnsi="Times New Roman"/>
          <w:sz w:val="28"/>
          <w:szCs w:val="28"/>
        </w:rPr>
        <w:t xml:space="preserve">...» (рис. </w:t>
      </w:r>
      <w:r w:rsidRPr="003F5B72">
        <w:rPr>
          <w:rFonts w:ascii="Times New Roman" w:hAnsi="Times New Roman"/>
          <w:sz w:val="28"/>
          <w:szCs w:val="28"/>
          <w:lang w:val="en-US"/>
        </w:rPr>
        <w:t>3</w:t>
      </w:r>
      <w:r w:rsidRPr="003F5B72">
        <w:rPr>
          <w:rFonts w:ascii="Times New Roman" w:hAnsi="Times New Roman"/>
          <w:sz w:val="28"/>
          <w:szCs w:val="28"/>
        </w:rPr>
        <w:t>).</w:t>
      </w:r>
    </w:p>
    <w:p w:rsidR="00562FB5" w:rsidRPr="003F5B72" w:rsidRDefault="00C91873" w:rsidP="00096D35">
      <w:pPr>
        <w:shd w:val="clear" w:color="auto" w:fill="FFFFFF"/>
        <w:spacing w:after="0" w:line="360" w:lineRule="auto"/>
        <w:ind w:left="15" w:hanging="15"/>
        <w:jc w:val="center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7" type="#_x0000_t75" style="width:465.1pt;height:272.15pt;visibility:visible">
            <v:imagedata r:id="rId11" o:title=""/>
          </v:shape>
        </w:pict>
      </w:r>
    </w:p>
    <w:p w:rsidR="00562FB5" w:rsidRPr="003F5B72" w:rsidRDefault="00562FB5" w:rsidP="00096D35">
      <w:pPr>
        <w:shd w:val="clear" w:color="auto" w:fill="FFFFFF"/>
        <w:spacing w:after="0" w:line="360" w:lineRule="auto"/>
        <w:ind w:left="15" w:firstLine="567"/>
        <w:jc w:val="center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4"/>
          <w:szCs w:val="24"/>
        </w:rPr>
        <w:t>Рис. 3</w:t>
      </w:r>
      <w:r w:rsidR="00E110B1">
        <w:rPr>
          <w:rFonts w:ascii="Times New Roman" w:hAnsi="Times New Roman"/>
          <w:sz w:val="24"/>
          <w:szCs w:val="24"/>
        </w:rPr>
        <w:t>.</w:t>
      </w:r>
      <w:r w:rsidRPr="003F5B72">
        <w:rPr>
          <w:rFonts w:ascii="Times New Roman" w:hAnsi="Times New Roman"/>
          <w:sz w:val="24"/>
          <w:szCs w:val="24"/>
        </w:rPr>
        <w:t xml:space="preserve"> Диалог настройки параметров </w:t>
      </w:r>
      <w:r w:rsidRPr="003F5B72">
        <w:rPr>
          <w:rFonts w:ascii="Times New Roman" w:hAnsi="Times New Roman"/>
          <w:sz w:val="24"/>
          <w:szCs w:val="24"/>
          <w:lang w:val="en-US"/>
        </w:rPr>
        <w:t>GIMP</w:t>
      </w:r>
    </w:p>
    <w:p w:rsidR="00562FB5" w:rsidRPr="003F5B72" w:rsidRDefault="00562FB5" w:rsidP="00096D35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Первый пункт настроек— </w:t>
      </w:r>
      <w:proofErr w:type="gramStart"/>
      <w:r w:rsidRPr="003F5B72">
        <w:rPr>
          <w:rFonts w:ascii="Times New Roman" w:hAnsi="Times New Roman"/>
          <w:sz w:val="28"/>
          <w:szCs w:val="28"/>
        </w:rPr>
        <w:t>на</w:t>
      </w:r>
      <w:proofErr w:type="gramEnd"/>
      <w:r w:rsidRPr="003F5B72">
        <w:rPr>
          <w:rFonts w:ascii="Times New Roman" w:hAnsi="Times New Roman"/>
          <w:sz w:val="28"/>
          <w:szCs w:val="28"/>
        </w:rPr>
        <w:t>стройка окружения (ресурсов программы). Мож</w:t>
      </w:r>
      <w:r w:rsidRPr="003F5B72">
        <w:rPr>
          <w:rFonts w:ascii="Times New Roman" w:hAnsi="Times New Roman"/>
          <w:sz w:val="28"/>
          <w:szCs w:val="28"/>
        </w:rPr>
        <w:softHyphen/>
        <w:t>но оставить все эти настройки в исходном состоянии (по умолчанию), поскольку они вполне разумны.</w:t>
      </w:r>
    </w:p>
    <w:p w:rsidR="00562FB5" w:rsidRPr="003F5B72" w:rsidRDefault="00562FB5" w:rsidP="00096D35">
      <w:pPr>
        <w:shd w:val="clear" w:color="auto" w:fill="FFFFFF"/>
        <w:spacing w:after="0" w:line="360" w:lineRule="auto"/>
        <w:ind w:left="15" w:right="30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Индивидуальную настройку имеет смысл начать с пункта «Дисплей» (рис. 4).</w:t>
      </w:r>
    </w:p>
    <w:p w:rsidR="00562FB5" w:rsidRPr="003F5B72" w:rsidRDefault="00C91873" w:rsidP="00096D35">
      <w:pPr>
        <w:shd w:val="clear" w:color="auto" w:fill="FFFFFF"/>
        <w:spacing w:after="0" w:line="360" w:lineRule="auto"/>
        <w:ind w:left="15" w:right="30" w:hanging="15"/>
        <w:jc w:val="both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28" type="#_x0000_t75" style="width:462.25pt;height:273.6pt;visibility:visible">
            <v:imagedata r:id="rId12" o:title=""/>
          </v:shape>
        </w:pict>
      </w:r>
    </w:p>
    <w:p w:rsidR="00562FB5" w:rsidRPr="007D0D5B" w:rsidRDefault="00562FB5" w:rsidP="00096D35">
      <w:pPr>
        <w:shd w:val="clear" w:color="auto" w:fill="FFFFFF"/>
        <w:spacing w:after="0" w:line="360" w:lineRule="auto"/>
        <w:ind w:left="15" w:right="30" w:hanging="15"/>
        <w:jc w:val="center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4"/>
          <w:szCs w:val="24"/>
        </w:rPr>
        <w:t>Рис. 4 Настройки дисплея (экрана)</w:t>
      </w:r>
    </w:p>
    <w:p w:rsidR="00562FB5" w:rsidRPr="003F5B72" w:rsidRDefault="00562FB5" w:rsidP="00096D35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Здесь можно определить внешний вид «клеточек» для прозрачного фона изображения, однако изменения параметров этих «клеточек» в большинстве слу</w:t>
      </w:r>
      <w:r w:rsidRPr="003F5B72">
        <w:rPr>
          <w:rFonts w:ascii="Times New Roman" w:hAnsi="Times New Roman"/>
          <w:sz w:val="28"/>
          <w:szCs w:val="28"/>
        </w:rPr>
        <w:softHyphen/>
        <w:t>чаев не нужны. А вот разрешение монитора - очень важный параметр, влияю</w:t>
      </w:r>
      <w:r w:rsidRPr="003F5B72">
        <w:rPr>
          <w:rFonts w:ascii="Times New Roman" w:hAnsi="Times New Roman"/>
          <w:sz w:val="28"/>
          <w:szCs w:val="28"/>
        </w:rPr>
        <w:softHyphen/>
        <w:t>щий на многие другие свойства программы. Современные видеосистемы и вер</w:t>
      </w:r>
      <w:r w:rsidRPr="003F5B72">
        <w:rPr>
          <w:rFonts w:ascii="Times New Roman" w:hAnsi="Times New Roman"/>
          <w:sz w:val="28"/>
          <w:szCs w:val="28"/>
        </w:rPr>
        <w:softHyphen/>
        <w:t xml:space="preserve">сии пакета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позволяют правильно определить разрешение в автоматиче</w:t>
      </w:r>
      <w:r w:rsidRPr="003F5B72">
        <w:rPr>
          <w:rFonts w:ascii="Times New Roman" w:hAnsi="Times New Roman"/>
          <w:sz w:val="28"/>
          <w:szCs w:val="28"/>
        </w:rPr>
        <w:softHyphen/>
        <w:t>ском режиме, однако для особых случаев есть возможность установить разре</w:t>
      </w:r>
      <w:r w:rsidRPr="003F5B72">
        <w:rPr>
          <w:rFonts w:ascii="Times New Roman" w:hAnsi="Times New Roman"/>
          <w:sz w:val="28"/>
          <w:szCs w:val="28"/>
        </w:rPr>
        <w:softHyphen/>
        <w:t xml:space="preserve">шение вручную, получив значения либо от видеосистемы (например, командой </w:t>
      </w:r>
      <w:proofErr w:type="spellStart"/>
      <w:r w:rsidRPr="003F5B72">
        <w:rPr>
          <w:rFonts w:ascii="Times New Roman" w:hAnsi="Times New Roman"/>
          <w:sz w:val="28"/>
          <w:szCs w:val="28"/>
          <w:lang w:val="en-US"/>
        </w:rPr>
        <w:t>xdpyinf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5B72">
        <w:rPr>
          <w:rFonts w:ascii="Times New Roman" w:hAnsi="Times New Roman"/>
          <w:sz w:val="28"/>
          <w:szCs w:val="28"/>
        </w:rPr>
        <w:t>о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в </w:t>
      </w:r>
      <w:r w:rsidRPr="003F5B72">
        <w:rPr>
          <w:rFonts w:ascii="Times New Roman" w:hAnsi="Times New Roman"/>
          <w:sz w:val="28"/>
          <w:szCs w:val="28"/>
          <w:lang w:val="en-US"/>
        </w:rPr>
        <w:t>Linux</w:t>
      </w:r>
      <w:r w:rsidRPr="003F5B72">
        <w:rPr>
          <w:rFonts w:ascii="Times New Roman" w:hAnsi="Times New Roman"/>
          <w:sz w:val="28"/>
          <w:szCs w:val="28"/>
        </w:rPr>
        <w:t xml:space="preserve">), либо </w:t>
      </w:r>
      <w:proofErr w:type="gramStart"/>
      <w:r w:rsidRPr="003F5B72">
        <w:rPr>
          <w:rFonts w:ascii="Times New Roman" w:hAnsi="Times New Roman"/>
          <w:sz w:val="28"/>
          <w:szCs w:val="28"/>
        </w:rPr>
        <w:t>в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результате калибровки, измеряя в миллиметрах длины показываемых на экране эталонных линеек.</w:t>
      </w:r>
    </w:p>
    <w:p w:rsidR="00562FB5" w:rsidRPr="003F5B72" w:rsidRDefault="00C91873" w:rsidP="00C227E1">
      <w:pPr>
        <w:shd w:val="clear" w:color="auto" w:fill="FFFFFF"/>
        <w:spacing w:after="0" w:line="360" w:lineRule="auto"/>
        <w:ind w:right="15"/>
        <w:jc w:val="both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9" o:spid="_x0000_i1029" type="#_x0000_t75" style="width:463.7pt;height:201.6pt;visibility:visible">
            <v:imagedata r:id="rId13" o:title=""/>
          </v:shape>
        </w:pict>
      </w:r>
    </w:p>
    <w:p w:rsidR="00562FB5" w:rsidRPr="003F5B72" w:rsidRDefault="00562FB5" w:rsidP="006C456B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4"/>
          <w:szCs w:val="24"/>
        </w:rPr>
        <w:t xml:space="preserve">Рис. </w:t>
      </w:r>
      <w:r w:rsidRPr="007D0D5B">
        <w:rPr>
          <w:rFonts w:ascii="Times New Roman" w:hAnsi="Times New Roman"/>
          <w:sz w:val="24"/>
          <w:szCs w:val="24"/>
        </w:rPr>
        <w:t>5</w:t>
      </w:r>
      <w:r w:rsidRPr="003F5B72">
        <w:rPr>
          <w:rFonts w:ascii="Times New Roman" w:hAnsi="Times New Roman"/>
          <w:sz w:val="24"/>
          <w:szCs w:val="24"/>
        </w:rPr>
        <w:t>. Основные настройки интерфейса программы</w:t>
      </w:r>
    </w:p>
    <w:p w:rsidR="00562FB5" w:rsidRPr="003F5B72" w:rsidRDefault="00562FB5" w:rsidP="00C227E1">
      <w:pPr>
        <w:shd w:val="clear" w:color="auto" w:fill="FFFFFF"/>
        <w:spacing w:after="0" w:line="360" w:lineRule="auto"/>
        <w:ind w:left="15" w:firstLine="550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На вкладке «</w:t>
      </w:r>
      <w:r w:rsidRPr="003F5B72">
        <w:rPr>
          <w:rFonts w:ascii="Times New Roman" w:hAnsi="Times New Roman"/>
          <w:b/>
          <w:i/>
          <w:sz w:val="28"/>
          <w:szCs w:val="28"/>
        </w:rPr>
        <w:t>Интерфейс</w:t>
      </w:r>
      <w:r w:rsidRPr="003F5B72">
        <w:rPr>
          <w:rFonts w:ascii="Times New Roman" w:hAnsi="Times New Roman"/>
          <w:sz w:val="28"/>
          <w:szCs w:val="28"/>
        </w:rPr>
        <w:t>» (рис. 5</w:t>
      </w:r>
      <w:r w:rsidRPr="003F5B72">
        <w:rPr>
          <w:rFonts w:ascii="Times New Roman" w:hAnsi="Times New Roman"/>
          <w:i/>
          <w:iCs/>
          <w:sz w:val="28"/>
          <w:szCs w:val="28"/>
        </w:rPr>
        <w:t xml:space="preserve">) </w:t>
      </w:r>
      <w:r w:rsidRPr="003F5B72">
        <w:rPr>
          <w:rFonts w:ascii="Times New Roman" w:hAnsi="Times New Roman"/>
          <w:sz w:val="28"/>
          <w:szCs w:val="28"/>
        </w:rPr>
        <w:t xml:space="preserve">можно определить размеры окон </w:t>
      </w:r>
      <w:proofErr w:type="spellStart"/>
      <w:r w:rsidRPr="003F5B72">
        <w:rPr>
          <w:rFonts w:ascii="Times New Roman" w:hAnsi="Times New Roman"/>
          <w:sz w:val="28"/>
          <w:szCs w:val="28"/>
        </w:rPr>
        <w:t>предпросмотра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слоев и каналов и размеры окна навигации. </w:t>
      </w:r>
      <w:r w:rsidR="00E110B1">
        <w:rPr>
          <w:rFonts w:ascii="Times New Roman" w:hAnsi="Times New Roman"/>
          <w:sz w:val="28"/>
          <w:szCs w:val="28"/>
        </w:rPr>
        <w:t>Окно навигации (рис. 6</w:t>
      </w:r>
      <w:r w:rsidRPr="003F5B72">
        <w:rPr>
          <w:rFonts w:ascii="Times New Roman" w:hAnsi="Times New Roman"/>
          <w:sz w:val="28"/>
          <w:szCs w:val="28"/>
        </w:rPr>
        <w:t>) - это вспомогательное окно, обеспечивающее быстрое изменение масштаба изобра</w:t>
      </w:r>
      <w:r w:rsidRPr="003F5B72">
        <w:rPr>
          <w:rFonts w:ascii="Times New Roman" w:hAnsi="Times New Roman"/>
          <w:sz w:val="28"/>
          <w:szCs w:val="28"/>
        </w:rPr>
        <w:softHyphen/>
        <w:t>жения в окне изображения. «</w:t>
      </w:r>
      <w:r w:rsidRPr="003F5B72">
        <w:rPr>
          <w:rFonts w:ascii="Times New Roman" w:hAnsi="Times New Roman"/>
          <w:b/>
          <w:i/>
          <w:sz w:val="28"/>
          <w:szCs w:val="28"/>
        </w:rPr>
        <w:t>Ползунок</w:t>
      </w:r>
      <w:r w:rsidRPr="003F5B72">
        <w:rPr>
          <w:rFonts w:ascii="Times New Roman" w:hAnsi="Times New Roman"/>
          <w:sz w:val="28"/>
          <w:szCs w:val="28"/>
        </w:rPr>
        <w:t>» в нижней части окна навигации обеспе</w:t>
      </w:r>
      <w:r w:rsidRPr="003F5B72">
        <w:rPr>
          <w:rFonts w:ascii="Times New Roman" w:hAnsi="Times New Roman"/>
          <w:sz w:val="28"/>
          <w:szCs w:val="28"/>
        </w:rPr>
        <w:softHyphen/>
        <w:t>чивает непрерывное изменение масштаба, а кнопки «+» и</w:t>
      </w:r>
      <w:proofErr w:type="gramStart"/>
      <w:r w:rsidRPr="003F5B72">
        <w:rPr>
          <w:rFonts w:ascii="Times New Roman" w:hAnsi="Times New Roman"/>
          <w:sz w:val="28"/>
          <w:szCs w:val="28"/>
        </w:rPr>
        <w:t xml:space="preserve"> « — » — </w:t>
      </w:r>
      <w:proofErr w:type="gramEnd"/>
      <w:r w:rsidRPr="003F5B72">
        <w:rPr>
          <w:rFonts w:ascii="Times New Roman" w:hAnsi="Times New Roman"/>
          <w:sz w:val="28"/>
          <w:szCs w:val="28"/>
        </w:rPr>
        <w:t>ступенчатое. В итоге в окне изображения будет показана область, ограниченная рамочкой в окне навигации.</w:t>
      </w:r>
    </w:p>
    <w:p w:rsidR="00562FB5" w:rsidRPr="003F5B72" w:rsidRDefault="00C91873" w:rsidP="00C46651">
      <w:pPr>
        <w:shd w:val="clear" w:color="auto" w:fill="FFFFFF"/>
        <w:spacing w:after="0" w:line="360" w:lineRule="auto"/>
        <w:ind w:left="15" w:hanging="15"/>
        <w:jc w:val="center"/>
        <w:rPr>
          <w:rFonts w:ascii="Times New Roman" w:hAnsi="Times New Roman"/>
          <w:sz w:val="28"/>
          <w:szCs w:val="28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0" type="#_x0000_t75" style="width:166.3pt;height:202.3pt;visibility:visible">
            <v:imagedata r:id="rId14" o:title=""/>
          </v:shape>
        </w:pict>
      </w: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1" type="#_x0000_t75" style="width:231.1pt;height:291.6pt;visibility:visible">
            <v:imagedata r:id="rId15" o:title=""/>
          </v:shape>
        </w:pict>
      </w:r>
    </w:p>
    <w:p w:rsidR="00562FB5" w:rsidRPr="003F5B72" w:rsidRDefault="00E110B1" w:rsidP="00C4665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Рис. 6. Окно навигации </w:t>
      </w:r>
      <w:r>
        <w:rPr>
          <w:rFonts w:ascii="Times New Roman" w:hAnsi="Times New Roman"/>
          <w:sz w:val="24"/>
          <w:szCs w:val="24"/>
        </w:rPr>
        <w:tab/>
        <w:t xml:space="preserve">       Рис. 7.</w:t>
      </w:r>
      <w:r w:rsidR="00562FB5" w:rsidRPr="003F5B72">
        <w:rPr>
          <w:rFonts w:ascii="Times New Roman" w:hAnsi="Times New Roman"/>
          <w:sz w:val="24"/>
          <w:szCs w:val="24"/>
        </w:rPr>
        <w:t xml:space="preserve"> Диалог настройки клавиш быстрого доступа</w:t>
      </w:r>
    </w:p>
    <w:p w:rsidR="00562FB5" w:rsidRPr="003F5B72" w:rsidRDefault="00562FB5" w:rsidP="00C227E1">
      <w:pPr>
        <w:shd w:val="clear" w:color="auto" w:fill="FFFFFF"/>
        <w:spacing w:after="0" w:line="360" w:lineRule="auto"/>
        <w:ind w:left="30" w:right="15" w:firstLine="550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lastRenderedPageBreak/>
        <w:t>Важная часть интерфейса программы — клавиши быстрого доступа («горя</w:t>
      </w:r>
      <w:r w:rsidRPr="003F5B72">
        <w:rPr>
          <w:rFonts w:ascii="Times New Roman" w:hAnsi="Times New Roman"/>
          <w:sz w:val="28"/>
          <w:szCs w:val="28"/>
        </w:rPr>
        <w:softHyphen/>
        <w:t>чие клавиши»). Именно в пункте настроек интерфейса имеется возможность их включить, выключить и переопределить.</w:t>
      </w:r>
    </w:p>
    <w:p w:rsidR="00562FB5" w:rsidRPr="003F5B72" w:rsidRDefault="00562FB5" w:rsidP="00C227E1">
      <w:pPr>
        <w:shd w:val="clear" w:color="auto" w:fill="FFFFFF"/>
        <w:spacing w:after="0" w:line="360" w:lineRule="auto"/>
        <w:ind w:right="15" w:firstLine="550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Переопределение существующих и определение новых клавиш быстрого до</w:t>
      </w:r>
      <w:r w:rsidRPr="003F5B72">
        <w:rPr>
          <w:rFonts w:ascii="Times New Roman" w:hAnsi="Times New Roman"/>
          <w:sz w:val="28"/>
          <w:szCs w:val="28"/>
        </w:rPr>
        <w:softHyphen/>
        <w:t>ступа осуществляется с помощью диалога «</w:t>
      </w:r>
      <w:r w:rsidRPr="003F5B72">
        <w:rPr>
          <w:rFonts w:ascii="Times New Roman" w:hAnsi="Times New Roman"/>
          <w:b/>
          <w:i/>
          <w:sz w:val="28"/>
          <w:szCs w:val="28"/>
        </w:rPr>
        <w:t>Настроить клавиши быстрого доступа</w:t>
      </w:r>
      <w:r w:rsidR="00E110B1">
        <w:rPr>
          <w:rFonts w:ascii="Times New Roman" w:hAnsi="Times New Roman"/>
          <w:sz w:val="28"/>
          <w:szCs w:val="28"/>
        </w:rPr>
        <w:t>» (рис. 7</w:t>
      </w:r>
      <w:r w:rsidRPr="003F5B72">
        <w:rPr>
          <w:rFonts w:ascii="Times New Roman" w:hAnsi="Times New Roman"/>
          <w:sz w:val="28"/>
          <w:szCs w:val="28"/>
        </w:rPr>
        <w:t xml:space="preserve">), в котором для каждого элемента каждого пункта меню программы показаны существующие «горячие клавиши». Определение «горячих клавиш» делается очень </w:t>
      </w:r>
      <w:proofErr w:type="gramStart"/>
      <w:r w:rsidRPr="003F5B72">
        <w:rPr>
          <w:rFonts w:ascii="Times New Roman" w:hAnsi="Times New Roman"/>
          <w:sz w:val="28"/>
          <w:szCs w:val="28"/>
        </w:rPr>
        <w:t>просто—нужно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выделить пункт меню (</w:t>
      </w:r>
      <w:r w:rsidRPr="003F5B72">
        <w:rPr>
          <w:rFonts w:ascii="Times New Roman" w:hAnsi="Times New Roman"/>
          <w:b/>
          <w:i/>
          <w:sz w:val="28"/>
          <w:szCs w:val="28"/>
        </w:rPr>
        <w:t>действие</w:t>
      </w:r>
      <w:r w:rsidRPr="003F5B72">
        <w:rPr>
          <w:rFonts w:ascii="Times New Roman" w:hAnsi="Times New Roman"/>
          <w:sz w:val="28"/>
          <w:szCs w:val="28"/>
        </w:rPr>
        <w:t>) и нажать тре</w:t>
      </w:r>
      <w:r w:rsidRPr="003F5B72">
        <w:rPr>
          <w:rFonts w:ascii="Times New Roman" w:hAnsi="Times New Roman"/>
          <w:sz w:val="28"/>
          <w:szCs w:val="28"/>
        </w:rPr>
        <w:softHyphen/>
        <w:t>буемую комбинацию клавиш.</w:t>
      </w:r>
    </w:p>
    <w:p w:rsidR="00562FB5" w:rsidRPr="003F5B72" w:rsidRDefault="00C91873" w:rsidP="006F3154">
      <w:pPr>
        <w:shd w:val="clear" w:color="auto" w:fill="FFFFFF"/>
        <w:spacing w:after="0" w:line="360" w:lineRule="auto"/>
        <w:ind w:right="15"/>
        <w:jc w:val="both"/>
        <w:rPr>
          <w:rFonts w:ascii="Times New Roman" w:hAnsi="Times New Roman"/>
          <w:sz w:val="28"/>
          <w:szCs w:val="28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2" type="#_x0000_t75" style="width:465.85pt;height:273.6pt;visibility:visible">
            <v:imagedata r:id="rId16" o:title=""/>
          </v:shape>
        </w:pict>
      </w:r>
    </w:p>
    <w:p w:rsidR="00562FB5" w:rsidRPr="003F5B72" w:rsidRDefault="00E110B1" w:rsidP="006F3154">
      <w:pPr>
        <w:shd w:val="clear" w:color="auto" w:fill="FFFFFF"/>
        <w:spacing w:after="0" w:line="360" w:lineRule="auto"/>
        <w:ind w:right="15" w:firstLine="5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8.</w:t>
      </w:r>
      <w:r w:rsidR="00562FB5" w:rsidRPr="003F5B72">
        <w:rPr>
          <w:rFonts w:ascii="Times New Roman" w:hAnsi="Times New Roman"/>
          <w:sz w:val="24"/>
          <w:szCs w:val="24"/>
        </w:rPr>
        <w:t xml:space="preserve"> Настройка параметров сетки</w:t>
      </w:r>
    </w:p>
    <w:p w:rsidR="00562FB5" w:rsidRPr="003F5B72" w:rsidRDefault="00562FB5" w:rsidP="00C227E1">
      <w:pPr>
        <w:shd w:val="clear" w:color="auto" w:fill="FFFFFF"/>
        <w:spacing w:after="0" w:line="360" w:lineRule="auto"/>
        <w:ind w:left="15" w:firstLine="550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После настроек интерфейса имеет смысл пе</w:t>
      </w:r>
      <w:r w:rsidR="00E110B1">
        <w:rPr>
          <w:rFonts w:ascii="Times New Roman" w:hAnsi="Times New Roman"/>
          <w:sz w:val="28"/>
          <w:szCs w:val="28"/>
        </w:rPr>
        <w:t>рейти к параметрам сетки (рис. 8</w:t>
      </w:r>
      <w:r w:rsidRPr="003F5B72">
        <w:rPr>
          <w:rFonts w:ascii="Times New Roman" w:hAnsi="Times New Roman"/>
          <w:sz w:val="28"/>
          <w:szCs w:val="28"/>
        </w:rPr>
        <w:t>). Если предполагается использовать сетку для облегчения точного по</w:t>
      </w:r>
      <w:r w:rsidRPr="003F5B72">
        <w:rPr>
          <w:rFonts w:ascii="Times New Roman" w:hAnsi="Times New Roman"/>
          <w:sz w:val="28"/>
          <w:szCs w:val="28"/>
        </w:rPr>
        <w:softHyphen/>
        <w:t>зиционирования элементов изображения, то настройки по умолчанию требуют изменения, например, в соответствии с рис. 7 видно, что пересчёт точек экра</w:t>
      </w:r>
      <w:r w:rsidRPr="003F5B72">
        <w:rPr>
          <w:rFonts w:ascii="Times New Roman" w:hAnsi="Times New Roman"/>
          <w:sz w:val="28"/>
          <w:szCs w:val="28"/>
        </w:rPr>
        <w:softHyphen/>
        <w:t>на в единицы длины производится в соответствии с установленным разрешением экрана.</w:t>
      </w:r>
    </w:p>
    <w:p w:rsidR="00562FB5" w:rsidRPr="003F5B72" w:rsidRDefault="00562FB5" w:rsidP="006F3154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Теперь перейдём к настройкам</w:t>
      </w:r>
      <w:r w:rsidR="00E110B1">
        <w:rPr>
          <w:rFonts w:ascii="Times New Roman" w:hAnsi="Times New Roman"/>
          <w:sz w:val="28"/>
          <w:szCs w:val="28"/>
        </w:rPr>
        <w:t xml:space="preserve"> параметров инструментов (рис. 9</w:t>
      </w:r>
      <w:r w:rsidRPr="003F5B72">
        <w:rPr>
          <w:rFonts w:ascii="Times New Roman" w:hAnsi="Times New Roman"/>
          <w:sz w:val="28"/>
          <w:szCs w:val="28"/>
        </w:rPr>
        <w:t>). Здесь также может потребоваться изменение настроек по умолчанию.</w:t>
      </w:r>
    </w:p>
    <w:p w:rsidR="00562FB5" w:rsidRPr="003F5B72" w:rsidRDefault="00C91873" w:rsidP="008C7A59">
      <w:pPr>
        <w:shd w:val="clear" w:color="auto" w:fill="FFFFFF"/>
        <w:spacing w:after="0" w:line="360" w:lineRule="auto"/>
        <w:ind w:right="15"/>
        <w:jc w:val="center"/>
        <w:rPr>
          <w:rFonts w:ascii="Times New Roman" w:hAnsi="Times New Roman"/>
          <w:sz w:val="28"/>
          <w:szCs w:val="28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3" o:spid="_x0000_i1033" type="#_x0000_t75" style="width:406.8pt;height:247.7pt;visibility:visible">
            <v:imagedata r:id="rId17" o:title=""/>
          </v:shape>
        </w:pict>
      </w:r>
    </w:p>
    <w:p w:rsidR="00562FB5" w:rsidRPr="003F5B72" w:rsidRDefault="00562FB5" w:rsidP="000929AF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4"/>
          <w:szCs w:val="24"/>
        </w:rPr>
        <w:t xml:space="preserve">Рис. </w:t>
      </w:r>
      <w:r w:rsidR="00E110B1">
        <w:rPr>
          <w:rFonts w:ascii="Times New Roman" w:hAnsi="Times New Roman"/>
          <w:sz w:val="24"/>
          <w:szCs w:val="24"/>
        </w:rPr>
        <w:t>9.</w:t>
      </w:r>
      <w:r w:rsidRPr="003F5B72">
        <w:rPr>
          <w:rFonts w:ascii="Times New Roman" w:hAnsi="Times New Roman"/>
          <w:sz w:val="24"/>
          <w:szCs w:val="24"/>
        </w:rPr>
        <w:t xml:space="preserve"> Настройка параметров инструментов</w:t>
      </w:r>
    </w:p>
    <w:p w:rsidR="00562FB5" w:rsidRPr="003F5B72" w:rsidRDefault="00562FB5" w:rsidP="006F315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Во-первых, полезно включить режим «</w:t>
      </w:r>
      <w:r w:rsidRPr="003F5B72">
        <w:rPr>
          <w:rFonts w:ascii="Times New Roman" w:hAnsi="Times New Roman"/>
          <w:b/>
          <w:i/>
          <w:sz w:val="28"/>
          <w:szCs w:val="28"/>
        </w:rPr>
        <w:t>Сохранять параметры инструментов при выходе</w:t>
      </w:r>
      <w:r w:rsidRPr="003F5B72">
        <w:rPr>
          <w:rFonts w:ascii="Times New Roman" w:hAnsi="Times New Roman"/>
          <w:sz w:val="28"/>
          <w:szCs w:val="28"/>
        </w:rPr>
        <w:t xml:space="preserve">», чтобы каждый раз не устанавливать всё заново. </w:t>
      </w:r>
    </w:p>
    <w:p w:rsidR="00562FB5" w:rsidRPr="003F5B72" w:rsidRDefault="00562FB5" w:rsidP="006F315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Во-вторых, если пред</w:t>
      </w:r>
      <w:r w:rsidRPr="003F5B72">
        <w:rPr>
          <w:rFonts w:ascii="Times New Roman" w:hAnsi="Times New Roman"/>
          <w:sz w:val="28"/>
          <w:szCs w:val="28"/>
        </w:rPr>
        <w:softHyphen/>
        <w:t>полагается использовать сетку для облегчения точного позиционирования эле</w:t>
      </w:r>
      <w:r w:rsidRPr="003F5B72">
        <w:rPr>
          <w:rFonts w:ascii="Times New Roman" w:hAnsi="Times New Roman"/>
          <w:sz w:val="28"/>
          <w:szCs w:val="28"/>
        </w:rPr>
        <w:softHyphen/>
        <w:t>ментов изображения, то значение параметра «</w:t>
      </w:r>
      <w:r w:rsidRPr="003F5B72">
        <w:rPr>
          <w:rFonts w:ascii="Times New Roman" w:hAnsi="Times New Roman"/>
          <w:b/>
          <w:i/>
          <w:sz w:val="28"/>
          <w:szCs w:val="28"/>
        </w:rPr>
        <w:t>Дистанция прилипания</w:t>
      </w:r>
      <w:r w:rsidRPr="003F5B72">
        <w:rPr>
          <w:rFonts w:ascii="Times New Roman" w:hAnsi="Times New Roman"/>
          <w:sz w:val="28"/>
          <w:szCs w:val="28"/>
        </w:rPr>
        <w:t>» полезно сделать меньшим, чем половина шага сетки. Так, для сетки с шагом в 10 точек этот параметр имеет смысл сделать равным 3 или 4 точкам.</w:t>
      </w:r>
    </w:p>
    <w:p w:rsidR="00562FB5" w:rsidRPr="003F5B72" w:rsidRDefault="00562FB5" w:rsidP="006F315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Также может быть </w:t>
      </w:r>
      <w:proofErr w:type="gramStart"/>
      <w:r w:rsidRPr="003F5B72">
        <w:rPr>
          <w:rFonts w:ascii="Times New Roman" w:hAnsi="Times New Roman"/>
          <w:sz w:val="28"/>
          <w:szCs w:val="28"/>
        </w:rPr>
        <w:t>полезно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установить параметр «</w:t>
      </w:r>
      <w:r w:rsidRPr="003F5B72">
        <w:rPr>
          <w:rFonts w:ascii="Times New Roman" w:hAnsi="Times New Roman"/>
          <w:b/>
          <w:i/>
          <w:sz w:val="28"/>
          <w:szCs w:val="28"/>
        </w:rPr>
        <w:t>Делать слой или контур активным</w:t>
      </w:r>
      <w:r w:rsidRPr="003F5B72">
        <w:rPr>
          <w:rFonts w:ascii="Times New Roman" w:hAnsi="Times New Roman"/>
          <w:sz w:val="28"/>
          <w:szCs w:val="28"/>
        </w:rPr>
        <w:t>» для инструмента перемещения, чтобы сократить количество пере</w:t>
      </w:r>
      <w:r w:rsidRPr="003F5B72">
        <w:rPr>
          <w:rFonts w:ascii="Times New Roman" w:hAnsi="Times New Roman"/>
          <w:sz w:val="28"/>
          <w:szCs w:val="28"/>
        </w:rPr>
        <w:softHyphen/>
        <w:t>ключений между окнами программы. Эффект от наличия или отсутствия этого режима легко обнаружить опытным путём.</w:t>
      </w:r>
    </w:p>
    <w:p w:rsidR="00562FB5" w:rsidRPr="003F5B72" w:rsidRDefault="00562FB5" w:rsidP="006F3154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pacing w:val="12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В настройках панели инструментов (</w:t>
      </w:r>
      <w:r w:rsidRPr="003F5B72">
        <w:rPr>
          <w:rFonts w:ascii="Times New Roman" w:hAnsi="Times New Roman"/>
          <w:b/>
          <w:i/>
          <w:sz w:val="28"/>
          <w:szCs w:val="28"/>
        </w:rPr>
        <w:t>Главного окна программы</w:t>
      </w:r>
      <w:r w:rsidRPr="003F5B72">
        <w:rPr>
          <w:rFonts w:ascii="Times New Roman" w:hAnsi="Times New Roman"/>
          <w:sz w:val="28"/>
          <w:szCs w:val="28"/>
        </w:rPr>
        <w:t>) можно сде</w:t>
      </w:r>
      <w:r w:rsidRPr="003F5B72">
        <w:rPr>
          <w:rFonts w:ascii="Times New Roman" w:hAnsi="Times New Roman"/>
          <w:sz w:val="28"/>
          <w:szCs w:val="28"/>
        </w:rPr>
        <w:softHyphen/>
        <w:t>лать одно-единственное изменение — включить режим показа используемых ки</w:t>
      </w:r>
      <w:r w:rsidRPr="003F5B72">
        <w:rPr>
          <w:rFonts w:ascii="Times New Roman" w:hAnsi="Times New Roman"/>
          <w:sz w:val="28"/>
          <w:szCs w:val="28"/>
        </w:rPr>
        <w:softHyphen/>
        <w:t xml:space="preserve">стей, текстур и градиентов (рис. </w:t>
      </w:r>
      <w:r w:rsidR="00E110B1">
        <w:rPr>
          <w:rFonts w:ascii="Times New Roman" w:hAnsi="Times New Roman"/>
          <w:spacing w:val="12"/>
          <w:sz w:val="28"/>
          <w:szCs w:val="28"/>
        </w:rPr>
        <w:t>10</w:t>
      </w:r>
      <w:r w:rsidRPr="003F5B72">
        <w:rPr>
          <w:rFonts w:ascii="Times New Roman" w:hAnsi="Times New Roman"/>
          <w:spacing w:val="12"/>
          <w:sz w:val="28"/>
          <w:szCs w:val="28"/>
        </w:rPr>
        <w:t>).</w:t>
      </w:r>
    </w:p>
    <w:p w:rsidR="00562FB5" w:rsidRPr="003F5B72" w:rsidRDefault="00C91873" w:rsidP="000929AF">
      <w:pPr>
        <w:shd w:val="clear" w:color="auto" w:fill="FFFFFF"/>
        <w:spacing w:after="0" w:line="360" w:lineRule="auto"/>
        <w:ind w:right="15"/>
        <w:jc w:val="center"/>
        <w:rPr>
          <w:rFonts w:ascii="Times New Roman" w:hAnsi="Times New Roman"/>
          <w:spacing w:val="12"/>
          <w:sz w:val="28"/>
          <w:szCs w:val="28"/>
        </w:rPr>
      </w:pPr>
      <w:r w:rsidRPr="00674767">
        <w:rPr>
          <w:rFonts w:ascii="Times New Roman" w:hAnsi="Times New Roman"/>
          <w:noProof/>
          <w:spacing w:val="12"/>
          <w:sz w:val="28"/>
          <w:szCs w:val="28"/>
          <w:lang w:eastAsia="ru-RU"/>
        </w:rPr>
        <w:lastRenderedPageBreak/>
        <w:pict>
          <v:shape id="Рисунок 19" o:spid="_x0000_i1034" type="#_x0000_t75" style="width:463.7pt;height:272.9pt;visibility:visible">
            <v:imagedata r:id="rId18" o:title=""/>
          </v:shape>
        </w:pict>
      </w:r>
    </w:p>
    <w:p w:rsidR="00562FB5" w:rsidRPr="003F5B72" w:rsidRDefault="00E110B1" w:rsidP="000929AF">
      <w:pPr>
        <w:shd w:val="clear" w:color="auto" w:fill="FFFFFF"/>
        <w:spacing w:after="0" w:line="360" w:lineRule="auto"/>
        <w:ind w:right="15" w:firstLine="567"/>
        <w:jc w:val="center"/>
        <w:rPr>
          <w:rFonts w:ascii="Times New Roman" w:hAnsi="Times New Roman"/>
          <w:spacing w:val="1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10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Настройки панели инструментов (главного окна)</w:t>
      </w:r>
    </w:p>
    <w:p w:rsidR="00562FB5" w:rsidRPr="003F5B72" w:rsidRDefault="00562FB5" w:rsidP="006F3154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При изменении параметров видеосистемы (например, после смены видеокар</w:t>
      </w:r>
      <w:r w:rsidRPr="003F5B72">
        <w:rPr>
          <w:rFonts w:ascii="Times New Roman" w:hAnsi="Times New Roman"/>
          <w:sz w:val="28"/>
          <w:szCs w:val="28"/>
        </w:rPr>
        <w:softHyphen/>
        <w:t>ты или замены монитора) в настройках и</w:t>
      </w:r>
      <w:r w:rsidR="00E110B1">
        <w:rPr>
          <w:rFonts w:ascii="Times New Roman" w:hAnsi="Times New Roman"/>
          <w:sz w:val="28"/>
          <w:szCs w:val="28"/>
        </w:rPr>
        <w:t>зображения по умолчанию (рис. 11</w:t>
      </w:r>
      <w:r w:rsidRPr="003F5B72">
        <w:rPr>
          <w:rFonts w:ascii="Times New Roman" w:hAnsi="Times New Roman"/>
          <w:sz w:val="28"/>
          <w:szCs w:val="28"/>
        </w:rPr>
        <w:t xml:space="preserve">) нужно проделать скучную, но необходимую </w:t>
      </w:r>
      <w:proofErr w:type="gramStart"/>
      <w:r w:rsidRPr="003F5B72">
        <w:rPr>
          <w:rFonts w:ascii="Times New Roman" w:hAnsi="Times New Roman"/>
          <w:sz w:val="28"/>
          <w:szCs w:val="28"/>
        </w:rPr>
        <w:t>работу—для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всех вариантов шабло</w:t>
      </w:r>
      <w:r w:rsidRPr="003F5B72">
        <w:rPr>
          <w:rFonts w:ascii="Times New Roman" w:hAnsi="Times New Roman"/>
          <w:sz w:val="28"/>
          <w:szCs w:val="28"/>
        </w:rPr>
        <w:softHyphen/>
        <w:t>нов изображений, включая собственный вариант, установить правильные значе</w:t>
      </w:r>
      <w:r w:rsidRPr="003F5B72">
        <w:rPr>
          <w:rFonts w:ascii="Times New Roman" w:hAnsi="Times New Roman"/>
          <w:sz w:val="28"/>
          <w:szCs w:val="28"/>
        </w:rPr>
        <w:softHyphen/>
        <w:t>ния разрешения экрана. При необходимости разорвать связь между разрешени</w:t>
      </w:r>
      <w:r w:rsidRPr="003F5B72">
        <w:rPr>
          <w:rFonts w:ascii="Times New Roman" w:hAnsi="Times New Roman"/>
          <w:sz w:val="28"/>
          <w:szCs w:val="28"/>
        </w:rPr>
        <w:softHyphen/>
        <w:t>ем по горизонтали и по вертикали нужно щелкнуть мышью на соответствующем значке в «</w:t>
      </w:r>
      <w:r w:rsidRPr="003F5B72">
        <w:rPr>
          <w:rFonts w:ascii="Times New Roman" w:hAnsi="Times New Roman"/>
          <w:b/>
          <w:i/>
          <w:sz w:val="28"/>
          <w:szCs w:val="28"/>
        </w:rPr>
        <w:t>Расширенных параметрах</w:t>
      </w:r>
      <w:r w:rsidRPr="003F5B72">
        <w:rPr>
          <w:rFonts w:ascii="Times New Roman" w:hAnsi="Times New Roman"/>
          <w:sz w:val="28"/>
          <w:szCs w:val="28"/>
        </w:rPr>
        <w:t>».</w:t>
      </w:r>
    </w:p>
    <w:p w:rsidR="00562FB5" w:rsidRPr="003F5B72" w:rsidRDefault="00C91873" w:rsidP="006F3154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7" o:spid="_x0000_i1035" type="#_x0000_t75" style="width:446.4pt;height:199.45pt;visibility:visible">
            <v:imagedata r:id="rId19" o:title=""/>
          </v:shape>
        </w:pict>
      </w:r>
    </w:p>
    <w:p w:rsidR="00562FB5" w:rsidRPr="003F5B72" w:rsidRDefault="00E110B1" w:rsidP="000929AF">
      <w:pPr>
        <w:shd w:val="clear" w:color="auto" w:fill="FFFFFF"/>
        <w:spacing w:after="0" w:line="360" w:lineRule="auto"/>
        <w:ind w:right="17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11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Установка свойств нового изображения</w:t>
      </w:r>
    </w:p>
    <w:p w:rsidR="00562FB5" w:rsidRPr="003F5B72" w:rsidRDefault="00C91873" w:rsidP="006F3154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8" o:spid="_x0000_i1036" type="#_x0000_t75" style="width:430.55pt;height:215.3pt;visibility:visible">
            <v:imagedata r:id="rId20" o:title=""/>
          </v:shape>
        </w:pict>
      </w:r>
    </w:p>
    <w:p w:rsidR="00562FB5" w:rsidRPr="003F5B72" w:rsidRDefault="00E110B1" w:rsidP="000929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12</w:t>
      </w:r>
      <w:r w:rsidR="00562FB5" w:rsidRPr="003F5B72">
        <w:rPr>
          <w:rFonts w:ascii="Times New Roman" w:hAnsi="Times New Roman"/>
          <w:sz w:val="24"/>
          <w:szCs w:val="24"/>
        </w:rPr>
        <w:t>. Общие настройки окна изображения</w:t>
      </w:r>
    </w:p>
    <w:p w:rsidR="00562FB5" w:rsidRPr="003F5B72" w:rsidRDefault="00562FB5" w:rsidP="000929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2FB5" w:rsidRPr="003F5B72" w:rsidRDefault="00562FB5" w:rsidP="000929A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Наконец, в настройках</w:t>
      </w:r>
      <w:r w:rsidR="00E110B1">
        <w:rPr>
          <w:rFonts w:ascii="Times New Roman" w:hAnsi="Times New Roman"/>
          <w:sz w:val="28"/>
          <w:szCs w:val="28"/>
        </w:rPr>
        <w:t xml:space="preserve"> окна изображения (рис. 12</w:t>
      </w:r>
      <w:r w:rsidRPr="003F5B72">
        <w:rPr>
          <w:rFonts w:ascii="Times New Roman" w:hAnsi="Times New Roman"/>
          <w:sz w:val="28"/>
          <w:szCs w:val="28"/>
        </w:rPr>
        <w:t>) можно изменить вид инструмента рисования. Удобным вариантом представляется пиктограмма ин</w:t>
      </w:r>
      <w:r w:rsidRPr="003F5B72">
        <w:rPr>
          <w:rFonts w:ascii="Times New Roman" w:hAnsi="Times New Roman"/>
          <w:sz w:val="28"/>
          <w:szCs w:val="28"/>
        </w:rPr>
        <w:softHyphen/>
        <w:t>струмента с перекрестьем. Пиктограмма позволяет видеть, какой инструмент используется в данный момент, а перекрестье позволяет точно увидеть точку изображения, с которой ведется работа. Что касается оставшихся настроек, то здесь вполне можно положиться на параметры по умолчанию.</w:t>
      </w:r>
    </w:p>
    <w:p w:rsidR="00562FB5" w:rsidRPr="003F5B72" w:rsidRDefault="00562FB5" w:rsidP="000929AF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Настройка управления цветом является отдельной сложной задачей. Используемые по умолчанию параметры устроят большинство пользователей, преимущественно публикующих фотографии в Се</w:t>
      </w:r>
      <w:r w:rsidR="00E110B1">
        <w:rPr>
          <w:rFonts w:ascii="Times New Roman" w:hAnsi="Times New Roman"/>
          <w:sz w:val="28"/>
          <w:szCs w:val="28"/>
        </w:rPr>
        <w:t>ти. Все остальные настройки мож</w:t>
      </w:r>
      <w:r w:rsidRPr="003F5B72">
        <w:rPr>
          <w:rFonts w:ascii="Times New Roman" w:hAnsi="Times New Roman"/>
          <w:sz w:val="28"/>
          <w:szCs w:val="28"/>
        </w:rPr>
        <w:t>но легко постигнуть на основе личного опыта.</w:t>
      </w:r>
    </w:p>
    <w:p w:rsidR="00562FB5" w:rsidRPr="003F5B72" w:rsidRDefault="00562FB5" w:rsidP="00750005">
      <w:pPr>
        <w:shd w:val="clear" w:color="auto" w:fill="FFFFFF"/>
        <w:spacing w:after="0" w:line="360" w:lineRule="auto"/>
        <w:ind w:right="15"/>
        <w:jc w:val="both"/>
        <w:rPr>
          <w:rFonts w:ascii="Times New Roman" w:hAnsi="Times New Roman"/>
          <w:sz w:val="28"/>
          <w:szCs w:val="28"/>
        </w:rPr>
      </w:pPr>
    </w:p>
    <w:p w:rsidR="009E51EC" w:rsidRDefault="009E51EC" w:rsidP="003F5B72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4" w:name="_Toc293871512"/>
    </w:p>
    <w:p w:rsidR="00562FB5" w:rsidRPr="003F5B72" w:rsidRDefault="009E51EC" w:rsidP="00F70823">
      <w:pPr>
        <w:pStyle w:val="2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1.3.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 xml:space="preserve">Инструменты графического редактора </w:t>
      </w:r>
      <w:r w:rsidR="00562FB5" w:rsidRPr="003F5B72">
        <w:rPr>
          <w:rFonts w:ascii="Times New Roman" w:hAnsi="Times New Roman"/>
          <w:color w:val="auto"/>
          <w:sz w:val="28"/>
          <w:szCs w:val="28"/>
          <w:lang w:val="en-US"/>
        </w:rPr>
        <w:t>Gimp</w:t>
      </w:r>
      <w:bookmarkEnd w:id="4"/>
    </w:p>
    <w:p w:rsidR="00562FB5" w:rsidRPr="003F5B72" w:rsidRDefault="009E51EC" w:rsidP="00F70823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5" w:name="_Toc293871513"/>
      <w:r>
        <w:rPr>
          <w:rFonts w:ascii="Times New Roman" w:hAnsi="Times New Roman"/>
          <w:color w:val="auto"/>
          <w:sz w:val="28"/>
          <w:szCs w:val="28"/>
        </w:rPr>
        <w:t xml:space="preserve">1.3.1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>Инструменты выделения</w:t>
      </w:r>
      <w:bookmarkEnd w:id="5"/>
    </w:p>
    <w:p w:rsidR="009E51EC" w:rsidRDefault="00562FB5" w:rsidP="005C68A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находится в главном окне программы </w:t>
      </w:r>
    </w:p>
    <w:p w:rsidR="00562FB5" w:rsidRPr="003F5B72" w:rsidRDefault="009E51EC" w:rsidP="009E51E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(рис. 13</w:t>
      </w:r>
      <w:r w:rsidR="00562FB5" w:rsidRPr="003F5B72">
        <w:rPr>
          <w:rFonts w:ascii="Times New Roman" w:hAnsi="Times New Roman"/>
          <w:sz w:val="28"/>
          <w:szCs w:val="28"/>
        </w:rPr>
        <w:t>). Кроме того, вызов почти любого инструмента доступен в окне изображени</w:t>
      </w:r>
      <w:r>
        <w:rPr>
          <w:rFonts w:ascii="Times New Roman" w:hAnsi="Times New Roman"/>
          <w:sz w:val="28"/>
          <w:szCs w:val="28"/>
        </w:rPr>
        <w:t>я из меню «Инструменты» (рис. 14</w:t>
      </w:r>
      <w:r w:rsidR="00562FB5" w:rsidRPr="003F5B72">
        <w:rPr>
          <w:rFonts w:ascii="Times New Roman" w:hAnsi="Times New Roman"/>
          <w:sz w:val="28"/>
          <w:szCs w:val="28"/>
        </w:rPr>
        <w:t xml:space="preserve">). Нужно заметить, что при </w:t>
      </w:r>
      <w:r w:rsidR="00562FB5" w:rsidRPr="003F5B72">
        <w:rPr>
          <w:rFonts w:ascii="Times New Roman" w:hAnsi="Times New Roman"/>
          <w:sz w:val="28"/>
          <w:szCs w:val="28"/>
        </w:rPr>
        <w:lastRenderedPageBreak/>
        <w:t>подробном рассмот</w:t>
      </w:r>
      <w:r w:rsidR="00562FB5" w:rsidRPr="003F5B72">
        <w:rPr>
          <w:rFonts w:ascii="Times New Roman" w:hAnsi="Times New Roman"/>
          <w:sz w:val="28"/>
          <w:szCs w:val="28"/>
        </w:rPr>
        <w:softHyphen/>
        <w:t>рении в меню оказывается больше инструментов, чем на панели инструментов главного окна.</w:t>
      </w:r>
    </w:p>
    <w:p w:rsidR="00562FB5" w:rsidRPr="003F5B72" w:rsidRDefault="00C91873" w:rsidP="005C68AA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7" type="#_x0000_t75" style="width:374.4pt;height:184.3pt;visibility:visible">
            <v:imagedata r:id="rId21" o:title=""/>
          </v:shape>
        </w:pict>
      </w:r>
    </w:p>
    <w:p w:rsidR="00562FB5" w:rsidRPr="003F5B72" w:rsidRDefault="009E51EC" w:rsidP="00CB64C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13</w:t>
      </w:r>
      <w:r w:rsidR="00562FB5" w:rsidRPr="003F5B72">
        <w:rPr>
          <w:rFonts w:ascii="Times New Roman" w:hAnsi="Times New Roman"/>
          <w:sz w:val="24"/>
          <w:szCs w:val="24"/>
        </w:rPr>
        <w:t xml:space="preserve">. Панель инструментов в главном окне </w:t>
      </w:r>
      <w:r w:rsidR="00562FB5" w:rsidRPr="003F5B72">
        <w:rPr>
          <w:rFonts w:ascii="Times New Roman" w:hAnsi="Times New Roman"/>
          <w:sz w:val="24"/>
          <w:szCs w:val="24"/>
          <w:lang w:val="en-US"/>
        </w:rPr>
        <w:t>GIMP</w:t>
      </w:r>
    </w:p>
    <w:p w:rsidR="00562FB5" w:rsidRPr="003F5B72" w:rsidRDefault="00562FB5" w:rsidP="007500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 xml:space="preserve">Большую помощь в освоении инструментов может оказать «Руководство пользователя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» на русском языке, которое можно найти на сайте </w:t>
      </w:r>
      <w:r w:rsidRPr="003F5B72">
        <w:rPr>
          <w:rFonts w:ascii="Times New Roman" w:hAnsi="Times New Roman"/>
          <w:sz w:val="28"/>
          <w:szCs w:val="28"/>
          <w:lang w:val="en-US"/>
        </w:rPr>
        <w:t>docs</w:t>
      </w:r>
      <w:r w:rsidRPr="003F5B72">
        <w:rPr>
          <w:rFonts w:ascii="Times New Roman" w:hAnsi="Times New Roman"/>
          <w:sz w:val="28"/>
          <w:szCs w:val="28"/>
        </w:rPr>
        <w:t>.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>.</w:t>
      </w:r>
      <w:r w:rsidRPr="003F5B72">
        <w:rPr>
          <w:rFonts w:ascii="Times New Roman" w:hAnsi="Times New Roman"/>
          <w:sz w:val="28"/>
          <w:szCs w:val="28"/>
          <w:lang w:val="en-US"/>
        </w:rPr>
        <w:t>org</w:t>
      </w:r>
      <w:r w:rsidRPr="003F5B72">
        <w:rPr>
          <w:rFonts w:ascii="Times New Roman" w:hAnsi="Times New Roman"/>
          <w:sz w:val="28"/>
          <w:szCs w:val="28"/>
        </w:rPr>
        <w:t>.</w:t>
      </w:r>
    </w:p>
    <w:p w:rsidR="00562FB5" w:rsidRPr="003F5B72" w:rsidRDefault="00562FB5" w:rsidP="007500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В соответствии с группировкой инструментов в меню «</w:t>
      </w:r>
      <w:r w:rsidRPr="003F5B72">
        <w:rPr>
          <w:rFonts w:ascii="Times New Roman" w:hAnsi="Times New Roman"/>
          <w:b/>
          <w:i/>
          <w:sz w:val="28"/>
          <w:szCs w:val="28"/>
        </w:rPr>
        <w:t>Инструменты</w:t>
      </w:r>
      <w:r w:rsidR="009E51EC">
        <w:rPr>
          <w:rFonts w:ascii="Times New Roman" w:hAnsi="Times New Roman"/>
          <w:sz w:val="28"/>
          <w:szCs w:val="28"/>
        </w:rPr>
        <w:t>» окна изображения выделяются</w:t>
      </w:r>
      <w:r w:rsidRPr="003F5B72">
        <w:rPr>
          <w:rFonts w:ascii="Times New Roman" w:hAnsi="Times New Roman"/>
          <w:sz w:val="28"/>
          <w:szCs w:val="28"/>
        </w:rPr>
        <w:t xml:space="preserve"> следующие группы:</w:t>
      </w:r>
    </w:p>
    <w:p w:rsidR="00562FB5" w:rsidRPr="003F5B72" w:rsidRDefault="00562FB5" w:rsidP="007500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•  инструменты выделения;</w:t>
      </w:r>
    </w:p>
    <w:p w:rsidR="00562FB5" w:rsidRPr="003F5B72" w:rsidRDefault="00562FB5" w:rsidP="007500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•  инструменты рисования;</w:t>
      </w:r>
    </w:p>
    <w:p w:rsidR="00562FB5" w:rsidRPr="003F5B72" w:rsidRDefault="00562FB5" w:rsidP="0075000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•  инструменты преобразования;</w:t>
      </w:r>
    </w:p>
    <w:p w:rsidR="00562FB5" w:rsidRPr="003F5B72" w:rsidRDefault="00562FB5" w:rsidP="00750005">
      <w:pPr>
        <w:shd w:val="clear" w:color="auto" w:fill="FFFFFF"/>
        <w:spacing w:after="0" w:line="360" w:lineRule="auto"/>
        <w:ind w:right="15"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•  инструменты цвета (именно эта группа отсутствует в главном окне).</w:t>
      </w:r>
    </w:p>
    <w:p w:rsidR="00562FB5" w:rsidRPr="003F5B72" w:rsidRDefault="00C91873" w:rsidP="005C68AA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8" type="#_x0000_t75" style="width:324pt;height:197.3pt;visibility:visible">
            <v:imagedata r:id="rId22" o:title=""/>
          </v:shape>
        </w:pict>
      </w:r>
    </w:p>
    <w:p w:rsidR="00562FB5" w:rsidRPr="003F5B72" w:rsidRDefault="009E51EC" w:rsidP="00C36A1C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Рис.14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Меню «Инструменты» в окне изображения</w:t>
      </w:r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5B72">
        <w:rPr>
          <w:rFonts w:ascii="Times New Roman" w:hAnsi="Times New Roman"/>
          <w:sz w:val="28"/>
          <w:szCs w:val="28"/>
        </w:rPr>
        <w:lastRenderedPageBreak/>
        <w:t>Вне групп остаются такие уже знакомые инструменты, как «</w:t>
      </w:r>
      <w:r w:rsidRPr="003F5B72">
        <w:rPr>
          <w:rFonts w:ascii="Times New Roman" w:hAnsi="Times New Roman"/>
          <w:b/>
          <w:i/>
          <w:sz w:val="28"/>
          <w:szCs w:val="28"/>
        </w:rPr>
        <w:t>Текст</w:t>
      </w:r>
      <w:r w:rsidRPr="003F5B72">
        <w:rPr>
          <w:rFonts w:ascii="Times New Roman" w:hAnsi="Times New Roman"/>
          <w:sz w:val="28"/>
          <w:szCs w:val="28"/>
        </w:rPr>
        <w:t>» и «</w:t>
      </w:r>
      <w:r w:rsidRPr="003F5B72">
        <w:rPr>
          <w:rFonts w:ascii="Times New Roman" w:hAnsi="Times New Roman"/>
          <w:b/>
          <w:i/>
          <w:sz w:val="28"/>
          <w:szCs w:val="28"/>
        </w:rPr>
        <w:t>Кон</w:t>
      </w:r>
      <w:r w:rsidRPr="003F5B72">
        <w:rPr>
          <w:rFonts w:ascii="Times New Roman" w:hAnsi="Times New Roman"/>
          <w:b/>
          <w:i/>
          <w:sz w:val="28"/>
          <w:szCs w:val="28"/>
        </w:rPr>
        <w:softHyphen/>
        <w:t>туры</w:t>
      </w:r>
      <w:r w:rsidRPr="003F5B72">
        <w:rPr>
          <w:rFonts w:ascii="Times New Roman" w:hAnsi="Times New Roman"/>
          <w:sz w:val="28"/>
          <w:szCs w:val="28"/>
        </w:rPr>
        <w:t>», а также пока не изученные «</w:t>
      </w:r>
      <w:r w:rsidRPr="003F5B72">
        <w:rPr>
          <w:rFonts w:ascii="Times New Roman" w:hAnsi="Times New Roman"/>
          <w:b/>
          <w:i/>
          <w:sz w:val="28"/>
          <w:szCs w:val="28"/>
        </w:rPr>
        <w:t>Пипетка</w:t>
      </w:r>
      <w:r w:rsidR="009E51EC">
        <w:rPr>
          <w:rFonts w:ascii="Times New Roman" w:hAnsi="Times New Roman"/>
          <w:sz w:val="28"/>
          <w:szCs w:val="28"/>
        </w:rPr>
        <w:t>»,</w:t>
      </w:r>
      <w:r w:rsidRPr="003F5B72">
        <w:rPr>
          <w:rFonts w:ascii="Times New Roman" w:hAnsi="Times New Roman"/>
          <w:sz w:val="28"/>
          <w:szCs w:val="28"/>
        </w:rPr>
        <w:t xml:space="preserve"> «</w:t>
      </w:r>
      <w:r w:rsidRPr="003F5B72">
        <w:rPr>
          <w:rFonts w:ascii="Times New Roman" w:hAnsi="Times New Roman"/>
          <w:b/>
          <w:i/>
          <w:sz w:val="28"/>
          <w:szCs w:val="28"/>
        </w:rPr>
        <w:t>Измеритель</w:t>
      </w:r>
      <w:r w:rsidRPr="003F5B72">
        <w:rPr>
          <w:rFonts w:ascii="Times New Roman" w:hAnsi="Times New Roman"/>
          <w:sz w:val="28"/>
          <w:szCs w:val="28"/>
        </w:rPr>
        <w:t>» и «</w:t>
      </w:r>
      <w:r w:rsidRPr="003F5B72">
        <w:rPr>
          <w:rFonts w:ascii="Times New Roman" w:hAnsi="Times New Roman"/>
          <w:b/>
          <w:i/>
          <w:sz w:val="28"/>
          <w:szCs w:val="28"/>
        </w:rPr>
        <w:t>Лупа</w:t>
      </w:r>
      <w:r w:rsidRPr="003F5B72">
        <w:rPr>
          <w:rFonts w:ascii="Times New Roman" w:hAnsi="Times New Roman"/>
          <w:sz w:val="28"/>
          <w:szCs w:val="28"/>
        </w:rPr>
        <w:t>».</w:t>
      </w:r>
      <w:proofErr w:type="gramEnd"/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Инструменты в каждой группе имеют какие-то общие особенности, поэтому п</w:t>
      </w:r>
      <w:r w:rsidR="009E51EC">
        <w:rPr>
          <w:rFonts w:ascii="Times New Roman" w:hAnsi="Times New Roman"/>
          <w:sz w:val="28"/>
          <w:szCs w:val="28"/>
        </w:rPr>
        <w:t>ри рассмотрении групп  обращается</w:t>
      </w:r>
      <w:r w:rsidRPr="003F5B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F5B72">
        <w:rPr>
          <w:rFonts w:ascii="Times New Roman" w:hAnsi="Times New Roman"/>
          <w:sz w:val="28"/>
          <w:szCs w:val="28"/>
        </w:rPr>
        <w:t>внимание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как на общие свойства, так и на отличия инструментов.</w:t>
      </w:r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Список инструмен</w:t>
      </w:r>
      <w:r w:rsidR="009E51EC">
        <w:rPr>
          <w:rFonts w:ascii="Times New Roman" w:hAnsi="Times New Roman"/>
          <w:sz w:val="28"/>
          <w:szCs w:val="28"/>
        </w:rPr>
        <w:t>тов выделения показан на рис. 15</w:t>
      </w:r>
      <w:r w:rsidRPr="003F5B72">
        <w:rPr>
          <w:rFonts w:ascii="Times New Roman" w:hAnsi="Times New Roman"/>
          <w:sz w:val="28"/>
          <w:szCs w:val="28"/>
        </w:rPr>
        <w:t>, и эти же инструменты имеются на панели инструментов главног</w:t>
      </w:r>
      <w:r w:rsidR="009E51EC">
        <w:rPr>
          <w:rFonts w:ascii="Times New Roman" w:hAnsi="Times New Roman"/>
          <w:sz w:val="28"/>
          <w:szCs w:val="28"/>
        </w:rPr>
        <w:t>о окна (первые 7 иконок, рис. 14</w:t>
      </w:r>
      <w:r w:rsidRPr="003F5B72">
        <w:rPr>
          <w:rFonts w:ascii="Times New Roman" w:hAnsi="Times New Roman"/>
          <w:sz w:val="28"/>
          <w:szCs w:val="28"/>
        </w:rPr>
        <w:t>). Бу</w:t>
      </w:r>
      <w:r w:rsidRPr="003F5B72">
        <w:rPr>
          <w:rFonts w:ascii="Times New Roman" w:hAnsi="Times New Roman"/>
          <w:sz w:val="28"/>
          <w:szCs w:val="28"/>
        </w:rPr>
        <w:softHyphen/>
        <w:t>дем рассматривать их в соответствии с расположением на панели инструментов.</w:t>
      </w:r>
    </w:p>
    <w:p w:rsidR="00562FB5" w:rsidRPr="003F5B72" w:rsidRDefault="00562FB5" w:rsidP="00C36A1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У всех инструментов выделения есть общее свойство — наличие различных режимов работы. Переключать режимы можно либо с использованием клавиш-модификаторов &lt;</w:t>
      </w:r>
      <w:r w:rsidRPr="003F5B72">
        <w:rPr>
          <w:rFonts w:ascii="Times New Roman" w:hAnsi="Times New Roman"/>
          <w:sz w:val="28"/>
          <w:szCs w:val="28"/>
          <w:lang w:val="en-US"/>
        </w:rPr>
        <w:t>SHIFT</w:t>
      </w:r>
      <w:r w:rsidRPr="003F5B72">
        <w:rPr>
          <w:rFonts w:ascii="Times New Roman" w:hAnsi="Times New Roman"/>
          <w:sz w:val="28"/>
          <w:szCs w:val="28"/>
        </w:rPr>
        <w:t>&gt;, &lt;</w:t>
      </w:r>
      <w:r w:rsidRPr="003F5B72">
        <w:rPr>
          <w:rFonts w:ascii="Times New Roman" w:hAnsi="Times New Roman"/>
          <w:sz w:val="28"/>
          <w:szCs w:val="28"/>
          <w:lang w:val="en-US"/>
        </w:rPr>
        <w:t>CTRL</w:t>
      </w:r>
      <w:r w:rsidRPr="003F5B72">
        <w:rPr>
          <w:rFonts w:ascii="Times New Roman" w:hAnsi="Times New Roman"/>
          <w:sz w:val="28"/>
          <w:szCs w:val="28"/>
        </w:rPr>
        <w:t>&gt; и &lt;</w:t>
      </w:r>
      <w:r w:rsidRPr="003F5B72">
        <w:rPr>
          <w:rFonts w:ascii="Times New Roman" w:hAnsi="Times New Roman"/>
          <w:sz w:val="28"/>
          <w:szCs w:val="28"/>
          <w:lang w:val="en-US"/>
        </w:rPr>
        <w:t>ALT</w:t>
      </w:r>
      <w:r w:rsidRPr="003F5B72">
        <w:rPr>
          <w:rFonts w:ascii="Times New Roman" w:hAnsi="Times New Roman"/>
          <w:sz w:val="28"/>
          <w:szCs w:val="28"/>
        </w:rPr>
        <w:t>&gt;, либо с помощью кнопо</w:t>
      </w:r>
      <w:r w:rsidR="009E51EC">
        <w:rPr>
          <w:rFonts w:ascii="Times New Roman" w:hAnsi="Times New Roman"/>
          <w:sz w:val="28"/>
          <w:szCs w:val="28"/>
        </w:rPr>
        <w:t>к пере</w:t>
      </w:r>
      <w:r w:rsidR="009E51EC">
        <w:rPr>
          <w:rFonts w:ascii="Times New Roman" w:hAnsi="Times New Roman"/>
          <w:sz w:val="28"/>
          <w:szCs w:val="28"/>
        </w:rPr>
        <w:softHyphen/>
        <w:t>ключения режимов (рис. 16</w:t>
      </w:r>
      <w:r w:rsidRPr="003F5B72">
        <w:rPr>
          <w:rFonts w:ascii="Times New Roman" w:hAnsi="Times New Roman"/>
          <w:sz w:val="28"/>
          <w:szCs w:val="28"/>
        </w:rPr>
        <w:t xml:space="preserve">). </w:t>
      </w:r>
    </w:p>
    <w:p w:rsidR="00562FB5" w:rsidRPr="003F5B72" w:rsidRDefault="00C91873" w:rsidP="00C36A1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7476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9" type="#_x0000_t75" style="width:463.7pt;height:138.25pt;visibility:visible">
            <v:imagedata r:id="rId23" o:title=""/>
          </v:shape>
        </w:pict>
      </w:r>
    </w:p>
    <w:p w:rsidR="00562FB5" w:rsidRPr="003F5B72" w:rsidRDefault="00562FB5" w:rsidP="00C36A1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62FB5" w:rsidRPr="003F5B72" w:rsidRDefault="00F70823" w:rsidP="00114D2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Рис.15.</w:t>
      </w:r>
      <w:r w:rsidR="00562FB5" w:rsidRPr="003F5B72">
        <w:rPr>
          <w:rFonts w:ascii="Times New Roman" w:hAnsi="Times New Roman"/>
          <w:sz w:val="24"/>
          <w:szCs w:val="24"/>
        </w:rPr>
        <w:t xml:space="preserve"> Список инстр</w:t>
      </w:r>
      <w:r>
        <w:rPr>
          <w:rFonts w:ascii="Times New Roman" w:hAnsi="Times New Roman"/>
          <w:sz w:val="24"/>
          <w:szCs w:val="24"/>
        </w:rPr>
        <w:t>ументов выделения        Рис. 16.</w:t>
      </w:r>
      <w:r w:rsidR="00562FB5" w:rsidRPr="003F5B72">
        <w:rPr>
          <w:rFonts w:ascii="Times New Roman" w:hAnsi="Times New Roman"/>
          <w:sz w:val="24"/>
          <w:szCs w:val="24"/>
        </w:rPr>
        <w:t xml:space="preserve"> Кнопки переключения режимов         </w:t>
      </w:r>
    </w:p>
    <w:p w:rsidR="00562FB5" w:rsidRDefault="00562FB5" w:rsidP="00114D2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9E51EC">
        <w:rPr>
          <w:rFonts w:ascii="Times New Roman" w:hAnsi="Times New Roman"/>
          <w:sz w:val="24"/>
          <w:szCs w:val="24"/>
        </w:rPr>
        <w:t>выделения</w:t>
      </w:r>
    </w:p>
    <w:p w:rsidR="00562FB5" w:rsidRPr="009E51EC" w:rsidRDefault="009E51EC" w:rsidP="009E51E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Иногда удобнее пользоваться именно кнопками, потому что для клавиш-модификаторов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562FB5" w:rsidRPr="003F5B72">
        <w:rPr>
          <w:rFonts w:ascii="Times New Roman" w:hAnsi="Times New Roman"/>
          <w:sz w:val="28"/>
          <w:szCs w:val="28"/>
        </w:rPr>
        <w:t>результат зависит от момента их на</w:t>
      </w:r>
      <w:r w:rsidR="00562FB5" w:rsidRPr="003F5B72">
        <w:rPr>
          <w:rFonts w:ascii="Times New Roman" w:hAnsi="Times New Roman"/>
          <w:sz w:val="28"/>
          <w:szCs w:val="28"/>
        </w:rPr>
        <w:softHyphen/>
        <w:t>жатия (до начала процесса выделения или в процессе выделения), а клавиша &lt;</w:t>
      </w:r>
      <w:r w:rsidR="00562FB5" w:rsidRPr="003F5B72">
        <w:rPr>
          <w:rFonts w:ascii="Times New Roman" w:hAnsi="Times New Roman"/>
          <w:sz w:val="28"/>
          <w:szCs w:val="28"/>
          <w:lang w:val="en-US"/>
        </w:rPr>
        <w:t>ALT</w:t>
      </w:r>
      <w:r w:rsidR="00562FB5" w:rsidRPr="003F5B72">
        <w:rPr>
          <w:rFonts w:ascii="Times New Roman" w:hAnsi="Times New Roman"/>
          <w:sz w:val="28"/>
          <w:szCs w:val="28"/>
        </w:rPr>
        <w:t>&gt; во многих случаях перехватывается оконной системой.</w:t>
      </w:r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 xml:space="preserve">Первая (самая левая) кнопка </w:t>
      </w:r>
      <w:proofErr w:type="gramStart"/>
      <w:r w:rsidRPr="003F5B72">
        <w:rPr>
          <w:rFonts w:ascii="Times New Roman" w:hAnsi="Times New Roman"/>
          <w:sz w:val="28"/>
          <w:szCs w:val="28"/>
        </w:rPr>
        <w:t>режима—</w:t>
      </w:r>
      <w:r w:rsidRPr="003F5B72">
        <w:rPr>
          <w:rFonts w:ascii="Times New Roman" w:hAnsi="Times New Roman"/>
          <w:b/>
          <w:i/>
          <w:sz w:val="28"/>
          <w:szCs w:val="28"/>
        </w:rPr>
        <w:t>режим</w:t>
      </w:r>
      <w:proofErr w:type="gramEnd"/>
      <w:r w:rsidRPr="003F5B72">
        <w:rPr>
          <w:rFonts w:ascii="Times New Roman" w:hAnsi="Times New Roman"/>
          <w:b/>
          <w:i/>
          <w:sz w:val="28"/>
          <w:szCs w:val="28"/>
        </w:rPr>
        <w:t xml:space="preserve"> замены выделения</w:t>
      </w:r>
      <w:r w:rsidRPr="003F5B72">
        <w:rPr>
          <w:rFonts w:ascii="Times New Roman" w:hAnsi="Times New Roman"/>
          <w:sz w:val="28"/>
          <w:szCs w:val="28"/>
        </w:rPr>
        <w:t xml:space="preserve"> (новое вы</w:t>
      </w:r>
      <w:r w:rsidRPr="003F5B72">
        <w:rPr>
          <w:rFonts w:ascii="Times New Roman" w:hAnsi="Times New Roman"/>
          <w:sz w:val="28"/>
          <w:szCs w:val="28"/>
        </w:rPr>
        <w:softHyphen/>
        <w:t>деление заменяет предыдущее выделение). Следующая кнопка обеспечивает до</w:t>
      </w:r>
      <w:r w:rsidRPr="003F5B72">
        <w:rPr>
          <w:rFonts w:ascii="Times New Roman" w:hAnsi="Times New Roman"/>
          <w:sz w:val="28"/>
          <w:szCs w:val="28"/>
        </w:rPr>
        <w:softHyphen/>
        <w:t xml:space="preserve">бавление нового выделения к текущему, что равносильно </w:t>
      </w:r>
      <w:r w:rsidRPr="003F5B72">
        <w:rPr>
          <w:rFonts w:ascii="Times New Roman" w:hAnsi="Times New Roman"/>
          <w:sz w:val="28"/>
          <w:szCs w:val="28"/>
        </w:rPr>
        <w:lastRenderedPageBreak/>
        <w:t>объединению выделен</w:t>
      </w:r>
      <w:r w:rsidRPr="003F5B72">
        <w:rPr>
          <w:rFonts w:ascii="Times New Roman" w:hAnsi="Times New Roman"/>
          <w:sz w:val="28"/>
          <w:szCs w:val="28"/>
        </w:rPr>
        <w:softHyphen/>
        <w:t>ных областей. Вторая кнопка справа приводит к вычитанию текущего выделения из уже имеющегося, а самая правая кнопка позволяет получить пересечение те</w:t>
      </w:r>
      <w:r w:rsidRPr="003F5B72">
        <w:rPr>
          <w:rFonts w:ascii="Times New Roman" w:hAnsi="Times New Roman"/>
          <w:sz w:val="28"/>
          <w:szCs w:val="28"/>
        </w:rPr>
        <w:softHyphen/>
        <w:t>кущего и предыдущего выделений.</w:t>
      </w:r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Для прямоугольного и эллиптического выделений нажатие &lt;</w:t>
      </w:r>
      <w:r w:rsidRPr="003F5B72">
        <w:rPr>
          <w:rFonts w:ascii="Times New Roman" w:hAnsi="Times New Roman"/>
          <w:sz w:val="28"/>
          <w:szCs w:val="28"/>
          <w:lang w:val="en-US"/>
        </w:rPr>
        <w:t>SHIFT</w:t>
      </w:r>
      <w:r w:rsidRPr="003F5B72">
        <w:rPr>
          <w:rFonts w:ascii="Times New Roman" w:hAnsi="Times New Roman"/>
          <w:sz w:val="28"/>
          <w:szCs w:val="28"/>
        </w:rPr>
        <w:t>&gt; в про</w:t>
      </w:r>
      <w:r w:rsidRPr="003F5B72">
        <w:rPr>
          <w:rFonts w:ascii="Times New Roman" w:hAnsi="Times New Roman"/>
          <w:sz w:val="28"/>
          <w:szCs w:val="28"/>
        </w:rPr>
        <w:softHyphen/>
        <w:t xml:space="preserve">цессе выделения приведёт к созданию соответственно квадратного и кругового выделения. В то же время, нажатие на </w:t>
      </w:r>
      <w:r w:rsidRPr="003F5B72">
        <w:rPr>
          <w:rFonts w:ascii="Times New Roman" w:hAnsi="Times New Roman"/>
          <w:bCs/>
          <w:sz w:val="28"/>
          <w:szCs w:val="28"/>
        </w:rPr>
        <w:t>&lt;</w:t>
      </w:r>
      <w:r w:rsidRPr="003F5B72">
        <w:rPr>
          <w:rFonts w:ascii="Times New Roman" w:hAnsi="Times New Roman"/>
          <w:bCs/>
          <w:sz w:val="28"/>
          <w:szCs w:val="28"/>
          <w:lang w:val="en-US"/>
        </w:rPr>
        <w:t>SHIFT</w:t>
      </w:r>
      <w:r w:rsidRPr="003F5B72">
        <w:rPr>
          <w:rFonts w:ascii="Times New Roman" w:hAnsi="Times New Roman"/>
          <w:bCs/>
          <w:sz w:val="28"/>
          <w:szCs w:val="28"/>
        </w:rPr>
        <w:t>&gt;</w:t>
      </w:r>
      <w:r w:rsidRPr="003F5B7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F5B72">
        <w:rPr>
          <w:rFonts w:ascii="Times New Roman" w:hAnsi="Times New Roman"/>
          <w:bCs/>
          <w:sz w:val="28"/>
          <w:szCs w:val="28"/>
        </w:rPr>
        <w:t>до</w:t>
      </w:r>
      <w:r w:rsidRPr="003F5B7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</w:rPr>
        <w:t>начала выделения приведёт к добавлению текущего выделения к предыдущему (объединению выделенных областей).</w:t>
      </w:r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Что касается клавиши &lt;</w:t>
      </w:r>
      <w:r w:rsidRPr="003F5B72">
        <w:rPr>
          <w:rFonts w:ascii="Times New Roman" w:hAnsi="Times New Roman"/>
          <w:sz w:val="28"/>
          <w:szCs w:val="28"/>
          <w:lang w:val="en-US"/>
        </w:rPr>
        <w:t>CTRL</w:t>
      </w:r>
      <w:r w:rsidRPr="003F5B72">
        <w:rPr>
          <w:rFonts w:ascii="Times New Roman" w:hAnsi="Times New Roman"/>
          <w:sz w:val="28"/>
          <w:szCs w:val="28"/>
        </w:rPr>
        <w:t>&gt;, то её нажатие в процессе выделения приве</w:t>
      </w:r>
      <w:r w:rsidRPr="003F5B72">
        <w:rPr>
          <w:rFonts w:ascii="Times New Roman" w:hAnsi="Times New Roman"/>
          <w:sz w:val="28"/>
          <w:szCs w:val="28"/>
        </w:rPr>
        <w:softHyphen/>
        <w:t>дёт к тому, что начальная точка выделения станет его центром (что опять-таки справедливо для прямоугольн</w:t>
      </w:r>
      <w:r w:rsidR="009E51EC">
        <w:rPr>
          <w:rFonts w:ascii="Times New Roman" w:hAnsi="Times New Roman"/>
          <w:sz w:val="28"/>
          <w:szCs w:val="28"/>
        </w:rPr>
        <w:t xml:space="preserve">ых и эллиптических выделений), </w:t>
      </w:r>
      <w:r w:rsidRPr="003F5B72">
        <w:rPr>
          <w:rFonts w:ascii="Times New Roman" w:hAnsi="Times New Roman"/>
          <w:sz w:val="28"/>
          <w:szCs w:val="28"/>
        </w:rPr>
        <w:t xml:space="preserve"> вот нажатие &lt;</w:t>
      </w:r>
      <w:r w:rsidRPr="003F5B72">
        <w:rPr>
          <w:rFonts w:ascii="Times New Roman" w:hAnsi="Times New Roman"/>
          <w:sz w:val="28"/>
          <w:szCs w:val="28"/>
          <w:lang w:val="en-US"/>
        </w:rPr>
        <w:t>CTRL</w:t>
      </w:r>
      <w:r w:rsidRPr="003F5B72">
        <w:rPr>
          <w:rFonts w:ascii="Times New Roman" w:hAnsi="Times New Roman"/>
          <w:sz w:val="28"/>
          <w:szCs w:val="28"/>
        </w:rPr>
        <w:t>&gt; до начала выделения приведёт к вычитанию текущего выделения из предыдущего.</w:t>
      </w:r>
    </w:p>
    <w:p w:rsidR="00562FB5" w:rsidRPr="003F5B72" w:rsidRDefault="00562FB5" w:rsidP="00C36A1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 xml:space="preserve">В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2.4 для прямоугольного и эллиптического выделений появилась воз</w:t>
      </w:r>
      <w:r w:rsidRPr="003F5B72">
        <w:rPr>
          <w:rFonts w:ascii="Times New Roman" w:hAnsi="Times New Roman"/>
          <w:sz w:val="28"/>
          <w:szCs w:val="28"/>
        </w:rPr>
        <w:softHyphen/>
        <w:t>можность менять размеры последней выделенной области с помощью «</w:t>
      </w:r>
      <w:r w:rsidR="009E51EC">
        <w:rPr>
          <w:rFonts w:ascii="Times New Roman" w:hAnsi="Times New Roman"/>
          <w:sz w:val="28"/>
          <w:szCs w:val="28"/>
        </w:rPr>
        <w:t>активных зон» выделения (рис. 17</w:t>
      </w:r>
      <w:r w:rsidRPr="003F5B72">
        <w:rPr>
          <w:rFonts w:ascii="Times New Roman" w:hAnsi="Times New Roman"/>
          <w:sz w:val="28"/>
          <w:szCs w:val="28"/>
        </w:rPr>
        <w:t>). Эти «активные зоны» оказываются очень полезны</w:t>
      </w:r>
      <w:r w:rsidRPr="003F5B72">
        <w:rPr>
          <w:rFonts w:ascii="Times New Roman" w:hAnsi="Times New Roman"/>
          <w:sz w:val="28"/>
          <w:szCs w:val="28"/>
        </w:rPr>
        <w:softHyphen/>
        <w:t>ми для точной подгонки размеров при объединении и вычитании выделенных областей.</w:t>
      </w:r>
    </w:p>
    <w:p w:rsidR="00562FB5" w:rsidRPr="003F5B72" w:rsidRDefault="00562FB5" w:rsidP="00C36A1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Курсор меняет свой ви</w:t>
      </w:r>
      <w:r w:rsidR="009E51EC">
        <w:rPr>
          <w:rFonts w:ascii="Times New Roman" w:hAnsi="Times New Roman"/>
          <w:sz w:val="28"/>
          <w:szCs w:val="28"/>
        </w:rPr>
        <w:t>д в зависимости от позиции. Так</w:t>
      </w:r>
      <w:r w:rsidRPr="003F5B72">
        <w:rPr>
          <w:rFonts w:ascii="Times New Roman" w:hAnsi="Times New Roman"/>
          <w:sz w:val="28"/>
          <w:szCs w:val="28"/>
        </w:rPr>
        <w:t xml:space="preserve"> нормальный вид курсора при выделении (если используются соответствующие настройки) — пе</w:t>
      </w:r>
      <w:r w:rsidRPr="003F5B72">
        <w:rPr>
          <w:rFonts w:ascii="Times New Roman" w:hAnsi="Times New Roman"/>
          <w:sz w:val="28"/>
          <w:szCs w:val="28"/>
        </w:rPr>
        <w:softHyphen/>
        <w:t>рекрестье с пиктограммой инструме</w:t>
      </w:r>
      <w:r w:rsidR="009E51EC">
        <w:rPr>
          <w:rFonts w:ascii="Times New Roman" w:hAnsi="Times New Roman"/>
          <w:sz w:val="28"/>
          <w:szCs w:val="28"/>
        </w:rPr>
        <w:t>нта выделения (справа на рис. 17</w:t>
      </w:r>
      <w:r w:rsidRPr="003F5B72">
        <w:rPr>
          <w:rFonts w:ascii="Times New Roman" w:hAnsi="Times New Roman"/>
          <w:sz w:val="28"/>
          <w:szCs w:val="28"/>
        </w:rPr>
        <w:t>). Когда курсор попадает в центральную часть выделенной области, он приобретает вид крестообраз</w:t>
      </w:r>
      <w:r w:rsidR="0079384E">
        <w:rPr>
          <w:rFonts w:ascii="Times New Roman" w:hAnsi="Times New Roman"/>
          <w:sz w:val="28"/>
          <w:szCs w:val="28"/>
        </w:rPr>
        <w:t>ной стрелки (в центре на рис. 17</w:t>
      </w:r>
      <w:r w:rsidRPr="003F5B72">
        <w:rPr>
          <w:rFonts w:ascii="Times New Roman" w:hAnsi="Times New Roman"/>
          <w:sz w:val="28"/>
          <w:szCs w:val="28"/>
        </w:rPr>
        <w:t xml:space="preserve">). Это означает, что выделенную область можно перемещать при нажатой левой кнопке мыши. При попадании курсора в «активные зоны» выделенной области он приобретает вид треугольной стрелки с указателем возможного направления изменения размера. При этом границы «активной зоны» выделяются </w:t>
      </w:r>
      <w:r w:rsidRPr="003F5B72">
        <w:rPr>
          <w:rFonts w:ascii="Times New Roman" w:hAnsi="Times New Roman"/>
          <w:bCs/>
          <w:sz w:val="28"/>
          <w:szCs w:val="28"/>
        </w:rPr>
        <w:t xml:space="preserve">жирными </w:t>
      </w:r>
      <w:r w:rsidRPr="003F5B72">
        <w:rPr>
          <w:rFonts w:ascii="Times New Roman" w:hAnsi="Times New Roman"/>
          <w:sz w:val="28"/>
          <w:szCs w:val="28"/>
        </w:rPr>
        <w:t>линиями.</w:t>
      </w:r>
    </w:p>
    <w:p w:rsidR="00562FB5" w:rsidRPr="003F5B72" w:rsidRDefault="00C91873" w:rsidP="0081446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674767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5" o:spid="_x0000_i1040" type="#_x0000_t75" style="width:401.05pt;height:243.35pt;visibility:visible">
            <v:imagedata r:id="rId24" o:title=""/>
          </v:shape>
        </w:pict>
      </w:r>
    </w:p>
    <w:p w:rsidR="00562FB5" w:rsidRPr="003F5B72" w:rsidRDefault="00562FB5" w:rsidP="00776A0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F5B72">
        <w:rPr>
          <w:rFonts w:ascii="Times New Roman" w:hAnsi="Times New Roman"/>
          <w:sz w:val="24"/>
          <w:szCs w:val="24"/>
        </w:rPr>
        <w:t xml:space="preserve">Рис. </w:t>
      </w:r>
      <w:r w:rsidRPr="003F5B72">
        <w:rPr>
          <w:rFonts w:ascii="Times New Roman" w:hAnsi="Times New Roman"/>
          <w:bCs/>
          <w:sz w:val="24"/>
          <w:szCs w:val="24"/>
        </w:rPr>
        <w:t>1</w:t>
      </w:r>
      <w:r w:rsidR="007A4C85">
        <w:rPr>
          <w:rFonts w:ascii="Times New Roman" w:hAnsi="Times New Roman"/>
          <w:bCs/>
          <w:sz w:val="24"/>
          <w:szCs w:val="24"/>
        </w:rPr>
        <w:t>7</w:t>
      </w:r>
      <w:r w:rsidR="00F70823">
        <w:rPr>
          <w:rFonts w:ascii="Times New Roman" w:hAnsi="Times New Roman"/>
          <w:bCs/>
          <w:sz w:val="24"/>
          <w:szCs w:val="24"/>
        </w:rPr>
        <w:t>.</w:t>
      </w:r>
      <w:r w:rsidRPr="003F5B72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3F5B72">
        <w:rPr>
          <w:rFonts w:ascii="Times New Roman" w:hAnsi="Times New Roman"/>
          <w:sz w:val="24"/>
          <w:szCs w:val="24"/>
        </w:rPr>
        <w:t>«Активные зоны» и курсоры выделения</w:t>
      </w:r>
      <w:r w:rsidRPr="003F5B72">
        <w:rPr>
          <w:rFonts w:ascii="Times New Roman" w:hAnsi="Times New Roman"/>
          <w:b/>
          <w:sz w:val="24"/>
          <w:szCs w:val="24"/>
        </w:rPr>
        <w:t xml:space="preserve"> </w:t>
      </w:r>
    </w:p>
    <w:p w:rsidR="00562FB5" w:rsidRPr="003F5B72" w:rsidRDefault="00562FB5" w:rsidP="00FF7D9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7A4C85" w:rsidP="00F70823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6" w:name="_Toc293871514"/>
      <w:r>
        <w:rPr>
          <w:rFonts w:ascii="Times New Roman" w:hAnsi="Times New Roman"/>
          <w:color w:val="auto"/>
          <w:sz w:val="28"/>
          <w:szCs w:val="28"/>
        </w:rPr>
        <w:t xml:space="preserve">1.3.2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>Инструменты рисования</w:t>
      </w:r>
      <w:bookmarkEnd w:id="6"/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Панель инструментов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содержит тринадцать «и</w:t>
      </w:r>
      <w:r w:rsidR="007A4C85">
        <w:rPr>
          <w:rFonts w:ascii="Times New Roman" w:hAnsi="Times New Roman"/>
          <w:sz w:val="28"/>
          <w:szCs w:val="28"/>
        </w:rPr>
        <w:t>нструментов рисова</w:t>
      </w:r>
      <w:r w:rsidR="007A4C85">
        <w:rPr>
          <w:rFonts w:ascii="Times New Roman" w:hAnsi="Times New Roman"/>
          <w:sz w:val="28"/>
          <w:szCs w:val="28"/>
        </w:rPr>
        <w:softHyphen/>
        <w:t>ния» (рис. 18</w:t>
      </w:r>
      <w:r w:rsidRPr="003F5B72">
        <w:rPr>
          <w:rFonts w:ascii="Times New Roman" w:hAnsi="Times New Roman"/>
          <w:sz w:val="28"/>
          <w:szCs w:val="28"/>
        </w:rPr>
        <w:t>). Названия инструментов и «горячие клавиши» для их быстрого переключения приведены во вложенном меню «Инструменты рисо</w:t>
      </w:r>
      <w:r w:rsidR="007A4C85">
        <w:rPr>
          <w:rFonts w:ascii="Times New Roman" w:hAnsi="Times New Roman"/>
          <w:sz w:val="28"/>
          <w:szCs w:val="28"/>
        </w:rPr>
        <w:t>вания» окна изображения (рис. 19</w:t>
      </w:r>
      <w:r w:rsidRPr="003F5B72">
        <w:rPr>
          <w:rFonts w:ascii="Times New Roman" w:hAnsi="Times New Roman"/>
          <w:sz w:val="28"/>
          <w:szCs w:val="28"/>
        </w:rPr>
        <w:t>). Все эти инструменты используются для создания изоб</w:t>
      </w:r>
      <w:r w:rsidRPr="003F5B72">
        <w:rPr>
          <w:rFonts w:ascii="Times New Roman" w:hAnsi="Times New Roman"/>
          <w:sz w:val="28"/>
          <w:szCs w:val="28"/>
        </w:rPr>
        <w:softHyphen/>
        <w:t>ражения путём нанесения на фон цветных точек. Такие инструменты, как «</w:t>
      </w:r>
      <w:r w:rsidRPr="003F5B72">
        <w:rPr>
          <w:rFonts w:ascii="Times New Roman" w:hAnsi="Times New Roman"/>
          <w:b/>
          <w:i/>
          <w:sz w:val="28"/>
          <w:szCs w:val="28"/>
        </w:rPr>
        <w:t>Ка</w:t>
      </w:r>
      <w:r w:rsidRPr="003F5B72">
        <w:rPr>
          <w:rFonts w:ascii="Times New Roman" w:hAnsi="Times New Roman"/>
          <w:b/>
          <w:i/>
          <w:sz w:val="28"/>
          <w:szCs w:val="28"/>
        </w:rPr>
        <w:softHyphen/>
        <w:t>рандаш</w:t>
      </w:r>
      <w:r w:rsidRPr="003F5B72">
        <w:rPr>
          <w:rFonts w:ascii="Times New Roman" w:hAnsi="Times New Roman"/>
          <w:sz w:val="28"/>
          <w:szCs w:val="28"/>
        </w:rPr>
        <w:t>». «</w:t>
      </w:r>
      <w:r w:rsidRPr="003F5B72">
        <w:rPr>
          <w:rFonts w:ascii="Times New Roman" w:hAnsi="Times New Roman"/>
          <w:b/>
          <w:i/>
          <w:sz w:val="28"/>
          <w:szCs w:val="28"/>
        </w:rPr>
        <w:t>Кисть</w:t>
      </w:r>
      <w:r w:rsidRPr="003F5B72">
        <w:rPr>
          <w:rFonts w:ascii="Times New Roman" w:hAnsi="Times New Roman"/>
          <w:sz w:val="28"/>
          <w:szCs w:val="28"/>
        </w:rPr>
        <w:t>», «</w:t>
      </w:r>
      <w:r w:rsidRPr="003F5B72">
        <w:rPr>
          <w:rFonts w:ascii="Times New Roman" w:hAnsi="Times New Roman"/>
          <w:b/>
          <w:i/>
          <w:sz w:val="28"/>
          <w:szCs w:val="28"/>
        </w:rPr>
        <w:t>Аэрограф</w:t>
      </w:r>
      <w:r w:rsidRPr="003F5B72">
        <w:rPr>
          <w:rFonts w:ascii="Times New Roman" w:hAnsi="Times New Roman"/>
          <w:sz w:val="28"/>
          <w:szCs w:val="28"/>
        </w:rPr>
        <w:t>» и «</w:t>
      </w:r>
      <w:r w:rsidRPr="003F5B72">
        <w:rPr>
          <w:rFonts w:ascii="Times New Roman" w:hAnsi="Times New Roman"/>
          <w:b/>
          <w:i/>
          <w:sz w:val="28"/>
          <w:szCs w:val="28"/>
        </w:rPr>
        <w:t>Перо</w:t>
      </w:r>
      <w:r w:rsidRPr="003F5B72">
        <w:rPr>
          <w:rFonts w:ascii="Times New Roman" w:hAnsi="Times New Roman"/>
          <w:sz w:val="28"/>
          <w:szCs w:val="28"/>
        </w:rPr>
        <w:t>» соответствуют общепринятому пред</w:t>
      </w:r>
      <w:r w:rsidRPr="003F5B72">
        <w:rPr>
          <w:rFonts w:ascii="Times New Roman" w:hAnsi="Times New Roman"/>
          <w:sz w:val="28"/>
          <w:szCs w:val="28"/>
        </w:rPr>
        <w:softHyphen/>
        <w:t>ставлению о рисовании, создавая линии при перемещении мыши с нажатой левой кнопкой.</w:t>
      </w:r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62FB5" w:rsidRPr="003F5B72" w:rsidRDefault="00C91873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74767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41" type="#_x0000_t75" style="width:424.1pt;height:162.7pt;visibility:visible">
            <v:imagedata r:id="rId25" o:title=""/>
          </v:shape>
        </w:pict>
      </w:r>
    </w:p>
    <w:p w:rsidR="00562FB5" w:rsidRPr="003F5B72" w:rsidRDefault="007A4C8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18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Группа инструментов рисования на панели инструментов </w:t>
      </w:r>
      <w:r w:rsidR="00562FB5" w:rsidRPr="003F5B72">
        <w:rPr>
          <w:rFonts w:ascii="Times New Roman" w:hAnsi="Times New Roman"/>
          <w:sz w:val="24"/>
          <w:szCs w:val="24"/>
          <w:lang w:val="en-US"/>
        </w:rPr>
        <w:t>GIM</w:t>
      </w:r>
    </w:p>
    <w:p w:rsidR="00562FB5" w:rsidRPr="003F5B72" w:rsidRDefault="00C91873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74767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42" type="#_x0000_t75" style="width:326.15pt;height:237.6pt;visibility:visible">
            <v:imagedata r:id="rId26" o:title=""/>
          </v:shape>
        </w:pict>
      </w:r>
    </w:p>
    <w:p w:rsidR="00562FB5" w:rsidRPr="003F5B72" w:rsidRDefault="007A4C8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19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Список инструментов рисования</w:t>
      </w:r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Остальные инструменты рисования используются для модификации имею</w:t>
      </w:r>
      <w:r w:rsidRPr="003F5B72">
        <w:rPr>
          <w:rFonts w:ascii="Times New Roman" w:hAnsi="Times New Roman"/>
          <w:sz w:val="28"/>
          <w:szCs w:val="28"/>
        </w:rPr>
        <w:softHyphen/>
        <w:t>щихся (уже нарисованных) изображений. Так, инструмент «</w:t>
      </w:r>
      <w:r w:rsidRPr="003F5B72">
        <w:rPr>
          <w:rFonts w:ascii="Times New Roman" w:hAnsi="Times New Roman"/>
          <w:b/>
          <w:i/>
          <w:sz w:val="28"/>
          <w:szCs w:val="28"/>
        </w:rPr>
        <w:t>Заливка</w:t>
      </w:r>
      <w:r w:rsidRPr="003F5B72">
        <w:rPr>
          <w:rFonts w:ascii="Times New Roman" w:hAnsi="Times New Roman"/>
          <w:sz w:val="28"/>
          <w:szCs w:val="28"/>
        </w:rPr>
        <w:t>» заполняет замкнутую область выбранным цветом или шаблоном, а «</w:t>
      </w:r>
      <w:r w:rsidRPr="003F5B72">
        <w:rPr>
          <w:rFonts w:ascii="Times New Roman" w:hAnsi="Times New Roman"/>
          <w:b/>
          <w:i/>
          <w:sz w:val="28"/>
          <w:szCs w:val="28"/>
        </w:rPr>
        <w:t>Градиент</w:t>
      </w:r>
      <w:r w:rsidRPr="003F5B72">
        <w:rPr>
          <w:rFonts w:ascii="Times New Roman" w:hAnsi="Times New Roman"/>
          <w:sz w:val="28"/>
          <w:szCs w:val="28"/>
        </w:rPr>
        <w:t>» выполня</w:t>
      </w:r>
      <w:r w:rsidRPr="003F5B72">
        <w:rPr>
          <w:rFonts w:ascii="Times New Roman" w:hAnsi="Times New Roman"/>
          <w:sz w:val="28"/>
          <w:szCs w:val="28"/>
        </w:rPr>
        <w:softHyphen/>
        <w:t>ет заливку замкнутой области цветовым градиентом, создавая переходы цвета. Здесь под замкнутой областью понимается либо выделенная область, либо об</w:t>
      </w:r>
      <w:r w:rsidRPr="003F5B72">
        <w:rPr>
          <w:rFonts w:ascii="Times New Roman" w:hAnsi="Times New Roman"/>
          <w:sz w:val="28"/>
          <w:szCs w:val="28"/>
        </w:rPr>
        <w:softHyphen/>
        <w:t>ласть с чёткой сплошной цветовой границей.</w:t>
      </w:r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Назначение инструмента «</w:t>
      </w:r>
      <w:r w:rsidRPr="003F5B72">
        <w:rPr>
          <w:rFonts w:ascii="Times New Roman" w:hAnsi="Times New Roman"/>
          <w:b/>
          <w:i/>
          <w:sz w:val="28"/>
          <w:szCs w:val="28"/>
        </w:rPr>
        <w:t>Ластик</w:t>
      </w:r>
      <w:r w:rsidRPr="003F5B72">
        <w:rPr>
          <w:rFonts w:ascii="Times New Roman" w:hAnsi="Times New Roman"/>
          <w:sz w:val="28"/>
          <w:szCs w:val="28"/>
        </w:rPr>
        <w:t>» достаточно очевидно.</w:t>
      </w:r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Инструменты «</w:t>
      </w:r>
      <w:r w:rsidRPr="003F5B72">
        <w:rPr>
          <w:rFonts w:ascii="Times New Roman" w:hAnsi="Times New Roman"/>
          <w:b/>
          <w:i/>
          <w:sz w:val="28"/>
          <w:szCs w:val="28"/>
        </w:rPr>
        <w:t>Штамп</w:t>
      </w:r>
      <w:r w:rsidRPr="003F5B72">
        <w:rPr>
          <w:rFonts w:ascii="Times New Roman" w:hAnsi="Times New Roman"/>
          <w:sz w:val="28"/>
          <w:szCs w:val="28"/>
        </w:rPr>
        <w:t>» и «</w:t>
      </w:r>
      <w:r w:rsidRPr="003F5B72">
        <w:rPr>
          <w:rFonts w:ascii="Times New Roman" w:hAnsi="Times New Roman"/>
          <w:b/>
          <w:i/>
          <w:sz w:val="28"/>
          <w:szCs w:val="28"/>
        </w:rPr>
        <w:t>Штамп с перспективой</w:t>
      </w:r>
      <w:r w:rsidRPr="003F5B72">
        <w:rPr>
          <w:rFonts w:ascii="Times New Roman" w:hAnsi="Times New Roman"/>
          <w:sz w:val="28"/>
          <w:szCs w:val="28"/>
        </w:rPr>
        <w:t>» позволяют «клониро</w:t>
      </w:r>
      <w:r w:rsidRPr="003F5B72">
        <w:rPr>
          <w:rFonts w:ascii="Times New Roman" w:hAnsi="Times New Roman"/>
          <w:sz w:val="28"/>
          <w:szCs w:val="28"/>
        </w:rPr>
        <w:softHyphen/>
        <w:t>вать» какой-либо фрагмент изображения и помещать его в выбранные места на изображении.</w:t>
      </w:r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«</w:t>
      </w:r>
      <w:r w:rsidRPr="003F5B72">
        <w:rPr>
          <w:rFonts w:ascii="Times New Roman" w:hAnsi="Times New Roman"/>
          <w:b/>
          <w:i/>
          <w:sz w:val="28"/>
          <w:szCs w:val="28"/>
        </w:rPr>
        <w:t>Лечебная кисть</w:t>
      </w:r>
      <w:r w:rsidRPr="003F5B72">
        <w:rPr>
          <w:rFonts w:ascii="Times New Roman" w:hAnsi="Times New Roman"/>
          <w:sz w:val="28"/>
          <w:szCs w:val="28"/>
        </w:rPr>
        <w:t>» используется для устранения небольших дефектов изобра</w:t>
      </w:r>
      <w:r w:rsidRPr="003F5B72">
        <w:rPr>
          <w:rFonts w:ascii="Times New Roman" w:hAnsi="Times New Roman"/>
          <w:sz w:val="28"/>
          <w:szCs w:val="28"/>
        </w:rPr>
        <w:softHyphen/>
        <w:t>жения.</w:t>
      </w:r>
    </w:p>
    <w:p w:rsidR="00562FB5" w:rsidRPr="003F5B72" w:rsidRDefault="00562FB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t>Инструменты «</w:t>
      </w:r>
      <w:r w:rsidRPr="003F5B72">
        <w:rPr>
          <w:rFonts w:ascii="Times New Roman" w:hAnsi="Times New Roman"/>
          <w:b/>
          <w:i/>
          <w:sz w:val="28"/>
          <w:szCs w:val="28"/>
        </w:rPr>
        <w:t>Резкость или размывание</w:t>
      </w:r>
      <w:r w:rsidRPr="003F5B72">
        <w:rPr>
          <w:rFonts w:ascii="Times New Roman" w:hAnsi="Times New Roman"/>
          <w:sz w:val="28"/>
          <w:szCs w:val="28"/>
        </w:rPr>
        <w:t>». «</w:t>
      </w:r>
      <w:r w:rsidRPr="003F5B72">
        <w:rPr>
          <w:rFonts w:ascii="Times New Roman" w:hAnsi="Times New Roman"/>
          <w:b/>
          <w:i/>
          <w:sz w:val="28"/>
          <w:szCs w:val="28"/>
        </w:rPr>
        <w:t>Палец</w:t>
      </w:r>
      <w:r w:rsidRPr="003F5B72">
        <w:rPr>
          <w:rFonts w:ascii="Times New Roman" w:hAnsi="Times New Roman"/>
          <w:sz w:val="28"/>
          <w:szCs w:val="28"/>
        </w:rPr>
        <w:t>» и «</w:t>
      </w:r>
      <w:r w:rsidRPr="003F5B72">
        <w:rPr>
          <w:rFonts w:ascii="Times New Roman" w:hAnsi="Times New Roman"/>
          <w:b/>
          <w:i/>
          <w:sz w:val="28"/>
          <w:szCs w:val="28"/>
        </w:rPr>
        <w:t>Осветление / Затем</w:t>
      </w:r>
      <w:r w:rsidRPr="003F5B72">
        <w:rPr>
          <w:rFonts w:ascii="Times New Roman" w:hAnsi="Times New Roman"/>
          <w:b/>
          <w:i/>
          <w:sz w:val="28"/>
          <w:szCs w:val="28"/>
        </w:rPr>
        <w:softHyphen/>
        <w:t>нение</w:t>
      </w:r>
      <w:r w:rsidRPr="003F5B72">
        <w:rPr>
          <w:rFonts w:ascii="Times New Roman" w:hAnsi="Times New Roman"/>
          <w:sz w:val="28"/>
          <w:szCs w:val="28"/>
        </w:rPr>
        <w:t>» используются для создания эффектов перехода цветов или других эф</w:t>
      </w:r>
      <w:r w:rsidRPr="003F5B72">
        <w:rPr>
          <w:rFonts w:ascii="Times New Roman" w:hAnsi="Times New Roman"/>
          <w:sz w:val="28"/>
          <w:szCs w:val="28"/>
        </w:rPr>
        <w:softHyphen/>
        <w:t>фектов для имитации различных изобразительных техник.</w:t>
      </w:r>
    </w:p>
    <w:p w:rsidR="00562FB5" w:rsidRPr="003F5B72" w:rsidRDefault="007A4C85" w:rsidP="00FF7D9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proofErr w:type="spellStart"/>
      <w:r>
        <w:rPr>
          <w:rFonts w:ascii="Times New Roman" w:hAnsi="Times New Roman"/>
          <w:sz w:val="28"/>
          <w:szCs w:val="28"/>
        </w:rPr>
        <w:t>рассмотриваются</w:t>
      </w:r>
      <w:proofErr w:type="spellEnd"/>
      <w:r w:rsidR="00562FB5" w:rsidRPr="003F5B72">
        <w:rPr>
          <w:rFonts w:ascii="Times New Roman" w:hAnsi="Times New Roman"/>
          <w:sz w:val="28"/>
          <w:szCs w:val="28"/>
        </w:rPr>
        <w:t xml:space="preserve"> эти инструменты, их параметры и особенности использ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softHyphen/>
        <w:t>вания подробнее, причём начинаются</w:t>
      </w:r>
      <w:r w:rsidR="00562FB5" w:rsidRPr="003F5B72">
        <w:rPr>
          <w:rFonts w:ascii="Times New Roman" w:hAnsi="Times New Roman"/>
          <w:sz w:val="28"/>
          <w:szCs w:val="28"/>
        </w:rPr>
        <w:t xml:space="preserve"> с группы инструментов создания линий изоб</w:t>
      </w:r>
      <w:r w:rsidR="00562FB5" w:rsidRPr="003F5B72">
        <w:rPr>
          <w:rFonts w:ascii="Times New Roman" w:hAnsi="Times New Roman"/>
          <w:sz w:val="28"/>
          <w:szCs w:val="28"/>
        </w:rPr>
        <w:softHyphen/>
        <w:t>ражения.</w:t>
      </w:r>
    </w:p>
    <w:p w:rsidR="00562FB5" w:rsidRPr="003F5B72" w:rsidRDefault="00562FB5" w:rsidP="00FF7D9E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F5B72">
        <w:rPr>
          <w:rFonts w:ascii="Times New Roman" w:hAnsi="Times New Roman"/>
          <w:sz w:val="28"/>
          <w:szCs w:val="28"/>
        </w:rPr>
        <w:lastRenderedPageBreak/>
        <w:t>Нужно заметить, что многие инструменты имеют параметр «</w:t>
      </w:r>
      <w:r w:rsidRPr="003F5B72">
        <w:rPr>
          <w:rFonts w:ascii="Times New Roman" w:hAnsi="Times New Roman"/>
          <w:b/>
          <w:i/>
          <w:sz w:val="28"/>
          <w:szCs w:val="28"/>
        </w:rPr>
        <w:t>Чувствитель</w:t>
      </w:r>
      <w:r w:rsidRPr="003F5B72">
        <w:rPr>
          <w:rFonts w:ascii="Times New Roman" w:hAnsi="Times New Roman"/>
          <w:b/>
          <w:i/>
          <w:sz w:val="28"/>
          <w:szCs w:val="28"/>
        </w:rPr>
        <w:softHyphen/>
        <w:t>ность к нажиму</w:t>
      </w:r>
      <w:r w:rsidRPr="003F5B72">
        <w:rPr>
          <w:rFonts w:ascii="Times New Roman" w:hAnsi="Times New Roman"/>
          <w:sz w:val="28"/>
          <w:szCs w:val="28"/>
        </w:rPr>
        <w:t>». Этот режим важен при использовании графического планшета.</w:t>
      </w:r>
      <w:r w:rsidRPr="003F5B72">
        <w:rPr>
          <w:rFonts w:ascii="Times New Roman" w:hAnsi="Times New Roman"/>
          <w:b/>
          <w:sz w:val="24"/>
          <w:szCs w:val="24"/>
        </w:rPr>
        <w:t xml:space="preserve"> </w:t>
      </w:r>
    </w:p>
    <w:p w:rsidR="00562FB5" w:rsidRPr="003F5B72" w:rsidRDefault="007A4C85" w:rsidP="00F70823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7" w:name="_Toc293871515"/>
      <w:r>
        <w:rPr>
          <w:rFonts w:ascii="Times New Roman" w:hAnsi="Times New Roman"/>
          <w:color w:val="auto"/>
          <w:sz w:val="28"/>
          <w:szCs w:val="28"/>
        </w:rPr>
        <w:t xml:space="preserve">1.3.3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>Инструменты преобразования</w:t>
      </w:r>
      <w:bookmarkEnd w:id="7"/>
    </w:p>
    <w:p w:rsidR="00562FB5" w:rsidRPr="003F5B72" w:rsidRDefault="00562FB5" w:rsidP="00B04EB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В то время как инструменты рисования предназначены для работы с точками изображения, инструменты преобразования работают с выделенными областями, контурами или слоями изображения.</w:t>
      </w:r>
    </w:p>
    <w:p w:rsidR="00562FB5" w:rsidRPr="003F5B72" w:rsidRDefault="00562FB5" w:rsidP="00B04EB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Группа инструментов преобразования на панели инструментов главного окна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="007A4C85">
        <w:rPr>
          <w:rFonts w:ascii="Times New Roman" w:hAnsi="Times New Roman"/>
          <w:sz w:val="28"/>
          <w:szCs w:val="28"/>
        </w:rPr>
        <w:t xml:space="preserve"> показана на рис. 20</w:t>
      </w:r>
      <w:r w:rsidRPr="003F5B72">
        <w:rPr>
          <w:rFonts w:ascii="Times New Roman" w:hAnsi="Times New Roman"/>
          <w:sz w:val="28"/>
          <w:szCs w:val="28"/>
        </w:rPr>
        <w:t xml:space="preserve"> а в меню «</w:t>
      </w:r>
      <w:r w:rsidRPr="003F5B72">
        <w:rPr>
          <w:rFonts w:ascii="Times New Roman" w:hAnsi="Times New Roman"/>
          <w:b/>
          <w:i/>
          <w:sz w:val="28"/>
          <w:szCs w:val="28"/>
        </w:rPr>
        <w:t xml:space="preserve">Инструменты / </w:t>
      </w:r>
      <w:proofErr w:type="gramStart"/>
      <w:r w:rsidRPr="003F5B72">
        <w:rPr>
          <w:rFonts w:ascii="Times New Roman" w:hAnsi="Times New Roman"/>
          <w:b/>
          <w:i/>
          <w:sz w:val="28"/>
          <w:szCs w:val="28"/>
        </w:rPr>
        <w:t>Инструменты</w:t>
      </w:r>
      <w:proofErr w:type="gramEnd"/>
      <w:r w:rsidRPr="003F5B72">
        <w:rPr>
          <w:rFonts w:ascii="Times New Roman" w:hAnsi="Times New Roman"/>
          <w:b/>
          <w:i/>
          <w:sz w:val="28"/>
          <w:szCs w:val="28"/>
        </w:rPr>
        <w:t xml:space="preserve"> преобра</w:t>
      </w:r>
      <w:r w:rsidRPr="003F5B72">
        <w:rPr>
          <w:rFonts w:ascii="Times New Roman" w:hAnsi="Times New Roman"/>
          <w:b/>
          <w:i/>
          <w:sz w:val="28"/>
          <w:szCs w:val="28"/>
        </w:rPr>
        <w:softHyphen/>
        <w:t>зования</w:t>
      </w:r>
      <w:r w:rsidRPr="003F5B72">
        <w:rPr>
          <w:rFonts w:ascii="Times New Roman" w:hAnsi="Times New Roman"/>
          <w:sz w:val="28"/>
          <w:szCs w:val="28"/>
        </w:rPr>
        <w:t>» можно увидеть названия инструментов и комбинации клави</w:t>
      </w:r>
      <w:r w:rsidR="007A4C85">
        <w:rPr>
          <w:rFonts w:ascii="Times New Roman" w:hAnsi="Times New Roman"/>
          <w:sz w:val="28"/>
          <w:szCs w:val="28"/>
        </w:rPr>
        <w:t>ш для их быстрого вызова (рис.21</w:t>
      </w:r>
      <w:r w:rsidRPr="003F5B72">
        <w:rPr>
          <w:rFonts w:ascii="Times New Roman" w:hAnsi="Times New Roman"/>
          <w:sz w:val="28"/>
          <w:szCs w:val="28"/>
        </w:rPr>
        <w:t>).</w:t>
      </w:r>
    </w:p>
    <w:p w:rsidR="00562FB5" w:rsidRPr="003F5B72" w:rsidRDefault="00562FB5" w:rsidP="00B04EB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2FB5" w:rsidRPr="003F5B72" w:rsidRDefault="00C91873" w:rsidP="00B04EB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76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3" type="#_x0000_t75" style="width:309.6pt;height:171.35pt;visibility:visible">
            <v:imagedata r:id="rId27" o:title=""/>
          </v:shape>
        </w:pict>
      </w:r>
    </w:p>
    <w:p w:rsidR="00562FB5" w:rsidRPr="003F5B72" w:rsidRDefault="007A4C85" w:rsidP="00B04EB3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20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Инструменты преобразования на панели инструментов </w:t>
      </w:r>
      <w:r w:rsidR="00562FB5" w:rsidRPr="003F5B72">
        <w:rPr>
          <w:rFonts w:ascii="Times New Roman" w:hAnsi="Times New Roman"/>
          <w:sz w:val="24"/>
          <w:szCs w:val="24"/>
          <w:lang w:val="en-US"/>
        </w:rPr>
        <w:t>GIMP</w:t>
      </w:r>
    </w:p>
    <w:p w:rsidR="00562FB5" w:rsidRPr="003F5B72" w:rsidRDefault="00C91873" w:rsidP="00B04EB3">
      <w:pPr>
        <w:jc w:val="center"/>
        <w:rPr>
          <w:rFonts w:ascii="Times New Roman" w:hAnsi="Times New Roman"/>
          <w:b/>
          <w:sz w:val="28"/>
          <w:szCs w:val="28"/>
        </w:rPr>
      </w:pPr>
      <w:r w:rsidRPr="0067476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4" type="#_x0000_t75" style="width:227.5pt;height:194.4pt;visibility:visible">
            <v:imagedata r:id="rId28" o:title=""/>
          </v:shape>
        </w:pict>
      </w:r>
    </w:p>
    <w:p w:rsidR="00562FB5" w:rsidRPr="003F5B72" w:rsidRDefault="007A4C85" w:rsidP="00B04EB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21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Названия и клавиши быстрого вызова инструментов преобразования</w:t>
      </w:r>
    </w:p>
    <w:p w:rsidR="00562FB5" w:rsidRPr="003F5B72" w:rsidRDefault="007A4C85" w:rsidP="00F70823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8" w:name="_Toc293871516"/>
      <w:r>
        <w:rPr>
          <w:rFonts w:ascii="Times New Roman" w:hAnsi="Times New Roman"/>
          <w:color w:val="auto"/>
          <w:sz w:val="28"/>
          <w:szCs w:val="28"/>
        </w:rPr>
        <w:lastRenderedPageBreak/>
        <w:t xml:space="preserve">1.3.4 </w:t>
      </w:r>
      <w:r w:rsidR="00562FB5" w:rsidRPr="003F5B72">
        <w:rPr>
          <w:rFonts w:ascii="Times New Roman" w:hAnsi="Times New Roman"/>
          <w:color w:val="auto"/>
          <w:sz w:val="28"/>
          <w:szCs w:val="28"/>
        </w:rPr>
        <w:t>Инструменты цвета</w:t>
      </w:r>
      <w:bookmarkEnd w:id="8"/>
    </w:p>
    <w:p w:rsidR="00562FB5" w:rsidRPr="003F5B72" w:rsidRDefault="00562FB5" w:rsidP="00B04EB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Инструменты цвета предназначены для коррекции различных характеристик цвета (яркости, насыщенности, контрастности и пр.) в активном слое или выде</w:t>
      </w:r>
      <w:r w:rsidRPr="003F5B72">
        <w:rPr>
          <w:rFonts w:ascii="Times New Roman" w:hAnsi="Times New Roman"/>
          <w:sz w:val="28"/>
          <w:szCs w:val="28"/>
        </w:rPr>
        <w:softHyphen/>
        <w:t xml:space="preserve">ленной области. На панели инструментов главного окна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соответствующие кнопки по умолчанию отсутствуют, но список инструментов можно увидеть в меню «Инструменты» окна изображения («</w:t>
      </w:r>
      <w:r w:rsidRPr="003F5B72">
        <w:rPr>
          <w:rFonts w:ascii="Times New Roman" w:hAnsi="Times New Roman"/>
          <w:b/>
          <w:i/>
          <w:sz w:val="28"/>
          <w:szCs w:val="28"/>
        </w:rPr>
        <w:t xml:space="preserve">Инструменты / </w:t>
      </w:r>
      <w:proofErr w:type="gramStart"/>
      <w:r w:rsidRPr="003F5B72">
        <w:rPr>
          <w:rFonts w:ascii="Times New Roman" w:hAnsi="Times New Roman"/>
          <w:b/>
          <w:i/>
          <w:sz w:val="28"/>
          <w:szCs w:val="28"/>
        </w:rPr>
        <w:t>Инструменты</w:t>
      </w:r>
      <w:proofErr w:type="gramEnd"/>
      <w:r w:rsidRPr="003F5B72">
        <w:rPr>
          <w:rFonts w:ascii="Times New Roman" w:hAnsi="Times New Roman"/>
          <w:b/>
          <w:i/>
          <w:sz w:val="28"/>
          <w:szCs w:val="28"/>
        </w:rPr>
        <w:t xml:space="preserve"> цвета</w:t>
      </w:r>
      <w:r w:rsidR="007A4C85">
        <w:rPr>
          <w:rFonts w:ascii="Times New Roman" w:hAnsi="Times New Roman"/>
          <w:sz w:val="28"/>
          <w:szCs w:val="28"/>
        </w:rPr>
        <w:t>» (рис. 22</w:t>
      </w:r>
      <w:r w:rsidRPr="003F5B72">
        <w:rPr>
          <w:rFonts w:ascii="Times New Roman" w:hAnsi="Times New Roman"/>
          <w:sz w:val="28"/>
          <w:szCs w:val="28"/>
        </w:rPr>
        <w:t>), а также в меню «Цвет» этого же окна. Инструменты цвета позво</w:t>
      </w:r>
      <w:r w:rsidRPr="003F5B72">
        <w:rPr>
          <w:rFonts w:ascii="Times New Roman" w:hAnsi="Times New Roman"/>
          <w:sz w:val="28"/>
          <w:szCs w:val="28"/>
        </w:rPr>
        <w:softHyphen/>
        <w:t xml:space="preserve">ляют работать с цветами как в привычной </w:t>
      </w:r>
      <w:r w:rsidRPr="003F5B72">
        <w:rPr>
          <w:rFonts w:ascii="Times New Roman" w:hAnsi="Times New Roman"/>
          <w:i/>
          <w:iCs/>
          <w:sz w:val="28"/>
          <w:szCs w:val="28"/>
        </w:rPr>
        <w:t xml:space="preserve">для </w:t>
      </w:r>
      <w:r w:rsidRPr="003F5B72">
        <w:rPr>
          <w:rFonts w:ascii="Times New Roman" w:hAnsi="Times New Roman"/>
          <w:sz w:val="28"/>
          <w:szCs w:val="28"/>
          <w:lang w:val="en-US"/>
        </w:rPr>
        <w:t>Web</w:t>
      </w:r>
      <w:r w:rsidRPr="003F5B72">
        <w:rPr>
          <w:rFonts w:ascii="Times New Roman" w:hAnsi="Times New Roman"/>
          <w:sz w:val="28"/>
          <w:szCs w:val="28"/>
        </w:rPr>
        <w:t xml:space="preserve">-дизайнеров палитре </w:t>
      </w:r>
      <w:r w:rsidRPr="003F5B72">
        <w:rPr>
          <w:rFonts w:ascii="Times New Roman" w:hAnsi="Times New Roman"/>
          <w:sz w:val="28"/>
          <w:szCs w:val="28"/>
          <w:lang w:val="en-US"/>
        </w:rPr>
        <w:t>RGB</w:t>
      </w:r>
      <w:r w:rsidRPr="003F5B72">
        <w:rPr>
          <w:rFonts w:ascii="Times New Roman" w:hAnsi="Times New Roman"/>
          <w:sz w:val="28"/>
          <w:szCs w:val="28"/>
        </w:rPr>
        <w:t xml:space="preserve"> (</w:t>
      </w:r>
      <w:r w:rsidRPr="003F5B72">
        <w:rPr>
          <w:rFonts w:ascii="Times New Roman" w:hAnsi="Times New Roman"/>
          <w:sz w:val="28"/>
          <w:szCs w:val="28"/>
          <w:lang w:val="en-US"/>
        </w:rPr>
        <w:t>Red</w:t>
      </w:r>
      <w:r w:rsidRPr="003F5B72">
        <w:rPr>
          <w:rFonts w:ascii="Times New Roman" w:hAnsi="Times New Roman"/>
          <w:sz w:val="28"/>
          <w:szCs w:val="28"/>
        </w:rPr>
        <w:t>-</w:t>
      </w:r>
      <w:r w:rsidRPr="003F5B72">
        <w:rPr>
          <w:rFonts w:ascii="Times New Roman" w:hAnsi="Times New Roman"/>
          <w:sz w:val="28"/>
          <w:szCs w:val="28"/>
          <w:lang w:val="en-US"/>
        </w:rPr>
        <w:t>Green</w:t>
      </w:r>
      <w:r w:rsidRPr="003F5B72">
        <w:rPr>
          <w:rFonts w:ascii="Times New Roman" w:hAnsi="Times New Roman"/>
          <w:sz w:val="28"/>
          <w:szCs w:val="28"/>
        </w:rPr>
        <w:t>-</w:t>
      </w:r>
      <w:r w:rsidRPr="003F5B72">
        <w:rPr>
          <w:rFonts w:ascii="Times New Roman" w:hAnsi="Times New Roman"/>
          <w:sz w:val="28"/>
          <w:szCs w:val="28"/>
          <w:lang w:val="en-US"/>
        </w:rPr>
        <w:t>Blue</w:t>
      </w:r>
      <w:r w:rsidRPr="003F5B72">
        <w:rPr>
          <w:rFonts w:ascii="Times New Roman" w:hAnsi="Times New Roman"/>
          <w:sz w:val="28"/>
          <w:szCs w:val="28"/>
        </w:rPr>
        <w:t>, т. е. «красный</w:t>
      </w:r>
      <w:proofErr w:type="gramStart"/>
      <w:r w:rsidRPr="003F5B72">
        <w:rPr>
          <w:rFonts w:ascii="Times New Roman" w:hAnsi="Times New Roman"/>
          <w:sz w:val="28"/>
          <w:szCs w:val="28"/>
        </w:rPr>
        <w:t>» -- «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зелёный» -- «синий»), так и в привычной для полиграфистов «дополняющей» палитре </w:t>
      </w:r>
      <w:r w:rsidRPr="003F5B72">
        <w:rPr>
          <w:rFonts w:ascii="Times New Roman" w:hAnsi="Times New Roman"/>
          <w:sz w:val="28"/>
          <w:szCs w:val="28"/>
          <w:lang w:val="en-US"/>
        </w:rPr>
        <w:t>CMY</w:t>
      </w:r>
      <w:r w:rsidRPr="003F5B72">
        <w:rPr>
          <w:rFonts w:ascii="Times New Roman" w:hAnsi="Times New Roman"/>
          <w:sz w:val="28"/>
          <w:szCs w:val="28"/>
        </w:rPr>
        <w:t xml:space="preserve"> (</w:t>
      </w:r>
      <w:r w:rsidRPr="003F5B72">
        <w:rPr>
          <w:rFonts w:ascii="Times New Roman" w:hAnsi="Times New Roman"/>
          <w:sz w:val="28"/>
          <w:szCs w:val="28"/>
          <w:lang w:val="en-US"/>
        </w:rPr>
        <w:t>Cyan</w:t>
      </w:r>
      <w:r w:rsidRPr="003F5B72">
        <w:rPr>
          <w:rFonts w:ascii="Times New Roman" w:hAnsi="Times New Roman"/>
          <w:sz w:val="28"/>
          <w:szCs w:val="28"/>
        </w:rPr>
        <w:t>-</w:t>
      </w:r>
      <w:r w:rsidRPr="003F5B72">
        <w:rPr>
          <w:rFonts w:ascii="Times New Roman" w:hAnsi="Times New Roman"/>
          <w:sz w:val="28"/>
          <w:szCs w:val="28"/>
          <w:lang w:val="en-US"/>
        </w:rPr>
        <w:t>Magenta</w:t>
      </w:r>
      <w:r w:rsidRPr="003F5B72">
        <w:rPr>
          <w:rFonts w:ascii="Times New Roman" w:hAnsi="Times New Roman"/>
          <w:sz w:val="28"/>
          <w:szCs w:val="28"/>
        </w:rPr>
        <w:t>-</w:t>
      </w:r>
      <w:r w:rsidRPr="003F5B72">
        <w:rPr>
          <w:rFonts w:ascii="Times New Roman" w:hAnsi="Times New Roman"/>
          <w:sz w:val="28"/>
          <w:szCs w:val="28"/>
          <w:lang w:val="en-US"/>
        </w:rPr>
        <w:t>Yellow</w:t>
      </w:r>
      <w:r w:rsidRPr="003F5B72">
        <w:rPr>
          <w:rFonts w:ascii="Times New Roman" w:hAnsi="Times New Roman"/>
          <w:sz w:val="28"/>
          <w:szCs w:val="28"/>
        </w:rPr>
        <w:t>, т.е. «голу</w:t>
      </w:r>
      <w:r w:rsidRPr="003F5B72">
        <w:rPr>
          <w:rFonts w:ascii="Times New Roman" w:hAnsi="Times New Roman"/>
          <w:sz w:val="28"/>
          <w:szCs w:val="28"/>
        </w:rPr>
        <w:softHyphen/>
        <w:t>бой» — «пурпурный» — «жёлтый»).</w:t>
      </w:r>
    </w:p>
    <w:p w:rsidR="00562FB5" w:rsidRPr="003F5B72" w:rsidRDefault="00C91873" w:rsidP="006A1127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7476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5" type="#_x0000_t75" style="width:193.7pt;height:164.9pt;visibility:visible">
            <v:imagedata r:id="rId29" o:title=""/>
          </v:shape>
        </w:pict>
      </w:r>
    </w:p>
    <w:p w:rsidR="00562FB5" w:rsidRPr="003F5B72" w:rsidRDefault="007A4C85" w:rsidP="006A112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22</w:t>
      </w:r>
      <w:r w:rsidR="00F70823">
        <w:rPr>
          <w:rFonts w:ascii="Times New Roman" w:hAnsi="Times New Roman"/>
          <w:sz w:val="24"/>
          <w:szCs w:val="24"/>
        </w:rPr>
        <w:t>.</w:t>
      </w:r>
      <w:r w:rsidR="00562FB5" w:rsidRPr="003F5B72">
        <w:rPr>
          <w:rFonts w:ascii="Times New Roman" w:hAnsi="Times New Roman"/>
          <w:sz w:val="24"/>
          <w:szCs w:val="24"/>
        </w:rPr>
        <w:t xml:space="preserve"> Инструменты цвета</w:t>
      </w:r>
    </w:p>
    <w:p w:rsidR="00562FB5" w:rsidRPr="003F5B72" w:rsidRDefault="007A4C85" w:rsidP="00F70823">
      <w:pPr>
        <w:pStyle w:val="1"/>
        <w:jc w:val="center"/>
        <w:rPr>
          <w:rFonts w:ascii="Times New Roman" w:hAnsi="Times New Roman"/>
          <w:color w:val="auto"/>
        </w:rPr>
      </w:pPr>
      <w:bookmarkStart w:id="9" w:name="_Toc293871517"/>
      <w:r>
        <w:rPr>
          <w:rFonts w:ascii="Times New Roman" w:hAnsi="Times New Roman"/>
          <w:color w:val="auto"/>
        </w:rPr>
        <w:t xml:space="preserve">§ 2. </w:t>
      </w:r>
      <w:r w:rsidR="00562FB5" w:rsidRPr="003F5B72">
        <w:rPr>
          <w:rFonts w:ascii="Times New Roman" w:hAnsi="Times New Roman"/>
          <w:color w:val="auto"/>
        </w:rPr>
        <w:t>Реставрация фотографий</w:t>
      </w:r>
      <w:bookmarkEnd w:id="9"/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С каждым годом состояние фотографий ухудшается – такова  особенность фотобумаги. В частности это касается старинных фото из времен наших прабабушек или старых фото, изготовленных позднее в </w:t>
      </w:r>
      <w:proofErr w:type="spellStart"/>
      <w:r w:rsidRPr="003F5B72">
        <w:rPr>
          <w:rFonts w:ascii="Times New Roman" w:hAnsi="Times New Roman"/>
          <w:sz w:val="28"/>
          <w:szCs w:val="28"/>
        </w:rPr>
        <w:t>фотостудиях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или дома с помощью проявителей и закрепителей. Недобросовестно сделанное фото, с применением  некачественных реактивов, быстро теряет качество снимка. Кроме того, фотокарточка (и это касается не только старинных фото) с течением времени может приобрести механические повреждения: заломы, трещины, утрату фрагментов.</w:t>
      </w:r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lastRenderedPageBreak/>
        <w:t xml:space="preserve">Реставрация фотографий или другими словами их восстановление порой очень необходимы, ведь как бы мы не старались сохранить  дорогие нам  фотографии, все равно годы берут своё, и со временем они трескаются, выцветают и мнутся, и с этим казалось </w:t>
      </w:r>
      <w:proofErr w:type="gramStart"/>
      <w:r w:rsidRPr="003F5B72">
        <w:rPr>
          <w:rFonts w:ascii="Times New Roman" w:hAnsi="Times New Roman"/>
          <w:sz w:val="28"/>
          <w:szCs w:val="28"/>
        </w:rPr>
        <w:t>бы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ничего уже не поделать, но благодаря сов</w:t>
      </w:r>
      <w:r w:rsidR="007A4C85">
        <w:rPr>
          <w:rFonts w:ascii="Times New Roman" w:hAnsi="Times New Roman"/>
          <w:sz w:val="28"/>
          <w:szCs w:val="28"/>
        </w:rPr>
        <w:t>ременным технологиям и умению можно</w:t>
      </w:r>
      <w:r w:rsidRPr="003F5B72">
        <w:rPr>
          <w:rFonts w:ascii="Times New Roman" w:hAnsi="Times New Roman"/>
          <w:sz w:val="28"/>
          <w:szCs w:val="28"/>
        </w:rPr>
        <w:t xml:space="preserve"> вернуть старые фотоальбомы  к жизни. В этот трудоемкий процесс входит удаление трещин, дорисовка недостающих деталей, добавление резкости, возвращение исходных цветов.</w:t>
      </w:r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Современные методы позволяют сохранить и даже несколько улучшить, обновить фото. Чтобы не утратить  дорогие нам фотографии их необходимо оцифровать с применением современных сканеров, а затем использовать программные средства.</w:t>
      </w:r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Часто люди </w:t>
      </w:r>
      <w:proofErr w:type="gramStart"/>
      <w:r w:rsidRPr="003F5B72">
        <w:rPr>
          <w:rFonts w:ascii="Times New Roman" w:hAnsi="Times New Roman"/>
          <w:sz w:val="28"/>
          <w:szCs w:val="28"/>
        </w:rPr>
        <w:t>бывают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недовольны тем, как они выглядят на  фотографии – заметны морщины, например, или  при съёмке  получились «красные глаза», фон мешает восприятию портрета, недостаточная или избыточная освещённость, нежелательные  объекты в кадре и т.п. Такие неудачные фотографии не прибавляют хороших эмоций и, зачастую, их просто уничтожают. А ведь не все потеряно и их тоже можно </w:t>
      </w:r>
      <w:proofErr w:type="gramStart"/>
      <w:r w:rsidRPr="003F5B72">
        <w:rPr>
          <w:rFonts w:ascii="Times New Roman" w:hAnsi="Times New Roman"/>
          <w:sz w:val="28"/>
          <w:szCs w:val="28"/>
        </w:rPr>
        <w:t>изменить</w:t>
      </w:r>
      <w:proofErr w:type="gramEnd"/>
      <w:r w:rsidRPr="003F5B72">
        <w:rPr>
          <w:rFonts w:ascii="Times New Roman" w:hAnsi="Times New Roman"/>
          <w:sz w:val="28"/>
          <w:szCs w:val="28"/>
        </w:rPr>
        <w:t>, улучшить.</w:t>
      </w:r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Сегодня реставрация и ретушь фотографий стала более доступна благодаря бесплатному программному обеспечению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. Графический редактор позволяет  осуществить необходимую  обработку фотографии в рекордно короткие сроки. Так, если без применения современных систем обработки изображений для реставрации одной фотографии размером 10х15, в среднем, требовалось  более 10 часов, то сейчас, с помощью оцифровки изображения на сканере и реставрации цифрового изображения с использованием программы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>,  потребуется не более 1 часа – и  старая, повреждённая или выцветшая фотография обретёт новую жизнь.</w:t>
      </w: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F708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lastRenderedPageBreak/>
        <w:t>Реставрация фотографии №1</w:t>
      </w: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>Исходное фото:</w:t>
      </w:r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2FB5" w:rsidRPr="003F5B72" w:rsidRDefault="00C91873" w:rsidP="00B933BE">
      <w:pPr>
        <w:framePr w:w="9216" w:h="5202" w:hSpace="10080" w:wrap="notBeside" w:vAnchor="text" w:hAnchor="margin" w:x="1" w:y="1"/>
        <w:widowControl w:val="0"/>
        <w:autoSpaceDE w:val="0"/>
        <w:autoSpaceDN w:val="0"/>
        <w:adjustRightInd w:val="0"/>
        <w:ind w:firstLine="1134"/>
        <w:jc w:val="both"/>
      </w:pPr>
      <w:r>
        <w:rPr>
          <w:noProof/>
          <w:lang w:eastAsia="ru-RU"/>
        </w:rPr>
        <w:pict>
          <v:shape id="_x0000_i1046" type="#_x0000_t75" style="width:344.15pt;height:257.05pt;visibility:visible">
            <v:imagedata r:id="rId30" o:title=""/>
          </v:shape>
        </w:pict>
      </w:r>
    </w:p>
    <w:p w:rsidR="00562FB5" w:rsidRPr="003F5B72" w:rsidRDefault="00562FB5" w:rsidP="007A34B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2FB5" w:rsidRPr="003F5B72" w:rsidRDefault="00562FB5">
      <w:pPr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 xml:space="preserve">Задание: </w:t>
      </w:r>
      <w:r w:rsidRPr="003F5B72">
        <w:rPr>
          <w:rFonts w:ascii="Times New Roman" w:hAnsi="Times New Roman"/>
          <w:sz w:val="28"/>
          <w:szCs w:val="28"/>
        </w:rPr>
        <w:t>Придать старой фотографии черно-белого изображения цветной фон.</w:t>
      </w:r>
    </w:p>
    <w:p w:rsidR="00562FB5" w:rsidRPr="003F5B72" w:rsidRDefault="00562FB5" w:rsidP="00B933BE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Используем инструмент свободное Лассо для выделения области одного типа, например лицо, волосы, одежда и пр.</w:t>
      </w:r>
    </w:p>
    <w:p w:rsidR="00562FB5" w:rsidRPr="003F5B72" w:rsidRDefault="00562FB5" w:rsidP="00B933BE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Для выделенной области применим команду Цветовой баланс из пункта меню Цвет.</w:t>
      </w:r>
    </w:p>
    <w:p w:rsidR="00562FB5" w:rsidRPr="003F5B72" w:rsidRDefault="00562FB5" w:rsidP="00B933BE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Установим необходимую по цвету контрастность для выделенной области.</w:t>
      </w:r>
    </w:p>
    <w:p w:rsidR="00562FB5" w:rsidRPr="003F5B72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B933BE">
      <w:pPr>
        <w:ind w:left="360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lastRenderedPageBreak/>
        <w:t>Итоговый результат:</w:t>
      </w:r>
    </w:p>
    <w:p w:rsidR="00562FB5" w:rsidRPr="003F5B72" w:rsidRDefault="00C91873" w:rsidP="00B933BE">
      <w:pPr>
        <w:jc w:val="center"/>
        <w:rPr>
          <w:rFonts w:ascii="Times New Roman" w:hAnsi="Times New Roman"/>
          <w:b/>
          <w:sz w:val="28"/>
          <w:szCs w:val="28"/>
        </w:rPr>
      </w:pPr>
      <w:r w:rsidRPr="0067476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7" type="#_x0000_t75" alt="фото 1.jpg" style="width:344.9pt;height:261.35pt;visibility:visible">
            <v:imagedata r:id="rId31" o:title=""/>
          </v:shape>
        </w:pict>
      </w: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F708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>Реставрация фотографии №2</w:t>
      </w: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>Исходное фото:</w:t>
      </w:r>
    </w:p>
    <w:p w:rsidR="00562FB5" w:rsidRPr="003F5B72" w:rsidRDefault="00C91873" w:rsidP="00B933BE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48" type="#_x0000_t75" style="width:308.15pt;height:303.1pt;visibility:visible">
            <v:imagedata r:id="rId32" o:title=""/>
          </v:shape>
        </w:pict>
      </w:r>
    </w:p>
    <w:p w:rsidR="00562FB5" w:rsidRPr="003F5B72" w:rsidRDefault="00562FB5" w:rsidP="00B933B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B933B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lastRenderedPageBreak/>
        <w:t xml:space="preserve">Задание: </w:t>
      </w:r>
      <w:r w:rsidRPr="003F5B72">
        <w:rPr>
          <w:rFonts w:ascii="Times New Roman" w:hAnsi="Times New Roman"/>
          <w:sz w:val="28"/>
          <w:szCs w:val="28"/>
        </w:rPr>
        <w:t>Избавиться от пятен на старой фотографии.</w:t>
      </w:r>
    </w:p>
    <w:p w:rsidR="00562FB5" w:rsidRPr="003F5B72" w:rsidRDefault="00562FB5" w:rsidP="003F5B72">
      <w:pPr>
        <w:pStyle w:val="a5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С помощью инструмента Штамп скопируем область (подходящий образец) для дальнейшего копирования в то место где имеется пятно.</w:t>
      </w:r>
    </w:p>
    <w:p w:rsidR="00562FB5" w:rsidRPr="003F5B72" w:rsidRDefault="00562FB5" w:rsidP="003F5B72">
      <w:pPr>
        <w:pStyle w:val="a5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Для сглаживания резких краев и слияния скопированной области с рисунком с помощью инструментов Размытие и Палец.</w:t>
      </w:r>
    </w:p>
    <w:p w:rsidR="00562FB5" w:rsidRPr="003F5B72" w:rsidRDefault="00562FB5" w:rsidP="003F5B72">
      <w:pPr>
        <w:pStyle w:val="a5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Для большой области (платье) используем для выделений образца копирования инструмент Свободное лассо и с помощью инструментов </w:t>
      </w:r>
      <w:proofErr w:type="gramStart"/>
      <w:r w:rsidRPr="003F5B72">
        <w:rPr>
          <w:rFonts w:ascii="Times New Roman" w:hAnsi="Times New Roman"/>
          <w:sz w:val="28"/>
          <w:szCs w:val="28"/>
        </w:rPr>
        <w:t>Аэрограф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и Пипетка произведем сглаживание скопированной на место пятна области.</w:t>
      </w:r>
    </w:p>
    <w:p w:rsidR="00562FB5" w:rsidRPr="003F5B72" w:rsidRDefault="00562FB5" w:rsidP="00040344">
      <w:pPr>
        <w:ind w:left="360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>Итоговый результат:</w:t>
      </w:r>
    </w:p>
    <w:p w:rsidR="00562FB5" w:rsidRPr="003F5B72" w:rsidRDefault="00C91873" w:rsidP="0004034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674767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0" o:spid="_x0000_i1049" type="#_x0000_t75" alt="фото 2.jpg" style="width:326.15pt;height:280.8pt;visibility:visible">
            <v:imagedata r:id="rId33" o:title=""/>
          </v:shape>
        </w:pict>
      </w:r>
    </w:p>
    <w:p w:rsidR="00562FB5" w:rsidRPr="003F5B72" w:rsidRDefault="00562FB5" w:rsidP="00040344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62FB5" w:rsidRPr="003F5B72" w:rsidRDefault="00562FB5" w:rsidP="00F7082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lastRenderedPageBreak/>
        <w:t>Реставрация фотографии №3</w:t>
      </w:r>
    </w:p>
    <w:p w:rsidR="00562FB5" w:rsidRPr="003F5B72" w:rsidRDefault="00562FB5" w:rsidP="003F5B72">
      <w:pPr>
        <w:spacing w:after="0" w:line="360" w:lineRule="auto"/>
        <w:jc w:val="both"/>
        <w:rPr>
          <w:b/>
          <w:noProof/>
          <w:lang w:eastAsia="ru-RU"/>
        </w:rPr>
      </w:pPr>
      <w:r w:rsidRPr="003F5B72">
        <w:rPr>
          <w:rFonts w:ascii="Times New Roman" w:hAnsi="Times New Roman"/>
          <w:b/>
          <w:sz w:val="28"/>
          <w:szCs w:val="28"/>
        </w:rPr>
        <w:t>Исходное фото:</w:t>
      </w:r>
      <w:r w:rsidRPr="003F5B72">
        <w:rPr>
          <w:b/>
          <w:noProof/>
          <w:lang w:eastAsia="ru-RU"/>
        </w:rPr>
        <w:t xml:space="preserve"> </w:t>
      </w:r>
    </w:p>
    <w:p w:rsidR="00562FB5" w:rsidRPr="003F5B72" w:rsidRDefault="00C91873" w:rsidP="003F5B7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i1050" type="#_x0000_t75" style="width:266.4pt;height:290.9pt;visibility:visible">
            <v:imagedata r:id="rId34" o:title=""/>
          </v:shape>
        </w:pict>
      </w:r>
    </w:p>
    <w:p w:rsidR="00562FB5" w:rsidRPr="003F5B72" w:rsidRDefault="00562FB5" w:rsidP="003F5B7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 xml:space="preserve">Задание: </w:t>
      </w:r>
      <w:r w:rsidRPr="003F5B72">
        <w:rPr>
          <w:rFonts w:ascii="Times New Roman" w:hAnsi="Times New Roman"/>
          <w:sz w:val="28"/>
          <w:szCs w:val="28"/>
        </w:rPr>
        <w:t>Исходную старую фотографию сделать в черно-белых тонах.</w:t>
      </w:r>
    </w:p>
    <w:p w:rsidR="00562FB5" w:rsidRPr="003F5B72" w:rsidRDefault="00562FB5" w:rsidP="003F5B72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Для  придания цветной фотографии черно-белого изображения используем меню вкладки Изображение – градации  Серого.</w:t>
      </w:r>
    </w:p>
    <w:p w:rsidR="00562FB5" w:rsidRPr="003F5B72" w:rsidRDefault="00562FB5" w:rsidP="003F5B72">
      <w:pPr>
        <w:rPr>
          <w:rFonts w:ascii="Times New Roman" w:hAnsi="Times New Roman"/>
          <w:b/>
          <w:sz w:val="28"/>
          <w:szCs w:val="28"/>
        </w:rPr>
      </w:pPr>
      <w:r w:rsidRPr="003F5B72">
        <w:rPr>
          <w:rFonts w:ascii="Times New Roman" w:hAnsi="Times New Roman"/>
          <w:b/>
          <w:sz w:val="28"/>
          <w:szCs w:val="28"/>
        </w:rPr>
        <w:t>Итоговый результат:</w:t>
      </w:r>
    </w:p>
    <w:p w:rsidR="00562FB5" w:rsidRPr="007D0D5B" w:rsidRDefault="00C91873" w:rsidP="007D0D5B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i1051" type="#_x0000_t75" alt="фото 3.jpg" style="width:273.6pt;height:267.85pt;visibility:visible">
            <v:imagedata r:id="rId35" o:title=""/>
          </v:shape>
        </w:pict>
      </w:r>
    </w:p>
    <w:p w:rsidR="00562FB5" w:rsidRPr="003F5B72" w:rsidRDefault="00562FB5" w:rsidP="007300DD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0" w:name="_Toc293871518"/>
      <w:r w:rsidRPr="003F5B72">
        <w:rPr>
          <w:rFonts w:ascii="Times New Roman" w:hAnsi="Times New Roman"/>
          <w:color w:val="auto"/>
        </w:rPr>
        <w:lastRenderedPageBreak/>
        <w:t>Заключение</w:t>
      </w:r>
      <w:bookmarkEnd w:id="10"/>
    </w:p>
    <w:p w:rsidR="00562FB5" w:rsidRPr="003F5B72" w:rsidRDefault="00562FB5" w:rsidP="00912BF0">
      <w:pPr>
        <w:pStyle w:val="a7"/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Сегодня профессиональный дизайнер стал просто неотъемлемой частью любой типографии, а потребители его услуг с каждым годом повышают свои требования к эффективности и качеству графических решений.</w:t>
      </w:r>
    </w:p>
    <w:p w:rsidR="00562FB5" w:rsidRPr="003F5B72" w:rsidRDefault="00562FB5" w:rsidP="007300DD">
      <w:pPr>
        <w:pStyle w:val="a7"/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Отдельная и, конечно, определяющая роль принадлежит дизайнеру в разработке стиля. Учитывая, что подавляющее число среди изготавливаемой полиграфии сегодня рекламная продукция, рынок ставит новые задачи: теперь перед полиграфистами стоит цель куда более серьезная, нежели производство буклета или </w:t>
      </w:r>
      <w:proofErr w:type="spellStart"/>
      <w:r w:rsidRPr="003F5B72">
        <w:rPr>
          <w:rFonts w:ascii="Times New Roman" w:hAnsi="Times New Roman"/>
          <w:sz w:val="28"/>
          <w:szCs w:val="28"/>
        </w:rPr>
        <w:t>календарика</w:t>
      </w:r>
      <w:proofErr w:type="spellEnd"/>
      <w:r w:rsidRPr="003F5B72">
        <w:rPr>
          <w:rFonts w:ascii="Times New Roman" w:hAnsi="Times New Roman"/>
          <w:sz w:val="28"/>
          <w:szCs w:val="28"/>
        </w:rPr>
        <w:t>. Яркий неповторимый стиль – вот что отличает настоящую рекламную продукцию фирмы. Сегодня ни одна рекламная компания не обходится без всевозможных полиграфических изделий и сувениров с фирменной символикой.</w:t>
      </w:r>
      <w:r w:rsidR="007300DD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</w:rPr>
        <w:t>А для таких серьезных задач требуется серьезное программное обеспечение.</w:t>
      </w:r>
    </w:p>
    <w:p w:rsidR="00562FB5" w:rsidRPr="003F5B72" w:rsidRDefault="00562FB5" w:rsidP="007763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GIMP представляет собой в целом интересный графический редактор, имеющий вольную лицензию на распространение и отлично предоставляющий пользователю великолепные функции в сфере графики и редактирования изображений.</w:t>
      </w:r>
    </w:p>
    <w:p w:rsidR="00562FB5" w:rsidRPr="003F5B72" w:rsidRDefault="00562FB5" w:rsidP="007763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Непривычным к</w:t>
      </w:r>
      <w:r w:rsidR="007300DD">
        <w:rPr>
          <w:rFonts w:ascii="Times New Roman" w:hAnsi="Times New Roman"/>
          <w:sz w:val="28"/>
          <w:szCs w:val="28"/>
        </w:rPr>
        <w:t>ажется его "двоякий" интерфейс</w:t>
      </w:r>
      <w:r w:rsidRPr="003F5B72">
        <w:rPr>
          <w:rFonts w:ascii="Times New Roman" w:hAnsi="Times New Roman"/>
          <w:sz w:val="28"/>
          <w:szCs w:val="28"/>
        </w:rPr>
        <w:t xml:space="preserve"> т.к. такой интерфейс очень редко используется в графических редакторах.</w:t>
      </w:r>
    </w:p>
    <w:p w:rsidR="00562FB5" w:rsidRPr="003F5B72" w:rsidRDefault="00562FB5" w:rsidP="007763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 xml:space="preserve">По функциональным свойствам </w:t>
      </w:r>
      <w:proofErr w:type="spellStart"/>
      <w:r w:rsidRPr="003F5B72">
        <w:rPr>
          <w:rFonts w:ascii="Times New Roman" w:hAnsi="Times New Roman"/>
          <w:sz w:val="28"/>
          <w:szCs w:val="28"/>
        </w:rPr>
        <w:t>Gimp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сравним с </w:t>
      </w:r>
      <w:proofErr w:type="spellStart"/>
      <w:r w:rsidRPr="003F5B72">
        <w:rPr>
          <w:rFonts w:ascii="Times New Roman" w:hAnsi="Times New Roman"/>
          <w:sz w:val="28"/>
          <w:szCs w:val="28"/>
        </w:rPr>
        <w:t>Photoshop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. Как и </w:t>
      </w:r>
      <w:proofErr w:type="spellStart"/>
      <w:r w:rsidRPr="003F5B72">
        <w:rPr>
          <w:rFonts w:ascii="Times New Roman" w:hAnsi="Times New Roman"/>
          <w:sz w:val="28"/>
          <w:szCs w:val="28"/>
        </w:rPr>
        <w:t>Photoshop</w:t>
      </w:r>
      <w:proofErr w:type="spellEnd"/>
      <w:r w:rsidRPr="003F5B72">
        <w:rPr>
          <w:rFonts w:ascii="Times New Roman" w:hAnsi="Times New Roman"/>
          <w:sz w:val="28"/>
          <w:szCs w:val="28"/>
        </w:rPr>
        <w:t>, он обладает практически всеми функциями, необходимыми современному графическому редактору. Редактор поддерживает растровую графику и частично векторную. Если рассматривать исключительно любительский уровень, то совершенно бесплатно мы получаем качественный, стабильный продукт с богатыми возможностями.</w:t>
      </w:r>
    </w:p>
    <w:p w:rsidR="00562FB5" w:rsidRPr="003F5B72" w:rsidRDefault="00562FB5" w:rsidP="00A978B7">
      <w:pPr>
        <w:pStyle w:val="a7"/>
        <w:tabs>
          <w:tab w:val="left" w:pos="108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5B72">
        <w:rPr>
          <w:rFonts w:ascii="Times New Roman" w:hAnsi="Times New Roman"/>
          <w:sz w:val="28"/>
          <w:szCs w:val="28"/>
        </w:rPr>
        <w:t>На сегодняшний день существует множество продуктов различных компаний</w:t>
      </w:r>
      <w:r w:rsidR="007300DD">
        <w:rPr>
          <w:rFonts w:ascii="Times New Roman" w:hAnsi="Times New Roman"/>
          <w:sz w:val="28"/>
          <w:szCs w:val="28"/>
        </w:rPr>
        <w:t>,</w:t>
      </w:r>
      <w:r w:rsidRPr="003F5B72">
        <w:rPr>
          <w:rFonts w:ascii="Times New Roman" w:hAnsi="Times New Roman"/>
          <w:sz w:val="28"/>
          <w:szCs w:val="28"/>
        </w:rPr>
        <w:t xml:space="preserve"> предоставляющих дизайнерам множество возможностей</w:t>
      </w:r>
      <w:r w:rsidR="007300DD">
        <w:rPr>
          <w:rFonts w:ascii="Times New Roman" w:hAnsi="Times New Roman"/>
          <w:sz w:val="28"/>
          <w:szCs w:val="28"/>
        </w:rPr>
        <w:t>,</w:t>
      </w:r>
      <w:r w:rsidRPr="003F5B72">
        <w:rPr>
          <w:rFonts w:ascii="Times New Roman" w:hAnsi="Times New Roman"/>
          <w:sz w:val="28"/>
          <w:szCs w:val="28"/>
        </w:rPr>
        <w:t xml:space="preserve"> начиная от создания простого </w:t>
      </w:r>
      <w:proofErr w:type="spellStart"/>
      <w:r w:rsidRPr="003F5B72">
        <w:rPr>
          <w:rFonts w:ascii="Times New Roman" w:hAnsi="Times New Roman"/>
          <w:sz w:val="28"/>
          <w:szCs w:val="28"/>
        </w:rPr>
        <w:t>календарика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, заканчивая </w:t>
      </w:r>
      <w:proofErr w:type="gramStart"/>
      <w:r w:rsidRPr="003F5B72">
        <w:rPr>
          <w:rFonts w:ascii="Times New Roman" w:hAnsi="Times New Roman"/>
          <w:sz w:val="28"/>
          <w:szCs w:val="28"/>
        </w:rPr>
        <w:t>амбициозными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графическими проектами и производством рекламы. Каждому </w:t>
      </w:r>
      <w:proofErr w:type="gramStart"/>
      <w:r w:rsidRPr="003F5B72">
        <w:rPr>
          <w:rFonts w:ascii="Times New Roman" w:hAnsi="Times New Roman"/>
          <w:sz w:val="28"/>
          <w:szCs w:val="28"/>
        </w:rPr>
        <w:t>самому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решать </w:t>
      </w:r>
      <w:proofErr w:type="gramStart"/>
      <w:r w:rsidRPr="003F5B72">
        <w:rPr>
          <w:rFonts w:ascii="Times New Roman" w:hAnsi="Times New Roman"/>
          <w:sz w:val="28"/>
          <w:szCs w:val="28"/>
        </w:rPr>
        <w:t>какой</w:t>
      </w:r>
      <w:proofErr w:type="gramEnd"/>
      <w:r w:rsidRPr="003F5B72">
        <w:rPr>
          <w:rFonts w:ascii="Times New Roman" w:hAnsi="Times New Roman"/>
          <w:sz w:val="28"/>
          <w:szCs w:val="28"/>
        </w:rPr>
        <w:t xml:space="preserve"> </w:t>
      </w:r>
      <w:r w:rsidRPr="003F5B72">
        <w:rPr>
          <w:rFonts w:ascii="Times New Roman" w:hAnsi="Times New Roman"/>
          <w:sz w:val="28"/>
          <w:szCs w:val="28"/>
        </w:rPr>
        <w:lastRenderedPageBreak/>
        <w:t xml:space="preserve">графический редактор использовать – будь это бесплатная программа или коммерческая. </w:t>
      </w:r>
    </w:p>
    <w:p w:rsidR="00562FB5" w:rsidRPr="003F5B72" w:rsidRDefault="00562FB5" w:rsidP="007763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2FB5" w:rsidRPr="003F5B72" w:rsidRDefault="00562FB5" w:rsidP="007763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Default="00562FB5">
      <w:pPr>
        <w:rPr>
          <w:rFonts w:ascii="Times New Roman" w:hAnsi="Times New Roman"/>
          <w:sz w:val="28"/>
          <w:szCs w:val="28"/>
        </w:rPr>
      </w:pPr>
    </w:p>
    <w:p w:rsidR="00562FB5" w:rsidRPr="003F5B72" w:rsidRDefault="00562FB5">
      <w:pPr>
        <w:rPr>
          <w:rFonts w:ascii="Times New Roman" w:hAnsi="Times New Roman"/>
          <w:sz w:val="28"/>
          <w:szCs w:val="28"/>
        </w:rPr>
      </w:pPr>
    </w:p>
    <w:p w:rsidR="00562FB5" w:rsidRPr="003F5B72" w:rsidRDefault="00562FB5" w:rsidP="00F70823">
      <w:pPr>
        <w:pStyle w:val="1"/>
        <w:jc w:val="center"/>
        <w:rPr>
          <w:rFonts w:ascii="Times New Roman" w:hAnsi="Times New Roman"/>
          <w:b w:val="0"/>
          <w:color w:val="auto"/>
        </w:rPr>
      </w:pPr>
      <w:bookmarkStart w:id="11" w:name="_Toc293871519"/>
      <w:r w:rsidRPr="003F5B72">
        <w:rPr>
          <w:rFonts w:ascii="Times New Roman" w:hAnsi="Times New Roman"/>
          <w:color w:val="auto"/>
        </w:rPr>
        <w:lastRenderedPageBreak/>
        <w:t>Список использованной литературы</w:t>
      </w:r>
      <w:bookmarkEnd w:id="11"/>
    </w:p>
    <w:p w:rsidR="00562FB5" w:rsidRPr="003F5B72" w:rsidRDefault="00562FB5" w:rsidP="003F5B72">
      <w:pPr>
        <w:pStyle w:val="a5"/>
        <w:numPr>
          <w:ilvl w:val="0"/>
          <w:numId w:val="8"/>
        </w:numPr>
        <w:shd w:val="clear" w:color="auto" w:fill="FFFFFF"/>
        <w:tabs>
          <w:tab w:val="left" w:pos="567"/>
          <w:tab w:val="left" w:pos="851"/>
        </w:tabs>
        <w:spacing w:after="0" w:line="360" w:lineRule="auto"/>
        <w:ind w:left="0" w:hanging="1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5B72">
        <w:rPr>
          <w:rFonts w:ascii="Times New Roman" w:hAnsi="Times New Roman"/>
          <w:sz w:val="28"/>
          <w:szCs w:val="28"/>
        </w:rPr>
        <w:t>Хахаев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И.  - Графический редактор </w:t>
      </w:r>
      <w:proofErr w:type="spellStart"/>
      <w:r w:rsidRPr="003F5B72">
        <w:rPr>
          <w:rFonts w:ascii="Times New Roman" w:hAnsi="Times New Roman"/>
          <w:sz w:val="28"/>
          <w:szCs w:val="28"/>
        </w:rPr>
        <w:t>Gimp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. Первые шаги. </w:t>
      </w:r>
      <w:proofErr w:type="spellStart"/>
      <w:r w:rsidRPr="003F5B72">
        <w:rPr>
          <w:rFonts w:ascii="Times New Roman" w:hAnsi="Times New Roman"/>
          <w:sz w:val="28"/>
          <w:szCs w:val="28"/>
        </w:rPr>
        <w:t>ДМК-пресс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, 2009г. </w:t>
      </w:r>
    </w:p>
    <w:p w:rsidR="00562FB5" w:rsidRPr="003F5B72" w:rsidRDefault="00562FB5" w:rsidP="003F5B72">
      <w:pPr>
        <w:pStyle w:val="a5"/>
        <w:numPr>
          <w:ilvl w:val="0"/>
          <w:numId w:val="8"/>
        </w:numPr>
        <w:shd w:val="clear" w:color="auto" w:fill="FFFFFF"/>
        <w:tabs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F5B72">
        <w:rPr>
          <w:rFonts w:ascii="Times New Roman" w:hAnsi="Times New Roman"/>
          <w:sz w:val="28"/>
          <w:szCs w:val="28"/>
          <w:lang w:val="en-US"/>
        </w:rPr>
        <w:t>SoftHome</w:t>
      </w:r>
      <w:proofErr w:type="spellEnd"/>
      <w:r w:rsidRPr="003F5B72">
        <w:rPr>
          <w:rFonts w:ascii="Times New Roman" w:hAnsi="Times New Roman"/>
          <w:sz w:val="28"/>
          <w:szCs w:val="28"/>
        </w:rPr>
        <w:t xml:space="preserve"> “программы для компьютера” </w:t>
      </w:r>
      <w:r w:rsidRPr="003F5B72">
        <w:rPr>
          <w:rFonts w:ascii="Times New Roman" w:hAnsi="Times New Roman"/>
          <w:sz w:val="28"/>
          <w:szCs w:val="28"/>
          <w:lang w:val="en-US"/>
        </w:rPr>
        <w:t>Gimp</w:t>
      </w:r>
      <w:r w:rsidRPr="003F5B72">
        <w:rPr>
          <w:rFonts w:ascii="Times New Roman" w:hAnsi="Times New Roman"/>
          <w:sz w:val="28"/>
          <w:szCs w:val="28"/>
        </w:rPr>
        <w:t xml:space="preserve">  - </w:t>
      </w:r>
      <w:hyperlink r:id="rId36" w:history="1"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softhome</w:t>
        </w:r>
        <w:proofErr w:type="spellEnd"/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programs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image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editors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gimp</w:t>
        </w:r>
        <w:r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/</w:t>
        </w:r>
      </w:hyperlink>
      <w:r w:rsidRPr="003F5B72">
        <w:rPr>
          <w:rFonts w:ascii="Times New Roman" w:hAnsi="Times New Roman"/>
          <w:sz w:val="28"/>
          <w:szCs w:val="28"/>
        </w:rPr>
        <w:t xml:space="preserve"> </w:t>
      </w:r>
    </w:p>
    <w:p w:rsidR="00562FB5" w:rsidRPr="003F5B72" w:rsidRDefault="00674767" w:rsidP="003F5B72">
      <w:pPr>
        <w:pStyle w:val="a7"/>
        <w:numPr>
          <w:ilvl w:val="0"/>
          <w:numId w:val="8"/>
        </w:numPr>
        <w:tabs>
          <w:tab w:val="left" w:pos="360"/>
          <w:tab w:val="left" w:pos="567"/>
          <w:tab w:val="left" w:pos="851"/>
          <w:tab w:val="left" w:pos="1080"/>
        </w:tabs>
        <w:spacing w:line="360" w:lineRule="auto"/>
        <w:ind w:left="0" w:firstLine="0"/>
        <w:jc w:val="both"/>
        <w:rPr>
          <w:rStyle w:val="apple-style-span"/>
          <w:rFonts w:ascii="Times New Roman" w:hAnsi="Times New Roman"/>
          <w:sz w:val="28"/>
          <w:szCs w:val="28"/>
        </w:rPr>
      </w:pPr>
      <w:hyperlink r:id="rId37" w:history="1">
        <w:r w:rsidR="00562FB5"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gimp.org</w:t>
        </w:r>
      </w:hyperlink>
      <w:r w:rsidR="00562FB5" w:rsidRPr="003F5B72">
        <w:rPr>
          <w:rStyle w:val="apple-style-span"/>
          <w:rFonts w:ascii="Times New Roman" w:hAnsi="Times New Roman"/>
          <w:sz w:val="28"/>
          <w:szCs w:val="28"/>
        </w:rPr>
        <w:t> — Официальный сайт GIMP</w:t>
      </w:r>
    </w:p>
    <w:p w:rsidR="00562FB5" w:rsidRPr="003F5B72" w:rsidRDefault="00674767" w:rsidP="003F5B72">
      <w:pPr>
        <w:pStyle w:val="a5"/>
        <w:numPr>
          <w:ilvl w:val="0"/>
          <w:numId w:val="8"/>
        </w:numPr>
        <w:tabs>
          <w:tab w:val="left" w:pos="567"/>
          <w:tab w:val="left" w:pos="851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562FB5"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http://www.gimpforyou.org/individaul.php</w:t>
        </w:r>
      </w:hyperlink>
    </w:p>
    <w:p w:rsidR="00562FB5" w:rsidRPr="003F5B72" w:rsidRDefault="00674767" w:rsidP="003F5B72">
      <w:pPr>
        <w:pStyle w:val="a5"/>
        <w:numPr>
          <w:ilvl w:val="0"/>
          <w:numId w:val="8"/>
        </w:numPr>
        <w:tabs>
          <w:tab w:val="left" w:pos="567"/>
          <w:tab w:val="left" w:pos="851"/>
        </w:tabs>
        <w:suppressAutoHyphens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562FB5" w:rsidRPr="003F5B72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http://docs.gimp.org/2.6/ru/</w:t>
        </w:r>
      </w:hyperlink>
    </w:p>
    <w:p w:rsidR="00562FB5" w:rsidRPr="003F5B72" w:rsidRDefault="00562FB5" w:rsidP="003F5B72">
      <w:pPr>
        <w:pStyle w:val="a7"/>
        <w:tabs>
          <w:tab w:val="left" w:pos="284"/>
          <w:tab w:val="left" w:pos="360"/>
          <w:tab w:val="left" w:pos="1080"/>
        </w:tabs>
        <w:spacing w:line="360" w:lineRule="auto"/>
        <w:jc w:val="both"/>
        <w:rPr>
          <w:rStyle w:val="apple-style-span"/>
          <w:rFonts w:ascii="Times New Roman" w:hAnsi="Times New Roman"/>
          <w:sz w:val="28"/>
          <w:szCs w:val="28"/>
        </w:rPr>
      </w:pPr>
    </w:p>
    <w:p w:rsidR="00562FB5" w:rsidRPr="003F5B72" w:rsidRDefault="00562FB5" w:rsidP="007763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562FB5" w:rsidRPr="003F5B72" w:rsidSect="00C106FA">
      <w:headerReference w:type="default" r:id="rId40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E45" w:rsidRDefault="00432E45" w:rsidP="00040344">
      <w:pPr>
        <w:spacing w:after="0" w:line="240" w:lineRule="auto"/>
      </w:pPr>
      <w:r>
        <w:separator/>
      </w:r>
    </w:p>
  </w:endnote>
  <w:endnote w:type="continuationSeparator" w:id="0">
    <w:p w:rsidR="00432E45" w:rsidRDefault="00432E45" w:rsidP="00040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E45" w:rsidRDefault="00432E45" w:rsidP="00040344">
      <w:pPr>
        <w:spacing w:after="0" w:line="240" w:lineRule="auto"/>
      </w:pPr>
      <w:r>
        <w:separator/>
      </w:r>
    </w:p>
  </w:footnote>
  <w:footnote w:type="continuationSeparator" w:id="0">
    <w:p w:rsidR="00432E45" w:rsidRDefault="00432E45" w:rsidP="00040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FB5" w:rsidRDefault="00674767">
    <w:pPr>
      <w:pStyle w:val="aa"/>
      <w:jc w:val="center"/>
    </w:pPr>
    <w:fldSimple w:instr=" PAGE   \* MERGEFORMAT ">
      <w:r w:rsidR="00C91873">
        <w:rPr>
          <w:noProof/>
        </w:rPr>
        <w:t>3</w:t>
      </w:r>
    </w:fldSimple>
  </w:p>
  <w:p w:rsidR="00562FB5" w:rsidRDefault="00562FB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039B4"/>
    <w:multiLevelType w:val="hybridMultilevel"/>
    <w:tmpl w:val="F9388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7A3C28"/>
    <w:multiLevelType w:val="hybridMultilevel"/>
    <w:tmpl w:val="3962B87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C945F94"/>
    <w:multiLevelType w:val="hybridMultilevel"/>
    <w:tmpl w:val="5342A340"/>
    <w:lvl w:ilvl="0" w:tplc="0BCCF332">
      <w:start w:val="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E7E417D"/>
    <w:multiLevelType w:val="hybridMultilevel"/>
    <w:tmpl w:val="DEE8E8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74145C"/>
    <w:multiLevelType w:val="hybridMultilevel"/>
    <w:tmpl w:val="EA569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9836920"/>
    <w:multiLevelType w:val="hybridMultilevel"/>
    <w:tmpl w:val="2B3C2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6522B8"/>
    <w:multiLevelType w:val="hybridMultilevel"/>
    <w:tmpl w:val="2B3C2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F42ADB"/>
    <w:multiLevelType w:val="hybridMultilevel"/>
    <w:tmpl w:val="921815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739A"/>
    <w:rsid w:val="00040344"/>
    <w:rsid w:val="000929AF"/>
    <w:rsid w:val="00096D35"/>
    <w:rsid w:val="00114D21"/>
    <w:rsid w:val="0015739A"/>
    <w:rsid w:val="001F42C9"/>
    <w:rsid w:val="00251483"/>
    <w:rsid w:val="00281CE6"/>
    <w:rsid w:val="003E3E62"/>
    <w:rsid w:val="003F5B72"/>
    <w:rsid w:val="00432E45"/>
    <w:rsid w:val="004713A1"/>
    <w:rsid w:val="005232F9"/>
    <w:rsid w:val="00562FB5"/>
    <w:rsid w:val="005C68AA"/>
    <w:rsid w:val="00615041"/>
    <w:rsid w:val="00674767"/>
    <w:rsid w:val="006A1127"/>
    <w:rsid w:val="006B317B"/>
    <w:rsid w:val="006C456B"/>
    <w:rsid w:val="006E122B"/>
    <w:rsid w:val="006E2CA5"/>
    <w:rsid w:val="006F3154"/>
    <w:rsid w:val="006F3553"/>
    <w:rsid w:val="00701574"/>
    <w:rsid w:val="00714511"/>
    <w:rsid w:val="007300DD"/>
    <w:rsid w:val="00741D0E"/>
    <w:rsid w:val="00750005"/>
    <w:rsid w:val="00762267"/>
    <w:rsid w:val="00776386"/>
    <w:rsid w:val="00776A0D"/>
    <w:rsid w:val="0079384E"/>
    <w:rsid w:val="007A34BC"/>
    <w:rsid w:val="007A4C85"/>
    <w:rsid w:val="007D0D5B"/>
    <w:rsid w:val="0081446A"/>
    <w:rsid w:val="00831D59"/>
    <w:rsid w:val="008C7A59"/>
    <w:rsid w:val="008D4FCB"/>
    <w:rsid w:val="008E1BA0"/>
    <w:rsid w:val="00912BF0"/>
    <w:rsid w:val="00987E1C"/>
    <w:rsid w:val="009E51EC"/>
    <w:rsid w:val="009F42BE"/>
    <w:rsid w:val="00A225D9"/>
    <w:rsid w:val="00A2711C"/>
    <w:rsid w:val="00A978B7"/>
    <w:rsid w:val="00AC6AF5"/>
    <w:rsid w:val="00B04EB3"/>
    <w:rsid w:val="00B313AA"/>
    <w:rsid w:val="00B33068"/>
    <w:rsid w:val="00B37BA4"/>
    <w:rsid w:val="00B8422F"/>
    <w:rsid w:val="00B933BE"/>
    <w:rsid w:val="00C106FA"/>
    <w:rsid w:val="00C227E1"/>
    <w:rsid w:val="00C314D0"/>
    <w:rsid w:val="00C36A1C"/>
    <w:rsid w:val="00C46651"/>
    <w:rsid w:val="00C51B73"/>
    <w:rsid w:val="00C75F36"/>
    <w:rsid w:val="00C91873"/>
    <w:rsid w:val="00CB64C5"/>
    <w:rsid w:val="00DB0BCA"/>
    <w:rsid w:val="00E0005C"/>
    <w:rsid w:val="00E110B1"/>
    <w:rsid w:val="00E41E0C"/>
    <w:rsid w:val="00E44CB6"/>
    <w:rsid w:val="00F70823"/>
    <w:rsid w:val="00F87B40"/>
    <w:rsid w:val="00FF7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C75F3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F5B7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F5B7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F5B7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5B7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F5B72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F5B72"/>
    <w:rPr>
      <w:rFonts w:ascii="Cambria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rsid w:val="00A2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25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87E1C"/>
    <w:pPr>
      <w:ind w:left="720"/>
      <w:contextualSpacing/>
    </w:pPr>
  </w:style>
  <w:style w:type="character" w:styleId="a6">
    <w:name w:val="Hyperlink"/>
    <w:basedOn w:val="a0"/>
    <w:uiPriority w:val="99"/>
    <w:rsid w:val="00B8422F"/>
    <w:rPr>
      <w:rFonts w:cs="Times New Roman"/>
      <w:color w:val="0000FF"/>
      <w:u w:val="single"/>
    </w:rPr>
  </w:style>
  <w:style w:type="paragraph" w:styleId="a7">
    <w:name w:val="No Spacing"/>
    <w:link w:val="a8"/>
    <w:uiPriority w:val="1"/>
    <w:qFormat/>
    <w:rsid w:val="004713A1"/>
    <w:rPr>
      <w:rFonts w:eastAsia="Times New Roman"/>
      <w:sz w:val="22"/>
      <w:szCs w:val="22"/>
    </w:rPr>
  </w:style>
  <w:style w:type="paragraph" w:styleId="a9">
    <w:name w:val="Normal (Web)"/>
    <w:basedOn w:val="a"/>
    <w:uiPriority w:val="99"/>
    <w:semiHidden/>
    <w:rsid w:val="004713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4713A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713A1"/>
    <w:rPr>
      <w:rFonts w:cs="Times New Roman"/>
    </w:rPr>
  </w:style>
  <w:style w:type="paragraph" w:styleId="aa">
    <w:name w:val="header"/>
    <w:basedOn w:val="a"/>
    <w:link w:val="ab"/>
    <w:uiPriority w:val="99"/>
    <w:rsid w:val="00040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040344"/>
    <w:rPr>
      <w:rFonts w:cs="Times New Roman"/>
    </w:rPr>
  </w:style>
  <w:style w:type="paragraph" w:styleId="ac">
    <w:name w:val="footer"/>
    <w:basedOn w:val="a"/>
    <w:link w:val="ad"/>
    <w:uiPriority w:val="99"/>
    <w:semiHidden/>
    <w:rsid w:val="00040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040344"/>
    <w:rPr>
      <w:rFonts w:cs="Times New Roman"/>
    </w:rPr>
  </w:style>
  <w:style w:type="paragraph" w:styleId="ae">
    <w:name w:val="TOC Heading"/>
    <w:basedOn w:val="1"/>
    <w:next w:val="a"/>
    <w:uiPriority w:val="99"/>
    <w:qFormat/>
    <w:rsid w:val="003F5B72"/>
    <w:pPr>
      <w:outlineLvl w:val="9"/>
    </w:pPr>
  </w:style>
  <w:style w:type="paragraph" w:styleId="11">
    <w:name w:val="toc 1"/>
    <w:basedOn w:val="a"/>
    <w:next w:val="a"/>
    <w:autoRedefine/>
    <w:uiPriority w:val="99"/>
    <w:rsid w:val="003F5B72"/>
    <w:pPr>
      <w:spacing w:after="100"/>
    </w:pPr>
  </w:style>
  <w:style w:type="paragraph" w:styleId="21">
    <w:name w:val="toc 2"/>
    <w:basedOn w:val="a"/>
    <w:next w:val="a"/>
    <w:autoRedefine/>
    <w:uiPriority w:val="99"/>
    <w:rsid w:val="003F5B72"/>
    <w:pPr>
      <w:spacing w:after="100"/>
      <w:ind w:left="220"/>
    </w:pPr>
  </w:style>
  <w:style w:type="paragraph" w:styleId="31">
    <w:name w:val="toc 3"/>
    <w:basedOn w:val="a"/>
    <w:next w:val="a"/>
    <w:autoRedefine/>
    <w:uiPriority w:val="99"/>
    <w:rsid w:val="003F5B72"/>
    <w:pPr>
      <w:spacing w:after="100"/>
      <w:ind w:left="440"/>
    </w:pPr>
  </w:style>
  <w:style w:type="character" w:customStyle="1" w:styleId="a8">
    <w:name w:val="Без интервала Знак"/>
    <w:basedOn w:val="a0"/>
    <w:link w:val="a7"/>
    <w:uiPriority w:val="1"/>
    <w:rsid w:val="00C106FA"/>
    <w:rPr>
      <w:rFonts w:eastAsia="Times New Roman"/>
      <w:sz w:val="22"/>
      <w:szCs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E%D0%BC%D0%BF%D1%8C%D1%8E%D1%82%D0%B5%D1%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docs.gimp.org/2.6/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hyperlink" Target="http://ru.wikipedia.org/wiki/%D0%9A%D0%BE%D0%BC%D0%BF%D1%8C%D1%8E%D1%82%D0%B5%D1%80%D0%BD%D0%B0%D1%8F_%D0%BF%D1%80%D0%BE%D0%B3%D1%80%D0%B0%D0%BC%D0%BC%D0%B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www.gimpforyou.org/individaul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gimp.org/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www.softhome.ru/programs/image-editors/gimp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4146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Павел</cp:lastModifiedBy>
  <cp:revision>30</cp:revision>
  <cp:lastPrinted>2011-05-24T07:02:00Z</cp:lastPrinted>
  <dcterms:created xsi:type="dcterms:W3CDTF">2011-05-21T08:14:00Z</dcterms:created>
  <dcterms:modified xsi:type="dcterms:W3CDTF">2013-10-28T04:04:00Z</dcterms:modified>
</cp:coreProperties>
</file>