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19" w:rsidRPr="00AB3619" w:rsidRDefault="00AB3619" w:rsidP="00AB36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61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E1882" w:rsidRDefault="00AB002D" w:rsidP="00AB3619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Даная рабочая программа состоит из двух курсов: Новая история и история России XIX века. </w:t>
      </w:r>
      <w:r w:rsidR="00F92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2BA2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proofErr w:type="gramEnd"/>
      <w:r w:rsidR="00F92BA2">
        <w:rPr>
          <w:rFonts w:ascii="Times New Roman" w:eastAsia="Times New Roman" w:hAnsi="Times New Roman" w:cs="Times New Roman"/>
          <w:sz w:val="24"/>
          <w:szCs w:val="24"/>
        </w:rPr>
        <w:t xml:space="preserve"> на 68 часов, 2 часа в неделю</w:t>
      </w:r>
      <w:r w:rsidR="001E1882">
        <w:rPr>
          <w:rFonts w:ascii="Times New Roman" w:eastAsia="Times New Roman" w:hAnsi="Times New Roman" w:cs="Times New Roman"/>
          <w:sz w:val="24"/>
          <w:szCs w:val="24"/>
        </w:rPr>
        <w:t xml:space="preserve">. Всеобщая история нового времени – 28 часов, история России </w:t>
      </w:r>
      <w:r w:rsidR="001E1882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1E1882" w:rsidRPr="001E1882">
        <w:rPr>
          <w:rFonts w:ascii="Times New Roman" w:eastAsia="Times New Roman" w:hAnsi="Times New Roman" w:cs="Times New Roman"/>
          <w:sz w:val="24"/>
          <w:szCs w:val="24"/>
        </w:rPr>
        <w:t xml:space="preserve"> века – 40 </w:t>
      </w:r>
      <w:r w:rsidR="001E1882">
        <w:rPr>
          <w:rFonts w:ascii="Times New Roman" w:eastAsia="Times New Roman" w:hAnsi="Times New Roman" w:cs="Times New Roman"/>
          <w:sz w:val="24"/>
          <w:szCs w:val="24"/>
        </w:rPr>
        <w:t xml:space="preserve">часов. </w:t>
      </w:r>
    </w:p>
    <w:p w:rsidR="00AB3619" w:rsidRPr="00AB3619" w:rsidRDefault="00F92BA2" w:rsidP="00AB3619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619">
        <w:rPr>
          <w:rFonts w:ascii="Times New Roman" w:eastAsia="Times New Roman" w:hAnsi="Times New Roman" w:cs="Times New Roman"/>
          <w:sz w:val="24"/>
          <w:szCs w:val="24"/>
        </w:rPr>
        <w:t>Программа всеобщей истории нового времени</w:t>
      </w:r>
      <w:r w:rsidR="00AB3619" w:rsidRPr="00AB3619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Примерной программы основного общего образования по истории МО РФ 2004 г. и авторской программы «Новая история 7-8 </w:t>
      </w:r>
      <w:proofErr w:type="spellStart"/>
      <w:r w:rsidR="00AB3619" w:rsidRPr="00AB361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B3619" w:rsidRPr="00AB3619">
        <w:rPr>
          <w:rFonts w:ascii="Times New Roman" w:eastAsia="Times New Roman" w:hAnsi="Times New Roman" w:cs="Times New Roman"/>
          <w:sz w:val="24"/>
          <w:szCs w:val="24"/>
        </w:rPr>
        <w:t xml:space="preserve">.» под редакцией А. Я. </w:t>
      </w:r>
      <w:proofErr w:type="spellStart"/>
      <w:r w:rsidR="00AB3619" w:rsidRPr="00AB3619">
        <w:rPr>
          <w:rFonts w:ascii="Times New Roman" w:eastAsia="Times New Roman" w:hAnsi="Times New Roman" w:cs="Times New Roman"/>
          <w:sz w:val="24"/>
          <w:szCs w:val="24"/>
        </w:rPr>
        <w:t>Юдовской</w:t>
      </w:r>
      <w:proofErr w:type="spellEnd"/>
      <w:r w:rsidR="00AB3619" w:rsidRPr="00AB3619">
        <w:rPr>
          <w:rFonts w:ascii="Times New Roman" w:eastAsia="Times New Roman" w:hAnsi="Times New Roman" w:cs="Times New Roman"/>
          <w:sz w:val="24"/>
          <w:szCs w:val="24"/>
        </w:rPr>
        <w:t xml:space="preserve"> и Л. М. Ванюшкиной. - М.: Просвещение, 2008.</w:t>
      </w:r>
    </w:p>
    <w:p w:rsidR="00AB3619" w:rsidRPr="00AB3619" w:rsidRDefault="00AB3619" w:rsidP="00AB3619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3619">
        <w:rPr>
          <w:rFonts w:ascii="Times New Roman" w:hAnsi="Times New Roman" w:cs="Times New Roman"/>
          <w:sz w:val="24"/>
          <w:szCs w:val="24"/>
        </w:rPr>
        <w:t xml:space="preserve">Данное тематическое планирование курса «Новая история, 1800-1917 гг.» предназначено для учащихся 8 класса основной общеобразовательной школы. Изучение курса рассчитано </w:t>
      </w:r>
      <w:r w:rsidR="001E1882">
        <w:rPr>
          <w:rFonts w:ascii="Times New Roman" w:hAnsi="Times New Roman" w:cs="Times New Roman"/>
          <w:sz w:val="24"/>
          <w:szCs w:val="24"/>
        </w:rPr>
        <w:t>на 28</w:t>
      </w:r>
      <w:r w:rsidRPr="00AB3619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AB3619" w:rsidRPr="00AB3619" w:rsidRDefault="00AB3619" w:rsidP="00AB3619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3619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AB3619">
        <w:rPr>
          <w:rFonts w:ascii="Times New Roman" w:hAnsi="Times New Roman" w:cs="Times New Roman"/>
          <w:sz w:val="24"/>
          <w:szCs w:val="24"/>
        </w:rPr>
        <w:t xml:space="preserve">: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 w:rsidRPr="00AB361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B3619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AB361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AB3619">
        <w:rPr>
          <w:rFonts w:ascii="Times New Roman" w:hAnsi="Times New Roman" w:cs="Times New Roman"/>
          <w:sz w:val="24"/>
          <w:szCs w:val="24"/>
        </w:rPr>
        <w:t xml:space="preserve"> вв.: периодизация Нового времени; особенности ментальности человека Нового времени; </w:t>
      </w:r>
      <w:proofErr w:type="gramStart"/>
      <w:r w:rsidRPr="00AB3619">
        <w:rPr>
          <w:rFonts w:ascii="Times New Roman" w:hAnsi="Times New Roman" w:cs="Times New Roman"/>
          <w:sz w:val="24"/>
          <w:szCs w:val="24"/>
        </w:rPr>
        <w:t>преимущество эволюционного пути развития общества перед революционным; причины революций и реформы как альтернативный путь развития общества; дальнейшее развитие индустриальной революции, "оставившей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к средству разрешения социальных противоречий;</w:t>
      </w:r>
      <w:proofErr w:type="gramEnd"/>
      <w:r w:rsidRPr="00AB3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619">
        <w:rPr>
          <w:rFonts w:ascii="Times New Roman" w:hAnsi="Times New Roman" w:cs="Times New Roman"/>
          <w:sz w:val="24"/>
          <w:szCs w:val="24"/>
        </w:rPr>
        <w:t>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 использова</w:t>
      </w:r>
      <w:r w:rsidRPr="00AB3619">
        <w:rPr>
          <w:rFonts w:ascii="Times New Roman" w:hAnsi="Times New Roman" w:cs="Times New Roman"/>
          <w:sz w:val="24"/>
          <w:szCs w:val="24"/>
        </w:rPr>
        <w:softHyphen/>
        <w:t>ние индустриально развитыми странами технического прогресса для создания колониальных им</w:t>
      </w:r>
      <w:r w:rsidRPr="00AB3619">
        <w:rPr>
          <w:rFonts w:ascii="Times New Roman" w:hAnsi="Times New Roman" w:cs="Times New Roman"/>
          <w:sz w:val="24"/>
          <w:szCs w:val="24"/>
        </w:rPr>
        <w:softHyphen/>
        <w:t>перий; международные конфликты, приводившие к войнам; особенности духовной жизни европейцев, их движение к секуляризации сознания, к религиозной терпимости;</w:t>
      </w:r>
      <w:proofErr w:type="gramEnd"/>
      <w:r w:rsidRPr="00AB3619">
        <w:rPr>
          <w:rFonts w:ascii="Times New Roman" w:hAnsi="Times New Roman" w:cs="Times New Roman"/>
          <w:sz w:val="24"/>
          <w:szCs w:val="24"/>
        </w:rPr>
        <w:t xml:space="preserve">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AB3619" w:rsidRDefault="00AB3619" w:rsidP="00AB3619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3619">
        <w:rPr>
          <w:rFonts w:ascii="Times New Roman" w:hAnsi="Times New Roman" w:cs="Times New Roman"/>
          <w:b/>
          <w:sz w:val="24"/>
          <w:szCs w:val="24"/>
        </w:rPr>
        <w:t>Основная функция курса</w:t>
      </w:r>
      <w:r w:rsidRPr="00AB3619">
        <w:rPr>
          <w:rFonts w:ascii="Times New Roman" w:hAnsi="Times New Roman" w:cs="Times New Roman"/>
          <w:sz w:val="24"/>
          <w:szCs w:val="24"/>
        </w:rPr>
        <w:t xml:space="preserve"> - формирование исторического мышления, под которым подра</w:t>
      </w:r>
      <w:r w:rsidRPr="00AB3619">
        <w:rPr>
          <w:rFonts w:ascii="Times New Roman" w:hAnsi="Times New Roman" w:cs="Times New Roman"/>
          <w:sz w:val="24"/>
          <w:szCs w:val="24"/>
        </w:rPr>
        <w:softHyphen/>
        <w:t>зумевается определенный набор мыслительных стратегий, позволяющий учащимся само</w:t>
      </w:r>
      <w:r w:rsidRPr="00AB3619">
        <w:rPr>
          <w:rFonts w:ascii="Times New Roman" w:hAnsi="Times New Roman" w:cs="Times New Roman"/>
          <w:sz w:val="24"/>
          <w:szCs w:val="24"/>
        </w:rPr>
        <w:softHyphen/>
        <w:t xml:space="preserve">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</w:t>
      </w:r>
      <w:r w:rsidRPr="00AB3619">
        <w:rPr>
          <w:rFonts w:ascii="Times New Roman" w:hAnsi="Times New Roman" w:cs="Times New Roman"/>
          <w:sz w:val="24"/>
          <w:szCs w:val="24"/>
        </w:rPr>
        <w:lastRenderedPageBreak/>
        <w:t>разных, противоположных точек зрения.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истории России XIX века</w:t>
      </w:r>
      <w:r w:rsidRPr="00AB002D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на основе Примерной программы основного общего образования по истории МО РФ 2004 г. и авторской программы «История России 6-9 </w:t>
      </w:r>
      <w:proofErr w:type="spellStart"/>
      <w:r w:rsidRPr="00AB002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AB002D">
        <w:rPr>
          <w:rFonts w:ascii="Times New Roman" w:hAnsi="Times New Roman" w:cs="Times New Roman"/>
          <w:color w:val="000000"/>
          <w:sz w:val="24"/>
          <w:szCs w:val="24"/>
        </w:rPr>
        <w:t xml:space="preserve">.» А. А. Данилова и Л. Г. </w:t>
      </w:r>
      <w:proofErr w:type="spellStart"/>
      <w:r w:rsidRPr="00AB002D"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 w:rsidRPr="00AB002D">
        <w:rPr>
          <w:rFonts w:ascii="Times New Roman" w:hAnsi="Times New Roman" w:cs="Times New Roman"/>
          <w:color w:val="000000"/>
          <w:sz w:val="24"/>
          <w:szCs w:val="24"/>
        </w:rPr>
        <w:t>. - М.: Просвещение, 2009.</w:t>
      </w:r>
    </w:p>
    <w:p w:rsidR="00AB002D" w:rsidRPr="00AB002D" w:rsidRDefault="00AB002D" w:rsidP="00AB002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sz w:val="24"/>
          <w:szCs w:val="24"/>
        </w:rPr>
        <w:t>В планировании учтено прохождение обязательного минимума содержания и соответст</w:t>
      </w:r>
      <w:r w:rsidRPr="00AB002D">
        <w:rPr>
          <w:rFonts w:ascii="Times New Roman" w:hAnsi="Times New Roman" w:cs="Times New Roman"/>
          <w:sz w:val="24"/>
          <w:szCs w:val="24"/>
        </w:rPr>
        <w:softHyphen/>
        <w:t>вие программе по истории для основной школы. Тематическ</w:t>
      </w:r>
      <w:r w:rsidR="001E1882">
        <w:rPr>
          <w:rFonts w:ascii="Times New Roman" w:hAnsi="Times New Roman" w:cs="Times New Roman"/>
          <w:sz w:val="24"/>
          <w:szCs w:val="24"/>
        </w:rPr>
        <w:t>ое планирование рассчитано на 40</w:t>
      </w:r>
      <w:r w:rsidRPr="00AB002D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курса: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color w:val="000000"/>
          <w:sz w:val="24"/>
          <w:szCs w:val="24"/>
        </w:rPr>
        <w:t>•  выработки у школьников представлений об основных источниках знаний о прошлом;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color w:val="000000"/>
          <w:sz w:val="24"/>
          <w:szCs w:val="24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AB002D">
        <w:rPr>
          <w:rFonts w:ascii="Times New Roman" w:hAnsi="Times New Roman" w:cs="Times New Roman"/>
          <w:color w:val="000000"/>
          <w:sz w:val="24"/>
          <w:szCs w:val="24"/>
        </w:rPr>
        <w:softHyphen/>
        <w:t>тов, раскрытие причинно-следственных связей, целей и результатов деятельно</w:t>
      </w:r>
      <w:r w:rsidRPr="00AB002D">
        <w:rPr>
          <w:rFonts w:ascii="Times New Roman" w:hAnsi="Times New Roman" w:cs="Times New Roman"/>
          <w:color w:val="000000"/>
          <w:sz w:val="24"/>
          <w:szCs w:val="24"/>
        </w:rPr>
        <w:softHyphen/>
        <w:t>сти людей и др.);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color w:val="000000"/>
          <w:sz w:val="24"/>
          <w:szCs w:val="24"/>
        </w:rPr>
        <w:t>•  формирование ценностных ориентации и убеждений школьника на основе личност</w:t>
      </w:r>
      <w:r w:rsidRPr="00AB002D">
        <w:rPr>
          <w:rFonts w:ascii="Times New Roman" w:hAnsi="Times New Roman" w:cs="Times New Roman"/>
          <w:color w:val="000000"/>
          <w:sz w:val="24"/>
          <w:szCs w:val="24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AB002D" w:rsidRPr="00AB002D" w:rsidRDefault="00AB002D" w:rsidP="00AB002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color w:val="000000"/>
          <w:sz w:val="24"/>
          <w:szCs w:val="24"/>
        </w:rPr>
        <w:t>•  развитие гуманитарной культуры школьников, приобщение к ценностям националь</w:t>
      </w:r>
      <w:r w:rsidRPr="00AB002D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AB002D" w:rsidRPr="00AB002D" w:rsidRDefault="00AB002D" w:rsidP="00AB002D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002D">
        <w:rPr>
          <w:rFonts w:ascii="Times New Roman" w:hAnsi="Times New Roman" w:cs="Times New Roman"/>
          <w:sz w:val="24"/>
          <w:szCs w:val="24"/>
        </w:rPr>
        <w:t>Учтены различные формы урока: изложения нового мате</w:t>
      </w:r>
      <w:r w:rsidRPr="00AB002D">
        <w:rPr>
          <w:rFonts w:ascii="Times New Roman" w:hAnsi="Times New Roman" w:cs="Times New Roman"/>
          <w:sz w:val="24"/>
          <w:szCs w:val="24"/>
        </w:rPr>
        <w:softHyphen/>
        <w:t>риала самим учителем, комбинированные, дискуссии решения познавательных и проблемных заданий.</w:t>
      </w:r>
    </w:p>
    <w:p w:rsidR="00AB002D" w:rsidRDefault="00AB002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D41A9D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D41A9D" w:rsidRDefault="00D41A9D" w:rsidP="00D41A9D">
      <w:pPr>
        <w:widowControl w:val="0"/>
        <w:autoSpaceDE w:val="0"/>
        <w:autoSpaceDN w:val="0"/>
        <w:adjustRightInd w:val="0"/>
        <w:spacing w:after="0" w:line="36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A9D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D41A9D" w:rsidRPr="00D41A9D" w:rsidRDefault="00D41A9D" w:rsidP="00D41A9D">
      <w:pPr>
        <w:widowControl w:val="0"/>
        <w:autoSpaceDE w:val="0"/>
        <w:autoSpaceDN w:val="0"/>
        <w:adjustRightInd w:val="0"/>
        <w:spacing w:after="0" w:line="36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Всеобщая история</w:t>
      </w:r>
    </w:p>
    <w:p w:rsidR="00D41A9D" w:rsidRPr="00D41A9D" w:rsidRDefault="00D41A9D" w:rsidP="00D41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D41A9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41A9D">
        <w:rPr>
          <w:rFonts w:ascii="Times New Roman" w:hAnsi="Times New Roman" w:cs="Times New Roman"/>
          <w:sz w:val="24"/>
          <w:szCs w:val="24"/>
        </w:rPr>
        <w:t>, П.А. Баранов, Л.М. Ванюшкина. Новая история 1800-1917 гг. – М.: «Просвещение», 2002.</w:t>
      </w:r>
    </w:p>
    <w:p w:rsidR="00D41A9D" w:rsidRPr="00D41A9D" w:rsidRDefault="00D41A9D" w:rsidP="00D41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А.Я. </w:t>
      </w:r>
      <w:proofErr w:type="spellStart"/>
      <w:r w:rsidRPr="00D41A9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41A9D">
        <w:rPr>
          <w:rFonts w:ascii="Times New Roman" w:hAnsi="Times New Roman" w:cs="Times New Roman"/>
          <w:sz w:val="24"/>
          <w:szCs w:val="24"/>
        </w:rPr>
        <w:t>, Л.М. Ванюшкина. Рабочая тетрадь по Новой истории 1800-1917 гг</w:t>
      </w:r>
      <w:proofErr w:type="gramStart"/>
      <w:r w:rsidRPr="00D41A9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41A9D">
        <w:rPr>
          <w:rFonts w:ascii="Times New Roman" w:hAnsi="Times New Roman" w:cs="Times New Roman"/>
          <w:sz w:val="24"/>
          <w:szCs w:val="24"/>
        </w:rPr>
        <w:t xml:space="preserve"> 2-х частях. М.: «Просвещение», 2004 г.</w:t>
      </w:r>
    </w:p>
    <w:p w:rsidR="00D41A9D" w:rsidRPr="00D41A9D" w:rsidRDefault="00D41A9D" w:rsidP="00D41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К.В. Волкова. Тесты по Новой истории. 8 класс – М.: «Экзамен», 2006</w:t>
      </w:r>
    </w:p>
    <w:p w:rsidR="00D41A9D" w:rsidRPr="00D41A9D" w:rsidRDefault="00D41A9D" w:rsidP="00D41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9D">
        <w:rPr>
          <w:rFonts w:ascii="Times New Roman" w:eastAsia="Times New Roman" w:hAnsi="Times New Roman" w:cs="Times New Roman"/>
          <w:sz w:val="24"/>
          <w:szCs w:val="24"/>
        </w:rPr>
        <w:t>Атласы по Новой истории.</w:t>
      </w:r>
    </w:p>
    <w:p w:rsidR="00D41A9D" w:rsidRPr="00D41A9D" w:rsidRDefault="00D41A9D" w:rsidP="00D41A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9D">
        <w:rPr>
          <w:rFonts w:ascii="Times New Roman" w:eastAsia="Times New Roman" w:hAnsi="Times New Roman" w:cs="Times New Roman"/>
          <w:sz w:val="24"/>
          <w:szCs w:val="24"/>
        </w:rPr>
        <w:t xml:space="preserve">Настенные карты по Новой истории. </w:t>
      </w:r>
    </w:p>
    <w:p w:rsidR="00D41A9D" w:rsidRPr="00D41A9D" w:rsidRDefault="00D41A9D" w:rsidP="00D41A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D41A9D" w:rsidRPr="00D41A9D" w:rsidRDefault="00D41A9D" w:rsidP="00D41A9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1. Электронный учебник: Новая история, 8 класс.</w:t>
      </w:r>
    </w:p>
    <w:p w:rsidR="00D41A9D" w:rsidRDefault="00D41A9D" w:rsidP="00D41A9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1A9D">
        <w:rPr>
          <w:rFonts w:ascii="Times New Roman" w:hAnsi="Times New Roman" w:cs="Times New Roman"/>
          <w:sz w:val="24"/>
          <w:szCs w:val="24"/>
        </w:rPr>
        <w:t xml:space="preserve">. Презентации по курсу Новой истории. </w:t>
      </w:r>
    </w:p>
    <w:p w:rsidR="00D41A9D" w:rsidRPr="00D41A9D" w:rsidRDefault="00D41A9D" w:rsidP="00D41A9D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41A9D" w:rsidRPr="00D41A9D" w:rsidRDefault="00D41A9D" w:rsidP="00D41A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Учебник: Данилов А. А., Косулина Л. Г. История России. </w:t>
      </w:r>
      <w:r w:rsidRPr="00D41A9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1A9D">
        <w:rPr>
          <w:rFonts w:ascii="Times New Roman" w:hAnsi="Times New Roman" w:cs="Times New Roman"/>
          <w:sz w:val="24"/>
          <w:szCs w:val="24"/>
        </w:rPr>
        <w:t xml:space="preserve"> век: учебник для 8 класса общеобразовательных учреждений. - М.: Просвещение, 2009; </w:t>
      </w:r>
    </w:p>
    <w:p w:rsidR="00D41A9D" w:rsidRPr="00D41A9D" w:rsidRDefault="00D41A9D" w:rsidP="00D41A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Данилов А.А., Косулина Л.Г. Рабочая тетрадь по истории России. </w:t>
      </w:r>
      <w:r w:rsidRPr="00D41A9D"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 w:rsidRPr="00D41A9D">
        <w:rPr>
          <w:rFonts w:ascii="Times New Roman" w:hAnsi="Times New Roman" w:cs="Times New Roman"/>
          <w:sz w:val="24"/>
          <w:szCs w:val="24"/>
        </w:rPr>
        <w:t>век.</w:t>
      </w:r>
    </w:p>
    <w:p w:rsidR="00D41A9D" w:rsidRPr="00D41A9D" w:rsidRDefault="00D41A9D" w:rsidP="00D41A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Настенные исторические карты.</w:t>
      </w:r>
    </w:p>
    <w:p w:rsidR="00D41A9D" w:rsidRPr="00D41A9D" w:rsidRDefault="00D41A9D" w:rsidP="00D41A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Атласы по истории России </w:t>
      </w:r>
      <w:r w:rsidRPr="00D41A9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1A9D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D41A9D" w:rsidRPr="00D41A9D" w:rsidRDefault="00D41A9D" w:rsidP="00D41A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D41A9D" w:rsidRPr="00D41A9D" w:rsidRDefault="00D41A9D" w:rsidP="00D41A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 xml:space="preserve">Электронный учебник: История России с древнейших времен до начала </w:t>
      </w:r>
      <w:r w:rsidRPr="00D41A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1A9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41A9D" w:rsidRPr="00D41A9D" w:rsidRDefault="00D41A9D" w:rsidP="00D41A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Энциклопедия Истории России 862-1917 гг.</w:t>
      </w:r>
    </w:p>
    <w:p w:rsidR="00D41A9D" w:rsidRDefault="00D41A9D" w:rsidP="00D41A9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A9D">
        <w:rPr>
          <w:rFonts w:ascii="Times New Roman" w:hAnsi="Times New Roman" w:cs="Times New Roman"/>
          <w:sz w:val="24"/>
          <w:szCs w:val="24"/>
        </w:rPr>
        <w:t>Презен</w:t>
      </w:r>
      <w:r w:rsidR="0059751A">
        <w:rPr>
          <w:rFonts w:ascii="Times New Roman" w:hAnsi="Times New Roman" w:cs="Times New Roman"/>
          <w:sz w:val="24"/>
          <w:szCs w:val="24"/>
        </w:rPr>
        <w:t xml:space="preserve">тации по курсу истории России </w:t>
      </w:r>
      <w:r w:rsidR="0059751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59751A" w:rsidRPr="0059751A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40" w:rsidRDefault="00101D40" w:rsidP="00101D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учащихся.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</w:t>
      </w:r>
      <w:r w:rsidRPr="00101D40">
        <w:rPr>
          <w:rFonts w:ascii="Times New Roman" w:hAnsi="Times New Roman" w:cs="Times New Roman"/>
          <w:sz w:val="24"/>
          <w:szCs w:val="24"/>
        </w:rPr>
        <w:t xml:space="preserve"> истории учащиеся должны овладеть </w:t>
      </w:r>
      <w:r w:rsidRPr="00101D40">
        <w:rPr>
          <w:rFonts w:ascii="Times New Roman" w:hAnsi="Times New Roman" w:cs="Times New Roman"/>
          <w:b/>
          <w:sz w:val="24"/>
          <w:szCs w:val="24"/>
        </w:rPr>
        <w:t>умениями: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определять и объяснять понятия;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выделять главную мысль, идею в учебнике и рассказе учителя, в докладе одноклассника, письменном тексте, документе;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рассматривать общественные явления в развитии, в конкретно-исторических явлениях, применяя принципы историзма;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раскрывать во взаимосвязи и взаимозависимости явления экономики, политики, культуры, искусства;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анализировать исторические явления, процессы, факты;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обобщать и систематизировать полученную информацию;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осуществлять перенос знаний (</w:t>
      </w:r>
      <w:proofErr w:type="spellStart"/>
      <w:r w:rsidRPr="00101D4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01D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1D40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101D40">
        <w:rPr>
          <w:rFonts w:ascii="Times New Roman" w:hAnsi="Times New Roman" w:cs="Times New Roman"/>
          <w:sz w:val="24"/>
          <w:szCs w:val="24"/>
        </w:rPr>
        <w:t xml:space="preserve"> связи), решать ситуа</w:t>
      </w:r>
      <w:r w:rsidRPr="00101D40">
        <w:rPr>
          <w:rFonts w:ascii="Times New Roman" w:hAnsi="Times New Roman" w:cs="Times New Roman"/>
          <w:sz w:val="24"/>
          <w:szCs w:val="24"/>
        </w:rPr>
        <w:softHyphen/>
        <w:t>тивные задачи, в том числе на основе анализа действительности и собственного социального опыта;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определять личную точку зрения, уметь ее формулировать и аргументировать, осуществ</w:t>
      </w:r>
      <w:r w:rsidRPr="00101D40">
        <w:rPr>
          <w:rFonts w:ascii="Times New Roman" w:hAnsi="Times New Roman" w:cs="Times New Roman"/>
          <w:sz w:val="24"/>
          <w:szCs w:val="24"/>
        </w:rPr>
        <w:softHyphen/>
        <w:t>лять оценочные суждения;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обладать необходимыми коммуникативными умениями: владеть устной и письменной ре</w:t>
      </w:r>
      <w:r w:rsidRPr="00101D40">
        <w:rPr>
          <w:rFonts w:ascii="Times New Roman" w:hAnsi="Times New Roman" w:cs="Times New Roman"/>
          <w:sz w:val="24"/>
          <w:szCs w:val="24"/>
        </w:rPr>
        <w:softHyphen/>
        <w:t>чью, вести диалог, грамотно строить монологическую речь, участвовать в дискуссии, формулиро</w:t>
      </w:r>
      <w:r w:rsidRPr="00101D40">
        <w:rPr>
          <w:rFonts w:ascii="Times New Roman" w:hAnsi="Times New Roman" w:cs="Times New Roman"/>
          <w:sz w:val="24"/>
          <w:szCs w:val="24"/>
        </w:rPr>
        <w:softHyphen/>
        <w:t>вать вопрос, сжато давать ответ, выступать с сообщениями, докладами, писать рецензии;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участвовать в групповых формах работы, в ролевых играх;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определять цели своей деятельности и представлять ее результаты;</w:t>
      </w:r>
    </w:p>
    <w:p w:rsidR="00101D40" w:rsidRPr="00101D40" w:rsidRDefault="00101D40" w:rsidP="00101D4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1D40">
        <w:rPr>
          <w:rFonts w:ascii="Times New Roman" w:hAnsi="Times New Roman" w:cs="Times New Roman"/>
          <w:sz w:val="24"/>
          <w:szCs w:val="24"/>
        </w:rPr>
        <w:t>•  выбирать и использовать нужные средства для учебной деятельности;</w:t>
      </w:r>
    </w:p>
    <w:p w:rsidR="00101D40" w:rsidRPr="00101D40" w:rsidRDefault="00101D40" w:rsidP="00101D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01D40">
        <w:rPr>
          <w:rFonts w:ascii="Times New Roman" w:hAnsi="Times New Roman" w:cs="Times New Roman"/>
          <w:sz w:val="24"/>
          <w:szCs w:val="24"/>
        </w:rPr>
        <w:t>ассказывать о важнейших исторических событиях, их участниках, показывая знания необ</w:t>
      </w:r>
      <w:r w:rsidRPr="00101D40">
        <w:rPr>
          <w:rFonts w:ascii="Times New Roman" w:hAnsi="Times New Roman" w:cs="Times New Roman"/>
          <w:sz w:val="24"/>
          <w:szCs w:val="24"/>
        </w:rPr>
        <w:softHyphen/>
        <w:t>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использовать приобретенные знания при написании творческих работ, рефератов.</w:t>
      </w:r>
    </w:p>
    <w:p w:rsidR="00D41A9D" w:rsidRPr="00101D40" w:rsidRDefault="00D41A9D" w:rsidP="00D41A9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6655" w:rsidRPr="00455FDC" w:rsidRDefault="001A6655" w:rsidP="001A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FD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A6655" w:rsidRPr="00455FDC" w:rsidRDefault="00C3037A" w:rsidP="00C3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proofErr w:type="gramStart"/>
      <w:r w:rsidRPr="0045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655" w:rsidRPr="00455F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3037A" w:rsidRPr="00455FDC" w:rsidRDefault="00C3037A" w:rsidP="00C30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DC">
        <w:rPr>
          <w:rFonts w:ascii="Times New Roman" w:eastAsia="Times New Roman" w:hAnsi="Times New Roman" w:cs="Times New Roman"/>
          <w:sz w:val="24"/>
          <w:szCs w:val="24"/>
        </w:rPr>
        <w:t>- История России конец 19 века, 8 класс, Данилов А.А., Косулина Л.Г., Просвещение 2010.</w:t>
      </w:r>
    </w:p>
    <w:p w:rsidR="00C3037A" w:rsidRPr="00455FDC" w:rsidRDefault="00C3037A" w:rsidP="00C3037A">
      <w:pPr>
        <w:jc w:val="both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eastAsia="Times New Roman" w:hAnsi="Times New Roman" w:cs="Times New Roman"/>
          <w:sz w:val="24"/>
          <w:szCs w:val="24"/>
        </w:rPr>
        <w:t xml:space="preserve">- Новая История, 1800-1913, 8 класс, </w:t>
      </w:r>
      <w:proofErr w:type="spellStart"/>
      <w:r w:rsidRPr="00455FDC">
        <w:rPr>
          <w:rFonts w:ascii="Times New Roman" w:eastAsia="Times New Roman" w:hAnsi="Times New Roman" w:cs="Times New Roman"/>
          <w:sz w:val="24"/>
          <w:szCs w:val="24"/>
        </w:rPr>
        <w:t>А.Я.Юдовская</w:t>
      </w:r>
      <w:proofErr w:type="spellEnd"/>
      <w:r w:rsidRPr="00455FDC">
        <w:rPr>
          <w:rFonts w:ascii="Times New Roman" w:eastAsia="Times New Roman" w:hAnsi="Times New Roman" w:cs="Times New Roman"/>
          <w:sz w:val="24"/>
          <w:szCs w:val="24"/>
        </w:rPr>
        <w:t>, П.А.Баранов, Л.М.Ванюшкина, просвещение, 2006.</w:t>
      </w:r>
    </w:p>
    <w:p w:rsidR="00892EB2" w:rsidRPr="00892EB2" w:rsidRDefault="00892EB2" w:rsidP="00892EB2">
      <w:pPr>
        <w:ind w:right="-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 xml:space="preserve">Настольная книга учителя истории. Составитель </w:t>
      </w:r>
      <w:proofErr w:type="spellStart"/>
      <w:r w:rsidRPr="00892EB2"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 w:rsidRPr="00892EB2">
        <w:rPr>
          <w:rFonts w:ascii="Times New Roman" w:hAnsi="Times New Roman" w:cs="Times New Roman"/>
          <w:sz w:val="24"/>
          <w:szCs w:val="24"/>
        </w:rPr>
        <w:t>, М., «</w:t>
      </w:r>
      <w:proofErr w:type="spellStart"/>
      <w:r w:rsidRPr="00892EB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92EB2">
        <w:rPr>
          <w:rFonts w:ascii="Times New Roman" w:hAnsi="Times New Roman" w:cs="Times New Roman"/>
          <w:sz w:val="24"/>
          <w:szCs w:val="24"/>
        </w:rPr>
        <w:t xml:space="preserve">», 2003 год; </w:t>
      </w:r>
    </w:p>
    <w:p w:rsidR="00892EB2" w:rsidRPr="00892EB2" w:rsidRDefault="00892EB2" w:rsidP="00892EB2">
      <w:pPr>
        <w:ind w:right="-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учреждений.</w:t>
      </w:r>
    </w:p>
    <w:p w:rsidR="00892EB2" w:rsidRPr="00892EB2" w:rsidRDefault="00892EB2" w:rsidP="00892EB2">
      <w:pPr>
        <w:ind w:right="-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 xml:space="preserve"> Новая история Объяснение нового, беседа 7-8 классы.     Авторы: </w:t>
      </w:r>
      <w:proofErr w:type="spellStart"/>
      <w:r w:rsidRPr="00892EB2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892EB2">
        <w:rPr>
          <w:rFonts w:ascii="Times New Roman" w:hAnsi="Times New Roman" w:cs="Times New Roman"/>
          <w:sz w:val="24"/>
          <w:szCs w:val="24"/>
        </w:rPr>
        <w:t>, Л.М.Ванюшкина, М., «Просвещение», 2007 год;</w:t>
      </w:r>
    </w:p>
    <w:p w:rsidR="00892EB2" w:rsidRPr="00892EB2" w:rsidRDefault="00892EB2" w:rsidP="00892EB2">
      <w:pPr>
        <w:ind w:right="-80" w:firstLine="12"/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 xml:space="preserve"> Программа и примерное планирование курсов новой истории 7-8 классы. А.Я. </w:t>
      </w:r>
      <w:proofErr w:type="spellStart"/>
      <w:r w:rsidRPr="00892EB2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92EB2">
        <w:rPr>
          <w:rFonts w:ascii="Times New Roman" w:hAnsi="Times New Roman" w:cs="Times New Roman"/>
          <w:sz w:val="24"/>
          <w:szCs w:val="24"/>
        </w:rPr>
        <w:t xml:space="preserve">, Л.М.Ванюшкина, М., «Просвещение», 2005 год; </w:t>
      </w:r>
    </w:p>
    <w:p w:rsidR="00892EB2" w:rsidRPr="00892EB2" w:rsidRDefault="00892EB2" w:rsidP="00892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EB2" w:rsidRPr="00892EB2" w:rsidRDefault="00892EB2" w:rsidP="00892EB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>История России, Х</w:t>
      </w:r>
      <w:proofErr w:type="gramStart"/>
      <w:r w:rsidRPr="00892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92EB2">
        <w:rPr>
          <w:rFonts w:ascii="Times New Roman" w:hAnsi="Times New Roman" w:cs="Times New Roman"/>
          <w:sz w:val="24"/>
          <w:szCs w:val="24"/>
        </w:rPr>
        <w:t xml:space="preserve">Х век, поурочные планы по учебнику А.А. Данилова, Л.Г. </w:t>
      </w:r>
      <w:proofErr w:type="spellStart"/>
      <w:r w:rsidRPr="00892EB2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892EB2">
        <w:rPr>
          <w:rFonts w:ascii="Times New Roman" w:hAnsi="Times New Roman" w:cs="Times New Roman"/>
          <w:sz w:val="24"/>
          <w:szCs w:val="24"/>
        </w:rPr>
        <w:t xml:space="preserve">, 8-й класс, Волгоград, 2003;  </w:t>
      </w:r>
    </w:p>
    <w:p w:rsidR="00892EB2" w:rsidRPr="00892EB2" w:rsidRDefault="00892EB2" w:rsidP="00892EB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B2">
        <w:rPr>
          <w:rFonts w:ascii="Times New Roman" w:hAnsi="Times New Roman" w:cs="Times New Roman"/>
          <w:sz w:val="24"/>
          <w:szCs w:val="24"/>
        </w:rPr>
        <w:t>наглядные и игровые средства: История России Х</w:t>
      </w:r>
      <w:proofErr w:type="gramStart"/>
      <w:r w:rsidRPr="00892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92EB2">
        <w:rPr>
          <w:rFonts w:ascii="Times New Roman" w:hAnsi="Times New Roman" w:cs="Times New Roman"/>
          <w:sz w:val="24"/>
          <w:szCs w:val="24"/>
        </w:rPr>
        <w:t>Х век.</w:t>
      </w:r>
    </w:p>
    <w:p w:rsidR="00892EB2" w:rsidRDefault="00892EB2" w:rsidP="00892E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0D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892EB2" w:rsidRDefault="00892EB2" w:rsidP="00892E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энциклопедия в 4 т.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О.Чубарьяна-М</w:t>
      </w:r>
      <w:proofErr w:type="spellEnd"/>
      <w:r>
        <w:rPr>
          <w:rFonts w:ascii="Times New Roman" w:hAnsi="Times New Roman" w:cs="Times New Roman"/>
          <w:sz w:val="24"/>
          <w:szCs w:val="24"/>
        </w:rPr>
        <w:t>. ОЛМА ПРЕСС</w:t>
      </w:r>
    </w:p>
    <w:p w:rsidR="00892EB2" w:rsidRDefault="00892EB2" w:rsidP="00892E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великих россиян. Под ред. Жукова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город, 2006</w:t>
      </w:r>
    </w:p>
    <w:p w:rsidR="00892EB2" w:rsidRPr="00E13A0D" w:rsidRDefault="00892EB2" w:rsidP="00892E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892EB2" w:rsidRPr="00E13A0D" w:rsidRDefault="00892EB2" w:rsidP="00892E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EB2" w:rsidRPr="00E13A0D" w:rsidRDefault="00892EB2" w:rsidP="00892E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r w:rsidRPr="00E13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radioblago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arc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rossiyaskvozveka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History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Archive</w:t>
        </w:r>
        <w:r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Biryukov</w:t>
        </w:r>
      </w:hyperlink>
    </w:p>
    <w:p w:rsidR="00892EB2" w:rsidRPr="00E13A0D" w:rsidRDefault="00C21979" w:rsidP="00892E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hyperlink r:id="rId7" w:history="1"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lesson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history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narod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index</w:t>
        </w:r>
        <w:r w:rsidR="00892EB2" w:rsidRPr="00E13A0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92E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htm</w:t>
        </w:r>
      </w:hyperlink>
    </w:p>
    <w:p w:rsidR="00892EB2" w:rsidRPr="00E13A0D" w:rsidRDefault="00892EB2" w:rsidP="00892EB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</w:p>
    <w:p w:rsidR="00892EB2" w:rsidRPr="00E13A0D" w:rsidRDefault="00892EB2" w:rsidP="00892EB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</w:p>
    <w:p w:rsidR="00892EB2" w:rsidRPr="00E13A0D" w:rsidRDefault="00892EB2" w:rsidP="00892EB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</w:p>
    <w:p w:rsidR="00C3037A" w:rsidRPr="00455FDC" w:rsidRDefault="00C3037A" w:rsidP="00C30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55FDC">
        <w:rPr>
          <w:rFonts w:ascii="Times New Roman" w:eastAsia="Times New Roman" w:hAnsi="Times New Roman" w:cs="Times New Roman"/>
          <w:sz w:val="24"/>
          <w:szCs w:val="24"/>
        </w:rPr>
        <w:t>КИМы</w:t>
      </w:r>
      <w:proofErr w:type="spellEnd"/>
      <w:r w:rsidRPr="00455FDC">
        <w:rPr>
          <w:rFonts w:ascii="Times New Roman" w:eastAsia="Times New Roman" w:hAnsi="Times New Roman" w:cs="Times New Roman"/>
          <w:sz w:val="24"/>
          <w:szCs w:val="24"/>
        </w:rPr>
        <w:t>. История России: 8 класс</w:t>
      </w:r>
      <w:proofErr w:type="gramStart"/>
      <w:r w:rsidRPr="00455FDC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455FDC">
        <w:rPr>
          <w:rFonts w:ascii="Times New Roman" w:eastAsia="Times New Roman" w:hAnsi="Times New Roman" w:cs="Times New Roman"/>
          <w:sz w:val="24"/>
          <w:szCs w:val="24"/>
        </w:rPr>
        <w:t>ост. К.В.Волкова. – М.: ВАКО, 2010.</w:t>
      </w:r>
    </w:p>
    <w:p w:rsidR="00C3037A" w:rsidRPr="00455FDC" w:rsidRDefault="00C3037A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hAnsi="Times New Roman" w:cs="Times New Roman"/>
          <w:sz w:val="24"/>
          <w:szCs w:val="24"/>
        </w:rPr>
        <w:t>Лирика А.С. Пушкина</w:t>
      </w:r>
    </w:p>
    <w:p w:rsidR="00C3037A" w:rsidRPr="00455FDC" w:rsidRDefault="00C3037A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hAnsi="Times New Roman" w:cs="Times New Roman"/>
          <w:sz w:val="24"/>
          <w:szCs w:val="24"/>
        </w:rPr>
        <w:t>Лирика Н.А.Некрасова</w:t>
      </w:r>
    </w:p>
    <w:p w:rsidR="00C3037A" w:rsidRPr="00455FDC" w:rsidRDefault="00C3037A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hAnsi="Times New Roman" w:cs="Times New Roman"/>
          <w:sz w:val="24"/>
          <w:szCs w:val="24"/>
        </w:rPr>
        <w:t>Н.Г.Чернышевский «Что делать?»</w:t>
      </w:r>
    </w:p>
    <w:p w:rsidR="00C3037A" w:rsidRPr="00455FDC" w:rsidRDefault="00C3037A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hAnsi="Times New Roman" w:cs="Times New Roman"/>
          <w:sz w:val="24"/>
          <w:szCs w:val="24"/>
        </w:rPr>
        <w:t>Л.Н.Толстой «Война и мир»</w:t>
      </w:r>
    </w:p>
    <w:p w:rsidR="00C3037A" w:rsidRDefault="00C3037A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DC">
        <w:rPr>
          <w:rFonts w:ascii="Times New Roman" w:hAnsi="Times New Roman" w:cs="Times New Roman"/>
          <w:sz w:val="24"/>
          <w:szCs w:val="24"/>
        </w:rPr>
        <w:t>Соловьев В.М. История Отечества – М; 2000г</w:t>
      </w:r>
    </w:p>
    <w:p w:rsidR="00946AA9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Default="001E0C6C" w:rsidP="001E0C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Содержание тем учебного курса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215"/>
      </w:tblGrid>
      <w:tr w:rsidR="001E0C6C" w:rsidRPr="006940CD" w:rsidTr="001E0C6C">
        <w:tc>
          <w:tcPr>
            <w:tcW w:w="6480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b/>
                <w:sz w:val="24"/>
                <w:szCs w:val="24"/>
              </w:rPr>
              <w:t>Темы разделов программы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1E0C6C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Новой истории Х1Х века. От традиционного общества к </w:t>
            </w:r>
            <w:proofErr w:type="gramStart"/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индустриальному</w:t>
            </w:r>
            <w:proofErr w:type="gramEnd"/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4B7F82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82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 -  «Становление индустриального общества»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4B7F82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новой Европы»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4B7F82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 «Страны Европы и Америки в к. Х</w:t>
            </w:r>
            <w:proofErr w:type="gramStart"/>
            <w:r w:rsidR="001E0C6C" w:rsidRPr="0069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>Х – н.  ХХ вв. Успехи и проблемы индустриального общества»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4B7F82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 «Две Америки»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4B7F82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«Традиционные общества в Х</w:t>
            </w:r>
            <w:proofErr w:type="gramStart"/>
            <w:r w:rsidR="001E0C6C" w:rsidRPr="00694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>Х в.: новый этап колониализма»</w:t>
            </w:r>
          </w:p>
        </w:tc>
        <w:tc>
          <w:tcPr>
            <w:tcW w:w="2215" w:type="dxa"/>
          </w:tcPr>
          <w:p w:rsidR="001E0C6C" w:rsidRPr="006940CD" w:rsidRDefault="006940CD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1E0C6C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6940CD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работ </w:t>
            </w:r>
          </w:p>
        </w:tc>
        <w:tc>
          <w:tcPr>
            <w:tcW w:w="2215" w:type="dxa"/>
          </w:tcPr>
          <w:p w:rsidR="001E0C6C" w:rsidRPr="006940CD" w:rsidRDefault="006940CD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0C6C" w:rsidRPr="006940CD" w:rsidTr="001E0C6C">
        <w:tc>
          <w:tcPr>
            <w:tcW w:w="6480" w:type="dxa"/>
          </w:tcPr>
          <w:p w:rsidR="001E0C6C" w:rsidRPr="006940CD" w:rsidRDefault="001E0C6C" w:rsidP="001E0C6C">
            <w:pPr>
              <w:ind w:right="-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Резерв </w:t>
            </w:r>
          </w:p>
          <w:p w:rsidR="001E0C6C" w:rsidRPr="006940CD" w:rsidRDefault="001E0C6C" w:rsidP="001E0C6C">
            <w:pPr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15" w:type="dxa"/>
          </w:tcPr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C6C" w:rsidRPr="006940CD" w:rsidRDefault="001E0C6C" w:rsidP="001E0C6C">
            <w:pPr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>Европа и Северная Америка в XIX – начале ХХ вв.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Империя Наполеона I во Франции. «Гражданский кодекс».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Наполеоновские войны. Венский конгресс.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Священный союз. </w:t>
      </w:r>
      <w:r w:rsidRPr="006940CD">
        <w:rPr>
          <w:rFonts w:ascii="Times New Roman" w:hAnsi="Times New Roman" w:cs="Times New Roman"/>
          <w:sz w:val="24"/>
          <w:szCs w:val="24"/>
        </w:rPr>
        <w:t xml:space="preserve">«Восточный вопрос» в политике европейских государств в XIX в. Переход от 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традиционного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Формирование идеологии либерализма, социализма, консерватизма. Возникновение рабочего движения.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Чартистское движение в Англии. Европейские революции XIX 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Вторая империя во Франции.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Национальные идеи в странах Европы. Объединение Италии.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К. </w:t>
      </w:r>
      <w:proofErr w:type="spell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Кавур</w:t>
      </w:r>
      <w:proofErr w:type="spell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Дж. Гарибальди.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Народы Юго-Восточной Европы в XIX 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Демократы и республиканцы.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Возникновение профсоюзного движения в странах Европы. Тред-юнионы. Марксизм.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К. Маркс. Ф. Энгельс.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Анархизм.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I и II Интернационалов.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Возникновение социалистических партий. Социальный реформизм во второй половине XIX – начале ХХ вв.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Д. Ллойд Джордж. Т. Рузвельт. В. Вильсон. Ж. </w:t>
      </w:r>
      <w:proofErr w:type="spell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Клемансо</w:t>
      </w:r>
      <w:proofErr w:type="spell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</w:t>
      </w:r>
      <w:r w:rsidRPr="006940CD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в ведущих странах Запада. </w:t>
      </w:r>
      <w:proofErr w:type="spellStart"/>
      <w:r w:rsidRPr="006940CD">
        <w:rPr>
          <w:rFonts w:ascii="Times New Roman" w:hAnsi="Times New Roman" w:cs="Times New Roman"/>
          <w:sz w:val="24"/>
          <w:szCs w:val="24"/>
        </w:rPr>
        <w:t>Обострениепротиворечий</w:t>
      </w:r>
      <w:proofErr w:type="spellEnd"/>
      <w:r w:rsidRPr="006940CD">
        <w:rPr>
          <w:rFonts w:ascii="Times New Roman" w:hAnsi="Times New Roman" w:cs="Times New Roman"/>
          <w:sz w:val="24"/>
          <w:szCs w:val="24"/>
        </w:rPr>
        <w:t xml:space="preserve"> индустриального общества.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>Страны Латинской Америки, Азии и Африки в XIX – начале ХХ вв.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0CD">
        <w:rPr>
          <w:rFonts w:ascii="Times New Roman" w:hAnsi="Times New Roman" w:cs="Times New Roman"/>
          <w:i/>
          <w:iCs/>
          <w:sz w:val="24"/>
          <w:szCs w:val="24"/>
        </w:rPr>
        <w:t>Провозглашение независимых госуда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рств в Л</w:t>
      </w:r>
      <w:proofErr w:type="gram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атинской Америке. С. Боливар. Х. Сан-Мартин. США и </w:t>
      </w:r>
      <w:proofErr w:type="spell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страныЛатинской</w:t>
      </w:r>
      <w:proofErr w:type="spell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 Америки. Доктрина Монро. Мексиканская революция 1910-1917 гг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940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оздание колониальных империй. Установление британского колониального господства в Индии.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Восстание сипаев 1857-1859 гг. «Опиумные войны». Движение тайпинов.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Колониальные захваты в Африке.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Империализм 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–и</w:t>
      </w:r>
      <w:proofErr w:type="gramEnd"/>
      <w:r w:rsidRPr="006940CD">
        <w:rPr>
          <w:rFonts w:ascii="Times New Roman" w:hAnsi="Times New Roman" w:cs="Times New Roman"/>
          <w:i/>
          <w:iCs/>
          <w:sz w:val="24"/>
          <w:szCs w:val="24"/>
        </w:rPr>
        <w:t>деология и политика.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Кризис традиционного общества в странах Азии на рубеже XIX-XX вв.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Реставрация </w:t>
      </w:r>
      <w:proofErr w:type="spellStart"/>
      <w:r w:rsidRPr="006940CD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6940CD">
        <w:rPr>
          <w:rFonts w:ascii="Times New Roman" w:hAnsi="Times New Roman" w:cs="Times New Roman"/>
          <w:sz w:val="24"/>
          <w:szCs w:val="24"/>
        </w:rPr>
        <w:t xml:space="preserve">. Начало модернизации в Японии.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>Революции в Иране, Османской империи, Китае.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>Европа и мир накануне и в годы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ервой мировой войны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Нарастание социально-экономических и политических противоречий в воюющих странах. </w:t>
      </w:r>
      <w:r w:rsidRPr="006940CD">
        <w:rPr>
          <w:rFonts w:ascii="Times New Roman" w:hAnsi="Times New Roman" w:cs="Times New Roman"/>
          <w:sz w:val="24"/>
          <w:szCs w:val="24"/>
        </w:rPr>
        <w:t>Итоги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>ервой мировой войны.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>Развитие культуры в XIX – начале ХХ вв.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Развитие научной картины мира в XIX в.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Изменение взглядов на природу и общество на рубеже XIX-ХХ вв. Демократизация образования. </w:t>
      </w:r>
      <w:r w:rsidRPr="006940CD">
        <w:rPr>
          <w:rFonts w:ascii="Times New Roman" w:hAnsi="Times New Roman" w:cs="Times New Roman"/>
          <w:sz w:val="24"/>
          <w:szCs w:val="24"/>
        </w:rPr>
        <w:t>Изменения в быту. Градостроительство. Развитие транспорта и сре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язи. Основные течения в художественной культуре XIX – начала ХХ вв. (романтизм, реализм, модерн, символизм, авангардизм).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Рождение кинематографа. </w:t>
      </w:r>
      <w:r w:rsidRPr="006940CD">
        <w:rPr>
          <w:rFonts w:ascii="Times New Roman" w:hAnsi="Times New Roman" w:cs="Times New Roman"/>
          <w:sz w:val="24"/>
          <w:szCs w:val="24"/>
        </w:rPr>
        <w:t>Духовный кризис индустриального общества на рубеже XIX-ХХ вв. Декаданс.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В </w:t>
      </w:r>
      <w:r w:rsidRPr="006940C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6940C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 в  (40 ч)</w:t>
      </w:r>
    </w:p>
    <w:p w:rsidR="001E0C6C" w:rsidRPr="006940CD" w:rsidRDefault="001E0C6C" w:rsidP="001E0C6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940CD">
        <w:rPr>
          <w:rFonts w:ascii="Times New Roman" w:hAnsi="Times New Roman" w:cs="Times New Roman"/>
          <w:b/>
          <w:sz w:val="24"/>
          <w:szCs w:val="24"/>
        </w:rPr>
        <w:t>Распределение времени в программе:</w:t>
      </w:r>
    </w:p>
    <w:p w:rsidR="001E0C6C" w:rsidRPr="006940CD" w:rsidRDefault="001E0C6C" w:rsidP="001E0C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0CD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7"/>
        <w:gridCol w:w="2554"/>
      </w:tblGrid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разделов программы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 w:rsidR="004B7F82">
              <w:rPr>
                <w:rFonts w:ascii="Times New Roman" w:hAnsi="Times New Roman" w:cs="Times New Roman"/>
                <w:sz w:val="24"/>
                <w:szCs w:val="24"/>
              </w:rPr>
              <w:t>дение в историю России Х</w:t>
            </w:r>
            <w:proofErr w:type="gramStart"/>
            <w:r w:rsidR="004B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4B7F82">
              <w:rPr>
                <w:rFonts w:ascii="Times New Roman" w:hAnsi="Times New Roman" w:cs="Times New Roman"/>
                <w:sz w:val="24"/>
                <w:szCs w:val="24"/>
              </w:rPr>
              <w:t>1-й «Россия в первой половине Х</w:t>
            </w:r>
            <w:proofErr w:type="gramStart"/>
            <w:r w:rsidR="004B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Х века»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Раздел 2-й</w:t>
            </w:r>
            <w:r w:rsidR="004B7F82">
              <w:rPr>
                <w:rFonts w:ascii="Times New Roman" w:hAnsi="Times New Roman" w:cs="Times New Roman"/>
                <w:sz w:val="24"/>
                <w:szCs w:val="24"/>
              </w:rPr>
              <w:t xml:space="preserve"> – «Россия во второй половине Х</w:t>
            </w:r>
            <w:proofErr w:type="gramStart"/>
            <w:r w:rsidR="004B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Х века» 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4B7F82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«Личность в истории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1E0C6C" w:rsidRPr="006940CD">
              <w:rPr>
                <w:rFonts w:ascii="Times New Roman" w:hAnsi="Times New Roman" w:cs="Times New Roman"/>
                <w:sz w:val="24"/>
                <w:szCs w:val="24"/>
              </w:rPr>
              <w:t>Х века»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курсу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0C6C" w:rsidRPr="006940CD" w:rsidTr="001E0C6C">
        <w:tc>
          <w:tcPr>
            <w:tcW w:w="3666" w:type="pct"/>
          </w:tcPr>
          <w:p w:rsidR="001E0C6C" w:rsidRPr="006940CD" w:rsidRDefault="001E0C6C" w:rsidP="001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34" w:type="pct"/>
          </w:tcPr>
          <w:p w:rsidR="001E0C6C" w:rsidRPr="006940CD" w:rsidRDefault="001E0C6C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0CD">
        <w:rPr>
          <w:rFonts w:ascii="Times New Roman" w:hAnsi="Times New Roman" w:cs="Times New Roman"/>
          <w:iCs/>
          <w:sz w:val="24"/>
          <w:szCs w:val="24"/>
        </w:rPr>
        <w:t xml:space="preserve">                                Всего – 40 часов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Социально-экономическое развитие в первой половине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Первые железные дороги. </w:t>
      </w:r>
      <w:r w:rsidRPr="006940CD">
        <w:rPr>
          <w:rFonts w:ascii="Times New Roman" w:hAnsi="Times New Roman" w:cs="Times New Roman"/>
          <w:sz w:val="24"/>
          <w:szCs w:val="24"/>
        </w:rPr>
        <w:t>Развитие капиталистических отношений. Начало промышленного переворота.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и внешняя политика в первой четверти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I. </w:t>
      </w:r>
      <w:r w:rsidRPr="006940CD">
        <w:rPr>
          <w:rFonts w:ascii="Times New Roman" w:hAnsi="Times New Roman" w:cs="Times New Roman"/>
          <w:sz w:val="24"/>
          <w:szCs w:val="24"/>
        </w:rPr>
        <w:t>Негласный комитет. Указ о вольных хлебопашцах. Учреждение Министерств. Создание Государственного совета. М.М.Сперанский.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Участие России в антифранцузских коалициях. </w:t>
      </w:r>
      <w:proofErr w:type="spellStart"/>
      <w:r w:rsidRPr="006940CD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6940CD">
        <w:rPr>
          <w:rFonts w:ascii="Times New Roman" w:hAnsi="Times New Roman" w:cs="Times New Roman"/>
          <w:sz w:val="24"/>
          <w:szCs w:val="24"/>
        </w:rPr>
        <w:t xml:space="preserve"> мир и русско-французский союз. Континентальная блокада.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Вхождение Грузии в состав России. Присоединение Финляндии.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6940CD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6940CD">
        <w:rPr>
          <w:rFonts w:ascii="Times New Roman" w:hAnsi="Times New Roman" w:cs="Times New Roman"/>
          <w:sz w:val="24"/>
          <w:szCs w:val="24"/>
        </w:rPr>
        <w:t xml:space="preserve">.: причины, планы сторон, ход военных действий.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М. Барклай-де-Толли. М. Кутузов. Д. Давыдов.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Бородинская битва.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Народный характер войны.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Изгнание наполеоновских войск из России. Заграничные походы русской армии.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Российская дипломатия на Венском конгрессе. Россия и Священный союз.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6940CD">
          <w:rPr>
            <w:rFonts w:ascii="Times New Roman" w:hAnsi="Times New Roman" w:cs="Times New Roman"/>
            <w:sz w:val="24"/>
            <w:szCs w:val="24"/>
          </w:rPr>
          <w:t>1812 г</w:t>
        </w:r>
      </w:smartTag>
      <w:r w:rsidRPr="006940CD">
        <w:rPr>
          <w:rFonts w:ascii="Times New Roman" w:hAnsi="Times New Roman" w:cs="Times New Roman"/>
          <w:sz w:val="24"/>
          <w:szCs w:val="24"/>
        </w:rPr>
        <w:t xml:space="preserve">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А.А. Аракчеев.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Военные поселения. Цензурные ограничения. Движение декабристов.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Первые тайные организации.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Северное и Южное общества, их программы. 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6940CD">
          <w:rPr>
            <w:rFonts w:ascii="Times New Roman" w:hAnsi="Times New Roman" w:cs="Times New Roman"/>
            <w:sz w:val="24"/>
            <w:szCs w:val="24"/>
          </w:rPr>
          <w:t>1825 г</w:t>
        </w:r>
      </w:smartTag>
      <w:r w:rsidRPr="006940CD">
        <w:rPr>
          <w:rFonts w:ascii="Times New Roman" w:hAnsi="Times New Roman" w:cs="Times New Roman"/>
          <w:sz w:val="24"/>
          <w:szCs w:val="24"/>
        </w:rPr>
        <w:t>. Восстание Черниговского полка.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и внешняя политика во второй четверти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Николай I.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Усиление самодержавной власти. Ужесточение контроля над обществом. III Отделение.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А.Х. </w:t>
      </w:r>
      <w:proofErr w:type="spell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Бенкедорф</w:t>
      </w:r>
      <w:proofErr w:type="spell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Кодификация законов.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«Манифест о почетном гражданстве». «Указ об обязанных крестьянах».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Политика в области просвещения.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>Польское восстание 1830-1831 гг.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Общественная мысль и общественные движения второй четверти XIX в.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Н.М. Карамзин.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Теория официальной народности. Кружки конца 1820-х – 1830-х гг. Славянофилы и западники.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П.Я.Чаадаев.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Русский утопический социализм.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Петрашевцы.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Внешняя политика второй четверти XIX в. Восточный вопрос. Россия и освобождение Греции.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Россия и революции в Европе.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Вхождение Кавказа в состав России.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>Шамиль</w:t>
      </w:r>
      <w:r w:rsidRPr="006940CD">
        <w:rPr>
          <w:rFonts w:ascii="Times New Roman" w:hAnsi="Times New Roman" w:cs="Times New Roman"/>
          <w:sz w:val="24"/>
          <w:szCs w:val="24"/>
        </w:rPr>
        <w:t xml:space="preserve">. Кавказская война. Крымская война: причины, участники. Оборона Севастополя,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>ее герои</w:t>
      </w:r>
      <w:r w:rsidRPr="006940CD">
        <w:rPr>
          <w:rFonts w:ascii="Times New Roman" w:hAnsi="Times New Roman" w:cs="Times New Roman"/>
          <w:sz w:val="24"/>
          <w:szCs w:val="24"/>
        </w:rPr>
        <w:t>. Парижский мир. Причины и последствия поражения России в Крымской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>войне.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Русская культура первой половины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Становление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литературного русского языка. </w:t>
      </w:r>
      <w:r w:rsidRPr="006940CD">
        <w:rPr>
          <w:rFonts w:ascii="Times New Roman" w:hAnsi="Times New Roman" w:cs="Times New Roman"/>
          <w:sz w:val="24"/>
          <w:szCs w:val="24"/>
        </w:rPr>
        <w:t>Золотой век русской поэзии. Основные стили в художественной культуре (сентиментализм, романтизм, реализм, ампир).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Великие реформы 60-70-х гг.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Александр II.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6940CD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6940CD">
        <w:rPr>
          <w:rFonts w:ascii="Times New Roman" w:hAnsi="Times New Roman" w:cs="Times New Roman"/>
          <w:sz w:val="24"/>
          <w:szCs w:val="24"/>
        </w:rPr>
        <w:t xml:space="preserve">. Отмена крепостного права. Наделы. Выкуп и выкупная операция. Повинности временно обязанных крестьян.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Крестьянское самоуправление.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Земская, городская, судебная реформы. Реформы в области образования. Военные реформы.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Значение реформ 60-70 гг. XIX 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 истории России.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Общественные движения 50-60-х гг. XIX в. Подъем общественного движения после поражения в Крымской войне.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А.И. Герцен и Н.И. Огарев. Вольная русская типография в Лондоне. «Полярная звезда», «Колокол». Н.Г.Чернышевский. Н.А.Добролюбов. Журнал «Современник». </w:t>
      </w:r>
      <w:r w:rsidRPr="006940CD">
        <w:rPr>
          <w:rFonts w:ascii="Times New Roman" w:hAnsi="Times New Roman" w:cs="Times New Roman"/>
          <w:sz w:val="24"/>
          <w:szCs w:val="24"/>
        </w:rPr>
        <w:t>Революционные организации и кружки середины 60-х –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начала 70-х гг. XIX 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0CD">
        <w:rPr>
          <w:rFonts w:ascii="Times New Roman" w:hAnsi="Times New Roman" w:cs="Times New Roman"/>
          <w:b/>
          <w:bCs/>
          <w:sz w:val="24"/>
          <w:szCs w:val="24"/>
        </w:rPr>
        <w:t xml:space="preserve">Россия конце XIX </w:t>
      </w:r>
      <w:proofErr w:type="gramStart"/>
      <w:r w:rsidRPr="006940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40CD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Остатки крепостничества и общинного быта. 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Аграрной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 кризис 80-90-х гг. XIX в. Кризис самодержавия на рубеже 70-80-х гг. XIX в. Политика лавирования.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М.Т. </w:t>
      </w:r>
      <w:proofErr w:type="spellStart"/>
      <w:r w:rsidRPr="006940CD">
        <w:rPr>
          <w:rFonts w:ascii="Times New Roman" w:hAnsi="Times New Roman" w:cs="Times New Roman"/>
          <w:i/>
          <w:iCs/>
          <w:sz w:val="24"/>
          <w:szCs w:val="24"/>
        </w:rPr>
        <w:t>Лорис-Меликов</w:t>
      </w:r>
      <w:proofErr w:type="spellEnd"/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. Убийство Александра II. Александр III.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Манифест о незыблемости самодержавия.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К.П.Победоносцев. Контрреформы. Реакционная политика в области просвещения.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Национальная политика самодержавия в конце XIX в. Общественные движения 70-90-х гг. XIX в. Земское движение. Идеология народничества.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М.А. Бакунин. П.Л. Лавров. П.Н. Ткачев. Н.К.Михайловский. Политические организации народников.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«Хождение в народ».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Первые рабочие организации. </w:t>
      </w:r>
      <w:r w:rsidRPr="006940CD">
        <w:rPr>
          <w:rFonts w:ascii="Times New Roman" w:hAnsi="Times New Roman" w:cs="Times New Roman"/>
          <w:sz w:val="24"/>
          <w:szCs w:val="24"/>
        </w:rPr>
        <w:t xml:space="preserve">Распространение идей марксизма.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Г.В. Плеханов.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«Освобождение труда».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П.Б. Струве и «легальный марксизм».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В.И. Ленин. «Союз борьбы за освобождение рабочего класса». Внешняя политика во второй половине XIX 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40CD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6940CD">
        <w:rPr>
          <w:rFonts w:ascii="Times New Roman" w:hAnsi="Times New Roman" w:cs="Times New Roman"/>
          <w:sz w:val="24"/>
          <w:szCs w:val="24"/>
        </w:rPr>
        <w:t xml:space="preserve"> за ликвидацию последствий Крымской войны.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А.М. Горчаков. </w:t>
      </w:r>
      <w:r w:rsidRPr="006940CD">
        <w:rPr>
          <w:rFonts w:ascii="Times New Roman" w:hAnsi="Times New Roman" w:cs="Times New Roman"/>
          <w:sz w:val="24"/>
          <w:szCs w:val="24"/>
        </w:rPr>
        <w:t xml:space="preserve">Присоединение Средней Азии. </w:t>
      </w:r>
      <w:r w:rsidRPr="006940CD">
        <w:rPr>
          <w:rFonts w:ascii="Times New Roman" w:hAnsi="Times New Roman" w:cs="Times New Roman"/>
          <w:i/>
          <w:iCs/>
          <w:sz w:val="24"/>
          <w:szCs w:val="24"/>
        </w:rPr>
        <w:t xml:space="preserve">Народы Российской империи. </w:t>
      </w:r>
      <w:r w:rsidRPr="006940CD">
        <w:rPr>
          <w:rFonts w:ascii="Times New Roman" w:hAnsi="Times New Roman" w:cs="Times New Roman"/>
          <w:sz w:val="24"/>
          <w:szCs w:val="24"/>
        </w:rPr>
        <w:t>Русско-турецкая война 1877-1878 гг. «Союз трех императоров». Сближение России и Франции в 1890-х гг.</w:t>
      </w:r>
    </w:p>
    <w:p w:rsidR="001E0C6C" w:rsidRPr="006940CD" w:rsidRDefault="001E0C6C" w:rsidP="001E0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p w:rsidR="001E0C6C" w:rsidRPr="006940CD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C6C" w:rsidRPr="006940CD" w:rsidRDefault="001E0C6C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Pr="006940CD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Pr="006940CD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Pr="006940CD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Pr="006940CD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Pr="006940CD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946A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тематическое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50"/>
        <w:gridCol w:w="3261"/>
        <w:gridCol w:w="992"/>
        <w:gridCol w:w="709"/>
        <w:gridCol w:w="851"/>
        <w:gridCol w:w="850"/>
        <w:gridCol w:w="1701"/>
        <w:gridCol w:w="1679"/>
        <w:gridCol w:w="22"/>
      </w:tblGrid>
      <w:tr w:rsidR="00946AA9" w:rsidRPr="00635042" w:rsidTr="001E0C6C">
        <w:trPr>
          <w:gridAfter w:val="1"/>
          <w:wAfter w:w="22" w:type="dxa"/>
          <w:trHeight w:val="525"/>
        </w:trPr>
        <w:tc>
          <w:tcPr>
            <w:tcW w:w="850" w:type="dxa"/>
            <w:vMerge w:val="restart"/>
          </w:tcPr>
          <w:p w:rsidR="00946AA9" w:rsidRPr="00B33E0D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61" w:type="dxa"/>
            <w:vMerge w:val="restart"/>
          </w:tcPr>
          <w:p w:rsidR="00946AA9" w:rsidRPr="00635042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46AA9" w:rsidRPr="00635042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6AA9" w:rsidRPr="00635042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946AA9" w:rsidRPr="00635042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9" w:type="dxa"/>
            <w:vMerge w:val="restart"/>
          </w:tcPr>
          <w:p w:rsidR="00946AA9" w:rsidRPr="00635042" w:rsidRDefault="00946AA9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46AA9" w:rsidTr="001E0C6C">
        <w:trPr>
          <w:gridAfter w:val="1"/>
          <w:wAfter w:w="22" w:type="dxa"/>
          <w:trHeight w:val="300"/>
        </w:trPr>
        <w:tc>
          <w:tcPr>
            <w:tcW w:w="850" w:type="dxa"/>
            <w:vMerge/>
          </w:tcPr>
          <w:p w:rsidR="00946AA9" w:rsidRPr="00B33E0D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46AA9" w:rsidRDefault="00946AA9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Вводное занятие «Цивилизации Запада и Востока к началу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503A0F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A4" w:rsidRPr="008500B8" w:rsidRDefault="00050AA4" w:rsidP="00FC6EC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0AA4" w:rsidRPr="001E0C6C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C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Строительство индустриального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A4" w:rsidRPr="008500B8" w:rsidRDefault="00050AA4" w:rsidP="00A03EAF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Индустриальная революция: достижения и проблемы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Индустриальное общество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с элементами дискуссии</w:t>
            </w:r>
          </w:p>
          <w:p w:rsidR="00050AA4" w:rsidRPr="008500B8" w:rsidRDefault="00050AA4" w:rsidP="00FC6EC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Наука в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Pr="00635042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Письменное задание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Искусство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рефераты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Идеологическая мысль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Пресс-конференция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Вводный контроль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0AA4" w:rsidRPr="001E0C6C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E0C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Консульство и образование наполеоновской империи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связь  с литературой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Падение империи Наполеона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Опрос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Англия в первой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Письменное задание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Франция в первой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Заполнить таблицу</w:t>
            </w:r>
          </w:p>
        </w:tc>
      </w:tr>
      <w:tr w:rsidR="00050AA4" w:rsidTr="00B91F35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Франция в 1848-1870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Tr="00B91F35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Германия в первой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Устный опрос </w:t>
            </w:r>
          </w:p>
        </w:tc>
      </w:tr>
      <w:tr w:rsidR="00050AA4" w:rsidTr="00B91F35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Италия в первой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Заочное путешествие 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Индивидуальная работа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Франко-прусская война. Парижская коммуна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зачет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0AA4" w:rsidRPr="001E0C6C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Страны Европы </w:t>
            </w:r>
            <w:r w:rsidRPr="001E0C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 XIX- начале XX </w:t>
            </w:r>
            <w:proofErr w:type="gramStart"/>
            <w:r w:rsidRPr="001E0C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gramEnd"/>
            <w:r w:rsidRPr="001E0C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Германия во второй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FC6E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Великобритания конца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8500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5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Письменное задание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с источником </w:t>
            </w:r>
          </w:p>
        </w:tc>
      </w:tr>
      <w:tr w:rsidR="00050AA4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Италия во второй половине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Устный опрос 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австро-венгерского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</w:tcPr>
          <w:p w:rsidR="00050AA4" w:rsidRPr="008500B8" w:rsidRDefault="00050AA4" w:rsidP="0085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0AA4" w:rsidRPr="00DA63FA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63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Две Америки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Гражданская война в США</w:t>
            </w:r>
            <w:proofErr w:type="gramStart"/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мпериализм и вступление в мировую политику.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Письменное задание 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Латинская Америка в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по карточкам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50AA4" w:rsidRPr="00DA63FA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63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Традиционные общества в XIX </w:t>
            </w:r>
            <w:proofErr w:type="gramStart"/>
            <w:r w:rsidRPr="00DA63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proofErr w:type="gramEnd"/>
            <w:r w:rsidRPr="00DA63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Страны Востока в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веке: Япония и Китай.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85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доклады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Страны  Востока в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веке: Индия и Африка.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85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Тест 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050AA4" w:rsidRPr="00946AA9" w:rsidRDefault="00050AA4" w:rsidP="006940C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Международные отношения в конце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начале 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XX</w:t>
            </w:r>
            <w:r w:rsidRPr="00946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веков.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79" w:type="dxa"/>
          </w:tcPr>
          <w:p w:rsidR="00050AA4" w:rsidRPr="00050AA4" w:rsidRDefault="00050AA4" w:rsidP="00FC6EC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0A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Зачет 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50AA4" w:rsidRPr="000963A3" w:rsidTr="001E0C6C">
        <w:trPr>
          <w:gridAfter w:val="1"/>
          <w:wAfter w:w="22" w:type="dxa"/>
        </w:trPr>
        <w:tc>
          <w:tcPr>
            <w:tcW w:w="850" w:type="dxa"/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050AA4" w:rsidRPr="00946AA9" w:rsidRDefault="00050AA4" w:rsidP="001E0C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0AA4" w:rsidRPr="00B33E0D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AA4" w:rsidRDefault="00050AA4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050AA4" w:rsidRDefault="00050AA4" w:rsidP="001E0C6C"/>
        </w:tc>
        <w:tc>
          <w:tcPr>
            <w:tcW w:w="1701" w:type="dxa"/>
            <w:vAlign w:val="center"/>
          </w:tcPr>
          <w:p w:rsidR="00050AA4" w:rsidRPr="008500B8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50AA4" w:rsidRPr="00050AA4" w:rsidRDefault="00050AA4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на рубеже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0657C" w:rsidRPr="00990B6C" w:rsidRDefault="0080657C" w:rsidP="00FC6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половине XIX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 1801-1812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Урок-поиск</w:t>
            </w:r>
          </w:p>
          <w:p w:rsidR="001D1656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1813-1825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Работа по группам с использованием ИКТ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правительства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 1815-1825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gramEnd"/>
            <w:r w:rsidR="0080657C"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Николаевская Россия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первой половине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Урок работа по группам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80657C" w:rsidRPr="0080657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Кавказская война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война (1853 – 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1856)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 1830-1850-х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первой половины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карточкам</w:t>
            </w:r>
          </w:p>
        </w:tc>
      </w:tr>
      <w:tr w:rsidR="0080657C" w:rsidRPr="00DA2178" w:rsidTr="00E5668A">
        <w:trPr>
          <w:gridAfter w:val="1"/>
          <w:wAfter w:w="22" w:type="dxa"/>
        </w:trPr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русской культуры первой половины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презентации </w:t>
            </w:r>
          </w:p>
        </w:tc>
        <w:tc>
          <w:tcPr>
            <w:tcW w:w="1679" w:type="dxa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80657C" w:rsidRPr="005E0B04" w:rsidTr="00E5668A"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Перемены в быту основных сословий населения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0657C" w:rsidRPr="005E0B04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 по теме</w:t>
            </w:r>
            <w:r w:rsidRPr="00103A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«Россия в первой половине </w:t>
            </w:r>
            <w:r w:rsidRPr="00103A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0657C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0657C" w:rsidRPr="00990B6C" w:rsidRDefault="0080657C" w:rsidP="00FC6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B6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во второй половине XIX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7C" w:rsidTr="001E0C6C">
        <w:tc>
          <w:tcPr>
            <w:tcW w:w="850" w:type="dxa"/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B33E0D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B33E0D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Default="0080657C" w:rsidP="001E0C6C"/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Default="0080657C" w:rsidP="001E0C6C"/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оисковый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60-70-х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пореформенной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абораторная работа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Игра «Домино»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Либеральное и консервативное общественное движение  в 60-70-е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80657C" w:rsidRPr="0080657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Радикальные общественные движения 1860-х – начала 70-х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Радикальные общественные движения 1870-х – начала 80-х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Кризис внутренней политики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 на рубеже 70-80-х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дискусси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 – 1878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r w:rsidR="0080657C" w:rsidRPr="0080657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1880-1890-е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1D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>Появление новых течений в общественно-политической жизни в 1880-1890-х гг.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-тельно</w:t>
            </w:r>
            <w:proofErr w:type="spellEnd"/>
            <w:proofErr w:type="gramEnd"/>
            <w:r w:rsidR="001D1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656">
              <w:rPr>
                <w:rFonts w:ascii="Times New Roman" w:hAnsi="Times New Roman" w:cs="Times New Roman"/>
                <w:sz w:val="24"/>
                <w:szCs w:val="24"/>
              </w:rPr>
              <w:t>иллюстра-ти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вный</w:t>
            </w:r>
            <w:proofErr w:type="spell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80657C" w:rsidRPr="0095302F" w:rsidTr="00E5668A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1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1D1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657C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80657C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Достижения российской науки и образования во второй половине 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Достижения художественной культуры  России во второй половине 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 и образ жизни в городе и деревне во второй половине 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32496D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1D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связь с литературой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Повторительно-обобщающий урок по теме: «Россия во второй половине </w:t>
            </w:r>
            <w:r w:rsidRPr="00103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103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80657C" w:rsidRPr="00103AAD" w:rsidRDefault="0080657C" w:rsidP="00FC6E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1D1656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1701" w:type="dxa"/>
            <w:gridSpan w:val="2"/>
          </w:tcPr>
          <w:p w:rsidR="0080657C" w:rsidRPr="00DA2178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7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0657C" w:rsidRPr="0095302F" w:rsidTr="001E0C6C">
        <w:tc>
          <w:tcPr>
            <w:tcW w:w="850" w:type="dxa"/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261" w:type="dxa"/>
          </w:tcPr>
          <w:p w:rsidR="0080657C" w:rsidRPr="00103AAD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ED23C7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0657C" w:rsidRPr="00DD0A33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7C" w:rsidRPr="0095302F" w:rsidTr="001E0C6C">
        <w:tc>
          <w:tcPr>
            <w:tcW w:w="850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0657C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57C" w:rsidRDefault="0080657C" w:rsidP="001E0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657C" w:rsidRPr="0095302F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57C" w:rsidRPr="0080657C" w:rsidRDefault="0080657C" w:rsidP="00FC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0657C" w:rsidRPr="00DD0A33" w:rsidRDefault="0080657C" w:rsidP="001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0B6C" w:rsidRDefault="00990B6C" w:rsidP="00946A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6AA9" w:rsidRDefault="00946AA9" w:rsidP="005D38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5E12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спользование ИКТ по истории в 8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tbl>
      <w:tblPr>
        <w:tblStyle w:val="a3"/>
        <w:tblW w:w="0" w:type="auto"/>
        <w:tblInd w:w="-1026" w:type="dxa"/>
        <w:tblLook w:val="04A0"/>
      </w:tblPr>
      <w:tblGrid>
        <w:gridCol w:w="848"/>
        <w:gridCol w:w="5005"/>
        <w:gridCol w:w="3191"/>
        <w:gridCol w:w="1553"/>
      </w:tblGrid>
      <w:tr w:rsidR="00946AA9" w:rsidTr="001E0C6C">
        <w:tc>
          <w:tcPr>
            <w:tcW w:w="848" w:type="dxa"/>
          </w:tcPr>
          <w:p w:rsidR="00946AA9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05" w:type="dxa"/>
          </w:tcPr>
          <w:p w:rsidR="00946AA9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946AA9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Использованный ресурс</w:t>
            </w:r>
          </w:p>
        </w:tc>
        <w:tc>
          <w:tcPr>
            <w:tcW w:w="1553" w:type="dxa"/>
          </w:tcPr>
          <w:p w:rsidR="00946AA9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46AA9" w:rsidTr="001E0C6C">
        <w:tc>
          <w:tcPr>
            <w:tcW w:w="848" w:type="dxa"/>
          </w:tcPr>
          <w:p w:rsidR="00946AA9" w:rsidRPr="00F97202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5" w:type="dxa"/>
          </w:tcPr>
          <w:p w:rsidR="00946AA9" w:rsidRPr="00415816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Наполеоновская империя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5" w:type="dxa"/>
          </w:tcPr>
          <w:p w:rsidR="00946AA9" w:rsidRPr="005D38E4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Англия в конце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XVIII-нач.XIX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5" w:type="dxa"/>
          </w:tcPr>
          <w:p w:rsidR="00946AA9" w:rsidRPr="00E803B7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Франция в 1815-1848 гг.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5" w:type="dxa"/>
          </w:tcPr>
          <w:p w:rsidR="00946AA9" w:rsidRPr="005D38E4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Франция во второй половине XIX-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нач.XX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77A65" w:rsidTr="001E0C6C">
        <w:tc>
          <w:tcPr>
            <w:tcW w:w="848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05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 Германской империи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A77A65" w:rsidRDefault="005D38E4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05" w:type="dxa"/>
          </w:tcPr>
          <w:p w:rsidR="00946AA9" w:rsidRPr="00A87C61" w:rsidRDefault="005D38E4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война в США</w:t>
            </w:r>
          </w:p>
        </w:tc>
        <w:tc>
          <w:tcPr>
            <w:tcW w:w="3191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77A65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F97202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5" w:type="dxa"/>
          </w:tcPr>
          <w:p w:rsidR="00946AA9" w:rsidRPr="00E90902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Китая и Япония в XIX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46AA9" w:rsidRPr="00F97202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F97202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1C7144" w:rsidTr="001E0C6C">
        <w:tc>
          <w:tcPr>
            <w:tcW w:w="848" w:type="dxa"/>
          </w:tcPr>
          <w:p w:rsidR="00946AA9" w:rsidRPr="001C7144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05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3191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Tr="001E0C6C">
        <w:tc>
          <w:tcPr>
            <w:tcW w:w="848" w:type="dxa"/>
          </w:tcPr>
          <w:p w:rsidR="00946AA9" w:rsidRPr="001C7144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05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Династический кризис. Выступление декабристов</w:t>
            </w:r>
          </w:p>
        </w:tc>
        <w:tc>
          <w:tcPr>
            <w:tcW w:w="3191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1C7144" w:rsidTr="001E0C6C">
        <w:tc>
          <w:tcPr>
            <w:tcW w:w="848" w:type="dxa"/>
          </w:tcPr>
          <w:p w:rsidR="00946AA9" w:rsidRPr="001C7144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05" w:type="dxa"/>
          </w:tcPr>
          <w:p w:rsidR="00946AA9" w:rsidRPr="001C7144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Кавказская война</w:t>
            </w:r>
          </w:p>
        </w:tc>
        <w:tc>
          <w:tcPr>
            <w:tcW w:w="3191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1C7144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05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05" w:type="dxa"/>
          </w:tcPr>
          <w:p w:rsidR="00946AA9" w:rsidRPr="00E90902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культура первой половины XIX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05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05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Русско-турецкая война</w:t>
            </w: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E90902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05" w:type="dxa"/>
          </w:tcPr>
          <w:p w:rsidR="00946AA9" w:rsidRPr="00E90902" w:rsidRDefault="00E90902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Художественная культура второй половины XIX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6AA9" w:rsidRPr="00A87C61" w:rsidTr="001E0C6C">
        <w:tc>
          <w:tcPr>
            <w:tcW w:w="848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5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946AA9" w:rsidRPr="00A87C61" w:rsidRDefault="00946AA9" w:rsidP="001E0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46AA9" w:rsidRPr="00A87C61" w:rsidRDefault="00946AA9" w:rsidP="00946AA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6AA9" w:rsidRPr="0095302F" w:rsidRDefault="00946AA9" w:rsidP="00946AA9">
      <w:pPr>
        <w:rPr>
          <w:rFonts w:ascii="Times New Roman" w:hAnsi="Times New Roman" w:cs="Times New Roman"/>
          <w:sz w:val="24"/>
          <w:szCs w:val="24"/>
        </w:rPr>
      </w:pPr>
    </w:p>
    <w:p w:rsidR="00946AA9" w:rsidRPr="0095302F" w:rsidRDefault="00946AA9" w:rsidP="00946AA9">
      <w:pPr>
        <w:rPr>
          <w:rFonts w:ascii="Times New Roman" w:hAnsi="Times New Roman" w:cs="Times New Roman"/>
          <w:sz w:val="24"/>
          <w:szCs w:val="24"/>
        </w:rPr>
      </w:pPr>
    </w:p>
    <w:p w:rsidR="00946AA9" w:rsidRDefault="00946AA9" w:rsidP="00946A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AA9" w:rsidRPr="00455FDC" w:rsidRDefault="00946AA9" w:rsidP="00892EB2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A9D" w:rsidRDefault="00D41A9D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6E6F" w:rsidRPr="00F95457" w:rsidRDefault="003C6E6F" w:rsidP="003C6E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 в 8 классе</w:t>
      </w:r>
    </w:p>
    <w:tbl>
      <w:tblPr>
        <w:tblStyle w:val="a3"/>
        <w:tblW w:w="0" w:type="auto"/>
        <w:tblInd w:w="567" w:type="dxa"/>
        <w:tblLook w:val="04A0"/>
      </w:tblPr>
      <w:tblGrid>
        <w:gridCol w:w="6"/>
        <w:gridCol w:w="490"/>
        <w:gridCol w:w="1138"/>
        <w:gridCol w:w="6188"/>
        <w:gridCol w:w="1182"/>
      </w:tblGrid>
      <w:tr w:rsidR="003C6E6F" w:rsidRPr="009A0429" w:rsidTr="0006545E">
        <w:trPr>
          <w:gridBefore w:val="1"/>
          <w:wBefore w:w="6" w:type="dxa"/>
        </w:trPr>
        <w:tc>
          <w:tcPr>
            <w:tcW w:w="490" w:type="dxa"/>
          </w:tcPr>
          <w:p w:rsidR="003C6E6F" w:rsidRPr="00E540EC" w:rsidRDefault="003C6E6F" w:rsidP="000654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8" w:type="dxa"/>
          </w:tcPr>
          <w:p w:rsidR="003C6E6F" w:rsidRPr="00E540EC" w:rsidRDefault="003C6E6F" w:rsidP="000654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6188" w:type="dxa"/>
          </w:tcPr>
          <w:p w:rsidR="003C6E6F" w:rsidRPr="00E540EC" w:rsidRDefault="003C6E6F" w:rsidP="0006545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82" w:type="dxa"/>
          </w:tcPr>
          <w:p w:rsidR="003C6E6F" w:rsidRPr="009A0429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C6E6F" w:rsidRPr="009A0429" w:rsidTr="0006545E">
        <w:trPr>
          <w:gridBefore w:val="1"/>
          <w:wBefore w:w="6" w:type="dxa"/>
        </w:trPr>
        <w:tc>
          <w:tcPr>
            <w:tcW w:w="490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88" w:type="dxa"/>
          </w:tcPr>
          <w:p w:rsidR="003C6E6F" w:rsidRPr="00E540EC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182" w:type="dxa"/>
          </w:tcPr>
          <w:p w:rsidR="003C6E6F" w:rsidRPr="009A0429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E6F" w:rsidRPr="009A0429" w:rsidTr="0006545E">
        <w:trPr>
          <w:gridBefore w:val="1"/>
          <w:wBefore w:w="6" w:type="dxa"/>
        </w:trPr>
        <w:tc>
          <w:tcPr>
            <w:tcW w:w="490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3C6E6F" w:rsidRPr="00CA51D7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188" w:type="dxa"/>
          </w:tcPr>
          <w:p w:rsidR="003C6E6F" w:rsidRPr="00E540EC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Европы в начале 19 века</w:t>
            </w:r>
          </w:p>
        </w:tc>
        <w:tc>
          <w:tcPr>
            <w:tcW w:w="1182" w:type="dxa"/>
          </w:tcPr>
          <w:p w:rsidR="003C6E6F" w:rsidRPr="009A0429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E6F" w:rsidRPr="009A0429" w:rsidTr="0006545E">
        <w:trPr>
          <w:gridBefore w:val="1"/>
          <w:wBefore w:w="6" w:type="dxa"/>
        </w:trPr>
        <w:tc>
          <w:tcPr>
            <w:tcW w:w="490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188" w:type="dxa"/>
          </w:tcPr>
          <w:p w:rsidR="003C6E6F" w:rsidRPr="00E540EC" w:rsidRDefault="003C6E6F" w:rsidP="000654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всеобщей истории 19 века</w:t>
            </w:r>
          </w:p>
        </w:tc>
        <w:tc>
          <w:tcPr>
            <w:tcW w:w="1182" w:type="dxa"/>
          </w:tcPr>
          <w:p w:rsidR="003C6E6F" w:rsidRPr="009A0429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E6F" w:rsidRPr="009A0429" w:rsidTr="0006545E">
        <w:trPr>
          <w:gridBefore w:val="1"/>
          <w:wBefore w:w="6" w:type="dxa"/>
        </w:trPr>
        <w:tc>
          <w:tcPr>
            <w:tcW w:w="490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3C6E6F" w:rsidRPr="00E540EC" w:rsidRDefault="003C6E6F" w:rsidP="00065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188" w:type="dxa"/>
          </w:tcPr>
          <w:p w:rsidR="003C6E6F" w:rsidRPr="003C6E6F" w:rsidRDefault="003C6E6F" w:rsidP="0006545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E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Россия в первой половине </w:t>
            </w:r>
            <w:r w:rsidRPr="003C6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C6E6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82" w:type="dxa"/>
          </w:tcPr>
          <w:p w:rsidR="003C6E6F" w:rsidRPr="009A0429" w:rsidRDefault="003C6E6F" w:rsidP="0006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E6F" w:rsidTr="0006545E">
        <w:tc>
          <w:tcPr>
            <w:tcW w:w="496" w:type="dxa"/>
            <w:gridSpan w:val="2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88" w:type="dxa"/>
          </w:tcPr>
          <w:p w:rsidR="003C6E6F" w:rsidRPr="003C6E6F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во второй половине </w:t>
            </w:r>
            <w:r w:rsidRPr="003C6E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3C6E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182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6E6F" w:rsidTr="0006545E">
        <w:tc>
          <w:tcPr>
            <w:tcW w:w="496" w:type="dxa"/>
            <w:gridSpan w:val="2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88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истории России</w:t>
            </w:r>
          </w:p>
        </w:tc>
        <w:tc>
          <w:tcPr>
            <w:tcW w:w="1182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6E6F" w:rsidTr="0006545E">
        <w:tc>
          <w:tcPr>
            <w:tcW w:w="496" w:type="dxa"/>
            <w:gridSpan w:val="2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8" w:type="dxa"/>
          </w:tcPr>
          <w:p w:rsidR="003C6E6F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3C6E6F" w:rsidRPr="00547E34" w:rsidRDefault="003C6E6F" w:rsidP="000654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C6E6F" w:rsidRPr="00E540EC" w:rsidRDefault="003C6E6F" w:rsidP="003C6E6F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E6F" w:rsidRPr="00455FDC" w:rsidRDefault="003C6E6F" w:rsidP="00A778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6E6F" w:rsidRPr="00455FDC" w:rsidSect="0002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C23A76"/>
    <w:lvl w:ilvl="0">
      <w:numFmt w:val="bullet"/>
      <w:lvlText w:val="*"/>
      <w:lvlJc w:val="left"/>
    </w:lvl>
  </w:abstractNum>
  <w:abstractNum w:abstractNumId="1">
    <w:nsid w:val="027D2596"/>
    <w:multiLevelType w:val="hybridMultilevel"/>
    <w:tmpl w:val="2446E4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>
    <w:nsid w:val="49F91BDE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B03D9"/>
    <w:multiLevelType w:val="hybridMultilevel"/>
    <w:tmpl w:val="D944A98A"/>
    <w:lvl w:ilvl="0" w:tplc="BCDCE58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619"/>
    <w:rsid w:val="00024BC7"/>
    <w:rsid w:val="00050AA4"/>
    <w:rsid w:val="000779FD"/>
    <w:rsid w:val="00101D40"/>
    <w:rsid w:val="00103AAD"/>
    <w:rsid w:val="001A6655"/>
    <w:rsid w:val="001D1656"/>
    <w:rsid w:val="001E0C6C"/>
    <w:rsid w:val="001E1882"/>
    <w:rsid w:val="002A2897"/>
    <w:rsid w:val="0032496D"/>
    <w:rsid w:val="003C6E6F"/>
    <w:rsid w:val="00434910"/>
    <w:rsid w:val="00455FDC"/>
    <w:rsid w:val="004B7F82"/>
    <w:rsid w:val="0059751A"/>
    <w:rsid w:val="005D38E4"/>
    <w:rsid w:val="005E126C"/>
    <w:rsid w:val="006940CD"/>
    <w:rsid w:val="0080657C"/>
    <w:rsid w:val="008500B8"/>
    <w:rsid w:val="00892EB2"/>
    <w:rsid w:val="00946AA9"/>
    <w:rsid w:val="00990B6C"/>
    <w:rsid w:val="00A7676A"/>
    <w:rsid w:val="00A7786E"/>
    <w:rsid w:val="00AB002D"/>
    <w:rsid w:val="00AB3619"/>
    <w:rsid w:val="00B7075F"/>
    <w:rsid w:val="00C21979"/>
    <w:rsid w:val="00C3037A"/>
    <w:rsid w:val="00D41A9D"/>
    <w:rsid w:val="00DA2178"/>
    <w:rsid w:val="00DA63FA"/>
    <w:rsid w:val="00E90902"/>
    <w:rsid w:val="00ED23C7"/>
    <w:rsid w:val="00F9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303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946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sson-history.narod.ru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ioblago.ru/arc/rossiyaskvozveka/History_Archive/Biryu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0B9E-8DD0-4EB5-8046-E99632C9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28</cp:revision>
  <dcterms:created xsi:type="dcterms:W3CDTF">2012-08-10T05:54:00Z</dcterms:created>
  <dcterms:modified xsi:type="dcterms:W3CDTF">2012-10-15T11:15:00Z</dcterms:modified>
</cp:coreProperties>
</file>