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D" w:rsidRPr="002E5F5D" w:rsidRDefault="002E5F5D" w:rsidP="002E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F5D" w:rsidRPr="002E5F5D" w:rsidRDefault="002E5F5D" w:rsidP="002E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5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истории </w:t>
      </w:r>
      <w:proofErr w:type="gramStart"/>
      <w:r w:rsidRPr="002E5F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5F5D">
        <w:rPr>
          <w:rFonts w:ascii="Times New Roman" w:hAnsi="Times New Roman" w:cs="Times New Roman"/>
          <w:b/>
          <w:sz w:val="28"/>
          <w:szCs w:val="28"/>
        </w:rPr>
        <w:t>8  класс)</w:t>
      </w:r>
    </w:p>
    <w:p w:rsidR="002E5F5D" w:rsidRPr="002E5F5D" w:rsidRDefault="002E5F5D" w:rsidP="002E5F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Примерной программы основного общего образования по новой истории авторской программы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А.Я.Юдовской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, Л.М. Ванюшкиной и истории России авторской программы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А.А.Данилова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Л.Г.Косулина</w:t>
      </w:r>
      <w:proofErr w:type="spellEnd"/>
      <w:r w:rsidRPr="002E5F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5F5D" w:rsidRPr="002E5F5D" w:rsidRDefault="002E5F5D" w:rsidP="002E5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Рабочая программа по истории рассчитана на 68 часов в год, 2 часа в неделю. 28 часов отведено на изучении Новой истории, 40 часов на истории России.</w:t>
      </w:r>
    </w:p>
    <w:p w:rsidR="002E5F5D" w:rsidRPr="002E5F5D" w:rsidRDefault="002E5F5D" w:rsidP="002E5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</w:t>
      </w:r>
    </w:p>
    <w:p w:rsidR="002E5F5D" w:rsidRPr="002E5F5D" w:rsidRDefault="002E5F5D" w:rsidP="002E5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XIX века в 8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В цели курса входят: 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XIX века; раскрытие специфики власти; раскрытие выдающихся деятелей отечественной и всеобщей истории XIX века; раскрытие значения политического и культурного наследия разных цивилизаций. Рабочая программа составлена на</w:t>
      </w:r>
      <w:r w:rsidR="001D02EB">
        <w:rPr>
          <w:rFonts w:ascii="Times New Roman" w:hAnsi="Times New Roman" w:cs="Times New Roman"/>
          <w:sz w:val="28"/>
          <w:szCs w:val="28"/>
        </w:rPr>
        <w:t xml:space="preserve"> </w:t>
      </w:r>
      <w:r w:rsidRPr="002E5F5D">
        <w:rPr>
          <w:rFonts w:ascii="Times New Roman" w:hAnsi="Times New Roman" w:cs="Times New Roman"/>
          <w:sz w:val="28"/>
          <w:szCs w:val="28"/>
        </w:rPr>
        <w:lastRenderedPageBreak/>
        <w:t xml:space="preserve">основе цивилизационно - гуманитарном подходе. Она ориентирована на то, чтобы учащиеся овладели определенным объемом знаний и умений в истории XIX века. </w:t>
      </w:r>
    </w:p>
    <w:p w:rsidR="002E5F5D" w:rsidRPr="002E5F5D" w:rsidRDefault="002E5F5D" w:rsidP="001D02EB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Цели и задачи: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   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  <w:proofErr w:type="gramEnd"/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 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- овладение умениями и навыками поиска, систематизации и комплексного анализа исторической информации;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 - подготовка выпускника к успешной жизнедеятельности после окончания школы с учётом сложившихся особенностей региона;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 -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 - обеспечение дальнейшего процесса умелого выбора варианта самореализации и самоутверждения.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2.Требования к уровню подготовки </w:t>
      </w:r>
      <w:proofErr w:type="gramStart"/>
      <w:r w:rsidRPr="002E5F5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E5F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В результате изучения истории ученик должен: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- знать основные этапы и ключевые события истории России и мира в XIX веке и выдающихся деятелей истории;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- знать важнейшие достижения культуры и системы ценностей, сформировавшиеся в ходе исторического развития;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- знать изученные виды исторических источников;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- уметь определять последовательность и длительность важнейших событий новой истории;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уметь читать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владеть навыками устной и письменной речи, вести диалог, грамотно строить монологическую речь, формулировать вопрос, сжато давать ответ;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при написании творческих работ, сообщений, докладов, рефератов, рецензий;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выявлять существенные черты исторических процессов, явлений и событий;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объяснять смысл изученных исторических понятий и терминов;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lastRenderedPageBreak/>
        <w:t xml:space="preserve">- уметь анализировать исторические явления, процессы факты;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 группировать исторические явления и события по заданному признаку;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уметь дать на основе конкретного материала научные объяснения сущности фактов и связей между ними;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 выявлять общность и различия сравниваемых исторических событий и явлений;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определять на основе учебного материала причины и следствия важнейших исторических событий;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 объяснять свое отношение к наиболее значительным событиям и личностям истории России и мира в XIX веке, достижениям культуры;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для: </w:t>
      </w:r>
      <w:r w:rsidRPr="002E5F5D">
        <w:rPr>
          <w:rFonts w:ascii="Times New Roman" w:hAnsi="Times New Roman" w:cs="Times New Roman"/>
          <w:sz w:val="28"/>
          <w:szCs w:val="28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2E5F5D">
        <w:rPr>
          <w:rFonts w:ascii="Times New Roman" w:hAnsi="Times New Roman" w:cs="Times New Roman"/>
          <w:sz w:val="28"/>
          <w:szCs w:val="28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2E5F5D">
        <w:rPr>
          <w:rFonts w:ascii="Times New Roman" w:hAnsi="Times New Roman" w:cs="Times New Roman"/>
          <w:sz w:val="28"/>
          <w:szCs w:val="28"/>
        </w:rPr>
        <w:br/>
        <w:t xml:space="preserve">- объяснения исторически сложившихся норм социального поведения; </w:t>
      </w:r>
      <w:r w:rsidRPr="002E5F5D">
        <w:rPr>
          <w:rFonts w:ascii="Times New Roman" w:hAnsi="Times New Roman" w:cs="Times New Roman"/>
          <w:sz w:val="28"/>
          <w:szCs w:val="28"/>
        </w:rPr>
        <w:br/>
        <w:t xml:space="preserve">- использования знаний об историческом пути и традициях народов мира в общении с людьми другой культуры, национальной и религиозной принадлежности;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- уметь осуществлять самоконтроль и самооценку.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5D" w:rsidRPr="002E5F5D" w:rsidRDefault="002E5F5D" w:rsidP="002E5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F5D">
        <w:rPr>
          <w:rFonts w:ascii="Times New Roman" w:hAnsi="Times New Roman" w:cs="Times New Roman"/>
          <w:b/>
          <w:sz w:val="28"/>
          <w:szCs w:val="28"/>
        </w:rPr>
        <w:t>3.Содержание курса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F5D"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 (28 часов)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>Европа в эпоху Наполеоновских войн 2 час</w:t>
      </w:r>
      <w:proofErr w:type="gramStart"/>
      <w:r w:rsidRPr="002E5F5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E5F5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 xml:space="preserve"> Значение переворота 18-19 брюмера 1799г. Наполеон Бонапарт. Установление империи.  Внешняя политика.  Гибель империи.  Значение наполеоновских войн.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lastRenderedPageBreak/>
        <w:t>Реакция и революции 4 часа</w:t>
      </w:r>
      <w:r w:rsidRPr="002E5F5D">
        <w:rPr>
          <w:rFonts w:ascii="Times New Roman" w:hAnsi="Times New Roman" w:cs="Times New Roman"/>
          <w:sz w:val="28"/>
          <w:szCs w:val="28"/>
        </w:rPr>
        <w:t xml:space="preserve"> Венский конгресс  и Венская система международных отношений Усиление реакции в Европе Либеральные и национальные революции. Предпосылки подъема освободительного движения в Латинской Америке. Либеральные революции в Испании, Португалии, Италии. США и освободительная война в Латинской Америке. Образование независимого греческого государства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>Революции и реформы 4 часа</w:t>
      </w:r>
      <w:r w:rsidRPr="002E5F5D">
        <w:rPr>
          <w:rFonts w:ascii="Times New Roman" w:hAnsi="Times New Roman" w:cs="Times New Roman"/>
          <w:sz w:val="28"/>
          <w:szCs w:val="28"/>
        </w:rPr>
        <w:t xml:space="preserve"> Реформы как альтернатива революциям. Разочарование общественностью ограниченностью либеральных реформ. Возникновение демократического движения. Требования демократов. Демократы и республиканское движение. Влияние американской демократии на Европу. Республиканские восстания во Франции. Чартисты. Консервативная политика. Влияние 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 xml:space="preserve"> художественную жизнь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Промышленная революция и социальный вопрос 4 часа </w:t>
      </w:r>
      <w:r w:rsidRPr="002E5F5D">
        <w:rPr>
          <w:rFonts w:ascii="Times New Roman" w:hAnsi="Times New Roman" w:cs="Times New Roman"/>
          <w:sz w:val="28"/>
          <w:szCs w:val="28"/>
        </w:rPr>
        <w:t>Предпосылки. Свобода торговли. Промышленное производство машин. Рождение индустриального общества. Демографический взрыв, урбанизация. Споры о путях решения социального вопроса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«Весна народов» 2 часа   </w:t>
      </w:r>
      <w:r w:rsidRPr="002E5F5D">
        <w:rPr>
          <w:rFonts w:ascii="Times New Roman" w:hAnsi="Times New Roman" w:cs="Times New Roman"/>
          <w:sz w:val="28"/>
          <w:szCs w:val="28"/>
        </w:rPr>
        <w:t>Предпосылки революций 1848-1849в. Революции в европейских государствах.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>Национальные войны и «революции сверху»  4 часа</w:t>
      </w:r>
      <w:r w:rsidRPr="002E5F5D">
        <w:rPr>
          <w:rFonts w:ascii="Times New Roman" w:hAnsi="Times New Roman" w:cs="Times New Roman"/>
          <w:sz w:val="28"/>
          <w:szCs w:val="28"/>
        </w:rPr>
        <w:t xml:space="preserve"> Борьба за объединение Германии и Италии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 xml:space="preserve"> Бисмарк. Гражданская война в США. Великобритания – крупнейшая колониальная страна. Создание Германской империи.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>Век европейской культуры 2 часа</w:t>
      </w:r>
      <w:r w:rsidRPr="002E5F5D">
        <w:rPr>
          <w:rFonts w:ascii="Times New Roman" w:hAnsi="Times New Roman" w:cs="Times New Roman"/>
          <w:sz w:val="28"/>
          <w:szCs w:val="28"/>
        </w:rPr>
        <w:t xml:space="preserve">  Новое в Науке, образовании, музыке архитектуре и т.д.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Конец столетия преобладание Европы 3 часа </w:t>
      </w:r>
      <w:r w:rsidRPr="002E5F5D">
        <w:rPr>
          <w:rFonts w:ascii="Times New Roman" w:hAnsi="Times New Roman" w:cs="Times New Roman"/>
          <w:sz w:val="28"/>
          <w:szCs w:val="28"/>
        </w:rPr>
        <w:t>Расширение избирательных прав, женское равноправие.  «Великая депрессия» экономический кризис. Новое соотношение сил в Европе. Тройственный союз. Антанта. Цели колониальной политики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 Основные итоги 2 часа</w:t>
      </w:r>
    </w:p>
    <w:p w:rsidR="001D02EB" w:rsidRDefault="001D02EB" w:rsidP="002E5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5D" w:rsidRPr="002E5F5D" w:rsidRDefault="002E5F5D" w:rsidP="002E5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F5D"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 (40 часов)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Россия в </w:t>
      </w:r>
      <w:proofErr w:type="spellStart"/>
      <w:proofErr w:type="gramStart"/>
      <w:r w:rsidRPr="002E5F5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proofErr w:type="gramEnd"/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 первой половине 19в -18 часов</w:t>
      </w:r>
      <w:r w:rsidRPr="002E5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Экономическое развитие России Начало правления Александра 1. Внешняя политика. Отечественная война 1812г. Внутренняя политика и общественные движения во время царствования Александра 1.Внутренняя политика во второй четверти 19в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>нешняя политика во второй четверти 19в.. Золотой век русской культуры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Россия во второй половине 19в. 20 час 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Крестьянская реформа 1861г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 xml:space="preserve">кономическое развитие Росси после отмены крепостного права. Реформы 60-70г. Общество и власть во второй половине 50-начале 80гг. Внутренняя политика и общественные движения в царствование Александра 2 Внешняя политика России 60-70гг Русская культура второй половины 19в. 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>Итоговое занятие 2 часа</w:t>
      </w:r>
    </w:p>
    <w:p w:rsidR="002E5F5D" w:rsidRPr="002E5F5D" w:rsidRDefault="002E5F5D" w:rsidP="002E5F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F5D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2E5F5D" w:rsidRPr="002E5F5D" w:rsidRDefault="002E5F5D" w:rsidP="002E5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Новая история, 1800-1913. 8 класс / </w:t>
      </w:r>
      <w:proofErr w:type="spellStart"/>
      <w:r w:rsidRPr="002E5F5D">
        <w:rPr>
          <w:rFonts w:ascii="Times New Roman" w:hAnsi="Times New Roman" w:cs="Times New Roman"/>
          <w:sz w:val="28"/>
          <w:szCs w:val="28"/>
          <w:u w:val="single"/>
        </w:rPr>
        <w:t>А.Я.Юдовская</w:t>
      </w:r>
      <w:proofErr w:type="spellEnd"/>
      <w:r w:rsidRPr="002E5F5D">
        <w:rPr>
          <w:rFonts w:ascii="Times New Roman" w:hAnsi="Times New Roman" w:cs="Times New Roman"/>
          <w:sz w:val="28"/>
          <w:szCs w:val="28"/>
          <w:u w:val="single"/>
        </w:rPr>
        <w:t xml:space="preserve">, П.А. Баранов.- </w:t>
      </w:r>
      <w:proofErr w:type="spellStart"/>
      <w:r w:rsidRPr="002E5F5D">
        <w:rPr>
          <w:rFonts w:ascii="Times New Roman" w:hAnsi="Times New Roman" w:cs="Times New Roman"/>
          <w:sz w:val="28"/>
          <w:szCs w:val="28"/>
          <w:u w:val="single"/>
        </w:rPr>
        <w:t>М.,Просвещение</w:t>
      </w:r>
      <w:proofErr w:type="spellEnd"/>
      <w:r w:rsidRPr="002E5F5D">
        <w:rPr>
          <w:rFonts w:ascii="Times New Roman" w:hAnsi="Times New Roman" w:cs="Times New Roman"/>
          <w:sz w:val="28"/>
          <w:szCs w:val="28"/>
          <w:u w:val="single"/>
        </w:rPr>
        <w:t>, 2002.</w:t>
      </w:r>
    </w:p>
    <w:p w:rsidR="002E5F5D" w:rsidRPr="002E5F5D" w:rsidRDefault="002E5F5D" w:rsidP="002E5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Рабочая тетрадь к учебнику Новая история  8 класс. – М, 2004.</w:t>
      </w:r>
    </w:p>
    <w:p w:rsidR="002E5F5D" w:rsidRPr="002E5F5D" w:rsidRDefault="002E5F5D" w:rsidP="002E5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Pr="002E5F5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E5F5D">
        <w:rPr>
          <w:rFonts w:ascii="Times New Roman" w:hAnsi="Times New Roman" w:cs="Times New Roman"/>
          <w:sz w:val="28"/>
          <w:szCs w:val="28"/>
        </w:rPr>
        <w:t xml:space="preserve"> век. 8 класс /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А.А.Данилова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Л.Г.Косулина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 – М: Просвещение, 2002.</w:t>
      </w:r>
    </w:p>
    <w:p w:rsidR="002E5F5D" w:rsidRPr="002E5F5D" w:rsidRDefault="002E5F5D" w:rsidP="002E5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>Рабочая тетрадь к учебнику История России  XIX век. 8 класс. – М, 2002</w:t>
      </w:r>
    </w:p>
    <w:p w:rsidR="002E5F5D" w:rsidRDefault="002E5F5D" w:rsidP="002E5F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5D">
        <w:rPr>
          <w:rFonts w:ascii="Times New Roman" w:hAnsi="Times New Roman" w:cs="Times New Roman"/>
          <w:sz w:val="28"/>
          <w:szCs w:val="28"/>
        </w:rPr>
        <w:t xml:space="preserve"> Контрольно-измерительные материалы. История России: 8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2E5F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5F5D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F5D">
        <w:rPr>
          <w:rFonts w:ascii="Times New Roman" w:hAnsi="Times New Roman" w:cs="Times New Roman"/>
          <w:sz w:val="28"/>
          <w:szCs w:val="28"/>
        </w:rPr>
        <w:t>К.В.Волкова</w:t>
      </w:r>
      <w:proofErr w:type="spellEnd"/>
      <w:r w:rsidRPr="002E5F5D">
        <w:rPr>
          <w:rFonts w:ascii="Times New Roman" w:hAnsi="Times New Roman" w:cs="Times New Roman"/>
          <w:sz w:val="28"/>
          <w:szCs w:val="28"/>
        </w:rPr>
        <w:t xml:space="preserve"> – М: ВАКО, 2010.</w:t>
      </w:r>
    </w:p>
    <w:p w:rsidR="001D02EB" w:rsidRDefault="001D02EB" w:rsidP="001D02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02EB" w:rsidRDefault="001D02EB" w:rsidP="001D02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02EB" w:rsidRPr="001D02EB" w:rsidRDefault="001D02EB" w:rsidP="001D02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Календарно-тематический план по Новой истории.</w:t>
      </w:r>
    </w:p>
    <w:p w:rsidR="001D02EB" w:rsidRPr="001D02EB" w:rsidRDefault="001D02EB" w:rsidP="001D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часа в неделю   (28 часов). 8  класс. </w:t>
      </w:r>
      <w:proofErr w:type="gram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часть.</w:t>
      </w:r>
      <w:proofErr w:type="gramEnd"/>
    </w:p>
    <w:p w:rsidR="001D02EB" w:rsidRPr="001D02EB" w:rsidRDefault="001D02EB" w:rsidP="001D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Авторы: </w:t>
      </w:r>
      <w:proofErr w:type="spell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А.Я.Юдовская</w:t>
      </w:r>
      <w:proofErr w:type="spellEnd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П.А.Баранов</w:t>
      </w:r>
      <w:proofErr w:type="spellEnd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Л.М.Ванюшкина</w:t>
      </w:r>
      <w:proofErr w:type="spellEnd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5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4"/>
        <w:gridCol w:w="22"/>
        <w:gridCol w:w="1056"/>
        <w:gridCol w:w="78"/>
        <w:gridCol w:w="810"/>
        <w:gridCol w:w="40"/>
        <w:gridCol w:w="2671"/>
        <w:gridCol w:w="21"/>
        <w:gridCol w:w="519"/>
        <w:gridCol w:w="48"/>
        <w:gridCol w:w="1931"/>
        <w:gridCol w:w="58"/>
        <w:gridCol w:w="2821"/>
        <w:gridCol w:w="13"/>
        <w:gridCol w:w="1559"/>
        <w:gridCol w:w="48"/>
        <w:gridCol w:w="1620"/>
        <w:gridCol w:w="33"/>
        <w:gridCol w:w="1134"/>
        <w:gridCol w:w="45"/>
      </w:tblGrid>
      <w:tr w:rsidR="001D02EB" w:rsidRPr="001D02EB" w:rsidTr="00A54F28">
        <w:trPr>
          <w:trHeight w:val="317"/>
        </w:trPr>
        <w:tc>
          <w:tcPr>
            <w:tcW w:w="536" w:type="dxa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4" w:type="dxa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1966" w:type="dxa"/>
            <w:gridSpan w:val="4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Дата</w:t>
            </w:r>
          </w:p>
        </w:tc>
        <w:tc>
          <w:tcPr>
            <w:tcW w:w="2711" w:type="dxa"/>
            <w:gridSpan w:val="2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979" w:type="dxa"/>
            <w:gridSpan w:val="2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урока, деятельность учителя и учащихся. Виды работ</w:t>
            </w:r>
          </w:p>
        </w:tc>
        <w:tc>
          <w:tcPr>
            <w:tcW w:w="2879" w:type="dxa"/>
            <w:gridSpan w:val="2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Межпредмет-ные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ТСО, оборудование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задание</w:t>
            </w:r>
          </w:p>
        </w:tc>
      </w:tr>
      <w:tr w:rsidR="001D02EB" w:rsidRPr="001D02EB" w:rsidTr="00A54F28">
        <w:trPr>
          <w:trHeight w:val="315"/>
        </w:trPr>
        <w:tc>
          <w:tcPr>
            <w:tcW w:w="536" w:type="dxa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2711" w:type="dxa"/>
            <w:gridSpan w:val="2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3"/>
            <w:vMerge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2EB" w:rsidRPr="001D02EB" w:rsidTr="00A54F28">
        <w:trPr>
          <w:trHeight w:val="496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 1. Становление индустриального общества.  (16ч)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Становление индустриального общества. Человек в новую эпоху (8 ч).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традиционного общества к обществу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индустриальному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терминами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черты традиционного и индустриального общества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типология обществ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(типология обществ), география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в учебнике, исторический документ.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терминами.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революция.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1.Урок-исследование, проблемный вопрос, задания с развернутым ответом</w:t>
            </w:r>
          </w:p>
          <w:p w:rsidR="001D02EB" w:rsidRPr="001D02EB" w:rsidRDefault="001D02EB" w:rsidP="001D02E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урок-семинар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Индустриальную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революцию.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термины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Открытия ученых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Показать макеты и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зашитить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(типология обществ), физика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в учебнике, макеты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1-2 Вопрос 6.С.21.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семинару, разделиться на группы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Индустриальное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городов. Изменения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структуре населения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индустриального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группе.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структуре населения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индустриального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термины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(структура населения)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карточка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 ,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Материальная культура 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повседневной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общества.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самостоятельная работа с текстом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повседневной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общества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материальную культуру 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повседневной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общества.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(изменения в жизни общества)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Иллюстрация «Англия. Трамвай»,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проект.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оставить конспект.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науки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tabs>
                <w:tab w:val="left" w:pos="9635"/>
                <w:tab w:val="left" w:pos="981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выдающиеся деятели науки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развитие науки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М.Фарадей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Г.Герц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М.Фарадей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Г.Герц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Д.К.Максвелл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биология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</w:t>
            </w:r>
            <w:proofErr w:type="spellStart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Ч.Дарвин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микробиология Максвелл), биология 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Ч.Дарвин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микробиология)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Портреты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М.Фарадей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Г.Герц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Д.К.Максвелл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Ч.Дарвин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ултимедийный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проект.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 Составить таблицу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.46.</w:t>
            </w:r>
          </w:p>
        </w:tc>
      </w:tr>
      <w:tr w:rsidR="001D02EB" w:rsidRPr="001D02EB" w:rsidTr="00A54F28">
        <w:trPr>
          <w:trHeight w:val="1537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 Литература.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 с понятиями и  терминами, проверка таблиц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Знать: основные направления художественной культуры, представителей культуры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раскрыть общественно-политические учения                                                                                           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Картины, портреты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6,-8 прочитать документы с.51-52. Вопросы и задания</w:t>
            </w:r>
          </w:p>
        </w:tc>
      </w:tr>
      <w:tr w:rsidR="001D02EB" w:rsidRPr="001D02EB" w:rsidTr="00A54F28">
        <w:trPr>
          <w:trHeight w:val="348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tabs>
                <w:tab w:val="left" w:pos="3390"/>
                <w:tab w:val="center" w:pos="80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  <w:tbl>
            <w:tblPr>
              <w:tblW w:w="15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568"/>
              <w:gridCol w:w="992"/>
              <w:gridCol w:w="850"/>
              <w:gridCol w:w="2835"/>
              <w:gridCol w:w="426"/>
              <w:gridCol w:w="2188"/>
              <w:gridCol w:w="2977"/>
              <w:gridCol w:w="1559"/>
              <w:gridCol w:w="1701"/>
              <w:gridCol w:w="1214"/>
            </w:tblGrid>
            <w:tr w:rsidR="001D02EB" w:rsidRPr="001D02EB" w:rsidTr="00A54F28">
              <w:trPr>
                <w:trHeight w:val="72"/>
              </w:trPr>
              <w:tc>
                <w:tcPr>
                  <w:tcW w:w="465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Идейные течения. Либералы, консерваторы, социалисты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1ч</w:t>
                  </w:r>
                </w:p>
              </w:tc>
              <w:tc>
                <w:tcPr>
                  <w:tcW w:w="2188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Лекция, беседа, работа с понятиями и  терминами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Знать: общественно-политические течения</w:t>
                  </w:r>
                </w:p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Уметь: раскрыть общественно-политические учения</w:t>
                  </w:r>
                  <w:r w:rsidRPr="001D02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</w:t>
                  </w:r>
                </w:p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(марксистское учение об устройстве и развитии общества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Портреты идеологов, </w:t>
                  </w:r>
                  <w:proofErr w:type="spellStart"/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мультимедий-ный</w:t>
                  </w:r>
                  <w:proofErr w:type="spellEnd"/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проект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02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9-10, составить таблицу</w:t>
                  </w:r>
                </w:p>
              </w:tc>
            </w:tr>
            <w:tr w:rsidR="001D02EB" w:rsidRPr="001D02EB" w:rsidTr="00A54F28">
              <w:tc>
                <w:tcPr>
                  <w:tcW w:w="465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8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1D02EB" w:rsidRPr="001D02EB" w:rsidRDefault="001D02EB" w:rsidP="001D02EB">
                  <w:pPr>
                    <w:tabs>
                      <w:tab w:val="left" w:pos="3390"/>
                      <w:tab w:val="center" w:pos="808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D02EB" w:rsidRPr="001D02EB" w:rsidRDefault="001D02EB" w:rsidP="001D02EB">
            <w:pPr>
              <w:tabs>
                <w:tab w:val="left" w:pos="3390"/>
                <w:tab w:val="center" w:pos="80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1D02EB" w:rsidRPr="001D02EB" w:rsidRDefault="001D02EB" w:rsidP="001D02EB">
            <w:pPr>
              <w:tabs>
                <w:tab w:val="left" w:pos="3390"/>
                <w:tab w:val="center" w:pos="80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Тема 2. Строительство новой Европы (8 ч).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Консульство и образование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наполеоновской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империи.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Наполеона Бонапарта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образование наполеоновской империи.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плебисцит-народное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голосование)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Н.Бонапарта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таблица, документ «Французский гражданский кодекс»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11,вопросы и задания, Составить таблицу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Разгром империи Наполеона.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Венский конгресс.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группе.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реставрация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Бурбонов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венский конгресс 1814-1815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причины ослабления наполеоновской империи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(европейские государства)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Карта, учебник, 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Ш.М.Талейрана</w:t>
            </w:r>
            <w:proofErr w:type="spellEnd"/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12,Вопрос 2.С.94.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Англия: сложный путь к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величию и процветанию.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объяснение,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таблицей, историческим документом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особенность развития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политическую полемику Англии в середину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(политические партии)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Карта, учебник,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исторический документ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13Разобрат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 документы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.104.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Франция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Бурбонов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1830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 новому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политическому кризису.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Урок-исследование, проблемный вопрос, задания с развернутым ответом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причины, ход, итоги французской революции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революцию во Франции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1830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 с терминами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Людовика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 повторить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1D02EB" w:rsidRPr="001D02EB" w:rsidTr="00A54F28">
        <w:trPr>
          <w:trHeight w:val="445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Франция: революция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48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1848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Вторая империя.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причины, ход, итоги французской революции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раскрыть революцию во Франции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1848 г</w:t>
              </w:r>
            </w:smartTag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 с терминами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Луи Наполеона Бонапарта, карта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15,Оценить деятельность королей Франции. (По выбору).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Германия: на пути к единству.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 политики Бисмарка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движение, направленное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Германии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(политика Бисмарка)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О.Бисмарка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учебник, карта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16,Вопрос 7.С.127.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Нужна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нам единая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неделимая Италия?».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динамику освободительного движения в Италии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различные направления итальянского освободительного движения.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(итальянские государства)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Карта, учебник, 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Кавура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Джузеппе Мадзини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17,Вопрос 6.С.135.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Война, изменившая карту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Европы. Парижская коммуна.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Проверочный Тест.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картой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франко-прусской войны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власть Парижской коммуны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(планы воюющих сторон)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иллюстрации в учебнике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18,вопросы,задания,Составить таблицу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.147.</w:t>
            </w:r>
          </w:p>
        </w:tc>
      </w:tr>
      <w:tr w:rsidR="001D02EB" w:rsidRPr="001D02EB" w:rsidTr="00A54F28">
        <w:trPr>
          <w:trHeight w:val="505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2. Мир во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пол.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в. (10 ч).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Европа: время реформ и колониальных захватов (5 ч).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Германская империя в конце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нач.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особенность германской империи в конце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-нач.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политический курс Вильгельма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 местного самоуправления)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иллюстрации в учебнике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19,Дать развернутую характеристику Бисмарка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как политического деятеля. 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Великобритания: конец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Викторианской эпохи.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модификацию политического режима в Англии.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тенденции развития Великобритании во второй половине 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-нач.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(политические партии в Англии)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иллюстрации в учебнике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20,Работа с терминами.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Франция: Третья республика.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Урок-исследование, проблемный вопрос, задания с развернутым ответом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во Франции.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политическую жизнь Франции второй половины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республика)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иллюстрации в учебнике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21,Составить план ответа «Демократические реформы во Франции».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Италия: время реформ 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колониальных захватов.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деловая игра, обсуждение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реформаторский курс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Джолитти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социально-экономическое положение в Италии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реформаторс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Джолитти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Джолитти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22,Определить внешнюю политику Италии.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Австрийской империи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Австро-Венгрии: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поиски и выходы из кризиса.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Австрийской империи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термины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(экономический кризис)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иллюстрации в учебнике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23,Выявить в тетради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1848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Австрийской империи.</w:t>
            </w:r>
          </w:p>
        </w:tc>
      </w:tr>
      <w:tr w:rsidR="001D02EB" w:rsidRPr="001D02EB" w:rsidTr="00A54F28">
        <w:trPr>
          <w:trHeight w:val="349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Глава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Две Америки. (2 ч)</w:t>
            </w:r>
          </w:p>
        </w:tc>
      </w:tr>
      <w:tr w:rsidR="001D02EB" w:rsidRPr="001D02EB" w:rsidTr="00A54F28">
        <w:trPr>
          <w:trHeight w:val="1590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модернизация, отмена рабства и сохранение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США: империализм и  вступление в мировую политику.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Гражданской войны в США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положение США  в 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(мировая политика)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24,25,Проанализировать жизненный путь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А.Линкольна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Сообщения.</w:t>
            </w:r>
          </w:p>
        </w:tc>
      </w:tr>
      <w:tr w:rsidR="001D02EB" w:rsidRPr="001D02EB" w:rsidTr="00A54F28">
        <w:trPr>
          <w:trHeight w:val="1635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Латинская Америка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нач.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 время перемен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за движения в Латинской Америке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социально-экономическое положение Латинской Америки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(положение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мерики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карта, учебник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 Составить рассказ внешней политике США.</w:t>
            </w:r>
          </w:p>
        </w:tc>
      </w:tr>
      <w:tr w:rsidR="001D02EB" w:rsidRPr="001D02EB" w:rsidTr="00A54F28">
        <w:trPr>
          <w:trHeight w:val="331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Традиционные общества в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(2 ч)</w:t>
            </w:r>
          </w:p>
        </w:tc>
      </w:tr>
      <w:tr w:rsidR="001D02EB" w:rsidRPr="001D02EB" w:rsidTr="00A54F28">
        <w:trPr>
          <w:trHeight w:val="1270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Япония на пути модернизации «восточная мораль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ападная техника».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«Сопротивление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реформам»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особенность развития Японии и Китая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социально-экономическое положение Японии, Китая.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Японии, Китая)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карта, учебник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 28 .Составить синхронистическую таблицу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.214.</w:t>
            </w:r>
          </w:p>
        </w:tc>
      </w:tr>
      <w:tr w:rsidR="001D02EB" w:rsidRPr="001D02EB" w:rsidTr="00A54F28">
        <w:trPr>
          <w:trHeight w:val="2325"/>
        </w:trPr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Индия: насильственное разрушение традиционного общества. Африка: контингент в эпоху перемен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особенность развития Индии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социально-экономическое положение Индии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(положение Африки)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карта, учебник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29-30 повторить.</w:t>
            </w:r>
          </w:p>
        </w:tc>
      </w:tr>
      <w:tr w:rsidR="001D02EB" w:rsidRPr="001D02EB" w:rsidTr="00A54F28">
        <w:trPr>
          <w:trHeight w:val="342"/>
        </w:trPr>
        <w:tc>
          <w:tcPr>
            <w:tcW w:w="15607" w:type="dxa"/>
            <w:gridSpan w:val="21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Международные отношения в конце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нач.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в. (1 ч)</w:t>
            </w:r>
          </w:p>
        </w:tc>
      </w:tr>
      <w:tr w:rsidR="001D02EB" w:rsidRPr="001D02EB" w:rsidTr="00A54F28">
        <w:tc>
          <w:tcPr>
            <w:tcW w:w="536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Международные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отношения: дипломатия или войны?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Урок-диспут, обсуждение, работа в группе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изменения в системе международных взаимоотношений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раскрыть становление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блоковой системы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География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(взаимоотношение европейских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стран)</w:t>
            </w:r>
          </w:p>
        </w:tc>
        <w:tc>
          <w:tcPr>
            <w:tcW w:w="1620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карта, учебник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 вопросы, задания, Повторить.</w:t>
            </w:r>
          </w:p>
        </w:tc>
      </w:tr>
      <w:tr w:rsidR="001D02EB" w:rsidRPr="001D02EB" w:rsidTr="00A54F28">
        <w:trPr>
          <w:gridAfter w:val="1"/>
          <w:wAfter w:w="45" w:type="dxa"/>
        </w:trPr>
        <w:tc>
          <w:tcPr>
            <w:tcW w:w="567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 весь изученный материал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исторические факты и явления</w:t>
            </w:r>
          </w:p>
        </w:tc>
        <w:tc>
          <w:tcPr>
            <w:tcW w:w="1559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тетради, раздаточный материал</w:t>
            </w:r>
          </w:p>
        </w:tc>
        <w:tc>
          <w:tcPr>
            <w:tcW w:w="113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</w:t>
            </w:r>
          </w:p>
        </w:tc>
      </w:tr>
      <w:tr w:rsidR="001D02EB" w:rsidRPr="001D02EB" w:rsidTr="00A54F28">
        <w:trPr>
          <w:gridAfter w:val="1"/>
          <w:wAfter w:w="45" w:type="dxa"/>
        </w:trPr>
        <w:tc>
          <w:tcPr>
            <w:tcW w:w="567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работа.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материал курса «История России XIX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раскрыть исторические факты и явления</w:t>
            </w:r>
          </w:p>
        </w:tc>
        <w:tc>
          <w:tcPr>
            <w:tcW w:w="1559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Тетради для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ручка</w:t>
            </w:r>
          </w:p>
        </w:tc>
        <w:tc>
          <w:tcPr>
            <w:tcW w:w="1134" w:type="dxa"/>
            <w:shd w:val="clear" w:color="auto" w:fill="auto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</w:t>
            </w:r>
          </w:p>
        </w:tc>
      </w:tr>
    </w:tbl>
    <w:p w:rsidR="001D02EB" w:rsidRPr="001D02EB" w:rsidRDefault="001D02EB" w:rsidP="001D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2EB" w:rsidRPr="001D02EB" w:rsidRDefault="001D02EB" w:rsidP="001D02EB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B" w:rsidRPr="001D02EB" w:rsidRDefault="001D02EB" w:rsidP="001D0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Календарно-тематический план по Истории России (</w:t>
      </w:r>
      <w:r w:rsidRPr="001D02E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в).</w:t>
      </w:r>
    </w:p>
    <w:p w:rsidR="001D02EB" w:rsidRPr="001D02EB" w:rsidRDefault="001D02EB" w:rsidP="001D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часа в неделю   (40 часов). 8  класс.  </w:t>
      </w:r>
      <w:proofErr w:type="gram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часть.</w:t>
      </w:r>
      <w:proofErr w:type="gramEnd"/>
    </w:p>
    <w:p w:rsidR="001D02EB" w:rsidRPr="001D02EB" w:rsidRDefault="001D02EB" w:rsidP="001D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Авторы: </w:t>
      </w:r>
      <w:proofErr w:type="spell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А.А.Данилов</w:t>
      </w:r>
      <w:proofErr w:type="gramStart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,Л</w:t>
      </w:r>
      <w:proofErr w:type="gramEnd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.Г.Косулина</w:t>
      </w:r>
      <w:proofErr w:type="spellEnd"/>
      <w:r w:rsidRPr="001D0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45"/>
        <w:gridCol w:w="1080"/>
        <w:gridCol w:w="900"/>
        <w:gridCol w:w="2700"/>
        <w:gridCol w:w="540"/>
        <w:gridCol w:w="2160"/>
        <w:gridCol w:w="2700"/>
        <w:gridCol w:w="1620"/>
        <w:gridCol w:w="1620"/>
        <w:gridCol w:w="1488"/>
      </w:tblGrid>
      <w:tr w:rsidR="001D02EB" w:rsidRPr="001D02EB" w:rsidTr="00A54F28">
        <w:trPr>
          <w:trHeight w:val="229"/>
        </w:trPr>
        <w:tc>
          <w:tcPr>
            <w:tcW w:w="435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5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1980" w:type="dxa"/>
            <w:gridSpan w:val="2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70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54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Часы</w:t>
            </w:r>
          </w:p>
        </w:tc>
        <w:tc>
          <w:tcPr>
            <w:tcW w:w="216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урока. Деятельность учителя и учащихся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0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62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Межпредмет-ная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связь</w:t>
            </w:r>
          </w:p>
        </w:tc>
        <w:tc>
          <w:tcPr>
            <w:tcW w:w="1620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ТСО, оборудование </w:t>
            </w:r>
          </w:p>
        </w:tc>
        <w:tc>
          <w:tcPr>
            <w:tcW w:w="1488" w:type="dxa"/>
            <w:vMerge w:val="restart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D02EB" w:rsidRPr="001D02EB" w:rsidTr="00A54F28">
        <w:trPr>
          <w:trHeight w:val="270"/>
        </w:trPr>
        <w:tc>
          <w:tcPr>
            <w:tcW w:w="435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2700" w:type="dxa"/>
            <w:vMerge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2EB" w:rsidRPr="001D02EB" w:rsidTr="00A54F28">
        <w:trPr>
          <w:trHeight w:val="648"/>
        </w:trPr>
        <w:tc>
          <w:tcPr>
            <w:tcW w:w="14400" w:type="dxa"/>
            <w:gridSpan w:val="10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Россия в первой четверти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в. (18 ч)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2EB" w:rsidRPr="001D02EB" w:rsidTr="00A54F28">
        <w:trPr>
          <w:trHeight w:val="119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на рубеже веков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урок, беседа, работа с терминами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особенность  развития России на рубеже веков личность Александра I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карта «Россия в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нач.XX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термины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политика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1801- 1806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внутреннюю политику в 1801- 1806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внутреннюю политику России в 1801- 1806 гг.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(внутренняя политика в 1801-1806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«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М.И.Кутузов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политика в 1801 – 1812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внешней политики в 1801-1812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внешнюю политику России в 1801- 1812 гг.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(внешняя политика в 1801-1812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2,Работа с терминами.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1812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Интегрированный урок, беседа, работа с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картой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начало,  планы воюющих сторон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Отечественной войне.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причины, ход, итоги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1812</w:t>
              </w:r>
              <w:r w:rsidRPr="001D02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термины-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ополчение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фураж,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инфентария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Карта, учебник, портреты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М.Кутузова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П.И.Багратиона</w:t>
            </w:r>
            <w:proofErr w:type="spell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4,Работа с терминами.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Заграничный поход русской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армии. Внешняя политика в 1813-1825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внешней политики в 1813- 1825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внешнюю политику России в 1813- 1825 гг.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(внешняя политика в 1813-1825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Карта, учебник, портреты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исторический документ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§5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политика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1815 – 1825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Урок-исследование, проблемный вопрос, задания с развернутым ответом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внутренней политики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1815 – 1825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внутреннюю политику России в 1815- 1825 гг.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(внутренняя политика в 1815-1825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учебник, схема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6,Пересказ параграфа.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</w:t>
            </w:r>
          </w:p>
        </w:tc>
      </w:tr>
      <w:tr w:rsidR="001D02EB" w:rsidRPr="001D02EB" w:rsidTr="00A54F28">
        <w:trPr>
          <w:trHeight w:val="140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экономическое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после отечественной войны.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  социально-экономического развития России после Отечественной войны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экономическое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после отечественной войны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(экономический кризис 1812-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1815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Аракчеева, исторический документ,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Разобрать документы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.44.</w:t>
            </w:r>
          </w:p>
        </w:tc>
      </w:tr>
      <w:tr w:rsidR="001D02EB" w:rsidRPr="001D02EB" w:rsidTr="00A54F28">
        <w:trPr>
          <w:trHeight w:val="1470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Александре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Урок-практикум, беседа, работа с таблицей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особенность общественных движений при Александре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цели, программы северного и южного общества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(тайное и северное общество)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П.И.Пестеля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К.Ф.Рылеева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таблица, тетради для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 Составить таблицу «Общественные движения при Александре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1D02EB" w:rsidRPr="001D02EB" w:rsidTr="00A54F28">
        <w:trPr>
          <w:trHeight w:val="249"/>
        </w:trPr>
        <w:tc>
          <w:tcPr>
            <w:tcW w:w="14400" w:type="dxa"/>
            <w:gridSpan w:val="10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1825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Выступление декабристов.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Урок-суд, ролевая игра, работа в группе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выступления декабристов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свое мнение по поводу выступления декабристов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(суд над декабристами)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плакаты, портреты декабристов)</w:t>
            </w:r>
            <w:proofErr w:type="gram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9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политика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Лекция, объяснение, работа с таблицей,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внутренней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политики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охарактеризовать внутреннюю политику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(Внутренняя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политика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Портрет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10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экономическое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в 20-50-е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Урок-исследование, проблемный вопрос, задания с развернутым ответом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 развитие в 20-50-е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(денежная реформа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Канкрина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Е.Ф.Канкрина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иллюстрации в учебнике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11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1826-1849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внешней политики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1826-1849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внешней политики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1826-1849 гг.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(внешняя политика в 1826-1849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учебник, схема,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12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rPr>
          <w:trHeight w:val="1321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движение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правления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Урок-исследование, проблемный вопрос, задания с развернутым ответом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 в России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цели, программы общественных движений в годы правления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(Общественные движения)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Николая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учебник, схема,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§13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Крымская война в 1853-1856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Урок-практикум, беседа, работа с таблицей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события Крымской войны в 1853-1856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причины, ход, итоги Крымской войны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учебник, иллюстрация в учебнике.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14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наука.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первооткрыватели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путешественники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 демонстрация, работа с учебником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науки и образования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крупнейших русских первооткрывателей и путешественников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охарактеризовать образование  и науки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крупнейшие географические открытия.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(учение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Ч.Дарвина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(первооткрыватели,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путешествен-ники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учебник,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15 -16,повторить.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Сообщения, творческие задания.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Художественная культура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Урок-презентация, демонстрация, работа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учебником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развитие художественной культуры в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первой половине  XIX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раскрыть особенность художественной культуры в XIX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Русская литература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(направления в литературе-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Сентимента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лизм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§17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 и обычаи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Семинар, беседа, вопросы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повседневная жизнь российского общества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объяснять основные термины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(одежда, жилище российского общества)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одежды, пищи населения.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18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rPr>
          <w:trHeight w:val="1530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обощающий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ЗУН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раздел «Россия во второй четверти XIX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выявить даты и события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Тетради для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</w:tr>
      <w:tr w:rsidR="001D02EB" w:rsidRPr="001D02EB" w:rsidTr="00A54F28">
        <w:trPr>
          <w:trHeight w:val="301"/>
        </w:trPr>
        <w:tc>
          <w:tcPr>
            <w:tcW w:w="15888" w:type="dxa"/>
            <w:gridSpan w:val="11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Россия во второй половине 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в. (20 ч).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Накануне отмены крепостного права.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объяснение, работа с таблицей, историческим документом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отмены крепостного права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рассказать личность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А.И.Герцен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«Полярная звезда»)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К.Д.Кавелина</w:t>
            </w:r>
            <w:proofErr w:type="spell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19,Работа с терминами.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1861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крестьянской реформы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условия освобождения крестьян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(наделы, выкупная операция)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документ, 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Либеральные реформы 60-70-х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Урок-практикум, беседа, работа с таблицей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проведения либеральных реформ 60-70-х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сущность либеральных реформ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(судебные реформы)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«Либеральные реформы»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21-22, таблица,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после отмены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крепостного права.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завершения промышленного переворота и особенности развития капитализма в России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социально-экономическое развитие России после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D02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1861 г</w:t>
              </w:r>
            </w:smartTag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сельское хозяйство, имущественное расслоение)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«Крестьянин второй половины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в», «Строительство железной дороги»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23,Составить таблицу «Либеральные реформы 60-70-х гг.».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либералы и консерваторы.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 общественного движения в России.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деятельность либерального и консервативного крыла общественной мысли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Н.Г.Чернышевский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В.Г.Белинский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Н.А.Добролюбов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Г.Чернышевского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В.Г.Белинского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Н.А.Добролюбова</w:t>
            </w:r>
            <w:proofErr w:type="spell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терминами.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Зарождение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революционного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народничества 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идеология.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идеологии революционного народничества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положения трех течений народничества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А.И.Герцен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Н.Г.Чернышевский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«3 течения в народничестве», учебник, портреты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революцио-неров</w:t>
            </w:r>
            <w:proofErr w:type="spellEnd"/>
            <w:proofErr w:type="gramEnd"/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25,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документы.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Революционное народничество второй половины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 нач. 80-х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народнических организаций второй половины 60-х-начала 70-х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их целях, причинах их</w:t>
            </w: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неудач.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программы организаций «Земля и воля», «Народная воля», «Черный передел».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нечаевщина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агитация, пропаганда, революционный террор)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документ, 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карточка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26,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политика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внешней политики России 60-х- 70-х гг.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(Внешняя политика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Карта, карточка,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27,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вопросы и задания.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турецкая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война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1877-1878 гг.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причины, ход и развитие русско-турецкой войны в 1877-1878 гг.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причины и значение победы России в  войне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 с терминами)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М.Д.Скобелева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учебник,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контурная карта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28,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57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Внутренняя политика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документами;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Семинар, беседа, вопросы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причинах и последствиях покушения на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внутреннюю политику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политика)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документ, 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на §29-30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Экономическое развитие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правления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экономического развития в годы правления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деятельность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Н.Х.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Буге</w:t>
            </w:r>
            <w:proofErr w:type="spellEnd"/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Е.А.Вышнеградского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С.Ю.Витте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(экономическое развитие России)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Исторический документ, 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§31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слоев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российского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документами; урок-практикум, объяснение, работа с таблицей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слоев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российского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причины социальных конфликтов в России второй половины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(основные слои населения)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проект, таблица,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§32-33 повторить.</w:t>
            </w:r>
          </w:p>
        </w:tc>
      </w:tr>
      <w:tr w:rsidR="001D02EB" w:rsidRPr="001D02EB" w:rsidTr="00A54F28">
        <w:trPr>
          <w:trHeight w:val="1411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80-90-х </w:t>
            </w:r>
            <w:proofErr w:type="spellStart"/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беседа, работа с документами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быстрого распространения идей марксизма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движения)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в учебнике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34,Вопросы на§34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политика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урок, беседа, работа с терминами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(внешняя политика)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Александра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учебник, карта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35,Тезис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 по данной теме.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наука.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Урок-исследование,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проблемный вопрос, задания с развернутым ответом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 примеры успехов русских ученых на естественнонаучном и гуманитарном направлениях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учебник.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36 -39,повторить.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и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искусство.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демонстрация, работа с учебником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конкретные примеры </w:t>
            </w: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достиженийХудожественной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России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причины развития России во второй половине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(развитие русской литературы)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параграфа.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Архитектура, музыка, театр,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народное творчество.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Урок-презентация,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демонстрация, работа с учебником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деятели архитектуры, музыки, театра, народного творчества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особенность развития архитектуры, музыки, театра, народного творчества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(архитектура, музыка, театр)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Мультимедий-ный</w:t>
            </w:r>
            <w:proofErr w:type="spell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учебник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таблицу.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</w:tc>
      </w:tr>
      <w:tr w:rsidR="001D02EB" w:rsidRPr="001D02EB" w:rsidTr="00A54F28">
        <w:trPr>
          <w:trHeight w:val="1567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черты в жизни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и деревни.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Урок-исследование,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проблемный вопрос, задания с развернутым ответом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социальном развитии России во второй половины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изменения в быту и образе жизни города и деревни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(изменения в жизни общества)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в учебнике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40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 повторить.</w:t>
            </w:r>
          </w:p>
        </w:tc>
      </w:tr>
      <w:tr w:rsidR="001D02EB" w:rsidRPr="001D02EB" w:rsidTr="00A54F28">
        <w:trPr>
          <w:trHeight w:val="288"/>
        </w:trPr>
        <w:tc>
          <w:tcPr>
            <w:tcW w:w="15888" w:type="dxa"/>
            <w:gridSpan w:val="11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Итоговое повторение (2 ч)</w:t>
            </w:r>
          </w:p>
        </w:tc>
      </w:tr>
      <w:tr w:rsidR="001D02EB" w:rsidRPr="001D02EB" w:rsidTr="00A54F28"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край во второй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половине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Повторительно-обобщающий урок.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– обобщение, беседа, задания.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исторические факты развития нашего края во второй половине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основные термины,</w:t>
            </w:r>
            <w:r w:rsidRPr="001D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факты и явления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иллюстрации в учебнике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Повторить.</w:t>
            </w:r>
          </w:p>
        </w:tc>
      </w:tr>
      <w:tr w:rsidR="001D02EB" w:rsidRPr="001D02EB" w:rsidTr="00A54F28">
        <w:trPr>
          <w:trHeight w:val="360"/>
        </w:trPr>
        <w:tc>
          <w:tcPr>
            <w:tcW w:w="43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Итоговая контрольная 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54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ЗУН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70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материал курса «История России XIX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раскрыть исторические факты и явления</w:t>
            </w: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Тетради для </w:t>
            </w:r>
            <w:proofErr w:type="gramStart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</w:t>
            </w:r>
            <w:proofErr w:type="gramEnd"/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ручка</w:t>
            </w:r>
          </w:p>
        </w:tc>
        <w:tc>
          <w:tcPr>
            <w:tcW w:w="1488" w:type="dxa"/>
          </w:tcPr>
          <w:p w:rsidR="001D02EB" w:rsidRPr="001D02EB" w:rsidRDefault="001D02EB" w:rsidP="001D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Повторить.</w:t>
            </w:r>
          </w:p>
        </w:tc>
      </w:tr>
    </w:tbl>
    <w:p w:rsidR="001D02EB" w:rsidRPr="001D02EB" w:rsidRDefault="001D02EB" w:rsidP="001D0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EB" w:rsidRDefault="001D02EB" w:rsidP="001D02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2EB" w:rsidSect="001D0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D07"/>
    <w:multiLevelType w:val="hybridMultilevel"/>
    <w:tmpl w:val="636EEBB0"/>
    <w:lvl w:ilvl="0" w:tplc="E24ACD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11"/>
    <w:rsid w:val="001D02EB"/>
    <w:rsid w:val="002E5F5D"/>
    <w:rsid w:val="003A14CD"/>
    <w:rsid w:val="00E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D02EB"/>
  </w:style>
  <w:style w:type="table" w:styleId="a3">
    <w:name w:val="Table Grid"/>
    <w:basedOn w:val="a1"/>
    <w:rsid w:val="001D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02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D02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D02EB"/>
  </w:style>
  <w:style w:type="table" w:styleId="a3">
    <w:name w:val="Table Grid"/>
    <w:basedOn w:val="a1"/>
    <w:rsid w:val="001D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02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D0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4907</Words>
  <Characters>27976</Characters>
  <Application>Microsoft Office Word</Application>
  <DocSecurity>0</DocSecurity>
  <Lines>233</Lines>
  <Paragraphs>65</Paragraphs>
  <ScaleCrop>false</ScaleCrop>
  <Company/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2013-11-16T16:55:00Z</dcterms:created>
  <dcterms:modified xsi:type="dcterms:W3CDTF">2013-11-16T17:01:00Z</dcterms:modified>
</cp:coreProperties>
</file>