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A4" w:rsidRPr="00FF3CED" w:rsidRDefault="00E05DA4" w:rsidP="000E76AA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F3CED">
        <w:rPr>
          <w:rFonts w:ascii="Times New Roman" w:hAnsi="Times New Roman" w:cs="Times New Roman"/>
          <w:sz w:val="22"/>
          <w:szCs w:val="22"/>
          <w:lang w:eastAsia="ru-RU"/>
        </w:rPr>
        <w:t xml:space="preserve">Тематическое планирование </w:t>
      </w:r>
    </w:p>
    <w:p w:rsidR="00E05DA4" w:rsidRPr="00FF3CED" w:rsidRDefault="00E05DA4" w:rsidP="000E76AA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F3CED">
        <w:rPr>
          <w:rFonts w:ascii="Times New Roman" w:hAnsi="Times New Roman" w:cs="Times New Roman"/>
          <w:sz w:val="22"/>
          <w:szCs w:val="22"/>
          <w:lang w:eastAsia="ru-RU"/>
        </w:rPr>
        <w:t>по дисциплине «Информатика и ИКТ»</w:t>
      </w:r>
    </w:p>
    <w:p w:rsidR="00E05DA4" w:rsidRPr="00FF3CED" w:rsidRDefault="00E05DA4" w:rsidP="000E76AA">
      <w:pPr>
        <w:rPr>
          <w:rFonts w:ascii="Times New Roman" w:hAnsi="Times New Roman"/>
          <w:lang w:eastAsia="ru-RU"/>
        </w:rPr>
      </w:pPr>
    </w:p>
    <w:p w:rsidR="00E05DA4" w:rsidRPr="00FF3CED" w:rsidRDefault="00E05DA4" w:rsidP="000E76AA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F3CED">
        <w:rPr>
          <w:rFonts w:ascii="Times New Roman" w:hAnsi="Times New Roman" w:cs="Times New Roman"/>
          <w:sz w:val="22"/>
          <w:szCs w:val="22"/>
          <w:lang w:eastAsia="ru-RU"/>
        </w:rPr>
        <w:t>8 класс</w:t>
      </w:r>
    </w:p>
    <w:tbl>
      <w:tblPr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70"/>
        <w:gridCol w:w="1430"/>
        <w:gridCol w:w="1320"/>
        <w:gridCol w:w="1321"/>
        <w:gridCol w:w="1321"/>
        <w:gridCol w:w="1321"/>
      </w:tblGrid>
      <w:tr w:rsidR="00E05DA4" w:rsidRPr="00FF3CED" w:rsidTr="00014C5E">
        <w:trPr>
          <w:trHeight w:val="195"/>
          <w:jc w:val="center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170" w:type="dxa"/>
            <w:vMerge w:val="restart"/>
            <w:shd w:val="clear" w:color="auto" w:fill="CCFFCC"/>
            <w:vAlign w:val="center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Наименование</w:t>
            </w:r>
          </w:p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разделов и тем</w:t>
            </w:r>
          </w:p>
        </w:tc>
        <w:tc>
          <w:tcPr>
            <w:tcW w:w="1430" w:type="dxa"/>
            <w:vMerge w:val="restart"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Максимальная нагрузка учащегося, ч.</w:t>
            </w: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Из них</w:t>
            </w:r>
          </w:p>
        </w:tc>
      </w:tr>
      <w:tr w:rsidR="00E05DA4" w:rsidRPr="00FF3CED" w:rsidTr="00014C5E">
        <w:trPr>
          <w:trHeight w:val="386"/>
          <w:jc w:val="center"/>
        </w:trPr>
        <w:tc>
          <w:tcPr>
            <w:tcW w:w="675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 xml:space="preserve">Теоретическое обучение, </w:t>
            </w:r>
          </w:p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 xml:space="preserve">Лабораторные и практические работы, </w:t>
            </w:r>
          </w:p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ind w:left="-69" w:right="-108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 xml:space="preserve">Контрольная работа, ч.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 xml:space="preserve">Самостоятельная, </w:t>
            </w:r>
          </w:p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ч.</w:t>
            </w:r>
          </w:p>
        </w:tc>
      </w:tr>
      <w:tr w:rsidR="00E05DA4" w:rsidRPr="00FF3CED" w:rsidTr="00014C5E">
        <w:trPr>
          <w:trHeight w:val="707"/>
          <w:jc w:val="center"/>
        </w:trPr>
        <w:tc>
          <w:tcPr>
            <w:tcW w:w="675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014C5E">
        <w:trPr>
          <w:trHeight w:val="329"/>
          <w:jc w:val="center"/>
        </w:trPr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70" w:type="dxa"/>
          </w:tcPr>
          <w:p w:rsidR="00E05DA4" w:rsidRPr="00FF3CED" w:rsidRDefault="00E05DA4" w:rsidP="000E76AA">
            <w:pPr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FF3CED">
              <w:rPr>
                <w:rFonts w:ascii="Times New Roman" w:hAnsi="Times New Roman"/>
                <w:bCs/>
              </w:rPr>
              <w:t>Введение в предмет – Кереш д</w:t>
            </w:r>
            <w:r w:rsidRPr="00FF3CED">
              <w:rPr>
                <w:rFonts w:ascii="Times New Roman" w:hAnsi="Times New Roman"/>
                <w:bCs/>
                <w:lang w:val="tt-RU"/>
              </w:rPr>
              <w:t>ә</w:t>
            </w:r>
            <w:r w:rsidRPr="00FF3CED">
              <w:rPr>
                <w:rFonts w:ascii="Times New Roman" w:hAnsi="Times New Roman"/>
                <w:bCs/>
              </w:rPr>
              <w:t>рес</w:t>
            </w:r>
          </w:p>
        </w:tc>
        <w:tc>
          <w:tcPr>
            <w:tcW w:w="1430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5DA4" w:rsidRPr="00FF3CED" w:rsidTr="00014C5E">
        <w:trPr>
          <w:jc w:val="center"/>
        </w:trPr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70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/>
              </w:rPr>
            </w:pPr>
            <w:r w:rsidRPr="00FF3CED">
              <w:rPr>
                <w:rFonts w:ascii="Times New Roman" w:hAnsi="Times New Roman"/>
                <w:bCs/>
              </w:rPr>
              <w:t>Человек и информация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 – Кеше һәм мәг</w:t>
            </w:r>
            <w:r w:rsidRPr="00FF3CED">
              <w:rPr>
                <w:rFonts w:ascii="Times New Roman" w:hAnsi="Times New Roman"/>
                <w:bCs/>
              </w:rPr>
              <w:t>ъ</w:t>
            </w:r>
            <w:r w:rsidRPr="00FF3CED">
              <w:rPr>
                <w:rFonts w:ascii="Times New Roman" w:hAnsi="Times New Roman"/>
                <w:bCs/>
                <w:lang w:val="tt-RU"/>
              </w:rPr>
              <w:t>лүмат</w:t>
            </w:r>
          </w:p>
        </w:tc>
        <w:tc>
          <w:tcPr>
            <w:tcW w:w="1430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5DA4" w:rsidRPr="00FF3CED" w:rsidTr="00014C5E">
        <w:trPr>
          <w:jc w:val="center"/>
        </w:trPr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70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/>
              </w:rPr>
            </w:pPr>
            <w:r w:rsidRPr="00FF3CED">
              <w:rPr>
                <w:rFonts w:ascii="Times New Roman" w:hAnsi="Times New Roman"/>
                <w:bCs/>
              </w:rPr>
              <w:t>Первое знакомство с компьютером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 – К</w:t>
            </w:r>
            <w:r w:rsidRPr="00FF3CED">
              <w:rPr>
                <w:rFonts w:ascii="Times New Roman" w:hAnsi="Times New Roman"/>
                <w:bCs/>
              </w:rPr>
              <w:t>омпьютер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 белән беренче танышу</w:t>
            </w:r>
          </w:p>
        </w:tc>
        <w:tc>
          <w:tcPr>
            <w:tcW w:w="1430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5DA4" w:rsidRPr="00FF3CED" w:rsidTr="00014C5E">
        <w:trPr>
          <w:jc w:val="center"/>
        </w:trPr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170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/>
              </w:rPr>
            </w:pPr>
            <w:r w:rsidRPr="00FF3CED">
              <w:rPr>
                <w:rFonts w:ascii="Times New Roman" w:hAnsi="Times New Roman"/>
                <w:bCs/>
              </w:rPr>
              <w:t>Текстовая информация и компьютер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 – Текстлы мәг</w:t>
            </w:r>
            <w:r w:rsidRPr="00FF3CED">
              <w:rPr>
                <w:rFonts w:ascii="Times New Roman" w:hAnsi="Times New Roman"/>
                <w:bCs/>
              </w:rPr>
              <w:t>ъ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лүмат һәм </w:t>
            </w:r>
            <w:r w:rsidRPr="00FF3CED">
              <w:rPr>
                <w:rFonts w:ascii="Times New Roman" w:hAnsi="Times New Roman"/>
                <w:bCs/>
              </w:rPr>
              <w:t>компьютер</w:t>
            </w:r>
          </w:p>
        </w:tc>
        <w:tc>
          <w:tcPr>
            <w:tcW w:w="1430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5DA4" w:rsidRPr="00FF3CED" w:rsidTr="00014C5E">
        <w:trPr>
          <w:jc w:val="center"/>
        </w:trPr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70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/>
              </w:rPr>
            </w:pPr>
            <w:r w:rsidRPr="00FF3CED">
              <w:rPr>
                <w:rFonts w:ascii="Times New Roman" w:hAnsi="Times New Roman"/>
                <w:bCs/>
              </w:rPr>
              <w:t>Графическая информация и компьютер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 – Графикалы мәг</w:t>
            </w:r>
            <w:r w:rsidRPr="00FF3CED">
              <w:rPr>
                <w:rFonts w:ascii="Times New Roman" w:hAnsi="Times New Roman"/>
                <w:bCs/>
              </w:rPr>
              <w:t>ъ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лүмат һәм </w:t>
            </w:r>
            <w:r w:rsidRPr="00FF3CED">
              <w:rPr>
                <w:rFonts w:ascii="Times New Roman" w:hAnsi="Times New Roman"/>
                <w:bCs/>
              </w:rPr>
              <w:t>компьютер</w:t>
            </w:r>
          </w:p>
        </w:tc>
        <w:tc>
          <w:tcPr>
            <w:tcW w:w="1430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5DA4" w:rsidRPr="00FF3CED" w:rsidTr="00014C5E">
        <w:trPr>
          <w:jc w:val="center"/>
        </w:trPr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70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/>
              </w:rPr>
            </w:pPr>
            <w:r w:rsidRPr="00FF3CED">
              <w:rPr>
                <w:rFonts w:ascii="Times New Roman" w:hAnsi="Times New Roman"/>
                <w:bCs/>
              </w:rPr>
              <w:t>Технология мультимедиа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 – М</w:t>
            </w:r>
            <w:r w:rsidRPr="00FF3CED">
              <w:rPr>
                <w:rFonts w:ascii="Times New Roman" w:hAnsi="Times New Roman"/>
                <w:bCs/>
              </w:rPr>
              <w:t>ультимедиа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 технологияләр</w:t>
            </w:r>
          </w:p>
        </w:tc>
        <w:tc>
          <w:tcPr>
            <w:tcW w:w="1430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E05DA4" w:rsidRPr="00FF3CED" w:rsidTr="00014C5E">
        <w:trPr>
          <w:jc w:val="center"/>
        </w:trPr>
        <w:tc>
          <w:tcPr>
            <w:tcW w:w="6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70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30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</w:tr>
    </w:tbl>
    <w:p w:rsidR="00E05DA4" w:rsidRPr="00FF3CED" w:rsidRDefault="00E05DA4">
      <w:pPr>
        <w:rPr>
          <w:rFonts w:ascii="Times New Roman" w:hAnsi="Times New Roman"/>
        </w:rPr>
      </w:pPr>
    </w:p>
    <w:p w:rsidR="00E05DA4" w:rsidRPr="00FF3CED" w:rsidRDefault="00E05DA4" w:rsidP="000E76AA">
      <w:pPr>
        <w:rPr>
          <w:rFonts w:ascii="Times New Roman" w:hAnsi="Times New Roman"/>
        </w:rPr>
      </w:pPr>
      <w:r w:rsidRPr="00FF3CED">
        <w:rPr>
          <w:rFonts w:ascii="Times New Roman" w:hAnsi="Times New Roman"/>
        </w:rPr>
        <w:br w:type="page"/>
      </w:r>
    </w:p>
    <w:p w:rsidR="00E05DA4" w:rsidRPr="00FF3CED" w:rsidRDefault="00E05DA4" w:rsidP="000E76AA">
      <w:pPr>
        <w:pStyle w:val="Heading1"/>
        <w:spacing w:before="0" w:after="12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F3CED">
        <w:rPr>
          <w:rFonts w:ascii="Times New Roman" w:hAnsi="Times New Roman" w:cs="Times New Roman"/>
          <w:sz w:val="22"/>
          <w:szCs w:val="22"/>
          <w:lang w:eastAsia="ru-RU"/>
        </w:rPr>
        <w:t>Календарно-тематический план</w:t>
      </w:r>
    </w:p>
    <w:p w:rsidR="00E05DA4" w:rsidRPr="00FF3CED" w:rsidRDefault="00E05DA4" w:rsidP="000E76AA">
      <w:pPr>
        <w:pStyle w:val="Heading1"/>
        <w:spacing w:before="0" w:after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F3CED">
        <w:rPr>
          <w:rFonts w:ascii="Times New Roman" w:hAnsi="Times New Roman" w:cs="Times New Roman"/>
          <w:sz w:val="22"/>
          <w:szCs w:val="22"/>
          <w:lang w:eastAsia="ru-RU"/>
        </w:rPr>
        <w:t>8 класс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94"/>
        <w:gridCol w:w="709"/>
        <w:gridCol w:w="2170"/>
        <w:gridCol w:w="2083"/>
        <w:gridCol w:w="2268"/>
        <w:gridCol w:w="1275"/>
        <w:gridCol w:w="851"/>
        <w:gridCol w:w="850"/>
        <w:gridCol w:w="1418"/>
      </w:tblGrid>
      <w:tr w:rsidR="00E05DA4" w:rsidRPr="00FF3CED" w:rsidTr="00945C00">
        <w:trPr>
          <w:trHeight w:val="195"/>
          <w:tblHeader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294" w:type="dxa"/>
            <w:vMerge w:val="restart"/>
            <w:shd w:val="clear" w:color="auto" w:fill="CCFFCC"/>
            <w:vAlign w:val="center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</w:t>
            </w:r>
          </w:p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709" w:type="dxa"/>
            <w:vMerge w:val="restart"/>
            <w:shd w:val="clear" w:color="auto" w:fill="CCFFCC"/>
            <w:vAlign w:val="center"/>
          </w:tcPr>
          <w:p w:rsidR="00E05DA4" w:rsidRPr="00FF3CED" w:rsidRDefault="00E05DA4" w:rsidP="00D6587F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6521" w:type="dxa"/>
            <w:gridSpan w:val="3"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shd w:val="clear" w:color="auto" w:fill="CCFFCC"/>
          </w:tcPr>
          <w:p w:rsidR="00E05DA4" w:rsidRPr="00FF3CED" w:rsidRDefault="00E05DA4" w:rsidP="00945C00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</w:p>
          <w:p w:rsidR="00E05DA4" w:rsidRPr="00FF3CED" w:rsidRDefault="00E05DA4" w:rsidP="00945C00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</w:p>
          <w:p w:rsidR="00E05DA4" w:rsidRPr="00FF3CED" w:rsidRDefault="00E05DA4" w:rsidP="00945C00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Домашняя работа</w:t>
            </w:r>
          </w:p>
        </w:tc>
        <w:tc>
          <w:tcPr>
            <w:tcW w:w="1701" w:type="dxa"/>
            <w:gridSpan w:val="2"/>
            <w:vMerge w:val="restart"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Дата проведения занятия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</w:p>
          <w:p w:rsidR="00E05DA4" w:rsidRPr="00FF3CED" w:rsidRDefault="00E05DA4" w:rsidP="00D6587F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</w:p>
          <w:p w:rsidR="00E05DA4" w:rsidRPr="00FF3CED" w:rsidRDefault="00E05DA4" w:rsidP="00D6587F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</w:p>
          <w:p w:rsidR="00E05DA4" w:rsidRPr="00FF3CED" w:rsidRDefault="00E05DA4" w:rsidP="00D6587F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 xml:space="preserve">Примечание </w:t>
            </w:r>
          </w:p>
        </w:tc>
      </w:tr>
      <w:tr w:rsidR="00E05DA4" w:rsidRPr="00FF3CED" w:rsidTr="00945C00">
        <w:trPr>
          <w:trHeight w:val="386"/>
          <w:tblHeader/>
        </w:trPr>
        <w:tc>
          <w:tcPr>
            <w:tcW w:w="675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4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 w:val="restart"/>
            <w:shd w:val="clear" w:color="auto" w:fill="CCFFCC"/>
            <w:vAlign w:val="center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FF3CED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2083" w:type="dxa"/>
            <w:vMerge w:val="restart"/>
            <w:shd w:val="clear" w:color="auto" w:fill="CCFFCC"/>
            <w:vAlign w:val="center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FF3CED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268" w:type="dxa"/>
            <w:vMerge w:val="restart"/>
            <w:shd w:val="clear" w:color="auto" w:fill="CCFFCC"/>
            <w:vAlign w:val="center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FF3CED">
              <w:rPr>
                <w:rFonts w:ascii="Times New Roman" w:hAnsi="Times New Roman"/>
                <w:b/>
              </w:rPr>
              <w:t>способы деятельности</w:t>
            </w:r>
          </w:p>
        </w:tc>
        <w:tc>
          <w:tcPr>
            <w:tcW w:w="1275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rPr>
          <w:trHeight w:val="707"/>
          <w:tblHeader/>
        </w:trPr>
        <w:tc>
          <w:tcPr>
            <w:tcW w:w="675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4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418" w:type="dxa"/>
            <w:vMerge/>
            <w:shd w:val="clear" w:color="auto" w:fill="CCFFCC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Введение</w:t>
            </w:r>
            <w:r w:rsidRPr="00FF3CED">
              <w:rPr>
                <w:rFonts w:ascii="Times New Roman" w:hAnsi="Times New Roman"/>
                <w:b/>
                <w:bCs/>
              </w:rPr>
              <w:t xml:space="preserve"> в предмет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 xml:space="preserve"> - </w:t>
            </w:r>
            <w:r w:rsidRPr="00FF3CED">
              <w:rPr>
                <w:rFonts w:ascii="Times New Roman" w:hAnsi="Times New Roman"/>
                <w:b/>
                <w:bCs/>
              </w:rPr>
              <w:t>Кереш д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>ә</w:t>
            </w:r>
            <w:r w:rsidRPr="00FF3CED">
              <w:rPr>
                <w:rFonts w:ascii="Times New Roman" w:hAnsi="Times New Roman"/>
                <w:b/>
                <w:bCs/>
              </w:rPr>
              <w:t>рес</w:t>
            </w:r>
          </w:p>
        </w:tc>
        <w:tc>
          <w:tcPr>
            <w:tcW w:w="709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70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1.1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 xml:space="preserve">Предмет информатики. Техника безопасности </w:t>
            </w:r>
            <w:r w:rsidRPr="00FF3CED">
              <w:rPr>
                <w:rFonts w:ascii="Times New Roman" w:hAnsi="Times New Roman"/>
                <w:lang w:val="tt-RU"/>
              </w:rPr>
              <w:t>– Куркынычсызлык техникасы. Информатика фәненә кереш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</w:tcPr>
          <w:p w:rsidR="00E05DA4" w:rsidRPr="00FF3CED" w:rsidRDefault="00E05DA4" w:rsidP="00D6587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</w:rPr>
              <w:t>назначение информатики;</w:t>
            </w:r>
          </w:p>
        </w:tc>
        <w:tc>
          <w:tcPr>
            <w:tcW w:w="2083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E05DA4" w:rsidRPr="00FF3CED" w:rsidRDefault="00E05DA4" w:rsidP="00D6587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</w:rPr>
              <w:t>организация рабочего места;</w:t>
            </w:r>
          </w:p>
        </w:tc>
        <w:tc>
          <w:tcPr>
            <w:tcW w:w="1275" w:type="dxa"/>
          </w:tcPr>
          <w:p w:rsidR="00E05DA4" w:rsidRPr="00B202A2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B202A2">
              <w:rPr>
                <w:rFonts w:ascii="Times New Roman" w:hAnsi="Times New Roman"/>
                <w:bCs/>
                <w:lang w:val="tt-RU" w:eastAsia="ru-RU"/>
              </w:rPr>
              <w:t>Стр.7-8</w:t>
            </w:r>
            <w:r>
              <w:rPr>
                <w:rFonts w:ascii="Times New Roman" w:hAnsi="Times New Roman"/>
                <w:bCs/>
                <w:lang w:val="tt-RU" w:eastAsia="ru-RU"/>
              </w:rPr>
              <w:t xml:space="preserve"> учебника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Человек и информация</w:t>
            </w: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 xml:space="preserve"> - 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>Кеше һәм мәг</w:t>
            </w:r>
            <w:r w:rsidRPr="00FF3CED">
              <w:rPr>
                <w:rFonts w:ascii="Times New Roman" w:hAnsi="Times New Roman"/>
                <w:b/>
                <w:bCs/>
              </w:rPr>
              <w:t>ъ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>лүмат</w:t>
            </w:r>
          </w:p>
        </w:tc>
        <w:tc>
          <w:tcPr>
            <w:tcW w:w="709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170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CCFFFF"/>
          </w:tcPr>
          <w:p w:rsidR="00E05DA4" w:rsidRPr="00B202A2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rPr>
          <w:trHeight w:val="276"/>
        </w:trPr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Информация и знания. Восприятие и представление информации</w:t>
            </w:r>
            <w:r w:rsidRPr="00FF3CED">
              <w:rPr>
                <w:rFonts w:ascii="Times New Roman" w:hAnsi="Times New Roman"/>
                <w:lang w:val="tt-RU"/>
              </w:rPr>
              <w:t xml:space="preserve"> – </w:t>
            </w:r>
            <w:r w:rsidRPr="00FF3CED">
              <w:rPr>
                <w:rFonts w:ascii="Times New Roman" w:hAnsi="Times New Roman"/>
                <w:bCs/>
                <w:lang w:val="tt-RU"/>
              </w:rPr>
              <w:t>Мәг</w:t>
            </w:r>
            <w:r w:rsidRPr="00FF3CED">
              <w:rPr>
                <w:rFonts w:ascii="Times New Roman" w:hAnsi="Times New Roman"/>
                <w:bCs/>
              </w:rPr>
              <w:t>ъ</w:t>
            </w:r>
            <w:r w:rsidRPr="00FF3CED">
              <w:rPr>
                <w:rFonts w:ascii="Times New Roman" w:hAnsi="Times New Roman"/>
                <w:bCs/>
                <w:lang w:val="tt-RU"/>
              </w:rPr>
              <w:t>лүмат һәм белемнәр. Мәг</w:t>
            </w:r>
            <w:r w:rsidRPr="00FF3CED">
              <w:rPr>
                <w:rFonts w:ascii="Times New Roman" w:hAnsi="Times New Roman"/>
                <w:bCs/>
              </w:rPr>
              <w:t>ъ</w:t>
            </w:r>
            <w:r w:rsidRPr="00FF3CED">
              <w:rPr>
                <w:rFonts w:ascii="Times New Roman" w:hAnsi="Times New Roman"/>
                <w:bCs/>
                <w:lang w:val="tt-RU"/>
              </w:rPr>
              <w:t>лүматны кабул итү.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 w:val="restart"/>
          </w:tcPr>
          <w:p w:rsidR="00E05DA4" w:rsidRPr="00FF3CED" w:rsidRDefault="00E05DA4" w:rsidP="00D6587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понятие информации и информационного процесса; основные свойства информации; основные виды информационной деятельности человека; основные составляющие схемы передачи информации; основные единицы измерения объема информации;</w:t>
            </w:r>
          </w:p>
        </w:tc>
        <w:tc>
          <w:tcPr>
            <w:tcW w:w="2083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 xml:space="preserve">приводить примеры информационной деятельности человека; 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приводить примеры использования технических устройств, при работе с информацией;</w:t>
            </w:r>
          </w:p>
          <w:p w:rsidR="00E05DA4" w:rsidRPr="00FF3CED" w:rsidRDefault="00E05DA4" w:rsidP="00D6587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определять информационный объем текстового сообщения;</w:t>
            </w:r>
          </w:p>
        </w:tc>
        <w:tc>
          <w:tcPr>
            <w:tcW w:w="2268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 xml:space="preserve">выполнение правил гигиены труда; 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 xml:space="preserve">владение устной речью; работа с учебником; умение внимательно воспринимать информацию и запоминать её; умение самостоятельно выполнять упражнения, решать познавательные задачи; </w:t>
            </w:r>
          </w:p>
          <w:p w:rsidR="00E05DA4" w:rsidRPr="00FF3CED" w:rsidRDefault="00E05DA4" w:rsidP="00D6587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умение осуществлять самоконтроль в учебной деятельности;</w:t>
            </w:r>
          </w:p>
        </w:tc>
        <w:tc>
          <w:tcPr>
            <w:tcW w:w="1275" w:type="dxa"/>
          </w:tcPr>
          <w:p w:rsidR="00E05DA4" w:rsidRPr="00B202A2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1-2,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Информационные процессы</w:t>
            </w:r>
            <w:r w:rsidRPr="00FF3CED">
              <w:rPr>
                <w:rFonts w:ascii="Times New Roman" w:hAnsi="Times New Roman"/>
                <w:lang w:val="tt-RU"/>
              </w:rPr>
              <w:t xml:space="preserve"> – </w:t>
            </w:r>
            <w:r w:rsidRPr="00FF3CED">
              <w:rPr>
                <w:rFonts w:ascii="Times New Roman" w:hAnsi="Times New Roman"/>
                <w:bCs/>
                <w:lang w:val="tt-RU"/>
              </w:rPr>
              <w:t>Мәг</w:t>
            </w:r>
            <w:r w:rsidRPr="00FF3CED">
              <w:rPr>
                <w:rFonts w:ascii="Times New Roman" w:hAnsi="Times New Roman"/>
                <w:bCs/>
              </w:rPr>
              <w:t>ъ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лүмати </w:t>
            </w:r>
            <w:r w:rsidRPr="00FF3CED">
              <w:rPr>
                <w:rFonts w:ascii="Times New Roman" w:hAnsi="Times New Roman"/>
              </w:rPr>
              <w:t>процесс</w:t>
            </w:r>
            <w:r w:rsidRPr="00FF3CED">
              <w:rPr>
                <w:rFonts w:ascii="Times New Roman" w:hAnsi="Times New Roman"/>
                <w:lang w:val="tt-RU"/>
              </w:rPr>
              <w:t>лар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B202A2" w:rsidRDefault="00E05DA4" w:rsidP="00B202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3,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 xml:space="preserve">Работа с клавиатурным тренажером. </w:t>
            </w:r>
            <w:r w:rsidRPr="00FF3CED">
              <w:rPr>
                <w:rFonts w:ascii="Times New Roman" w:hAnsi="Times New Roman"/>
                <w:bCs/>
                <w:lang w:eastAsia="ru-RU"/>
              </w:rPr>
              <w:t>Выполнение практического задания №1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>- Практик эш.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B202A2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Доделать работу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Измерение информации</w:t>
            </w:r>
            <w:r w:rsidRPr="00FF3CED">
              <w:rPr>
                <w:rFonts w:ascii="Times New Roman" w:hAnsi="Times New Roman"/>
                <w:lang w:val="tt-RU"/>
              </w:rPr>
              <w:t xml:space="preserve"> – </w:t>
            </w:r>
            <w:r w:rsidRPr="00FF3CED">
              <w:rPr>
                <w:rFonts w:ascii="Times New Roman" w:hAnsi="Times New Roman"/>
                <w:bCs/>
                <w:lang w:val="tt-RU"/>
              </w:rPr>
              <w:t>Мәг</w:t>
            </w:r>
            <w:r w:rsidRPr="00FF3CED">
              <w:rPr>
                <w:rFonts w:ascii="Times New Roman" w:hAnsi="Times New Roman"/>
                <w:bCs/>
              </w:rPr>
              <w:t>ъ</w:t>
            </w:r>
            <w:r w:rsidRPr="00FF3CED">
              <w:rPr>
                <w:rFonts w:ascii="Times New Roman" w:hAnsi="Times New Roman"/>
                <w:bCs/>
                <w:lang w:val="tt-RU"/>
              </w:rPr>
              <w:t>лүмат мик</w:t>
            </w:r>
            <w:r w:rsidRPr="00FF3CED">
              <w:rPr>
                <w:rFonts w:ascii="Times New Roman" w:hAnsi="Times New Roman"/>
                <w:bCs/>
              </w:rPr>
              <w:t>ъ</w:t>
            </w:r>
            <w:r w:rsidRPr="00FF3CED">
              <w:rPr>
                <w:rFonts w:ascii="Times New Roman" w:hAnsi="Times New Roman"/>
                <w:bCs/>
                <w:lang w:val="tt-RU"/>
              </w:rPr>
              <w:t>дары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4, вопросыи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rPr>
          <w:trHeight w:val="570"/>
        </w:trPr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2.5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 xml:space="preserve">Итоговое тестирование по разделу «Человек и информация» 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>-</w:t>
            </w:r>
            <w:r w:rsidRPr="00FF3CED">
              <w:rPr>
                <w:rFonts w:ascii="Times New Roman" w:hAnsi="Times New Roman"/>
                <w:bCs/>
                <w:lang w:eastAsia="ru-RU"/>
              </w:rPr>
              <w:t>«</w:t>
            </w:r>
            <w:r w:rsidRPr="00FF3CED">
              <w:rPr>
                <w:rFonts w:ascii="Times New Roman" w:hAnsi="Times New Roman"/>
                <w:bCs/>
                <w:lang w:val="tt-RU"/>
              </w:rPr>
              <w:t>Кеше һәм мәг</w:t>
            </w:r>
            <w:r w:rsidRPr="00FF3CED">
              <w:rPr>
                <w:rFonts w:ascii="Times New Roman" w:hAnsi="Times New Roman"/>
                <w:bCs/>
              </w:rPr>
              <w:t>ъ</w:t>
            </w:r>
            <w:r w:rsidRPr="00FF3CED">
              <w:rPr>
                <w:rFonts w:ascii="Times New Roman" w:hAnsi="Times New Roman"/>
                <w:bCs/>
                <w:lang w:val="tt-RU"/>
              </w:rPr>
              <w:t>лүмат</w:t>
            </w:r>
            <w:r w:rsidRPr="00FF3CED">
              <w:rPr>
                <w:rFonts w:ascii="Times New Roman" w:hAnsi="Times New Roman"/>
                <w:bCs/>
                <w:lang w:eastAsia="ru-RU"/>
              </w:rPr>
              <w:t>»</w:t>
            </w:r>
            <w:r w:rsidRPr="00FF3CED">
              <w:rPr>
                <w:rFonts w:ascii="Times New Roman" w:hAnsi="Times New Roman"/>
                <w:bCs/>
                <w:lang w:val="tt-RU"/>
              </w:rPr>
              <w:t xml:space="preserve"> темасы буенча тест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ind w:right="-108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</w:rPr>
              <w:t>Первое знакомство с компьютером</w:t>
            </w:r>
            <w:r w:rsidRPr="00FF3CED">
              <w:rPr>
                <w:rFonts w:ascii="Times New Roman" w:hAnsi="Times New Roman"/>
                <w:bCs/>
                <w:lang w:val="tt-RU"/>
              </w:rPr>
              <w:t>–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>К</w:t>
            </w:r>
            <w:r w:rsidRPr="00FF3CED">
              <w:rPr>
                <w:rFonts w:ascii="Times New Roman" w:hAnsi="Times New Roman"/>
                <w:b/>
                <w:bCs/>
              </w:rPr>
              <w:t>омпьютер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 xml:space="preserve"> белән беренче танышу</w:t>
            </w:r>
          </w:p>
        </w:tc>
        <w:tc>
          <w:tcPr>
            <w:tcW w:w="709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294" w:type="dxa"/>
          </w:tcPr>
          <w:p w:rsidR="00E05DA4" w:rsidRPr="00FF3CED" w:rsidRDefault="00E05DA4" w:rsidP="00FF3CE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Назначение и устройство компьютера. Компьютерная память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>–</w:t>
            </w:r>
            <w:r w:rsidRPr="00FF3CED">
              <w:rPr>
                <w:rFonts w:ascii="Times New Roman" w:hAnsi="Times New Roman"/>
                <w:bCs/>
                <w:lang w:eastAsia="ru-RU"/>
              </w:rPr>
              <w:t>Компьютер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>ның эшләү прин</w:t>
            </w:r>
            <w:r w:rsidRPr="00FF3CED">
              <w:rPr>
                <w:rFonts w:ascii="Times New Roman" w:hAnsi="Times New Roman"/>
                <w:bCs/>
                <w:lang w:eastAsia="ru-RU"/>
              </w:rPr>
              <w:t>ц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>иплары. К</w:t>
            </w:r>
            <w:r w:rsidRPr="00FF3CED">
              <w:rPr>
                <w:rFonts w:ascii="Times New Roman" w:hAnsi="Times New Roman"/>
                <w:bCs/>
                <w:lang w:eastAsia="ru-RU"/>
              </w:rPr>
              <w:t>омпьютер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 хәтере.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базовая структурная схема ПК; принцип открытой архитектуры компьютера;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назначение и основные характеристики основных устройств компьютера; классификация видов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памяти компьютера; понятие носителя, устройств внешней памяти; назначение системного, прикладного ПО и систем программирования; понятие файла и папки, основные действия с ними; назначение Рабочего стола, Панели задач;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объяснять отличие одного вида памяти от другого;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ориентироваться в характеристиках устройств ввода-вывода;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 xml:space="preserve">соблюдать правила ТБ при работе с компьютером; 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свободно работать на клавиатуре компьютера; классифицировать программы; просматривать информацию о параметрах файла и папки; выполнять разными способами стандартные действия с окнами; изменять параметры Рабочего стола;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умение готовить доклады, рефераты;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владение устной речью;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работа с учебником;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 xml:space="preserve">создание теоретической и психологической баз для освоения новой техники в условиях непрерывной модернизации ПК; 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планирование собственного информационного пространства;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сохранять информацию на диске, загружать её с диска, выводить на печать;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анализ, обобщение и систематизация информации;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применение ранее полученных ЗУН в новой ситуации;</w:t>
            </w: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7-8,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Устройство ПК и его основные характеристики. Выполнение практического задания №2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 – </w:t>
            </w:r>
            <w:r w:rsidRPr="00FF3CED">
              <w:rPr>
                <w:rFonts w:ascii="Times New Roman" w:hAnsi="Times New Roman"/>
                <w:bCs/>
                <w:lang w:eastAsia="ru-RU"/>
              </w:rPr>
              <w:t>Компьютер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 төзелеше, төп характеристикалары.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9,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Программное обеспечение компьютера. Системное ПО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 – </w:t>
            </w:r>
            <w:r w:rsidRPr="00FF3CED">
              <w:rPr>
                <w:rFonts w:ascii="Times New Roman" w:hAnsi="Times New Roman"/>
                <w:bCs/>
                <w:lang w:eastAsia="ru-RU"/>
              </w:rPr>
              <w:t>Компьютер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>ның программа белән тәэмин ителеше. Системалы программа белән тәэмин ителеш.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10-11,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3.4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Файлы и файловые структуры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 – Файллар һәм файллар структурасы турында.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  <w:tcBorders>
              <w:top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12,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3.5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ind w:right="-108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Работа с файловой структурой операционной системы. Выполнение практического задания №3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 – Практик эш. Файллар структурасы белән эшләү.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Доделать работу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3.6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Пользовательский интерфейс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 – Файдалану интерфейсы.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13,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3.7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</w:rPr>
              <w:t xml:space="preserve">Итоговое тестирование по </w:t>
            </w:r>
            <w:r w:rsidRPr="00FF3CED">
              <w:rPr>
                <w:rFonts w:ascii="Times New Roman" w:hAnsi="Times New Roman"/>
                <w:bCs/>
                <w:lang w:eastAsia="ru-RU"/>
              </w:rPr>
              <w:t>разделу</w:t>
            </w:r>
            <w:r w:rsidRPr="00FF3CED">
              <w:rPr>
                <w:rFonts w:ascii="Times New Roman" w:hAnsi="Times New Roman"/>
              </w:rPr>
              <w:t xml:space="preserve"> «Первое знакомство с компьютером»</w:t>
            </w:r>
            <w:r w:rsidRPr="00FF3CED">
              <w:rPr>
                <w:rFonts w:ascii="Times New Roman" w:hAnsi="Times New Roman"/>
                <w:lang w:val="tt-RU"/>
              </w:rPr>
              <w:t xml:space="preserve"> - Йомгаклай тесты “</w:t>
            </w:r>
            <w:r w:rsidRPr="00FF3CED">
              <w:rPr>
                <w:rFonts w:ascii="Times New Roman" w:hAnsi="Times New Roman"/>
                <w:bCs/>
                <w:lang w:eastAsia="ru-RU"/>
              </w:rPr>
              <w:t>Компьютер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 белән танышу”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294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FF3CED">
              <w:rPr>
                <w:rFonts w:ascii="Times New Roman" w:hAnsi="Times New Roman"/>
                <w:b/>
                <w:bCs/>
              </w:rPr>
              <w:t>Текстовая информация и компьютер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>– Текстлы мәг</w:t>
            </w:r>
            <w:r w:rsidRPr="00FF3CED">
              <w:rPr>
                <w:rFonts w:ascii="Times New Roman" w:hAnsi="Times New Roman"/>
                <w:b/>
                <w:bCs/>
              </w:rPr>
              <w:t>ъ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 xml:space="preserve">лүмат һәм </w:t>
            </w:r>
            <w:r w:rsidRPr="00FF3CED">
              <w:rPr>
                <w:rFonts w:ascii="Times New Roman" w:hAnsi="Times New Roman"/>
                <w:b/>
                <w:bCs/>
              </w:rPr>
              <w:t>компьютер</w:t>
            </w:r>
          </w:p>
        </w:tc>
        <w:tc>
          <w:tcPr>
            <w:tcW w:w="709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2170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Тексты в компьютерной памяти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– </w:t>
            </w:r>
            <w:r w:rsidRPr="00FF3CED">
              <w:rPr>
                <w:rFonts w:ascii="Times New Roman" w:hAnsi="Times New Roman"/>
                <w:bCs/>
                <w:lang w:eastAsia="ru-RU"/>
              </w:rPr>
              <w:t>Компьютер</w:t>
            </w:r>
            <w:r w:rsidRPr="00FF3CED">
              <w:rPr>
                <w:rFonts w:ascii="Times New Roman" w:hAnsi="Times New Roman"/>
                <w:bCs/>
                <w:lang w:val="tt-RU" w:eastAsia="ru-RU"/>
              </w:rPr>
              <w:t xml:space="preserve"> хәтерендә текстлар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понятие кодировочной таблицы; виды кодировок русских букв;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основные объекты текстовых документов и их параметры;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технология создания, редактирования и форматирования текстового документа;</w:t>
            </w:r>
          </w:p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</w:rPr>
              <w:t>технология копирования, перемещения и удаления  фрагментов текста через буфер обмена;</w:t>
            </w:r>
          </w:p>
        </w:tc>
        <w:tc>
          <w:tcPr>
            <w:tcW w:w="2083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нахождение информационного объема текста;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кодировать и декодировать текстовые сообщения;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создание и редактирование текстового документа;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владение операциями редактирования и форматирования текста;</w:t>
            </w:r>
          </w:p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использование справочной литературы;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создание текстов различных типов;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владение разными формами изложения текста;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выполнение основных операций над текстом в среде текстового редактора;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составление на основе текста таблицы, схемы, графика;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подготовка доклада, реферата с использованием средств ИКТ;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применение ранее полученных ЗУН в новой ситуации;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анализ, обобщение и систематизация информации;</w:t>
            </w: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14,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4.2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Текстовые редакторы и текстовые процессоры</w:t>
            </w:r>
            <w:r>
              <w:rPr>
                <w:rFonts w:ascii="Times New Roman" w:hAnsi="Times New Roman"/>
                <w:bCs/>
                <w:lang w:val="tt-RU" w:eastAsia="ru-RU"/>
              </w:rPr>
              <w:t>–Текстлы файллар һәм текст редакторлары.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15,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294" w:type="dxa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</w:rPr>
              <w:t>Основные приемы ввода и редактирования текста. Выполнение практического задания №4</w:t>
            </w:r>
            <w:r>
              <w:rPr>
                <w:rFonts w:ascii="Times New Roman" w:hAnsi="Times New Roman"/>
                <w:lang w:val="tt-RU"/>
              </w:rPr>
              <w:t xml:space="preserve"> – Практик эш Кертү-редак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lang w:val="tt-RU"/>
              </w:rPr>
              <w:t>ияләү.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16,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294" w:type="dxa"/>
          </w:tcPr>
          <w:p w:rsidR="00E05DA4" w:rsidRPr="00FA3C7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</w:rPr>
              <w:t>Работа со шрифтами, приёмы форматирования текста. Выполнение практического задания №5</w:t>
            </w:r>
            <w:r>
              <w:rPr>
                <w:rFonts w:ascii="Times New Roman" w:hAnsi="Times New Roman"/>
                <w:lang w:val="tt-RU"/>
              </w:rPr>
              <w:t xml:space="preserve"> – Практик эш текстны форматлау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Доделать работу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4.5</w:t>
            </w:r>
          </w:p>
        </w:tc>
        <w:tc>
          <w:tcPr>
            <w:tcW w:w="3294" w:type="dxa"/>
          </w:tcPr>
          <w:p w:rsidR="00E05DA4" w:rsidRPr="00794228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</w:rPr>
              <w:t>Буфера обмена. Режим поиска и замены. Выполнение практического задания №6</w:t>
            </w:r>
            <w:r>
              <w:rPr>
                <w:rFonts w:ascii="Times New Roman" w:hAnsi="Times New Roman"/>
                <w:lang w:val="tt-RU"/>
              </w:rPr>
              <w:t xml:space="preserve"> – Практик эш Эзләү һәм алыштыру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Доделать работу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4.6</w:t>
            </w:r>
          </w:p>
        </w:tc>
        <w:tc>
          <w:tcPr>
            <w:tcW w:w="3294" w:type="dxa"/>
          </w:tcPr>
          <w:p w:rsidR="00E05DA4" w:rsidRPr="00794228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</w:rPr>
              <w:t>Работа с таблицами. Выполнение практического задания №7</w:t>
            </w:r>
            <w:r>
              <w:rPr>
                <w:rFonts w:ascii="Times New Roman" w:hAnsi="Times New Roman"/>
                <w:lang w:val="tt-RU"/>
              </w:rPr>
              <w:t xml:space="preserve"> – Практик эш Таблицалар белән эшләү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Доделать работу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4.7</w:t>
            </w:r>
          </w:p>
        </w:tc>
        <w:tc>
          <w:tcPr>
            <w:tcW w:w="3294" w:type="dxa"/>
          </w:tcPr>
          <w:p w:rsidR="00E05DA4" w:rsidRPr="00794228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</w:rPr>
              <w:t>Дополнительные возможности текстового процессора</w:t>
            </w:r>
            <w:r>
              <w:rPr>
                <w:rFonts w:ascii="Times New Roman" w:hAnsi="Times New Roman"/>
                <w:lang w:val="tt-RU"/>
              </w:rPr>
              <w:t xml:space="preserve"> – Текст редакторының өстәмә мөмкинлекләре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16,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4.8</w:t>
            </w:r>
          </w:p>
        </w:tc>
        <w:tc>
          <w:tcPr>
            <w:tcW w:w="3294" w:type="dxa"/>
          </w:tcPr>
          <w:p w:rsidR="00E05DA4" w:rsidRPr="00794228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</w:rPr>
              <w:t>Выполнение итогового практического задания №8</w:t>
            </w:r>
            <w:r>
              <w:rPr>
                <w:rFonts w:ascii="Times New Roman" w:hAnsi="Times New Roman"/>
                <w:lang w:val="tt-RU"/>
              </w:rPr>
              <w:t xml:space="preserve"> – Йомгаклау практик эше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Доделать работу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4.9</w:t>
            </w:r>
          </w:p>
        </w:tc>
        <w:tc>
          <w:tcPr>
            <w:tcW w:w="3294" w:type="dxa"/>
          </w:tcPr>
          <w:p w:rsidR="00E05DA4" w:rsidRPr="00794228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Системы перевода и распознавания текста</w:t>
            </w:r>
            <w:r>
              <w:rPr>
                <w:rFonts w:ascii="Times New Roman" w:hAnsi="Times New Roman"/>
                <w:lang w:val="tt-RU"/>
              </w:rPr>
              <w:t>–Текстны тану ысуллары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0353C5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0353C5">
              <w:rPr>
                <w:rFonts w:ascii="Times New Roman" w:hAnsi="Times New Roman"/>
                <w:bCs/>
                <w:lang w:eastAsia="ru-RU"/>
              </w:rPr>
              <w:t>Повторить 3 главу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4.10</w:t>
            </w:r>
          </w:p>
        </w:tc>
        <w:tc>
          <w:tcPr>
            <w:tcW w:w="3294" w:type="dxa"/>
          </w:tcPr>
          <w:p w:rsidR="00E05DA4" w:rsidRPr="00014C5E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</w:rPr>
              <w:t xml:space="preserve">Итоговое тестирование по </w:t>
            </w:r>
            <w:r w:rsidRPr="00FF3CED">
              <w:rPr>
                <w:rFonts w:ascii="Times New Roman" w:hAnsi="Times New Roman"/>
                <w:bCs/>
                <w:lang w:eastAsia="ru-RU"/>
              </w:rPr>
              <w:t>разделу</w:t>
            </w:r>
            <w:r w:rsidRPr="00FF3CED">
              <w:rPr>
                <w:rFonts w:ascii="Times New Roman" w:hAnsi="Times New Roman"/>
              </w:rPr>
              <w:t xml:space="preserve"> «Текстовая информация и компьютер»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 xml:space="preserve">– </w:t>
            </w:r>
            <w:r w:rsidRPr="00014C5E">
              <w:rPr>
                <w:rFonts w:ascii="Times New Roman" w:hAnsi="Times New Roman"/>
                <w:bCs/>
                <w:lang w:val="tt-RU"/>
              </w:rPr>
              <w:t>Текстлы мәг</w:t>
            </w:r>
            <w:r w:rsidRPr="00014C5E">
              <w:rPr>
                <w:rFonts w:ascii="Times New Roman" w:hAnsi="Times New Roman"/>
                <w:bCs/>
              </w:rPr>
              <w:t>ъ</w:t>
            </w:r>
            <w:r w:rsidRPr="00014C5E">
              <w:rPr>
                <w:rFonts w:ascii="Times New Roman" w:hAnsi="Times New Roman"/>
                <w:bCs/>
                <w:lang w:val="tt-RU"/>
              </w:rPr>
              <w:t xml:space="preserve">лүмат һәм </w:t>
            </w:r>
            <w:r w:rsidRPr="00014C5E">
              <w:rPr>
                <w:rFonts w:ascii="Times New Roman" w:hAnsi="Times New Roman"/>
                <w:bCs/>
              </w:rPr>
              <w:t>компьютер</w:t>
            </w:r>
            <w:r>
              <w:rPr>
                <w:rFonts w:ascii="Times New Roman" w:hAnsi="Times New Roman"/>
                <w:bCs/>
                <w:lang w:val="tt-RU"/>
              </w:rPr>
              <w:t xml:space="preserve"> темасы буенча йомгаклау тесты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294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FF3CED">
              <w:rPr>
                <w:rFonts w:ascii="Times New Roman" w:hAnsi="Times New Roman"/>
                <w:b/>
                <w:bCs/>
              </w:rPr>
              <w:t>Графическая информация и компьютер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>– Графикалы мәг</w:t>
            </w:r>
            <w:r w:rsidRPr="00FF3CED">
              <w:rPr>
                <w:rFonts w:ascii="Times New Roman" w:hAnsi="Times New Roman"/>
                <w:b/>
                <w:bCs/>
              </w:rPr>
              <w:t>ъ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 xml:space="preserve">лүмат һәм </w:t>
            </w:r>
            <w:r w:rsidRPr="00FF3CED">
              <w:rPr>
                <w:rFonts w:ascii="Times New Roman" w:hAnsi="Times New Roman"/>
                <w:b/>
                <w:bCs/>
              </w:rPr>
              <w:t>компьютер</w:t>
            </w:r>
          </w:p>
        </w:tc>
        <w:tc>
          <w:tcPr>
            <w:tcW w:w="709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170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5.1</w:t>
            </w:r>
          </w:p>
        </w:tc>
        <w:tc>
          <w:tcPr>
            <w:tcW w:w="3294" w:type="dxa"/>
          </w:tcPr>
          <w:p w:rsidR="00E05DA4" w:rsidRPr="00014C5E" w:rsidRDefault="00E05DA4" w:rsidP="00014C5E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 xml:space="preserve">Компьютерная графика и области её применения. </w:t>
            </w:r>
            <w:r>
              <w:rPr>
                <w:rFonts w:ascii="Times New Roman" w:hAnsi="Times New Roman"/>
                <w:lang w:val="tt-RU"/>
              </w:rPr>
              <w:t xml:space="preserve">- </w:t>
            </w:r>
            <w:r w:rsidRPr="00FF3CED">
              <w:rPr>
                <w:rFonts w:ascii="Times New Roman" w:hAnsi="Times New Roman"/>
              </w:rPr>
              <w:t>Компьютер графика</w:t>
            </w:r>
            <w:r>
              <w:rPr>
                <w:rFonts w:ascii="Times New Roman" w:hAnsi="Times New Roman"/>
                <w:lang w:val="tt-RU"/>
              </w:rPr>
              <w:t>сы</w:t>
            </w:r>
          </w:p>
        </w:tc>
        <w:tc>
          <w:tcPr>
            <w:tcW w:w="709" w:type="dxa"/>
          </w:tcPr>
          <w:p w:rsidR="00E05DA4" w:rsidRPr="00014C5E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возможности графического редактора и назначение управляющих элементов;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особенности растровой графики;</w:t>
            </w:r>
          </w:p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</w:rPr>
              <w:t>технология создания и редактирования графических объектов;</w:t>
            </w:r>
          </w:p>
        </w:tc>
        <w:tc>
          <w:tcPr>
            <w:tcW w:w="2083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создание и редактирование графических объектов;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осуществлять действия с фрагментом и с рисунком в целом;</w:t>
            </w:r>
          </w:p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умение самостоятельно выполнять упражнения;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создание информационных объектов для оформления учебной работы;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действовать по инструкции, алгоритму;</w:t>
            </w:r>
          </w:p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0353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17,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5.2</w:t>
            </w:r>
          </w:p>
        </w:tc>
        <w:tc>
          <w:tcPr>
            <w:tcW w:w="3294" w:type="dxa"/>
          </w:tcPr>
          <w:p w:rsidR="00E05DA4" w:rsidRPr="00014C5E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Технические средства компьютерной графики</w:t>
            </w:r>
            <w:r>
              <w:rPr>
                <w:rFonts w:ascii="Times New Roman" w:hAnsi="Times New Roman"/>
                <w:lang w:val="tt-RU"/>
              </w:rPr>
              <w:t xml:space="preserve"> - </w:t>
            </w:r>
            <w:r w:rsidRPr="00FF3CED">
              <w:rPr>
                <w:rFonts w:ascii="Times New Roman" w:hAnsi="Times New Roman"/>
              </w:rPr>
              <w:t>Компьютер графика</w:t>
            </w:r>
            <w:r>
              <w:rPr>
                <w:rFonts w:ascii="Times New Roman" w:hAnsi="Times New Roman"/>
                <w:lang w:val="tt-RU"/>
              </w:rPr>
              <w:t>сының  техник чаралары</w:t>
            </w:r>
          </w:p>
        </w:tc>
        <w:tc>
          <w:tcPr>
            <w:tcW w:w="709" w:type="dxa"/>
          </w:tcPr>
          <w:p w:rsidR="00E05DA4" w:rsidRPr="00014C5E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18,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5.3</w:t>
            </w:r>
          </w:p>
        </w:tc>
        <w:tc>
          <w:tcPr>
            <w:tcW w:w="3294" w:type="dxa"/>
          </w:tcPr>
          <w:p w:rsidR="00E05DA4" w:rsidRPr="00014C5E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 xml:space="preserve">Кодирование изображения. </w:t>
            </w:r>
            <w:r>
              <w:rPr>
                <w:rFonts w:ascii="Times New Roman" w:hAnsi="Times New Roman"/>
                <w:lang w:val="tt-RU"/>
              </w:rPr>
              <w:t xml:space="preserve"> – Рәсемнәрне кодлаштыру</w:t>
            </w:r>
          </w:p>
        </w:tc>
        <w:tc>
          <w:tcPr>
            <w:tcW w:w="709" w:type="dxa"/>
          </w:tcPr>
          <w:p w:rsidR="00E05DA4" w:rsidRPr="00014C5E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19,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5.4</w:t>
            </w:r>
          </w:p>
        </w:tc>
        <w:tc>
          <w:tcPr>
            <w:tcW w:w="3294" w:type="dxa"/>
          </w:tcPr>
          <w:p w:rsidR="00E05DA4" w:rsidRPr="00014C5E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Растровая графика. Работа с растровым графическим редактором</w:t>
            </w:r>
            <w:r>
              <w:rPr>
                <w:rFonts w:ascii="Times New Roman" w:hAnsi="Times New Roman"/>
                <w:lang w:val="tt-RU"/>
              </w:rPr>
              <w:t xml:space="preserve"> – Графика редакторы белән эшләү</w:t>
            </w:r>
          </w:p>
        </w:tc>
        <w:tc>
          <w:tcPr>
            <w:tcW w:w="709" w:type="dxa"/>
          </w:tcPr>
          <w:p w:rsidR="00E05DA4" w:rsidRPr="00014C5E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0353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20,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5.5</w:t>
            </w:r>
          </w:p>
        </w:tc>
        <w:tc>
          <w:tcPr>
            <w:tcW w:w="3294" w:type="dxa"/>
          </w:tcPr>
          <w:p w:rsidR="00E05DA4" w:rsidRPr="00014C5E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Векторная графика. Работа с векторным графическим редактором</w:t>
            </w:r>
            <w:r>
              <w:rPr>
                <w:rFonts w:ascii="Times New Roman" w:hAnsi="Times New Roman"/>
                <w:lang w:val="tt-RU"/>
              </w:rPr>
              <w:t xml:space="preserve"> - Графика редакторы белән эшләү</w:t>
            </w:r>
          </w:p>
        </w:tc>
        <w:tc>
          <w:tcPr>
            <w:tcW w:w="709" w:type="dxa"/>
          </w:tcPr>
          <w:p w:rsidR="00E05DA4" w:rsidRPr="00014C5E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>
              <w:rPr>
                <w:rFonts w:ascii="Times New Roman" w:hAnsi="Times New Roman"/>
                <w:b/>
                <w:bCs/>
                <w:lang w:val="tt-RU"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val="tt-RU" w:eastAsia="ru-RU"/>
              </w:rPr>
              <w:t>20, вопросы и задания к</w:t>
            </w:r>
            <w:r>
              <w:rPr>
                <w:rFonts w:ascii="Times New Roman" w:hAnsi="Times New Roman"/>
                <w:bCs/>
                <w:lang w:eastAsia="ru-RU"/>
              </w:rPr>
              <w:t>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4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FF3CED">
              <w:rPr>
                <w:rFonts w:ascii="Times New Roman" w:hAnsi="Times New Roman"/>
                <w:b/>
                <w:bCs/>
              </w:rPr>
              <w:t>Технология мультимедиа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>– М</w:t>
            </w:r>
            <w:r w:rsidRPr="00FF3CED">
              <w:rPr>
                <w:rFonts w:ascii="Times New Roman" w:hAnsi="Times New Roman"/>
                <w:b/>
                <w:bCs/>
              </w:rPr>
              <w:t>ультимедиа</w:t>
            </w:r>
            <w:r w:rsidRPr="00FF3CED">
              <w:rPr>
                <w:rFonts w:ascii="Times New Roman" w:hAnsi="Times New Roman"/>
                <w:b/>
                <w:bCs/>
                <w:lang w:val="tt-RU"/>
              </w:rPr>
              <w:t xml:space="preserve"> технологияләр</w:t>
            </w:r>
          </w:p>
        </w:tc>
        <w:tc>
          <w:tcPr>
            <w:tcW w:w="709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170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6.1</w:t>
            </w:r>
          </w:p>
        </w:tc>
        <w:tc>
          <w:tcPr>
            <w:tcW w:w="3294" w:type="dxa"/>
          </w:tcPr>
          <w:p w:rsidR="00E05DA4" w:rsidRPr="00B202A2" w:rsidRDefault="00E05DA4" w:rsidP="00B202A2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Понятие мультимедиа. Компьютерные презентации</w:t>
            </w:r>
            <w:r>
              <w:rPr>
                <w:rFonts w:ascii="Times New Roman" w:hAnsi="Times New Roman"/>
                <w:lang w:val="tt-RU"/>
              </w:rPr>
              <w:t xml:space="preserve"> - М</w:t>
            </w:r>
            <w:r w:rsidRPr="00FF3CED">
              <w:rPr>
                <w:rFonts w:ascii="Times New Roman" w:hAnsi="Times New Roman"/>
              </w:rPr>
              <w:t>ультимедиа. Компьютер</w:t>
            </w:r>
            <w:r>
              <w:rPr>
                <w:rFonts w:ascii="Times New Roman" w:hAnsi="Times New Roman"/>
              </w:rPr>
              <w:t>презентаци</w:t>
            </w:r>
            <w:r>
              <w:rPr>
                <w:rFonts w:ascii="Times New Roman" w:hAnsi="Times New Roman"/>
                <w:lang w:val="tt-RU"/>
              </w:rPr>
              <w:t>яләре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понятие мультимедиа; принципы представления звука в памяти компьютера;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режимы создания и просмотра слайдов: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использование спецэффектов;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способы перехода слайдов, установка времени перехода слайдов;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основные моменты демонстрации слайдов;</w:t>
            </w:r>
          </w:p>
        </w:tc>
        <w:tc>
          <w:tcPr>
            <w:tcW w:w="2083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настраивать режимы документа, выбирать разметку слайда; создавать новую презентацию без помощи мастера и применения шаблонов;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 xml:space="preserve">изменять порядок слайдов; 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настраивать анимацию;</w:t>
            </w:r>
          </w:p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</w:rPr>
              <w:t>применять спецэффекты;</w:t>
            </w:r>
          </w:p>
        </w:tc>
        <w:tc>
          <w:tcPr>
            <w:tcW w:w="2268" w:type="dxa"/>
            <w:vMerge w:val="restart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создание информационных объектов для оформления учебной работы;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самостоятельное создание алгоритмов познавательной деятельности для решения задач творческого характера;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умение готовить доклад с использованием средств ИКТ;</w:t>
            </w:r>
          </w:p>
          <w:p w:rsidR="00E05DA4" w:rsidRPr="00FF3CED" w:rsidRDefault="00E05DA4" w:rsidP="00D6587F">
            <w:pPr>
              <w:tabs>
                <w:tab w:val="left" w:pos="1276"/>
                <w:tab w:val="left" w:pos="2400"/>
              </w:tabs>
              <w:spacing w:after="0" w:line="240" w:lineRule="auto"/>
              <w:ind w:left="-10" w:right="5" w:firstLine="10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владение культурой речи;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применение ранее полученных ЗУН в новой ситуации;</w:t>
            </w:r>
          </w:p>
        </w:tc>
        <w:tc>
          <w:tcPr>
            <w:tcW w:w="1275" w:type="dxa"/>
          </w:tcPr>
          <w:p w:rsidR="00E05DA4" w:rsidRPr="000353C5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0353C5">
              <w:rPr>
                <w:rFonts w:ascii="Times New Roman" w:hAnsi="Times New Roman"/>
                <w:bCs/>
                <w:lang w:eastAsia="ru-RU"/>
              </w:rPr>
              <w:t>Основные понятия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6.2</w:t>
            </w:r>
          </w:p>
        </w:tc>
        <w:tc>
          <w:tcPr>
            <w:tcW w:w="3294" w:type="dxa"/>
          </w:tcPr>
          <w:p w:rsidR="00E05DA4" w:rsidRPr="00B202A2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Создание презентации</w:t>
            </w:r>
            <w:r>
              <w:rPr>
                <w:rFonts w:ascii="Times New Roman" w:hAnsi="Times New Roman"/>
                <w:lang w:val="tt-RU"/>
              </w:rPr>
              <w:t xml:space="preserve"> – П</w:t>
            </w:r>
            <w:r>
              <w:rPr>
                <w:rFonts w:ascii="Times New Roman" w:hAnsi="Times New Roman"/>
              </w:rPr>
              <w:t>резентаци</w:t>
            </w:r>
            <w:r>
              <w:rPr>
                <w:rFonts w:ascii="Times New Roman" w:hAnsi="Times New Roman"/>
                <w:lang w:val="tt-RU"/>
              </w:rPr>
              <w:t>я ясау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6.3</w:t>
            </w:r>
          </w:p>
        </w:tc>
        <w:tc>
          <w:tcPr>
            <w:tcW w:w="3294" w:type="dxa"/>
          </w:tcPr>
          <w:p w:rsidR="00E05DA4" w:rsidRPr="00B202A2" w:rsidRDefault="00E05DA4" w:rsidP="00B202A2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Представление звука в памяти компьютера. Технические средства мультимедиа</w:t>
            </w:r>
            <w:r>
              <w:rPr>
                <w:rFonts w:ascii="Times New Roman" w:hAnsi="Times New Roman"/>
                <w:lang w:val="tt-RU"/>
              </w:rPr>
              <w:t xml:space="preserve"> – К</w:t>
            </w:r>
            <w:r w:rsidRPr="00FF3CED">
              <w:rPr>
                <w:rFonts w:ascii="Times New Roman" w:hAnsi="Times New Roman"/>
              </w:rPr>
              <w:t>омпьютер</w:t>
            </w:r>
            <w:r>
              <w:rPr>
                <w:rFonts w:ascii="Times New Roman" w:hAnsi="Times New Roman"/>
                <w:lang w:val="tt-RU"/>
              </w:rPr>
              <w:t xml:space="preserve"> хәтерендә тавыш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0353C5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0353C5">
              <w:rPr>
                <w:rFonts w:ascii="Times New Roman" w:hAnsi="Times New Roman"/>
                <w:bCs/>
                <w:lang w:eastAsia="ru-RU"/>
              </w:rPr>
              <w:t>Повторить основные понятия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rPr>
          <w:trHeight w:val="302"/>
        </w:trPr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6.4</w:t>
            </w:r>
          </w:p>
        </w:tc>
        <w:tc>
          <w:tcPr>
            <w:tcW w:w="3294" w:type="dxa"/>
          </w:tcPr>
          <w:p w:rsidR="00E05DA4" w:rsidRPr="00B202A2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Технология мультимедиа</w:t>
            </w:r>
            <w:r>
              <w:rPr>
                <w:rFonts w:ascii="Times New Roman" w:hAnsi="Times New Roman"/>
                <w:lang w:val="tt-RU"/>
              </w:rPr>
              <w:t xml:space="preserve"> - М</w:t>
            </w:r>
            <w:r w:rsidRPr="00FF3CED">
              <w:rPr>
                <w:rFonts w:ascii="Times New Roman" w:hAnsi="Times New Roman"/>
              </w:rPr>
              <w:t>ультимедиа</w:t>
            </w:r>
            <w:r>
              <w:rPr>
                <w:rFonts w:ascii="Times New Roman" w:hAnsi="Times New Roman"/>
                <w:lang w:val="tt-RU"/>
              </w:rPr>
              <w:t xml:space="preserve">  техник чаралары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0353C5">
              <w:rPr>
                <w:rFonts w:ascii="Times New Roman" w:hAnsi="Times New Roman"/>
                <w:bCs/>
                <w:lang w:eastAsia="ru-RU"/>
              </w:rPr>
              <w:t>Повторить основные понятия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6.5</w:t>
            </w:r>
          </w:p>
        </w:tc>
        <w:tc>
          <w:tcPr>
            <w:tcW w:w="3294" w:type="dxa"/>
          </w:tcPr>
          <w:p w:rsidR="00E05DA4" w:rsidRPr="00B202A2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 xml:space="preserve">Итоговое тестирование по </w:t>
            </w:r>
            <w:r w:rsidRPr="00FF3CED">
              <w:rPr>
                <w:rFonts w:ascii="Times New Roman" w:hAnsi="Times New Roman"/>
                <w:bCs/>
                <w:lang w:eastAsia="ru-RU"/>
              </w:rPr>
              <w:t>разделам</w:t>
            </w:r>
            <w:r w:rsidRPr="00FF3CED">
              <w:rPr>
                <w:rFonts w:ascii="Times New Roman" w:hAnsi="Times New Roman"/>
              </w:rPr>
              <w:t xml:space="preserve"> «Графическая информация и компьютер. Технология мультимедиа»</w:t>
            </w:r>
            <w:r>
              <w:rPr>
                <w:rFonts w:ascii="Times New Roman" w:hAnsi="Times New Roman"/>
                <w:lang w:val="tt-RU"/>
              </w:rPr>
              <w:t xml:space="preserve"> - </w:t>
            </w:r>
            <w:r w:rsidRPr="00B202A2">
              <w:rPr>
                <w:rFonts w:ascii="Times New Roman" w:hAnsi="Times New Roman"/>
                <w:bCs/>
                <w:lang w:val="tt-RU"/>
              </w:rPr>
              <w:t>М</w:t>
            </w:r>
            <w:r w:rsidRPr="00B202A2">
              <w:rPr>
                <w:rFonts w:ascii="Times New Roman" w:hAnsi="Times New Roman"/>
                <w:bCs/>
              </w:rPr>
              <w:t>ультимедиа</w:t>
            </w:r>
            <w:r w:rsidRPr="00B202A2">
              <w:rPr>
                <w:rFonts w:ascii="Times New Roman" w:hAnsi="Times New Roman"/>
                <w:bCs/>
                <w:lang w:val="tt-RU"/>
              </w:rPr>
              <w:t xml:space="preserve"> технологияләр</w:t>
            </w:r>
            <w:r>
              <w:rPr>
                <w:rFonts w:ascii="Times New Roman" w:hAnsi="Times New Roman"/>
                <w:bCs/>
                <w:lang w:val="tt-RU"/>
              </w:rPr>
              <w:t xml:space="preserve"> темасы буенча йомгаклау тесты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3294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val="tt-RU"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Повторение</w:t>
            </w:r>
            <w:r w:rsidRPr="00FF3CED">
              <w:rPr>
                <w:rFonts w:ascii="Times New Roman" w:hAnsi="Times New Roman"/>
                <w:b/>
                <w:bCs/>
                <w:lang w:val="tt-RU" w:eastAsia="ru-RU"/>
              </w:rPr>
              <w:t xml:space="preserve"> - Кабатлау</w:t>
            </w:r>
          </w:p>
        </w:tc>
        <w:tc>
          <w:tcPr>
            <w:tcW w:w="709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70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7.1</w:t>
            </w:r>
          </w:p>
        </w:tc>
        <w:tc>
          <w:tcPr>
            <w:tcW w:w="3294" w:type="dxa"/>
          </w:tcPr>
          <w:p w:rsidR="00E05DA4" w:rsidRPr="00B202A2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  <w:lang w:val="tt-RU"/>
              </w:rPr>
            </w:pPr>
            <w:r w:rsidRPr="00FF3CED">
              <w:rPr>
                <w:rFonts w:ascii="Times New Roman" w:hAnsi="Times New Roman"/>
              </w:rPr>
              <w:t>Итоговое тестирование по курсу 8 класса</w:t>
            </w:r>
            <w:r>
              <w:rPr>
                <w:rFonts w:ascii="Times New Roman" w:hAnsi="Times New Roman"/>
                <w:lang w:val="tt-RU"/>
              </w:rPr>
              <w:t xml:space="preserve"> – Гомуми йомгаклау тесты</w:t>
            </w:r>
          </w:p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 xml:space="preserve">Решение задач по теме «Измерение информации» </w:t>
            </w:r>
          </w:p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Повторение темы «Обработка текстовой информации».</w:t>
            </w:r>
          </w:p>
          <w:p w:rsidR="00E05DA4" w:rsidRPr="00FF3CED" w:rsidRDefault="00E05DA4" w:rsidP="00D6587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Повторение темы «Обработка графической информации».</w:t>
            </w:r>
          </w:p>
        </w:tc>
        <w:tc>
          <w:tcPr>
            <w:tcW w:w="709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F3CE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70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 xml:space="preserve">умение самостоятельно выполнять упражнения, решать познавательные задачи; </w:t>
            </w:r>
          </w:p>
          <w:p w:rsidR="00E05DA4" w:rsidRPr="00FF3CED" w:rsidRDefault="00E05DA4" w:rsidP="00D6587F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FF3CED">
              <w:rPr>
                <w:rFonts w:ascii="Times New Roman" w:hAnsi="Times New Roman"/>
              </w:rPr>
              <w:t>умение осуществлять самоконтроль в учебной деятельности;</w:t>
            </w:r>
          </w:p>
          <w:p w:rsidR="00E05DA4" w:rsidRPr="00FF3CED" w:rsidRDefault="00E05DA4" w:rsidP="00D6587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</w:rPr>
              <w:t>анализ, обобщение и систематизация информации;</w:t>
            </w:r>
          </w:p>
        </w:tc>
        <w:tc>
          <w:tcPr>
            <w:tcW w:w="1275" w:type="dxa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DA4" w:rsidRPr="00FF3CED" w:rsidTr="00945C00">
        <w:tc>
          <w:tcPr>
            <w:tcW w:w="6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94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FF3CED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F3CED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2170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83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CFFFF"/>
          </w:tcPr>
          <w:p w:rsidR="00E05DA4" w:rsidRPr="00FF3CED" w:rsidRDefault="00E05DA4" w:rsidP="00D658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E05DA4" w:rsidRPr="00FF3CED" w:rsidRDefault="00E05DA4" w:rsidP="000E76AA">
      <w:pPr>
        <w:pStyle w:val="Heading1"/>
        <w:spacing w:before="0" w:after="0" w:line="360" w:lineRule="auto"/>
        <w:rPr>
          <w:rFonts w:ascii="Times New Roman" w:hAnsi="Times New Roman" w:cs="Times New Roman"/>
          <w:sz w:val="22"/>
          <w:szCs w:val="22"/>
          <w:lang w:eastAsia="ru-RU"/>
        </w:rPr>
      </w:pPr>
    </w:p>
    <w:p w:rsidR="00E05DA4" w:rsidRPr="00FF3CED" w:rsidRDefault="00E05DA4">
      <w:pPr>
        <w:rPr>
          <w:rFonts w:ascii="Times New Roman" w:hAnsi="Times New Roman"/>
        </w:rPr>
      </w:pPr>
    </w:p>
    <w:sectPr w:rsidR="00E05DA4" w:rsidRPr="00FF3CED" w:rsidSect="000353C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A"/>
    <w:rsid w:val="00014C5E"/>
    <w:rsid w:val="00022373"/>
    <w:rsid w:val="000353C5"/>
    <w:rsid w:val="000E76AA"/>
    <w:rsid w:val="001731D2"/>
    <w:rsid w:val="00294C95"/>
    <w:rsid w:val="003F64F3"/>
    <w:rsid w:val="0048592E"/>
    <w:rsid w:val="00572789"/>
    <w:rsid w:val="00794228"/>
    <w:rsid w:val="00945C00"/>
    <w:rsid w:val="00A77B26"/>
    <w:rsid w:val="00AE7361"/>
    <w:rsid w:val="00B202A2"/>
    <w:rsid w:val="00BF05BF"/>
    <w:rsid w:val="00D6587F"/>
    <w:rsid w:val="00DD25A0"/>
    <w:rsid w:val="00E05DA4"/>
    <w:rsid w:val="00EC25CF"/>
    <w:rsid w:val="00EC2CBC"/>
    <w:rsid w:val="00F30789"/>
    <w:rsid w:val="00FA3C7D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6A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6</Pages>
  <Words>1452</Words>
  <Characters>8278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</dc:creator>
  <cp:keywords/>
  <dc:description/>
  <cp:lastModifiedBy>Aigul</cp:lastModifiedBy>
  <cp:revision>4</cp:revision>
  <dcterms:created xsi:type="dcterms:W3CDTF">2013-09-22T18:18:00Z</dcterms:created>
  <dcterms:modified xsi:type="dcterms:W3CDTF">2013-10-24T08:14:00Z</dcterms:modified>
</cp:coreProperties>
</file>