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86" w:rsidRPr="00566802" w:rsidRDefault="00FE2086" w:rsidP="00FE2086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566802">
        <w:rPr>
          <w:rStyle w:val="FontStyle11"/>
          <w:rFonts w:ascii="Times New Roman" w:hAnsi="Times New Roman" w:cs="Times New Roman"/>
          <w:sz w:val="28"/>
          <w:szCs w:val="28"/>
        </w:rPr>
        <w:t xml:space="preserve">Тест 28. Итоговый тест по теме «Формирование и укрепление централизованного Российского государства. </w:t>
      </w:r>
      <w:r w:rsidRPr="00566802">
        <w:rPr>
          <w:rStyle w:val="FontStyle12"/>
          <w:sz w:val="28"/>
          <w:szCs w:val="28"/>
        </w:rPr>
        <w:t xml:space="preserve">XV </w:t>
      </w:r>
      <w:r w:rsidRPr="00566802">
        <w:rPr>
          <w:rStyle w:val="FontStyle11"/>
          <w:rFonts w:ascii="Times New Roman" w:hAnsi="Times New Roman" w:cs="Times New Roman"/>
          <w:sz w:val="28"/>
          <w:szCs w:val="28"/>
        </w:rPr>
        <w:t>в.»</w:t>
      </w:r>
    </w:p>
    <w:p w:rsidR="00FE2086" w:rsidRPr="00566802" w:rsidRDefault="00FE2086" w:rsidP="00FE2086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566802">
        <w:rPr>
          <w:rStyle w:val="FontStyle12"/>
          <w:sz w:val="28"/>
          <w:szCs w:val="28"/>
        </w:rPr>
        <w:t>Вариант 1</w:t>
      </w:r>
    </w:p>
    <w:p w:rsidR="00DD5FF0" w:rsidRDefault="00FE2086" w:rsidP="00FE2086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566802">
        <w:rPr>
          <w:rStyle w:val="FontStyle13"/>
          <w:sz w:val="28"/>
          <w:szCs w:val="28"/>
        </w:rPr>
        <w:t>А</w:t>
      </w:r>
      <w:proofErr w:type="gramStart"/>
      <w:r w:rsidRPr="00566802">
        <w:rPr>
          <w:rStyle w:val="FontStyle13"/>
          <w:sz w:val="28"/>
          <w:szCs w:val="28"/>
        </w:rPr>
        <w:t>1</w:t>
      </w:r>
      <w:proofErr w:type="gramEnd"/>
      <w:r w:rsidRPr="00566802">
        <w:rPr>
          <w:rStyle w:val="FontStyle13"/>
          <w:sz w:val="28"/>
          <w:szCs w:val="28"/>
        </w:rPr>
        <w:t xml:space="preserve">. Чем помещик отличался от вотчинника? </w:t>
      </w:r>
    </w:p>
    <w:p w:rsidR="00DD5FF0" w:rsidRPr="0005668C" w:rsidRDefault="00FE2086" w:rsidP="00FE2086">
      <w:pPr>
        <w:pStyle w:val="Style3"/>
        <w:widowControl/>
        <w:spacing w:line="240" w:lineRule="auto"/>
        <w:rPr>
          <w:rStyle w:val="FontStyle14"/>
          <w:b/>
          <w:spacing w:val="-20"/>
          <w:u w:val="single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05668C">
        <w:rPr>
          <w:rStyle w:val="FontStyle13"/>
          <w:sz w:val="28"/>
          <w:szCs w:val="28"/>
        </w:rPr>
        <w:t>он являлся противником централизации</w:t>
      </w:r>
      <w:r w:rsidRPr="0005668C">
        <w:rPr>
          <w:rStyle w:val="FontStyle13"/>
          <w:b/>
          <w:sz w:val="28"/>
          <w:szCs w:val="28"/>
        </w:rPr>
        <w:t xml:space="preserve"> </w:t>
      </w:r>
    </w:p>
    <w:p w:rsidR="00DD5FF0" w:rsidRPr="0005668C" w:rsidRDefault="00FE2086" w:rsidP="00FE2086">
      <w:pPr>
        <w:pStyle w:val="Style3"/>
        <w:widowControl/>
        <w:spacing w:line="240" w:lineRule="auto"/>
        <w:rPr>
          <w:rStyle w:val="FontStyle14"/>
          <w:b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05668C">
        <w:rPr>
          <w:rStyle w:val="FontStyle13"/>
          <w:sz w:val="28"/>
          <w:szCs w:val="28"/>
        </w:rPr>
        <w:t>он был наследственным владельцем земли</w:t>
      </w:r>
      <w:r w:rsidRPr="0005668C">
        <w:rPr>
          <w:rStyle w:val="FontStyle13"/>
          <w:b/>
          <w:sz w:val="28"/>
          <w:szCs w:val="28"/>
        </w:rPr>
        <w:t xml:space="preserve"> </w:t>
      </w:r>
      <w:r w:rsidRPr="0005668C">
        <w:rPr>
          <w:rStyle w:val="FontStyle14"/>
          <w:b/>
        </w:rPr>
        <w:t xml:space="preserve"> </w:t>
      </w:r>
    </w:p>
    <w:p w:rsidR="00DD5FF0" w:rsidRPr="0005668C" w:rsidRDefault="00FE2086" w:rsidP="00FE2086">
      <w:pPr>
        <w:pStyle w:val="Style3"/>
        <w:widowControl/>
        <w:spacing w:line="240" w:lineRule="auto"/>
        <w:rPr>
          <w:rStyle w:val="FontStyle14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05668C">
        <w:rPr>
          <w:rStyle w:val="FontStyle13"/>
          <w:sz w:val="28"/>
          <w:szCs w:val="28"/>
        </w:rPr>
        <w:t xml:space="preserve">он освобождался от несения военной службы </w:t>
      </w:r>
    </w:p>
    <w:p w:rsidR="00FE2086" w:rsidRPr="0005668C" w:rsidRDefault="00FE2086" w:rsidP="00FE208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05668C">
        <w:rPr>
          <w:rStyle w:val="FontStyle13"/>
          <w:sz w:val="28"/>
          <w:szCs w:val="28"/>
        </w:rPr>
        <w:t>он получал землю во временное пользование</w:t>
      </w:r>
    </w:p>
    <w:p w:rsidR="00FE2086" w:rsidRPr="00566802" w:rsidRDefault="00FE2086" w:rsidP="00FE2086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566802">
        <w:rPr>
          <w:rStyle w:val="FontStyle13"/>
          <w:sz w:val="28"/>
          <w:szCs w:val="28"/>
        </w:rPr>
        <w:t>А</w:t>
      </w:r>
      <w:proofErr w:type="gramStart"/>
      <w:r w:rsidRPr="00566802">
        <w:rPr>
          <w:rStyle w:val="FontStyle13"/>
          <w:sz w:val="28"/>
          <w:szCs w:val="28"/>
        </w:rPr>
        <w:t>2</w:t>
      </w:r>
      <w:proofErr w:type="gramEnd"/>
      <w:r w:rsidRPr="00566802">
        <w:rPr>
          <w:rStyle w:val="FontStyle13"/>
          <w:sz w:val="28"/>
          <w:szCs w:val="28"/>
        </w:rPr>
        <w:t>. Что ускорило создание единого Российского госу</w:t>
      </w:r>
      <w:r w:rsidRPr="00566802">
        <w:rPr>
          <w:rStyle w:val="FontStyle13"/>
          <w:sz w:val="28"/>
          <w:szCs w:val="28"/>
        </w:rPr>
        <w:softHyphen/>
        <w:t>дарства?</w:t>
      </w:r>
    </w:p>
    <w:p w:rsidR="00FE2086" w:rsidRPr="00566802" w:rsidRDefault="00FE2086" w:rsidP="00FE208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1)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>господство натурального хозяйства</w:t>
      </w:r>
    </w:p>
    <w:p w:rsidR="00DD5FF0" w:rsidRDefault="00FE2086" w:rsidP="00FE2086">
      <w:pPr>
        <w:pStyle w:val="Style6"/>
        <w:widowControl/>
        <w:tabs>
          <w:tab w:val="left" w:pos="283"/>
        </w:tabs>
        <w:spacing w:line="240" w:lineRule="auto"/>
        <w:rPr>
          <w:rStyle w:val="FontStyle14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2)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 xml:space="preserve">наличие больших запасов нефти и газа </w:t>
      </w:r>
    </w:p>
    <w:p w:rsidR="00FE2086" w:rsidRPr="00566802" w:rsidRDefault="00FE2086" w:rsidP="00FE2086">
      <w:pPr>
        <w:pStyle w:val="Style6"/>
        <w:widowControl/>
        <w:tabs>
          <w:tab w:val="left" w:pos="283"/>
        </w:tabs>
        <w:spacing w:line="240" w:lineRule="auto"/>
        <w:rPr>
          <w:rStyle w:val="FontStyle13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3)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>необходимость освобождения от ордынской зави</w:t>
      </w:r>
      <w:r w:rsidRPr="00566802">
        <w:rPr>
          <w:rStyle w:val="FontStyle13"/>
          <w:sz w:val="28"/>
          <w:szCs w:val="28"/>
        </w:rPr>
        <w:softHyphen/>
        <w:t>симости</w:t>
      </w:r>
    </w:p>
    <w:p w:rsidR="00FE2086" w:rsidRPr="00566802" w:rsidRDefault="00FE2086" w:rsidP="00FE2086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4)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>прикрепление крестьян к земле</w:t>
      </w:r>
    </w:p>
    <w:p w:rsidR="00FE2086" w:rsidRPr="00566802" w:rsidRDefault="00FE2086" w:rsidP="00FE2086">
      <w:pPr>
        <w:pStyle w:val="Style3"/>
        <w:widowControl/>
        <w:tabs>
          <w:tab w:val="left" w:pos="2693"/>
        </w:tabs>
        <w:spacing w:line="240" w:lineRule="auto"/>
        <w:rPr>
          <w:rStyle w:val="FontStyle13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A3.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>Как назывался цент</w:t>
      </w:r>
      <w:r w:rsidR="00DD5FF0">
        <w:rPr>
          <w:rStyle w:val="FontStyle13"/>
          <w:sz w:val="28"/>
          <w:szCs w:val="28"/>
        </w:rPr>
        <w:t>ральный орган управления в Рус</w:t>
      </w:r>
      <w:r w:rsidRPr="00566802">
        <w:rPr>
          <w:rStyle w:val="FontStyle13"/>
          <w:sz w:val="28"/>
          <w:szCs w:val="28"/>
        </w:rPr>
        <w:t xml:space="preserve">ском государстве конца </w:t>
      </w: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XV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— </w:t>
      </w:r>
      <w:r w:rsidRPr="00566802">
        <w:rPr>
          <w:rStyle w:val="FontStyle13"/>
          <w:sz w:val="28"/>
          <w:szCs w:val="28"/>
        </w:rPr>
        <w:t xml:space="preserve">первой половины </w:t>
      </w: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XVI </w:t>
      </w:r>
      <w:r w:rsidRPr="00566802">
        <w:rPr>
          <w:rStyle w:val="FontStyle13"/>
          <w:sz w:val="28"/>
          <w:szCs w:val="28"/>
        </w:rPr>
        <w:t>в.?</w:t>
      </w:r>
      <w:r w:rsidRPr="00566802">
        <w:rPr>
          <w:rStyle w:val="FontStyle13"/>
          <w:sz w:val="28"/>
          <w:szCs w:val="28"/>
        </w:rPr>
        <w:br/>
      </w: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1)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>вече</w:t>
      </w:r>
      <w:r w:rsidRPr="00566802">
        <w:rPr>
          <w:rStyle w:val="FontStyle13"/>
          <w:sz w:val="28"/>
          <w:szCs w:val="28"/>
        </w:rPr>
        <w:tab/>
      </w: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566802">
        <w:rPr>
          <w:rStyle w:val="FontStyle13"/>
          <w:sz w:val="28"/>
          <w:szCs w:val="28"/>
        </w:rPr>
        <w:t>Боярская дума</w:t>
      </w:r>
    </w:p>
    <w:p w:rsidR="00FE2086" w:rsidRPr="00566802" w:rsidRDefault="00FE2086" w:rsidP="00FE2086">
      <w:pPr>
        <w:pStyle w:val="Style6"/>
        <w:widowControl/>
        <w:tabs>
          <w:tab w:val="left" w:pos="283"/>
          <w:tab w:val="left" w:pos="2698"/>
        </w:tabs>
        <w:spacing w:line="240" w:lineRule="auto"/>
        <w:rPr>
          <w:rStyle w:val="FontStyle13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2)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>наместники</w:t>
      </w:r>
      <w:r w:rsidRPr="00566802">
        <w:rPr>
          <w:rStyle w:val="FontStyle13"/>
          <w:sz w:val="28"/>
          <w:szCs w:val="28"/>
        </w:rPr>
        <w:tab/>
      </w: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4)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>тысяцкий</w:t>
      </w:r>
    </w:p>
    <w:p w:rsidR="00DD5FF0" w:rsidRDefault="00FE2086" w:rsidP="00DD5FF0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566802">
        <w:rPr>
          <w:rStyle w:val="FontStyle13"/>
          <w:sz w:val="28"/>
          <w:szCs w:val="28"/>
        </w:rPr>
        <w:t>А</w:t>
      </w:r>
      <w:proofErr w:type="gramStart"/>
      <w:r w:rsidRPr="00566802">
        <w:rPr>
          <w:rStyle w:val="FontStyle13"/>
          <w:sz w:val="28"/>
          <w:szCs w:val="28"/>
        </w:rPr>
        <w:t>4</w:t>
      </w:r>
      <w:proofErr w:type="gramEnd"/>
      <w:r w:rsidRPr="00566802">
        <w:rPr>
          <w:rStyle w:val="FontStyle13"/>
          <w:sz w:val="28"/>
          <w:szCs w:val="28"/>
        </w:rPr>
        <w:t>. При каком князе Новгородская земля вошла в состав Московского княжества?</w:t>
      </w:r>
    </w:p>
    <w:p w:rsidR="00FE2086" w:rsidRPr="00DD5FF0" w:rsidRDefault="00FE2086" w:rsidP="00DD5FF0">
      <w:pPr>
        <w:pStyle w:val="Style4"/>
        <w:widowControl/>
        <w:spacing w:line="240" w:lineRule="auto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1)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 xml:space="preserve">при Дмитрии Ивановиче </w:t>
      </w: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2)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>при Иване</w:t>
      </w:r>
      <w:proofErr w:type="gramStart"/>
      <w:r w:rsidRPr="00566802">
        <w:rPr>
          <w:rStyle w:val="FontStyle13"/>
          <w:sz w:val="28"/>
          <w:szCs w:val="28"/>
        </w:rPr>
        <w:t xml:space="preserve"> К</w:t>
      </w:r>
      <w:proofErr w:type="gramEnd"/>
      <w:r w:rsidRPr="00566802">
        <w:rPr>
          <w:rStyle w:val="FontStyle13"/>
          <w:sz w:val="28"/>
          <w:szCs w:val="28"/>
        </w:rPr>
        <w:t>алите</w:t>
      </w:r>
    </w:p>
    <w:p w:rsidR="00FE2086" w:rsidRPr="00566802" w:rsidRDefault="00FE2086" w:rsidP="00DD5FF0">
      <w:pPr>
        <w:pStyle w:val="Style6"/>
        <w:widowControl/>
        <w:tabs>
          <w:tab w:val="left" w:pos="283"/>
        </w:tabs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3)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 xml:space="preserve">при Иване </w:t>
      </w:r>
      <w:r w:rsidRPr="00DD5FF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III </w:t>
      </w:r>
      <w:r w:rsidR="00DD5FF0">
        <w:rPr>
          <w:rStyle w:val="FontStyle13"/>
          <w:sz w:val="28"/>
          <w:szCs w:val="28"/>
        </w:rPr>
        <w:t xml:space="preserve">                     </w:t>
      </w:r>
      <w:r w:rsidRPr="0005668C">
        <w:rPr>
          <w:rStyle w:val="FontStyle15"/>
          <w:rFonts w:ascii="Times New Roman" w:hAnsi="Times New Roman" w:cs="Times New Roman"/>
          <w:b w:val="0"/>
          <w:spacing w:val="20"/>
          <w:sz w:val="28"/>
          <w:szCs w:val="28"/>
        </w:rPr>
        <w:t>4)</w:t>
      </w:r>
      <w:r w:rsidRPr="0056680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66802">
        <w:rPr>
          <w:rStyle w:val="FontStyle13"/>
          <w:sz w:val="28"/>
          <w:szCs w:val="28"/>
        </w:rPr>
        <w:t xml:space="preserve">при Василии </w:t>
      </w:r>
      <w:r w:rsidRPr="00DD5FF0">
        <w:rPr>
          <w:rStyle w:val="FontStyle15"/>
          <w:rFonts w:ascii="Times New Roman" w:hAnsi="Times New Roman" w:cs="Times New Roman"/>
          <w:b w:val="0"/>
          <w:sz w:val="28"/>
          <w:szCs w:val="28"/>
        </w:rPr>
        <w:t>III</w:t>
      </w:r>
    </w:p>
    <w:p w:rsidR="00FE2086" w:rsidRPr="00566802" w:rsidRDefault="00FE2086" w:rsidP="00FE2086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566802">
        <w:rPr>
          <w:rStyle w:val="FontStyle13"/>
          <w:sz w:val="28"/>
          <w:szCs w:val="28"/>
        </w:rPr>
        <w:t xml:space="preserve">А5. </w:t>
      </w:r>
      <w:proofErr w:type="gramStart"/>
      <w:r w:rsidRPr="00566802">
        <w:rPr>
          <w:rStyle w:val="FontStyle13"/>
          <w:sz w:val="28"/>
          <w:szCs w:val="28"/>
        </w:rPr>
        <w:t>Имя</w:t>
      </w:r>
      <w:proofErr w:type="gramEnd"/>
      <w:r w:rsidRPr="00566802">
        <w:rPr>
          <w:rStyle w:val="FontStyle13"/>
          <w:sz w:val="28"/>
          <w:szCs w:val="28"/>
        </w:rPr>
        <w:t xml:space="preserve"> какого князя пропущено в отрывке из сочине</w:t>
      </w:r>
      <w:r w:rsidRPr="00566802">
        <w:rPr>
          <w:rStyle w:val="FontStyle13"/>
          <w:sz w:val="28"/>
          <w:szCs w:val="28"/>
        </w:rPr>
        <w:softHyphen/>
        <w:t>ния историка?</w:t>
      </w:r>
    </w:p>
    <w:p w:rsidR="00FE2086" w:rsidRPr="00DD5FF0" w:rsidRDefault="00FE2086" w:rsidP="0005668C">
      <w:pPr>
        <w:pStyle w:val="Style2"/>
        <w:widowControl/>
        <w:jc w:val="both"/>
        <w:rPr>
          <w:rStyle w:val="FontStyle14"/>
          <w:b/>
        </w:rPr>
      </w:pPr>
      <w:r w:rsidRPr="00566802">
        <w:rPr>
          <w:rStyle w:val="FontStyle16"/>
          <w:sz w:val="28"/>
          <w:szCs w:val="28"/>
        </w:rPr>
        <w:t>Почувствовав с</w:t>
      </w:r>
      <w:r w:rsidR="00DD5FF0">
        <w:rPr>
          <w:rStyle w:val="FontStyle16"/>
          <w:sz w:val="28"/>
          <w:szCs w:val="28"/>
        </w:rPr>
        <w:t>ебя в новом положении и еще ря</w:t>
      </w:r>
      <w:r w:rsidRPr="00566802">
        <w:rPr>
          <w:rStyle w:val="FontStyle16"/>
          <w:sz w:val="28"/>
          <w:szCs w:val="28"/>
        </w:rPr>
        <w:t>дом с такой знатн</w:t>
      </w:r>
      <w:r w:rsidR="00DD5FF0">
        <w:rPr>
          <w:rStyle w:val="FontStyle16"/>
          <w:sz w:val="28"/>
          <w:szCs w:val="28"/>
        </w:rPr>
        <w:t>ой женой, наследницей византий</w:t>
      </w:r>
      <w:r w:rsidRPr="00566802">
        <w:rPr>
          <w:rStyle w:val="FontStyle16"/>
          <w:sz w:val="28"/>
          <w:szCs w:val="28"/>
        </w:rPr>
        <w:t xml:space="preserve">ских </w:t>
      </w:r>
      <w:r w:rsidR="00DD5FF0">
        <w:rPr>
          <w:rStyle w:val="FontStyle16"/>
          <w:sz w:val="28"/>
          <w:szCs w:val="28"/>
        </w:rPr>
        <w:t>императоров,</w:t>
      </w:r>
      <w:r w:rsidR="00DD5FF0">
        <w:rPr>
          <w:rStyle w:val="FontStyle16"/>
          <w:sz w:val="28"/>
          <w:szCs w:val="28"/>
        </w:rPr>
        <w:tab/>
        <w:t xml:space="preserve">нашел тесной и не </w:t>
      </w:r>
      <w:r w:rsidRPr="00566802">
        <w:rPr>
          <w:rStyle w:val="FontStyle16"/>
          <w:sz w:val="28"/>
          <w:szCs w:val="28"/>
        </w:rPr>
        <w:t>красивой прежнюю кремлевскую обстановку, в какой</w:t>
      </w:r>
      <w:r w:rsidRPr="00566802">
        <w:rPr>
          <w:rStyle w:val="FontStyle16"/>
          <w:sz w:val="28"/>
          <w:szCs w:val="28"/>
        </w:rPr>
        <w:br/>
        <w:t>жили его невзыска</w:t>
      </w:r>
      <w:r w:rsidR="00DD5FF0">
        <w:rPr>
          <w:rStyle w:val="FontStyle16"/>
          <w:sz w:val="28"/>
          <w:szCs w:val="28"/>
        </w:rPr>
        <w:t>тельные предки. Вслед за царев</w:t>
      </w:r>
      <w:r w:rsidRPr="00566802">
        <w:rPr>
          <w:rStyle w:val="FontStyle16"/>
          <w:sz w:val="28"/>
          <w:szCs w:val="28"/>
        </w:rPr>
        <w:t>ной из Италии</w:t>
      </w:r>
      <w:r w:rsidR="00DD5FF0">
        <w:rPr>
          <w:rStyle w:val="FontStyle16"/>
          <w:sz w:val="28"/>
          <w:szCs w:val="28"/>
        </w:rPr>
        <w:t xml:space="preserve"> выписаны были мастера, которые </w:t>
      </w:r>
      <w:r w:rsidRPr="00566802">
        <w:rPr>
          <w:rStyle w:val="FontStyle16"/>
          <w:sz w:val="28"/>
          <w:szCs w:val="28"/>
        </w:rPr>
        <w:t xml:space="preserve">построили... новый Успенский собор, </w:t>
      </w:r>
      <w:proofErr w:type="spellStart"/>
      <w:r w:rsidRPr="00566802">
        <w:rPr>
          <w:rStyle w:val="FontStyle16"/>
          <w:sz w:val="28"/>
          <w:szCs w:val="28"/>
        </w:rPr>
        <w:t>Грановитую</w:t>
      </w:r>
      <w:proofErr w:type="spellEnd"/>
      <w:r>
        <w:rPr>
          <w:rStyle w:val="FontStyle16"/>
          <w:sz w:val="28"/>
          <w:szCs w:val="28"/>
        </w:rPr>
        <w:t xml:space="preserve"> </w:t>
      </w:r>
      <w:r w:rsidRPr="00DD5FF0">
        <w:rPr>
          <w:rStyle w:val="FontStyle14"/>
          <w:b/>
        </w:rPr>
        <w:t>палату и новый каменный дворец на месте прежних деревянных хором.</w:t>
      </w:r>
    </w:p>
    <w:p w:rsidR="00DD5FF0" w:rsidRDefault="00FE2086" w:rsidP="00FE2086">
      <w:pPr>
        <w:pStyle w:val="Style1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pacing w:val="-10"/>
          <w:sz w:val="28"/>
          <w:szCs w:val="28"/>
          <w:u w:val="single"/>
        </w:rPr>
      </w:pPr>
      <w:r w:rsidRPr="006040AC">
        <w:rPr>
          <w:rStyle w:val="FontStyle14"/>
        </w:rPr>
        <w:t xml:space="preserve">1) </w:t>
      </w:r>
      <w:r w:rsidRPr="006040AC">
        <w:rPr>
          <w:rStyle w:val="FontStyle12"/>
          <w:sz w:val="28"/>
          <w:szCs w:val="28"/>
        </w:rPr>
        <w:t xml:space="preserve">Даниила Александровича </w:t>
      </w:r>
    </w:p>
    <w:p w:rsidR="00FE2086" w:rsidRPr="006040AC" w:rsidRDefault="00FE2086" w:rsidP="00FE2086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</w:rPr>
        <w:t xml:space="preserve">2) </w:t>
      </w:r>
      <w:r w:rsidRPr="006040AC">
        <w:rPr>
          <w:rStyle w:val="FontStyle12"/>
          <w:sz w:val="28"/>
          <w:szCs w:val="28"/>
        </w:rPr>
        <w:t xml:space="preserve">Ивана </w:t>
      </w:r>
      <w:proofErr w:type="spellStart"/>
      <w:r w:rsidRPr="006040AC">
        <w:rPr>
          <w:rStyle w:val="FontStyle12"/>
          <w:sz w:val="28"/>
          <w:szCs w:val="28"/>
        </w:rPr>
        <w:t>Калиты</w:t>
      </w:r>
      <w:proofErr w:type="spellEnd"/>
    </w:p>
    <w:p w:rsidR="00FE2086" w:rsidRPr="006040AC" w:rsidRDefault="00FE2086" w:rsidP="00DD5FF0">
      <w:pPr>
        <w:pStyle w:val="Style5"/>
        <w:widowControl/>
        <w:tabs>
          <w:tab w:val="left" w:pos="274"/>
        </w:tabs>
        <w:spacing w:line="240" w:lineRule="auto"/>
        <w:ind w:firstLine="0"/>
        <w:jc w:val="left"/>
        <w:rPr>
          <w:rStyle w:val="FontStyle14"/>
        </w:rPr>
      </w:pPr>
      <w:r w:rsidRPr="006040AC">
        <w:rPr>
          <w:rStyle w:val="FontStyle14"/>
        </w:rPr>
        <w:t xml:space="preserve">3) </w:t>
      </w:r>
      <w:r w:rsidRPr="006040AC">
        <w:rPr>
          <w:rStyle w:val="FontStyle12"/>
          <w:sz w:val="28"/>
          <w:szCs w:val="28"/>
        </w:rPr>
        <w:t>Василия II</w:t>
      </w:r>
    </w:p>
    <w:p w:rsidR="00FE2086" w:rsidRPr="006040AC" w:rsidRDefault="00FE2086" w:rsidP="00DD5FF0">
      <w:pPr>
        <w:pStyle w:val="Style5"/>
        <w:widowControl/>
        <w:tabs>
          <w:tab w:val="left" w:pos="274"/>
        </w:tabs>
        <w:spacing w:line="240" w:lineRule="auto"/>
        <w:ind w:firstLine="0"/>
        <w:jc w:val="left"/>
        <w:rPr>
          <w:rStyle w:val="FontStyle14"/>
        </w:rPr>
      </w:pPr>
      <w:r w:rsidRPr="006040AC">
        <w:rPr>
          <w:rStyle w:val="FontStyle14"/>
        </w:rPr>
        <w:t xml:space="preserve">4) </w:t>
      </w:r>
      <w:r w:rsidRPr="006040AC">
        <w:rPr>
          <w:rStyle w:val="FontStyle12"/>
          <w:sz w:val="28"/>
          <w:szCs w:val="28"/>
        </w:rPr>
        <w:t>Ивана III</w:t>
      </w:r>
    </w:p>
    <w:p w:rsidR="00FE2086" w:rsidRPr="006040AC" w:rsidRDefault="00FE2086" w:rsidP="00DD5FF0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2"/>
          <w:sz w:val="28"/>
          <w:szCs w:val="28"/>
        </w:rPr>
        <w:t>А</w:t>
      </w:r>
      <w:proofErr w:type="gramStart"/>
      <w:r w:rsidRPr="006040AC">
        <w:rPr>
          <w:rStyle w:val="FontStyle12"/>
          <w:sz w:val="28"/>
          <w:szCs w:val="28"/>
        </w:rPr>
        <w:t>6</w:t>
      </w:r>
      <w:proofErr w:type="gramEnd"/>
      <w:r w:rsidRPr="006040AC">
        <w:rPr>
          <w:rStyle w:val="FontStyle12"/>
          <w:sz w:val="28"/>
          <w:szCs w:val="28"/>
        </w:rPr>
        <w:t>. С какими событиями связано выражение «Юрьев день»?</w:t>
      </w:r>
    </w:p>
    <w:p w:rsidR="00DD5FF0" w:rsidRDefault="00FE2086" w:rsidP="00FE2086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  <w:spacing w:val="20"/>
        </w:rPr>
        <w:t>1</w:t>
      </w:r>
      <w:r w:rsidRPr="006040AC">
        <w:rPr>
          <w:rStyle w:val="FontStyle12"/>
          <w:spacing w:val="50"/>
          <w:sz w:val="28"/>
          <w:szCs w:val="28"/>
        </w:rPr>
        <w:t>)с</w:t>
      </w:r>
      <w:r w:rsidRPr="006040AC">
        <w:rPr>
          <w:rStyle w:val="FontStyle12"/>
          <w:sz w:val="28"/>
          <w:szCs w:val="28"/>
        </w:rPr>
        <w:t xml:space="preserve"> </w:t>
      </w:r>
      <w:proofErr w:type="spellStart"/>
      <w:r w:rsidRPr="006040AC">
        <w:rPr>
          <w:rStyle w:val="FontStyle12"/>
          <w:sz w:val="28"/>
          <w:szCs w:val="28"/>
        </w:rPr>
        <w:t>антиордынским</w:t>
      </w:r>
      <w:proofErr w:type="spellEnd"/>
      <w:r w:rsidRPr="006040AC">
        <w:rPr>
          <w:rStyle w:val="FontStyle12"/>
          <w:sz w:val="28"/>
          <w:szCs w:val="28"/>
        </w:rPr>
        <w:t xml:space="preserve"> восстанием в Твери  </w:t>
      </w:r>
    </w:p>
    <w:p w:rsidR="00FE2086" w:rsidRPr="006040AC" w:rsidRDefault="00FE2086" w:rsidP="00FE2086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</w:rPr>
        <w:t xml:space="preserve">2) </w:t>
      </w:r>
      <w:r w:rsidRPr="006040AC">
        <w:rPr>
          <w:rStyle w:val="FontStyle12"/>
          <w:sz w:val="28"/>
          <w:szCs w:val="28"/>
        </w:rPr>
        <w:t xml:space="preserve">с событиями феодальной войны второй четверти XV </w:t>
      </w:r>
      <w:proofErr w:type="gramStart"/>
      <w:r w:rsidRPr="006040AC">
        <w:rPr>
          <w:rStyle w:val="FontStyle12"/>
          <w:sz w:val="28"/>
          <w:szCs w:val="28"/>
        </w:rPr>
        <w:t>в</w:t>
      </w:r>
      <w:proofErr w:type="gramEnd"/>
      <w:r w:rsidRPr="006040AC">
        <w:rPr>
          <w:rStyle w:val="FontStyle12"/>
          <w:sz w:val="28"/>
          <w:szCs w:val="28"/>
        </w:rPr>
        <w:t>.</w:t>
      </w:r>
    </w:p>
    <w:p w:rsidR="00FE2086" w:rsidRPr="006040AC" w:rsidRDefault="00FE2086" w:rsidP="00DD5FF0">
      <w:pPr>
        <w:pStyle w:val="Style5"/>
        <w:widowControl/>
        <w:tabs>
          <w:tab w:val="left" w:pos="274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</w:rPr>
        <w:t xml:space="preserve">3) </w:t>
      </w:r>
      <w:r w:rsidRPr="006040AC">
        <w:rPr>
          <w:rStyle w:val="FontStyle12"/>
          <w:sz w:val="28"/>
          <w:szCs w:val="28"/>
        </w:rPr>
        <w:t>с созданием Судебника</w:t>
      </w:r>
    </w:p>
    <w:p w:rsidR="00FE2086" w:rsidRPr="006040AC" w:rsidRDefault="00FE2086" w:rsidP="00FE2086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</w:rPr>
        <w:t xml:space="preserve">4) </w:t>
      </w:r>
      <w:r w:rsidRPr="006040AC">
        <w:rPr>
          <w:rStyle w:val="FontStyle12"/>
          <w:sz w:val="28"/>
          <w:szCs w:val="28"/>
        </w:rPr>
        <w:t>со свержением монголо-татарского ига</w:t>
      </w:r>
    </w:p>
    <w:p w:rsidR="00DD5FF0" w:rsidRPr="00DD5FF0" w:rsidRDefault="00FE2086" w:rsidP="00DD5FF0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2"/>
          <w:sz w:val="28"/>
          <w:szCs w:val="28"/>
        </w:rPr>
        <w:t>А</w:t>
      </w:r>
      <w:proofErr w:type="gramStart"/>
      <w:r w:rsidRPr="006040AC">
        <w:rPr>
          <w:rStyle w:val="FontStyle12"/>
          <w:sz w:val="28"/>
          <w:szCs w:val="28"/>
        </w:rPr>
        <w:t>7</w:t>
      </w:r>
      <w:proofErr w:type="gramEnd"/>
      <w:r w:rsidRPr="006040AC">
        <w:rPr>
          <w:rStyle w:val="FontStyle12"/>
          <w:sz w:val="28"/>
          <w:szCs w:val="28"/>
        </w:rPr>
        <w:t xml:space="preserve">. С чем связаны даты </w:t>
      </w:r>
      <w:r w:rsidRPr="006040AC">
        <w:rPr>
          <w:rStyle w:val="FontStyle14"/>
        </w:rPr>
        <w:t xml:space="preserve">1380 </w:t>
      </w:r>
      <w:r w:rsidRPr="006040AC">
        <w:rPr>
          <w:rStyle w:val="FontStyle12"/>
          <w:sz w:val="28"/>
          <w:szCs w:val="28"/>
        </w:rPr>
        <w:t xml:space="preserve">г., </w:t>
      </w:r>
      <w:r w:rsidRPr="006040AC">
        <w:rPr>
          <w:rStyle w:val="FontStyle14"/>
        </w:rPr>
        <w:t xml:space="preserve">1480 </w:t>
      </w:r>
      <w:r w:rsidRPr="006040AC">
        <w:rPr>
          <w:rStyle w:val="FontStyle12"/>
          <w:sz w:val="28"/>
          <w:szCs w:val="28"/>
        </w:rPr>
        <w:t xml:space="preserve">г.? </w:t>
      </w:r>
    </w:p>
    <w:p w:rsidR="00DD5FF0" w:rsidRDefault="00FE2086" w:rsidP="00DD5FF0">
      <w:pPr>
        <w:pStyle w:val="Style1"/>
        <w:widowControl/>
        <w:spacing w:line="240" w:lineRule="auto"/>
        <w:jc w:val="left"/>
        <w:rPr>
          <w:rStyle w:val="FontStyle14"/>
          <w:spacing w:val="20"/>
        </w:rPr>
      </w:pPr>
      <w:r w:rsidRPr="006040AC">
        <w:rPr>
          <w:rStyle w:val="FontStyle14"/>
        </w:rPr>
        <w:t xml:space="preserve">1) </w:t>
      </w:r>
      <w:r w:rsidRPr="006040AC">
        <w:rPr>
          <w:rStyle w:val="FontStyle12"/>
          <w:sz w:val="28"/>
          <w:szCs w:val="28"/>
        </w:rPr>
        <w:t xml:space="preserve">с созданием памятников культуры </w:t>
      </w:r>
    </w:p>
    <w:p w:rsidR="00FE2086" w:rsidRPr="006040AC" w:rsidRDefault="00FE2086" w:rsidP="00DD5FF0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  <w:spacing w:val="20"/>
        </w:rPr>
        <w:t>2</w:t>
      </w:r>
      <w:r w:rsidRPr="006040AC">
        <w:rPr>
          <w:rStyle w:val="FontStyle12"/>
          <w:spacing w:val="50"/>
          <w:sz w:val="28"/>
          <w:szCs w:val="28"/>
        </w:rPr>
        <w:t>)с</w:t>
      </w:r>
      <w:r w:rsidRPr="006040AC">
        <w:rPr>
          <w:rStyle w:val="FontStyle12"/>
          <w:sz w:val="28"/>
          <w:szCs w:val="28"/>
        </w:rPr>
        <w:t xml:space="preserve"> принятием нового законодательства</w:t>
      </w:r>
    </w:p>
    <w:p w:rsidR="00DD5FF0" w:rsidRDefault="00FE2086" w:rsidP="00DD5FF0">
      <w:pPr>
        <w:pStyle w:val="Style5"/>
        <w:widowControl/>
        <w:tabs>
          <w:tab w:val="left" w:pos="274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</w:rPr>
        <w:t xml:space="preserve">3) </w:t>
      </w:r>
      <w:r w:rsidRPr="006040AC">
        <w:rPr>
          <w:rStyle w:val="FontStyle12"/>
          <w:sz w:val="28"/>
          <w:szCs w:val="28"/>
        </w:rPr>
        <w:t>с военными сражениями</w:t>
      </w:r>
    </w:p>
    <w:p w:rsidR="00FE2086" w:rsidRPr="006040AC" w:rsidRDefault="00FE2086" w:rsidP="00DD5FF0">
      <w:pPr>
        <w:pStyle w:val="Style5"/>
        <w:widowControl/>
        <w:tabs>
          <w:tab w:val="left" w:pos="274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  <w:lang w:eastAsia="en-US"/>
        </w:rPr>
        <w:t xml:space="preserve">4) </w:t>
      </w:r>
      <w:r w:rsidRPr="006040AC">
        <w:rPr>
          <w:rStyle w:val="FontStyle12"/>
          <w:sz w:val="28"/>
          <w:szCs w:val="28"/>
          <w:lang w:eastAsia="en-US"/>
        </w:rPr>
        <w:t>с изменениями в политическом управлении страной</w:t>
      </w:r>
    </w:p>
    <w:p w:rsidR="00FE2086" w:rsidRPr="006040AC" w:rsidRDefault="00FE2086" w:rsidP="00DD5FF0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2"/>
          <w:sz w:val="28"/>
          <w:szCs w:val="28"/>
        </w:rPr>
        <w:t>А8. Что означало понятие «кормление» на Руси в XIV— XVI вв.?</w:t>
      </w:r>
    </w:p>
    <w:p w:rsidR="00FE2086" w:rsidRPr="006040AC" w:rsidRDefault="00FE2086" w:rsidP="00FE2086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  <w:lang w:eastAsia="en-US"/>
        </w:rPr>
      </w:pPr>
      <w:r w:rsidRPr="006040AC">
        <w:rPr>
          <w:rStyle w:val="FontStyle14"/>
          <w:lang w:eastAsia="en-US"/>
        </w:rPr>
        <w:t xml:space="preserve">1) </w:t>
      </w:r>
      <w:r w:rsidRPr="006040AC">
        <w:rPr>
          <w:rStyle w:val="FontStyle12"/>
          <w:sz w:val="28"/>
          <w:szCs w:val="28"/>
          <w:lang w:eastAsia="en-US"/>
        </w:rPr>
        <w:t>сбор дани в Золотую Орду</w:t>
      </w:r>
    </w:p>
    <w:p w:rsidR="00DD5FF0" w:rsidRDefault="00FE2086" w:rsidP="00DD5FF0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</w:rPr>
        <w:t xml:space="preserve">2) </w:t>
      </w:r>
      <w:r w:rsidRPr="006040AC">
        <w:rPr>
          <w:rStyle w:val="FontStyle12"/>
          <w:sz w:val="28"/>
          <w:szCs w:val="28"/>
        </w:rPr>
        <w:t xml:space="preserve">объезд великим князем подвластной ему территории  </w:t>
      </w:r>
    </w:p>
    <w:p w:rsidR="00FE2086" w:rsidRPr="006040AC" w:rsidRDefault="00FE2086" w:rsidP="00DD5FF0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4"/>
        </w:rPr>
        <w:t xml:space="preserve">3) </w:t>
      </w:r>
      <w:r w:rsidRPr="006040AC">
        <w:rPr>
          <w:rStyle w:val="FontStyle12"/>
          <w:sz w:val="28"/>
          <w:szCs w:val="28"/>
        </w:rPr>
        <w:t>феодальные повинности крестьян</w:t>
      </w:r>
    </w:p>
    <w:p w:rsidR="00FE2086" w:rsidRPr="006040AC" w:rsidRDefault="00FE2086" w:rsidP="00FE2086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6040AC">
        <w:rPr>
          <w:rStyle w:val="FontStyle14"/>
        </w:rPr>
        <w:t xml:space="preserve">4) </w:t>
      </w:r>
      <w:r w:rsidRPr="006040AC">
        <w:rPr>
          <w:rStyle w:val="FontStyle12"/>
          <w:sz w:val="28"/>
          <w:szCs w:val="28"/>
        </w:rPr>
        <w:t>порядок содержания должностных лиц за счет мест</w:t>
      </w:r>
      <w:r w:rsidRPr="006040AC">
        <w:rPr>
          <w:rStyle w:val="FontStyle12"/>
          <w:sz w:val="28"/>
          <w:szCs w:val="28"/>
        </w:rPr>
        <w:softHyphen/>
        <w:t>ного населения</w:t>
      </w:r>
    </w:p>
    <w:p w:rsidR="00FE2086" w:rsidRPr="006040AC" w:rsidRDefault="00FE2086" w:rsidP="00FE2086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6040AC">
        <w:rPr>
          <w:rStyle w:val="FontStyle12"/>
          <w:sz w:val="28"/>
          <w:szCs w:val="28"/>
        </w:rPr>
        <w:lastRenderedPageBreak/>
        <w:t>А</w:t>
      </w:r>
      <w:proofErr w:type="gramStart"/>
      <w:r w:rsidRPr="006040AC">
        <w:rPr>
          <w:rStyle w:val="FontStyle12"/>
          <w:sz w:val="28"/>
          <w:szCs w:val="28"/>
        </w:rPr>
        <w:t>9</w:t>
      </w:r>
      <w:proofErr w:type="gramEnd"/>
      <w:r w:rsidRPr="006040AC">
        <w:rPr>
          <w:rStyle w:val="FontStyle12"/>
          <w:sz w:val="28"/>
          <w:szCs w:val="28"/>
        </w:rPr>
        <w:t>. В XV—XVI вв. крестьяне делились на:</w:t>
      </w:r>
    </w:p>
    <w:p w:rsidR="00FE2086" w:rsidRPr="006040AC" w:rsidRDefault="00FE2086" w:rsidP="0005668C">
      <w:pPr>
        <w:pStyle w:val="Style5"/>
        <w:widowControl/>
        <w:tabs>
          <w:tab w:val="left" w:pos="274"/>
          <w:tab w:val="left" w:pos="2683"/>
        </w:tabs>
        <w:spacing w:line="240" w:lineRule="auto"/>
        <w:ind w:firstLine="0"/>
        <w:jc w:val="left"/>
        <w:rPr>
          <w:rStyle w:val="FontStyle14"/>
        </w:rPr>
      </w:pPr>
      <w:r w:rsidRPr="006040AC">
        <w:rPr>
          <w:rStyle w:val="FontStyle14"/>
        </w:rPr>
        <w:t>1</w:t>
      </w:r>
      <w:r w:rsidRPr="006040AC">
        <w:rPr>
          <w:rStyle w:val="FontStyle12"/>
          <w:sz w:val="28"/>
          <w:szCs w:val="28"/>
        </w:rPr>
        <w:t>) посадских</w:t>
      </w:r>
      <w:r w:rsidRPr="006040AC">
        <w:rPr>
          <w:rStyle w:val="FontStyle12"/>
          <w:sz w:val="28"/>
          <w:szCs w:val="28"/>
        </w:rPr>
        <w:tab/>
      </w:r>
      <w:r w:rsidRPr="006040AC">
        <w:rPr>
          <w:rStyle w:val="FontStyle14"/>
        </w:rPr>
        <w:t xml:space="preserve">4) </w:t>
      </w:r>
      <w:r w:rsidRPr="006040AC">
        <w:rPr>
          <w:rStyle w:val="FontStyle12"/>
          <w:sz w:val="28"/>
          <w:szCs w:val="28"/>
        </w:rPr>
        <w:t>дворцовых</w:t>
      </w:r>
    </w:p>
    <w:p w:rsidR="00FE2086" w:rsidRPr="006040AC" w:rsidRDefault="00FE2086" w:rsidP="0005668C">
      <w:pPr>
        <w:pStyle w:val="Style5"/>
        <w:widowControl/>
        <w:tabs>
          <w:tab w:val="left" w:pos="274"/>
          <w:tab w:val="left" w:pos="2683"/>
        </w:tabs>
        <w:spacing w:line="240" w:lineRule="auto"/>
        <w:ind w:firstLine="0"/>
        <w:jc w:val="left"/>
        <w:rPr>
          <w:rStyle w:val="FontStyle14"/>
        </w:rPr>
      </w:pPr>
      <w:r w:rsidRPr="006040AC">
        <w:rPr>
          <w:rStyle w:val="FontStyle14"/>
        </w:rPr>
        <w:t xml:space="preserve">2) </w:t>
      </w:r>
      <w:r w:rsidRPr="006040AC">
        <w:rPr>
          <w:rStyle w:val="FontStyle12"/>
          <w:sz w:val="28"/>
          <w:szCs w:val="28"/>
        </w:rPr>
        <w:t>служилых</w:t>
      </w:r>
      <w:r w:rsidRPr="006040AC">
        <w:rPr>
          <w:rStyle w:val="FontStyle12"/>
          <w:sz w:val="28"/>
          <w:szCs w:val="28"/>
        </w:rPr>
        <w:tab/>
      </w:r>
      <w:r w:rsidRPr="006040AC">
        <w:rPr>
          <w:rStyle w:val="FontStyle14"/>
        </w:rPr>
        <w:t xml:space="preserve">5) </w:t>
      </w:r>
      <w:r w:rsidRPr="006040AC">
        <w:rPr>
          <w:rStyle w:val="FontStyle12"/>
          <w:sz w:val="28"/>
          <w:szCs w:val="28"/>
        </w:rPr>
        <w:t>черносошных</w:t>
      </w:r>
    </w:p>
    <w:p w:rsidR="00FE2086" w:rsidRPr="006040AC" w:rsidRDefault="00FE2086" w:rsidP="0005668C">
      <w:pPr>
        <w:pStyle w:val="Style5"/>
        <w:widowControl/>
        <w:tabs>
          <w:tab w:val="left" w:pos="274"/>
        </w:tabs>
        <w:spacing w:line="240" w:lineRule="auto"/>
        <w:ind w:firstLine="0"/>
        <w:jc w:val="left"/>
        <w:rPr>
          <w:rStyle w:val="FontStyle14"/>
        </w:rPr>
      </w:pPr>
      <w:r w:rsidRPr="006040AC">
        <w:rPr>
          <w:rStyle w:val="FontStyle14"/>
        </w:rPr>
        <w:t xml:space="preserve">3) </w:t>
      </w:r>
      <w:r w:rsidRPr="006040AC">
        <w:rPr>
          <w:rStyle w:val="FontStyle12"/>
          <w:sz w:val="28"/>
          <w:szCs w:val="28"/>
        </w:rPr>
        <w:t>владельческих</w:t>
      </w:r>
    </w:p>
    <w:p w:rsidR="00FE2086" w:rsidRPr="0037448E" w:rsidRDefault="00DD5FF0" w:rsidP="0005668C">
      <w:pPr>
        <w:pStyle w:val="Style4"/>
        <w:widowControl/>
        <w:tabs>
          <w:tab w:val="left" w:pos="4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proofErr w:type="gramStart"/>
      <w:r>
        <w:rPr>
          <w:rStyle w:val="FontStyle12"/>
          <w:sz w:val="28"/>
          <w:szCs w:val="28"/>
        </w:rPr>
        <w:t>1</w:t>
      </w:r>
      <w:proofErr w:type="gramEnd"/>
      <w:r>
        <w:rPr>
          <w:rStyle w:val="FontStyle12"/>
          <w:sz w:val="28"/>
          <w:szCs w:val="28"/>
        </w:rPr>
        <w:t xml:space="preserve">. </w:t>
      </w:r>
      <w:r w:rsidR="00FE2086" w:rsidRPr="0037448E">
        <w:rPr>
          <w:rStyle w:val="FontStyle12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W w:w="106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5"/>
        <w:gridCol w:w="7014"/>
      </w:tblGrid>
      <w:tr w:rsidR="00FE2086" w:rsidRPr="0037448E" w:rsidTr="0005668C">
        <w:trPr>
          <w:trHeight w:val="316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2C6BBC">
            <w:pPr>
              <w:pStyle w:val="Style10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37448E">
              <w:rPr>
                <w:rStyle w:val="FontStyle12"/>
                <w:sz w:val="28"/>
                <w:szCs w:val="28"/>
              </w:rPr>
              <w:t>Понятие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2C6BBC">
            <w:pPr>
              <w:pStyle w:val="Style10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37448E">
              <w:rPr>
                <w:rStyle w:val="FontStyle12"/>
                <w:sz w:val="28"/>
                <w:szCs w:val="28"/>
              </w:rPr>
              <w:t>Определение</w:t>
            </w:r>
          </w:p>
        </w:tc>
      </w:tr>
      <w:tr w:rsidR="00FE2086" w:rsidRPr="0037448E" w:rsidTr="0005668C">
        <w:trPr>
          <w:trHeight w:val="2024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2C6BBC">
            <w:pPr>
              <w:pStyle w:val="Style9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37448E">
              <w:rPr>
                <w:rStyle w:val="FontStyle13"/>
                <w:sz w:val="28"/>
                <w:szCs w:val="28"/>
              </w:rPr>
              <w:t>1.</w:t>
            </w:r>
            <w:r w:rsidRPr="0037448E">
              <w:rPr>
                <w:rStyle w:val="FontStyle13"/>
                <w:b/>
                <w:bCs/>
                <w:sz w:val="28"/>
                <w:szCs w:val="28"/>
              </w:rPr>
              <w:tab/>
            </w:r>
            <w:r w:rsidRPr="0037448E">
              <w:rPr>
                <w:rStyle w:val="FontStyle12"/>
                <w:sz w:val="28"/>
                <w:szCs w:val="28"/>
              </w:rPr>
              <w:t>Регалия</w:t>
            </w:r>
          </w:p>
          <w:p w:rsidR="00FE2086" w:rsidRPr="0037448E" w:rsidRDefault="00FE2086" w:rsidP="002C6BBC">
            <w:pPr>
              <w:pStyle w:val="Style9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37448E">
              <w:rPr>
                <w:rStyle w:val="FontStyle13"/>
                <w:sz w:val="28"/>
                <w:szCs w:val="28"/>
              </w:rPr>
              <w:t>2</w:t>
            </w:r>
            <w:r w:rsidR="00DD5FF0">
              <w:rPr>
                <w:rStyle w:val="FontStyle13"/>
                <w:sz w:val="28"/>
                <w:szCs w:val="28"/>
              </w:rPr>
              <w:t>.</w:t>
            </w:r>
            <w:r w:rsidRPr="0037448E">
              <w:rPr>
                <w:rStyle w:val="FontStyle12"/>
                <w:sz w:val="28"/>
                <w:szCs w:val="28"/>
              </w:rPr>
              <w:t>Пожилое</w:t>
            </w:r>
          </w:p>
          <w:p w:rsidR="00FE2086" w:rsidRPr="0037448E" w:rsidRDefault="00FE2086" w:rsidP="002C6BBC">
            <w:pPr>
              <w:pStyle w:val="Style9"/>
              <w:widowControl/>
              <w:tabs>
                <w:tab w:val="left" w:pos="322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37448E">
              <w:rPr>
                <w:rStyle w:val="FontStyle13"/>
                <w:sz w:val="28"/>
                <w:szCs w:val="28"/>
              </w:rPr>
              <w:t>3</w:t>
            </w:r>
            <w:r w:rsidR="00DD5FF0">
              <w:rPr>
                <w:rStyle w:val="FontStyle13"/>
                <w:sz w:val="28"/>
                <w:szCs w:val="28"/>
              </w:rPr>
              <w:t xml:space="preserve"> 3.</w:t>
            </w:r>
            <w:r w:rsidR="00DD5FF0">
              <w:rPr>
                <w:rStyle w:val="FontStyle12"/>
                <w:sz w:val="28"/>
                <w:szCs w:val="28"/>
              </w:rPr>
              <w:t>Приви</w:t>
            </w:r>
            <w:r w:rsidRPr="0037448E">
              <w:rPr>
                <w:rStyle w:val="FontStyle12"/>
                <w:sz w:val="28"/>
                <w:szCs w:val="28"/>
              </w:rPr>
              <w:t>легия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2C6BBC">
            <w:pPr>
              <w:pStyle w:val="Style9"/>
              <w:widowControl/>
              <w:tabs>
                <w:tab w:val="left" w:pos="374"/>
              </w:tabs>
              <w:spacing w:line="240" w:lineRule="auto"/>
              <w:ind w:hanging="259"/>
              <w:rPr>
                <w:rStyle w:val="FontStyle12"/>
                <w:sz w:val="28"/>
                <w:szCs w:val="28"/>
              </w:rPr>
            </w:pPr>
            <w:r w:rsidRPr="0037448E">
              <w:rPr>
                <w:rStyle w:val="FontStyle12"/>
                <w:sz w:val="28"/>
                <w:szCs w:val="28"/>
              </w:rPr>
              <w:t>A</w:t>
            </w:r>
            <w:r w:rsidR="00DD5FF0">
              <w:rPr>
                <w:rStyle w:val="FontStyle12"/>
                <w:sz w:val="28"/>
                <w:szCs w:val="28"/>
              </w:rPr>
              <w:tab/>
              <w:t>А. Исключительное право, преиму</w:t>
            </w:r>
            <w:r w:rsidRPr="0037448E">
              <w:rPr>
                <w:rStyle w:val="FontStyle12"/>
                <w:sz w:val="28"/>
                <w:szCs w:val="28"/>
              </w:rPr>
              <w:t>щество, предоставленное кому-либо</w:t>
            </w:r>
            <w:r w:rsidR="00DD5FF0">
              <w:rPr>
                <w:rStyle w:val="FontStyle12"/>
                <w:sz w:val="28"/>
                <w:szCs w:val="28"/>
              </w:rPr>
              <w:t>.</w:t>
            </w:r>
          </w:p>
          <w:p w:rsidR="00FE2086" w:rsidRPr="0037448E" w:rsidRDefault="00FE2086" w:rsidP="002C6BBC">
            <w:pPr>
              <w:pStyle w:val="Style10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37448E">
              <w:rPr>
                <w:rStyle w:val="FontStyle12"/>
                <w:sz w:val="28"/>
                <w:szCs w:val="28"/>
              </w:rPr>
              <w:t>Б. Денежный сбор с крестьян при их уходе от землевладельца за неделю до и неделю после Юрьева дня</w:t>
            </w:r>
          </w:p>
          <w:p w:rsidR="00FE2086" w:rsidRPr="0037448E" w:rsidRDefault="00DD5FF0" w:rsidP="002C6BBC">
            <w:pPr>
              <w:pStyle w:val="Style9"/>
              <w:widowControl/>
              <w:tabs>
                <w:tab w:val="left" w:pos="374"/>
              </w:tabs>
              <w:spacing w:line="240" w:lineRule="auto"/>
              <w:ind w:hanging="259"/>
              <w:rPr>
                <w:rStyle w:val="FontStyle12"/>
                <w:sz w:val="28"/>
                <w:szCs w:val="28"/>
              </w:rPr>
            </w:pPr>
            <w:proofErr w:type="gramStart"/>
            <w:r>
              <w:rPr>
                <w:rStyle w:val="FontStyle12"/>
                <w:sz w:val="28"/>
                <w:szCs w:val="28"/>
              </w:rPr>
              <w:t>B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В. </w:t>
            </w:r>
            <w:r w:rsidR="00FE2086" w:rsidRPr="0037448E">
              <w:rPr>
                <w:rStyle w:val="FontStyle12"/>
                <w:sz w:val="28"/>
                <w:szCs w:val="28"/>
              </w:rPr>
              <w:t>Предмет, являющийся символом</w:t>
            </w:r>
            <w:r w:rsidR="00FE2086" w:rsidRPr="0037448E">
              <w:rPr>
                <w:rStyle w:val="FontStyle12"/>
                <w:sz w:val="28"/>
                <w:szCs w:val="28"/>
              </w:rPr>
              <w:br/>
              <w:t>монархической власти</w:t>
            </w:r>
          </w:p>
        </w:tc>
      </w:tr>
    </w:tbl>
    <w:p w:rsidR="00FE2086" w:rsidRPr="0037448E" w:rsidRDefault="00FE2086" w:rsidP="00FE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60"/>
        <w:gridCol w:w="3570"/>
        <w:gridCol w:w="3570"/>
      </w:tblGrid>
      <w:tr w:rsidR="00FE2086" w:rsidRPr="0037448E" w:rsidTr="0005668C">
        <w:trPr>
          <w:trHeight w:val="381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05668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37448E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05668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37448E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05668C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37448E">
              <w:rPr>
                <w:rStyle w:val="FontStyle13"/>
                <w:sz w:val="28"/>
                <w:szCs w:val="28"/>
              </w:rPr>
              <w:t>3</w:t>
            </w:r>
          </w:p>
        </w:tc>
      </w:tr>
      <w:tr w:rsidR="00FE2086" w:rsidRPr="0037448E" w:rsidTr="0005668C">
        <w:trPr>
          <w:trHeight w:val="364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05668C">
            <w:pPr>
              <w:pStyle w:val="Style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05668C">
            <w:pPr>
              <w:pStyle w:val="Style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86" w:rsidRPr="0037448E" w:rsidRDefault="00FE2086" w:rsidP="0005668C">
            <w:pPr>
              <w:pStyle w:val="Style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086" w:rsidRPr="0037448E" w:rsidRDefault="0005668C" w:rsidP="00FE2086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proofErr w:type="gramStart"/>
      <w:r>
        <w:rPr>
          <w:rStyle w:val="FontStyle12"/>
          <w:sz w:val="28"/>
          <w:szCs w:val="28"/>
        </w:rPr>
        <w:t>2</w:t>
      </w:r>
      <w:proofErr w:type="gramEnd"/>
      <w:r w:rsidR="00FE2086" w:rsidRPr="0037448E">
        <w:rPr>
          <w:rStyle w:val="FontStyle12"/>
          <w:sz w:val="28"/>
          <w:szCs w:val="28"/>
        </w:rPr>
        <w:t>. Расставьте предложенные ниже слова в местах про</w:t>
      </w:r>
      <w:r w:rsidR="00FE2086" w:rsidRPr="0037448E">
        <w:rPr>
          <w:rStyle w:val="FontStyle12"/>
          <w:sz w:val="28"/>
          <w:szCs w:val="28"/>
        </w:rPr>
        <w:softHyphen/>
        <w:t>пусков. Ответом должно быть сочетание соответству</w:t>
      </w:r>
      <w:r w:rsidR="00FE2086" w:rsidRPr="0037448E">
        <w:rPr>
          <w:rStyle w:val="FontStyle12"/>
          <w:sz w:val="28"/>
          <w:szCs w:val="28"/>
        </w:rPr>
        <w:softHyphen/>
        <w:t>ющих букв, поставленных в том порядке, в котором в тексте пропущены слова. Например, ГВБА. Учтите, что одно из понятий (имен) лишнее.</w:t>
      </w:r>
    </w:p>
    <w:p w:rsidR="00FE2086" w:rsidRPr="0037448E" w:rsidRDefault="00DD5FF0" w:rsidP="00DD5FF0">
      <w:pPr>
        <w:pStyle w:val="Style5"/>
        <w:widowControl/>
        <w:tabs>
          <w:tab w:val="left" w:pos="614"/>
        </w:tabs>
        <w:spacing w:line="240" w:lineRule="auto"/>
        <w:ind w:firstLine="0"/>
        <w:rPr>
          <w:rStyle w:val="FontStyle13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A.</w:t>
      </w:r>
      <w:r w:rsidR="00FE2086" w:rsidRPr="0037448E">
        <w:rPr>
          <w:rStyle w:val="FontStyle12"/>
          <w:sz w:val="28"/>
          <w:szCs w:val="28"/>
        </w:rPr>
        <w:t>Василий</w:t>
      </w:r>
      <w:proofErr w:type="spellEnd"/>
      <w:r w:rsidR="00FE2086" w:rsidRPr="0037448E">
        <w:rPr>
          <w:rStyle w:val="FontStyle12"/>
          <w:sz w:val="28"/>
          <w:szCs w:val="28"/>
        </w:rPr>
        <w:t xml:space="preserve"> </w:t>
      </w:r>
      <w:r w:rsidR="00FE2086" w:rsidRPr="0037448E">
        <w:rPr>
          <w:rStyle w:val="FontStyle13"/>
          <w:sz w:val="28"/>
          <w:szCs w:val="28"/>
        </w:rPr>
        <w:t>II</w:t>
      </w:r>
    </w:p>
    <w:p w:rsidR="00FE2086" w:rsidRPr="0037448E" w:rsidRDefault="00DD5FF0" w:rsidP="00FE2086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Б. </w:t>
      </w:r>
      <w:r w:rsidR="00FE2086" w:rsidRPr="0037448E">
        <w:rPr>
          <w:rStyle w:val="FontStyle12"/>
          <w:sz w:val="28"/>
          <w:szCs w:val="28"/>
        </w:rPr>
        <w:t>Великое княжество Литовское</w:t>
      </w:r>
    </w:p>
    <w:p w:rsidR="00FE2086" w:rsidRPr="0037448E" w:rsidRDefault="00DD5FF0" w:rsidP="00DD5FF0">
      <w:pPr>
        <w:pStyle w:val="Style5"/>
        <w:widowControl/>
        <w:tabs>
          <w:tab w:val="left" w:pos="614"/>
        </w:tabs>
        <w:spacing w:line="240" w:lineRule="auto"/>
        <w:ind w:firstLine="0"/>
        <w:rPr>
          <w:rStyle w:val="FontStyle13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B.</w:t>
      </w:r>
      <w:r w:rsidR="00FE2086" w:rsidRPr="0037448E">
        <w:rPr>
          <w:rStyle w:val="FontStyle12"/>
          <w:sz w:val="28"/>
          <w:szCs w:val="28"/>
        </w:rPr>
        <w:t>Иван</w:t>
      </w:r>
      <w:proofErr w:type="spellEnd"/>
      <w:r w:rsidR="00FE2086" w:rsidRPr="0037448E">
        <w:rPr>
          <w:rStyle w:val="FontStyle12"/>
          <w:sz w:val="28"/>
          <w:szCs w:val="28"/>
        </w:rPr>
        <w:t xml:space="preserve"> </w:t>
      </w:r>
      <w:r w:rsidR="00FE2086" w:rsidRPr="0037448E">
        <w:rPr>
          <w:rStyle w:val="FontStyle13"/>
          <w:sz w:val="28"/>
          <w:szCs w:val="28"/>
        </w:rPr>
        <w:t>III</w:t>
      </w:r>
    </w:p>
    <w:p w:rsidR="00FE2086" w:rsidRPr="0037448E" w:rsidRDefault="00FE2086" w:rsidP="00FE2086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37448E">
        <w:rPr>
          <w:rStyle w:val="FontStyle12"/>
          <w:sz w:val="28"/>
          <w:szCs w:val="28"/>
        </w:rPr>
        <w:t>Г. Киевское княжество</w:t>
      </w:r>
    </w:p>
    <w:p w:rsidR="00FE2086" w:rsidRPr="0037448E" w:rsidRDefault="00FE2086" w:rsidP="00FE2086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37448E">
        <w:rPr>
          <w:rStyle w:val="FontStyle12"/>
          <w:sz w:val="28"/>
          <w:szCs w:val="28"/>
        </w:rPr>
        <w:t>Д. Новгородское государство</w:t>
      </w:r>
    </w:p>
    <w:p w:rsidR="00FE2086" w:rsidRPr="0037448E" w:rsidRDefault="00FE2086" w:rsidP="00FE2086">
      <w:pPr>
        <w:pStyle w:val="Style1"/>
        <w:widowControl/>
        <w:spacing w:line="240" w:lineRule="auto"/>
        <w:ind w:firstLine="341"/>
        <w:rPr>
          <w:rStyle w:val="FontStyle13"/>
          <w:sz w:val="28"/>
          <w:szCs w:val="28"/>
        </w:rPr>
      </w:pPr>
      <w:r w:rsidRPr="0037448E">
        <w:rPr>
          <w:rStyle w:val="FontStyle13"/>
          <w:sz w:val="28"/>
          <w:szCs w:val="28"/>
        </w:rPr>
        <w:t xml:space="preserve">Во второй четверти </w:t>
      </w:r>
      <w:r w:rsidRPr="0037448E">
        <w:rPr>
          <w:rStyle w:val="FontStyle14"/>
        </w:rPr>
        <w:t xml:space="preserve">XV </w:t>
      </w:r>
      <w:r w:rsidRPr="0037448E">
        <w:rPr>
          <w:rStyle w:val="FontStyle13"/>
          <w:sz w:val="28"/>
          <w:szCs w:val="28"/>
        </w:rPr>
        <w:t>в. процесс объединения русских земель был замедлен феодальной войной.</w:t>
      </w:r>
    </w:p>
    <w:p w:rsidR="00FE2086" w:rsidRDefault="00FE2086" w:rsidP="002B0590">
      <w:pPr>
        <w:pStyle w:val="Style2"/>
        <w:widowControl/>
        <w:tabs>
          <w:tab w:val="left" w:leader="underscore" w:pos="3946"/>
        </w:tabs>
        <w:rPr>
          <w:rStyle w:val="FontStyle13"/>
          <w:sz w:val="28"/>
          <w:szCs w:val="28"/>
        </w:rPr>
      </w:pPr>
      <w:r w:rsidRPr="0037448E">
        <w:rPr>
          <w:rStyle w:val="FontStyle13"/>
          <w:sz w:val="28"/>
          <w:szCs w:val="28"/>
        </w:rPr>
        <w:t xml:space="preserve">Победителем из нее вышел (1), </w:t>
      </w:r>
      <w:proofErr w:type="gramStart"/>
      <w:r w:rsidRPr="0037448E">
        <w:rPr>
          <w:rStyle w:val="FontStyle13"/>
          <w:sz w:val="28"/>
          <w:szCs w:val="28"/>
        </w:rPr>
        <w:t>получивший</w:t>
      </w:r>
      <w:proofErr w:type="gramEnd"/>
      <w:r w:rsidR="002B0590">
        <w:rPr>
          <w:rStyle w:val="FontStyle13"/>
          <w:sz w:val="28"/>
          <w:szCs w:val="28"/>
        </w:rPr>
        <w:t xml:space="preserve"> </w:t>
      </w:r>
      <w:r w:rsidRPr="0037448E">
        <w:rPr>
          <w:rStyle w:val="FontStyle13"/>
          <w:sz w:val="28"/>
          <w:szCs w:val="28"/>
        </w:rPr>
        <w:t>прозвище «Темный». В</w:t>
      </w:r>
      <w:r w:rsidR="00DD5FF0">
        <w:rPr>
          <w:rStyle w:val="FontStyle13"/>
          <w:sz w:val="28"/>
          <w:szCs w:val="28"/>
        </w:rPr>
        <w:t xml:space="preserve"> 1478 г. его сын уничтожил при</w:t>
      </w:r>
      <w:r w:rsidRPr="0037448E">
        <w:rPr>
          <w:rStyle w:val="FontStyle13"/>
          <w:sz w:val="28"/>
          <w:szCs w:val="28"/>
        </w:rPr>
        <w:t>вилегии и нез</w:t>
      </w:r>
      <w:r w:rsidR="00DD5FF0">
        <w:rPr>
          <w:rStyle w:val="FontStyle13"/>
          <w:sz w:val="28"/>
          <w:szCs w:val="28"/>
        </w:rPr>
        <w:t>ависимость (2). Русь освободи</w:t>
      </w:r>
      <w:r w:rsidRPr="0037448E">
        <w:rPr>
          <w:rStyle w:val="FontStyle13"/>
          <w:sz w:val="28"/>
          <w:szCs w:val="28"/>
        </w:rPr>
        <w:t>лась от ордынской зависимости во время правления</w:t>
      </w:r>
      <w:r w:rsidR="00DD5FF0">
        <w:rPr>
          <w:rStyle w:val="FontStyle13"/>
          <w:sz w:val="28"/>
          <w:szCs w:val="28"/>
        </w:rPr>
        <w:t xml:space="preserve"> </w:t>
      </w:r>
      <w:r w:rsidR="002B0590">
        <w:rPr>
          <w:rStyle w:val="FontStyle13"/>
          <w:sz w:val="28"/>
          <w:szCs w:val="28"/>
        </w:rPr>
        <w:t>великого московского князя (3)</w:t>
      </w:r>
      <w:r w:rsidRPr="0037448E">
        <w:rPr>
          <w:rStyle w:val="FontStyle13"/>
          <w:sz w:val="28"/>
          <w:szCs w:val="28"/>
        </w:rPr>
        <w:t>. Свержение</w:t>
      </w:r>
      <w:r w:rsidR="00DD5FF0">
        <w:rPr>
          <w:rStyle w:val="FontStyle13"/>
          <w:sz w:val="28"/>
          <w:szCs w:val="28"/>
        </w:rPr>
        <w:t xml:space="preserve"> </w:t>
      </w:r>
      <w:r w:rsidRPr="0037448E">
        <w:rPr>
          <w:rStyle w:val="FontStyle13"/>
          <w:sz w:val="28"/>
          <w:szCs w:val="28"/>
        </w:rPr>
        <w:t xml:space="preserve">монголо-татарского </w:t>
      </w:r>
      <w:r w:rsidR="002B0590">
        <w:rPr>
          <w:rStyle w:val="FontStyle13"/>
          <w:sz w:val="28"/>
          <w:szCs w:val="28"/>
        </w:rPr>
        <w:t xml:space="preserve">ига позволило вступить в борьбу </w:t>
      </w:r>
      <w:r w:rsidRPr="0037448E">
        <w:rPr>
          <w:rStyle w:val="FontStyle13"/>
          <w:sz w:val="28"/>
          <w:szCs w:val="28"/>
        </w:rPr>
        <w:t xml:space="preserve">за обладание </w:t>
      </w:r>
      <w:r w:rsidR="00DD5FF0">
        <w:rPr>
          <w:rStyle w:val="FontStyle13"/>
          <w:sz w:val="28"/>
          <w:szCs w:val="28"/>
        </w:rPr>
        <w:t xml:space="preserve">городом Смоленском с (4). Возвращение Смоленска означало воссоединение всех </w:t>
      </w:r>
      <w:r w:rsidRPr="0037448E">
        <w:rPr>
          <w:rStyle w:val="FontStyle13"/>
          <w:sz w:val="28"/>
          <w:szCs w:val="28"/>
        </w:rPr>
        <w:t>русских земель в границах единого государства.</w:t>
      </w:r>
    </w:p>
    <w:p w:rsidR="002B0590" w:rsidRDefault="002B0590" w:rsidP="002B0590">
      <w:pPr>
        <w:pStyle w:val="Style2"/>
        <w:widowControl/>
        <w:tabs>
          <w:tab w:val="left" w:leader="underscore" w:pos="3946"/>
        </w:tabs>
        <w:rPr>
          <w:rStyle w:val="FontStyle13"/>
          <w:sz w:val="28"/>
          <w:szCs w:val="28"/>
        </w:rPr>
      </w:pPr>
    </w:p>
    <w:p w:rsidR="002B0590" w:rsidRPr="00763636" w:rsidRDefault="002B0590" w:rsidP="002B0590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proofErr w:type="gramStart"/>
      <w:r>
        <w:rPr>
          <w:rStyle w:val="FontStyle13"/>
          <w:sz w:val="28"/>
          <w:szCs w:val="28"/>
        </w:rPr>
        <w:t>1</w:t>
      </w:r>
      <w:proofErr w:type="gramEnd"/>
      <w:r w:rsidRPr="00763636">
        <w:rPr>
          <w:rStyle w:val="FontStyle13"/>
          <w:sz w:val="28"/>
          <w:szCs w:val="28"/>
        </w:rPr>
        <w:t>. Найдите и исправьте фактические ошибки в тексте.</w:t>
      </w:r>
    </w:p>
    <w:p w:rsidR="002B0590" w:rsidRPr="00C8041B" w:rsidRDefault="002B0590" w:rsidP="002B0590">
      <w:pPr>
        <w:pStyle w:val="Style2"/>
        <w:widowControl/>
        <w:rPr>
          <w:rStyle w:val="FontStyle12"/>
          <w:sz w:val="28"/>
          <w:szCs w:val="28"/>
        </w:rPr>
      </w:pPr>
      <w:r w:rsidRPr="00763636">
        <w:rPr>
          <w:rStyle w:val="FontStyle14"/>
        </w:rPr>
        <w:t>На развалинах Золотой Орды в XIII в. возник ряд самостоятельных государств. Самым крупным</w:t>
      </w:r>
      <w:r>
        <w:rPr>
          <w:rStyle w:val="FontStyle14"/>
        </w:rPr>
        <w:t xml:space="preserve"> </w:t>
      </w:r>
      <w:r w:rsidRPr="00C8041B">
        <w:rPr>
          <w:rStyle w:val="FontStyle12"/>
          <w:sz w:val="28"/>
          <w:szCs w:val="28"/>
        </w:rPr>
        <w:t xml:space="preserve">из них было </w:t>
      </w:r>
      <w:proofErr w:type="spellStart"/>
      <w:r w:rsidRPr="00C8041B">
        <w:rPr>
          <w:rStyle w:val="FontStyle12"/>
          <w:sz w:val="28"/>
          <w:szCs w:val="28"/>
        </w:rPr>
        <w:t>Касимовское</w:t>
      </w:r>
      <w:proofErr w:type="spellEnd"/>
      <w:r w:rsidRPr="00C8041B">
        <w:rPr>
          <w:rStyle w:val="FontStyle12"/>
          <w:sz w:val="28"/>
          <w:szCs w:val="28"/>
        </w:rPr>
        <w:t xml:space="preserve"> ханство. Главными заня</w:t>
      </w:r>
      <w:r w:rsidRPr="00C8041B">
        <w:rPr>
          <w:rStyle w:val="FontStyle12"/>
          <w:sz w:val="28"/>
          <w:szCs w:val="28"/>
        </w:rPr>
        <w:softHyphen/>
        <w:t>тиями местных жителей были земледелие, ското</w:t>
      </w:r>
      <w:r w:rsidRPr="00C8041B">
        <w:rPr>
          <w:rStyle w:val="FontStyle12"/>
          <w:sz w:val="28"/>
          <w:szCs w:val="28"/>
        </w:rPr>
        <w:softHyphen/>
        <w:t>водство, в городах - ремесло и торговля. Широко распространены были рабство и работорговля. В рабов обращали местных крестьян-земледельцев за долги. Большую роль в жизни населения играло православное духовенство, владевшее обширными землями.</w:t>
      </w:r>
    </w:p>
    <w:p w:rsidR="002B0590" w:rsidRPr="00C8041B" w:rsidRDefault="002B0590" w:rsidP="002B0590">
      <w:pPr>
        <w:pStyle w:val="Style1"/>
        <w:widowControl/>
        <w:spacing w:line="240" w:lineRule="auto"/>
        <w:ind w:firstLine="341"/>
        <w:rPr>
          <w:rStyle w:val="FontStyle12"/>
          <w:sz w:val="28"/>
          <w:szCs w:val="28"/>
        </w:rPr>
      </w:pPr>
      <w:r w:rsidRPr="00C8041B">
        <w:rPr>
          <w:rStyle w:val="FontStyle12"/>
          <w:sz w:val="28"/>
          <w:szCs w:val="28"/>
        </w:rPr>
        <w:t>Новые ханства проводили враждебную политику в отношении Руси. Дважды хан Тимур совершал по</w:t>
      </w:r>
      <w:r w:rsidRPr="00C8041B">
        <w:rPr>
          <w:rStyle w:val="FontStyle12"/>
          <w:sz w:val="28"/>
          <w:szCs w:val="28"/>
        </w:rPr>
        <w:softHyphen/>
        <w:t>ходы на Москву. Частые набеги на Русь совершали и крымские татары. В борьбе с ними большую по</w:t>
      </w:r>
      <w:r w:rsidRPr="00C8041B">
        <w:rPr>
          <w:rStyle w:val="FontStyle12"/>
          <w:sz w:val="28"/>
          <w:szCs w:val="28"/>
        </w:rPr>
        <w:softHyphen/>
        <w:t>мощь московским князьям оказали правители Ли</w:t>
      </w:r>
      <w:r w:rsidRPr="00C8041B">
        <w:rPr>
          <w:rStyle w:val="FontStyle12"/>
          <w:sz w:val="28"/>
          <w:szCs w:val="28"/>
        </w:rPr>
        <w:softHyphen/>
        <w:t>товского княжества.</w:t>
      </w:r>
    </w:p>
    <w:p w:rsidR="002B0590" w:rsidRDefault="002B0590" w:rsidP="00FE2086">
      <w:pPr>
        <w:pStyle w:val="Style2"/>
        <w:widowControl/>
        <w:tabs>
          <w:tab w:val="left" w:leader="underscore" w:pos="4795"/>
        </w:tabs>
        <w:rPr>
          <w:rStyle w:val="FontStyle13"/>
          <w:sz w:val="28"/>
          <w:szCs w:val="28"/>
        </w:rPr>
      </w:pPr>
    </w:p>
    <w:p w:rsidR="00FE2086" w:rsidRPr="006B2C92" w:rsidRDefault="00FE2086" w:rsidP="00FE2086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6B2C9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Тест 28. Итоговый тест по теме «Формирование и укрепление централизованного Российского государства. </w:t>
      </w:r>
      <w:r w:rsidRPr="006B2C92">
        <w:rPr>
          <w:rStyle w:val="FontStyle12"/>
          <w:sz w:val="28"/>
          <w:szCs w:val="28"/>
        </w:rPr>
        <w:t xml:space="preserve">XV </w:t>
      </w:r>
      <w:r w:rsidRPr="006B2C92">
        <w:rPr>
          <w:rStyle w:val="FontStyle11"/>
          <w:rFonts w:ascii="Times New Roman" w:hAnsi="Times New Roman" w:cs="Times New Roman"/>
          <w:sz w:val="28"/>
          <w:szCs w:val="28"/>
        </w:rPr>
        <w:t>в.»</w:t>
      </w:r>
    </w:p>
    <w:p w:rsidR="00FE2086" w:rsidRPr="006B2C92" w:rsidRDefault="00FE2086" w:rsidP="00FE2086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6B2C92">
        <w:rPr>
          <w:rStyle w:val="FontStyle12"/>
          <w:sz w:val="28"/>
          <w:szCs w:val="28"/>
        </w:rPr>
        <w:t>Вариант 2</w:t>
      </w:r>
    </w:p>
    <w:p w:rsidR="00FE2086" w:rsidRPr="006B2C92" w:rsidRDefault="00FE2086" w:rsidP="0005668C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B2C92">
        <w:rPr>
          <w:rStyle w:val="FontStyle13"/>
          <w:sz w:val="28"/>
          <w:szCs w:val="28"/>
        </w:rPr>
        <w:t>А</w:t>
      </w:r>
      <w:proofErr w:type="gramStart"/>
      <w:r w:rsidRPr="006B2C92">
        <w:rPr>
          <w:rStyle w:val="FontStyle13"/>
          <w:sz w:val="28"/>
          <w:szCs w:val="28"/>
        </w:rPr>
        <w:t>1</w:t>
      </w:r>
      <w:proofErr w:type="gramEnd"/>
      <w:r w:rsidRPr="006B2C92">
        <w:rPr>
          <w:rStyle w:val="FontStyle13"/>
          <w:sz w:val="28"/>
          <w:szCs w:val="28"/>
        </w:rPr>
        <w:t>. Чем поместное землевладение отличалось от вот</w:t>
      </w:r>
      <w:r w:rsidRPr="006B2C92">
        <w:rPr>
          <w:rStyle w:val="FontStyle13"/>
          <w:sz w:val="28"/>
          <w:szCs w:val="28"/>
        </w:rPr>
        <w:softHyphen/>
        <w:t>чины?</w:t>
      </w:r>
    </w:p>
    <w:p w:rsidR="002B0590" w:rsidRDefault="00FE2086" w:rsidP="002B0590">
      <w:pPr>
        <w:pStyle w:val="Style7"/>
        <w:widowControl/>
        <w:rPr>
          <w:rStyle w:val="FontStyle13"/>
          <w:sz w:val="28"/>
          <w:szCs w:val="28"/>
        </w:rPr>
      </w:pPr>
      <w:r w:rsidRPr="002B0590">
        <w:rPr>
          <w:rStyle w:val="FontStyle11"/>
          <w:rFonts w:ascii="Times New Roman" w:hAnsi="Times New Roman" w:cs="Times New Roman"/>
          <w:b w:val="0"/>
          <w:spacing w:val="-20"/>
          <w:sz w:val="28"/>
          <w:szCs w:val="28"/>
        </w:rPr>
        <w:t>1)</w:t>
      </w:r>
      <w:r w:rsidRPr="006B2C9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B2C92">
        <w:rPr>
          <w:rStyle w:val="FontStyle13"/>
          <w:sz w:val="28"/>
          <w:szCs w:val="28"/>
        </w:rPr>
        <w:t>после смерти владельца поместье передавалось в дар церкви</w:t>
      </w:r>
    </w:p>
    <w:p w:rsidR="00FE2086" w:rsidRPr="006B2C92" w:rsidRDefault="00FE2086" w:rsidP="002B0590">
      <w:pPr>
        <w:pStyle w:val="Style7"/>
        <w:widowControl/>
        <w:rPr>
          <w:rStyle w:val="FontStyle14"/>
        </w:rPr>
      </w:pPr>
      <w:r w:rsidRPr="006B2C92">
        <w:rPr>
          <w:rStyle w:val="FontStyle14"/>
        </w:rPr>
        <w:t xml:space="preserve">2) </w:t>
      </w:r>
      <w:r w:rsidRPr="006B2C92">
        <w:rPr>
          <w:rStyle w:val="FontStyle13"/>
          <w:sz w:val="28"/>
          <w:szCs w:val="28"/>
        </w:rPr>
        <w:t>поместье освобождалось от уплаты налогов</w:t>
      </w:r>
    </w:p>
    <w:p w:rsidR="00FE2086" w:rsidRPr="006B2C92" w:rsidRDefault="00FE2086" w:rsidP="002B0590">
      <w:pPr>
        <w:pStyle w:val="Style8"/>
        <w:widowControl/>
        <w:tabs>
          <w:tab w:val="left" w:pos="274"/>
        </w:tabs>
        <w:spacing w:line="240" w:lineRule="auto"/>
        <w:jc w:val="both"/>
        <w:rPr>
          <w:rStyle w:val="FontStyle14"/>
        </w:rPr>
      </w:pPr>
      <w:r w:rsidRPr="006B2C92">
        <w:rPr>
          <w:rStyle w:val="FontStyle14"/>
        </w:rPr>
        <w:t xml:space="preserve">3) </w:t>
      </w:r>
      <w:r w:rsidRPr="006B2C92">
        <w:rPr>
          <w:rStyle w:val="FontStyle13"/>
          <w:sz w:val="28"/>
          <w:szCs w:val="28"/>
        </w:rPr>
        <w:t>поместье выдавалось за службу и на время службы</w:t>
      </w:r>
    </w:p>
    <w:p w:rsidR="00FE2086" w:rsidRPr="006B2C92" w:rsidRDefault="00FE2086" w:rsidP="002B0590">
      <w:pPr>
        <w:pStyle w:val="Style8"/>
        <w:widowControl/>
        <w:tabs>
          <w:tab w:val="left" w:pos="274"/>
        </w:tabs>
        <w:spacing w:line="240" w:lineRule="auto"/>
        <w:jc w:val="both"/>
        <w:rPr>
          <w:rStyle w:val="FontStyle13"/>
          <w:sz w:val="28"/>
          <w:szCs w:val="28"/>
        </w:rPr>
      </w:pPr>
      <w:r w:rsidRPr="006B2C92">
        <w:rPr>
          <w:rStyle w:val="FontStyle14"/>
        </w:rPr>
        <w:t xml:space="preserve">4) </w:t>
      </w:r>
      <w:r w:rsidRPr="006B2C92">
        <w:rPr>
          <w:rStyle w:val="FontStyle13"/>
          <w:sz w:val="28"/>
          <w:szCs w:val="28"/>
        </w:rPr>
        <w:t>поместье было наследственным владением крупных</w:t>
      </w:r>
      <w:r w:rsidR="002B0590">
        <w:rPr>
          <w:rStyle w:val="FontStyle13"/>
          <w:sz w:val="28"/>
          <w:szCs w:val="28"/>
        </w:rPr>
        <w:t xml:space="preserve"> </w:t>
      </w:r>
      <w:r w:rsidRPr="006B2C92">
        <w:rPr>
          <w:rStyle w:val="FontStyle13"/>
          <w:sz w:val="28"/>
          <w:szCs w:val="28"/>
        </w:rPr>
        <w:t>феодалов</w:t>
      </w:r>
    </w:p>
    <w:p w:rsidR="00FE2086" w:rsidRPr="006B2C92" w:rsidRDefault="00FE2086" w:rsidP="0005668C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B2C92">
        <w:rPr>
          <w:rStyle w:val="FontStyle13"/>
          <w:sz w:val="28"/>
          <w:szCs w:val="28"/>
        </w:rPr>
        <w:t>А</w:t>
      </w:r>
      <w:proofErr w:type="gramStart"/>
      <w:r w:rsidRPr="006B2C92">
        <w:rPr>
          <w:rStyle w:val="FontStyle13"/>
          <w:sz w:val="28"/>
          <w:szCs w:val="28"/>
        </w:rPr>
        <w:t>2</w:t>
      </w:r>
      <w:proofErr w:type="gramEnd"/>
      <w:r w:rsidRPr="006B2C92">
        <w:rPr>
          <w:rStyle w:val="FontStyle13"/>
          <w:sz w:val="28"/>
          <w:szCs w:val="28"/>
        </w:rPr>
        <w:t>. Что ускорило создание единого Российского госу</w:t>
      </w:r>
      <w:r w:rsidRPr="006B2C92">
        <w:rPr>
          <w:rStyle w:val="FontStyle13"/>
          <w:sz w:val="28"/>
          <w:szCs w:val="28"/>
        </w:rPr>
        <w:softHyphen/>
        <w:t>дарства?</w:t>
      </w:r>
    </w:p>
    <w:p w:rsidR="00FE2086" w:rsidRPr="006B2C92" w:rsidRDefault="00FE2086" w:rsidP="002B0590">
      <w:pPr>
        <w:pStyle w:val="Style5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6B2C92">
        <w:rPr>
          <w:rStyle w:val="FontStyle14"/>
        </w:rPr>
        <w:t xml:space="preserve">1) </w:t>
      </w:r>
      <w:r w:rsidRPr="006B2C92">
        <w:rPr>
          <w:rStyle w:val="FontStyle13"/>
          <w:sz w:val="28"/>
          <w:szCs w:val="28"/>
        </w:rPr>
        <w:t>упадок торгового пути «</w:t>
      </w:r>
      <w:proofErr w:type="gramStart"/>
      <w:r w:rsidRPr="006B2C92">
        <w:rPr>
          <w:rStyle w:val="FontStyle13"/>
          <w:sz w:val="28"/>
          <w:szCs w:val="28"/>
        </w:rPr>
        <w:t>из</w:t>
      </w:r>
      <w:proofErr w:type="gramEnd"/>
      <w:r w:rsidRPr="006B2C92">
        <w:rPr>
          <w:rStyle w:val="FontStyle13"/>
          <w:sz w:val="28"/>
          <w:szCs w:val="28"/>
        </w:rPr>
        <w:t xml:space="preserve"> варяг в греки»</w:t>
      </w:r>
    </w:p>
    <w:p w:rsidR="00FE2086" w:rsidRPr="006B2C92" w:rsidRDefault="00FE2086" w:rsidP="002B0590">
      <w:pPr>
        <w:pStyle w:val="Style8"/>
        <w:widowControl/>
        <w:tabs>
          <w:tab w:val="left" w:pos="274"/>
        </w:tabs>
        <w:spacing w:line="240" w:lineRule="auto"/>
        <w:rPr>
          <w:rStyle w:val="FontStyle14"/>
        </w:rPr>
      </w:pPr>
      <w:r w:rsidRPr="006B2C92">
        <w:rPr>
          <w:rStyle w:val="FontStyle14"/>
        </w:rPr>
        <w:t xml:space="preserve">2) </w:t>
      </w:r>
      <w:r w:rsidRPr="006B2C92">
        <w:rPr>
          <w:rStyle w:val="FontStyle13"/>
          <w:sz w:val="28"/>
          <w:szCs w:val="28"/>
        </w:rPr>
        <w:t>наличие больших запасов железной руды</w:t>
      </w:r>
    </w:p>
    <w:p w:rsidR="002B0590" w:rsidRPr="002B0590" w:rsidRDefault="00FE2086" w:rsidP="002B0590">
      <w:pPr>
        <w:pStyle w:val="Style8"/>
        <w:widowControl/>
        <w:tabs>
          <w:tab w:val="left" w:pos="274"/>
        </w:tabs>
        <w:spacing w:line="240" w:lineRule="auto"/>
        <w:jc w:val="both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6B2C92">
        <w:rPr>
          <w:rStyle w:val="FontStyle14"/>
        </w:rPr>
        <w:t xml:space="preserve">3) </w:t>
      </w:r>
      <w:r w:rsidRPr="006B2C92">
        <w:rPr>
          <w:rStyle w:val="FontStyle13"/>
          <w:sz w:val="28"/>
          <w:szCs w:val="28"/>
        </w:rPr>
        <w:t xml:space="preserve">наличие общего языка, правовых норм и православной веры </w:t>
      </w:r>
    </w:p>
    <w:p w:rsidR="00FE2086" w:rsidRPr="006B2C92" w:rsidRDefault="002B0590" w:rsidP="00FE2086">
      <w:pPr>
        <w:pStyle w:val="Style9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</w:t>
      </w:r>
      <w:r w:rsidR="00FE2086" w:rsidRPr="006B2C9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FE2086" w:rsidRPr="006B2C92">
        <w:rPr>
          <w:rStyle w:val="FontStyle14"/>
        </w:rPr>
        <w:t xml:space="preserve">4) </w:t>
      </w:r>
      <w:r w:rsidR="00FE2086" w:rsidRPr="006B2C92">
        <w:rPr>
          <w:rStyle w:val="FontStyle13"/>
          <w:sz w:val="28"/>
          <w:szCs w:val="28"/>
        </w:rPr>
        <w:t>отсутствие внешней опасности</w:t>
      </w:r>
    </w:p>
    <w:p w:rsidR="00FE2086" w:rsidRPr="006B2C92" w:rsidRDefault="00FE2086" w:rsidP="0005668C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B2C92">
        <w:rPr>
          <w:rStyle w:val="FontStyle13"/>
          <w:sz w:val="28"/>
          <w:szCs w:val="28"/>
        </w:rPr>
        <w:t xml:space="preserve">A3. Местное управление в Русском государстве конца XV — первой половины XVI </w:t>
      </w:r>
      <w:proofErr w:type="gramStart"/>
      <w:r w:rsidRPr="006B2C92">
        <w:rPr>
          <w:rStyle w:val="FontStyle13"/>
          <w:sz w:val="28"/>
          <w:szCs w:val="28"/>
        </w:rPr>
        <w:t>в</w:t>
      </w:r>
      <w:proofErr w:type="gramEnd"/>
      <w:r w:rsidRPr="006B2C92">
        <w:rPr>
          <w:rStyle w:val="FontStyle13"/>
          <w:sz w:val="28"/>
          <w:szCs w:val="28"/>
        </w:rPr>
        <w:t>. осуществлялось:</w:t>
      </w:r>
    </w:p>
    <w:p w:rsidR="00FE2086" w:rsidRPr="006B2C92" w:rsidRDefault="00FE2086" w:rsidP="00FE2086">
      <w:pPr>
        <w:pStyle w:val="Style8"/>
        <w:widowControl/>
        <w:tabs>
          <w:tab w:val="left" w:pos="274"/>
          <w:tab w:val="left" w:pos="2693"/>
        </w:tabs>
        <w:spacing w:line="240" w:lineRule="auto"/>
        <w:rPr>
          <w:rStyle w:val="FontStyle13"/>
          <w:sz w:val="28"/>
          <w:szCs w:val="28"/>
        </w:rPr>
      </w:pPr>
      <w:r w:rsidRPr="006B2C92">
        <w:rPr>
          <w:rStyle w:val="FontStyle14"/>
        </w:rPr>
        <w:t xml:space="preserve">1) </w:t>
      </w:r>
      <w:proofErr w:type="spellStart"/>
      <w:r w:rsidRPr="006B2C92">
        <w:rPr>
          <w:rStyle w:val="FontStyle13"/>
          <w:sz w:val="28"/>
          <w:szCs w:val="28"/>
        </w:rPr>
        <w:t>Грановитой</w:t>
      </w:r>
      <w:proofErr w:type="spellEnd"/>
      <w:r w:rsidRPr="006B2C92">
        <w:rPr>
          <w:rStyle w:val="FontStyle13"/>
          <w:sz w:val="28"/>
          <w:szCs w:val="28"/>
        </w:rPr>
        <w:t xml:space="preserve"> палатой  </w:t>
      </w:r>
      <w:r w:rsidRPr="006B2C92">
        <w:rPr>
          <w:rStyle w:val="FontStyle14"/>
        </w:rPr>
        <w:t xml:space="preserve">3) </w:t>
      </w:r>
      <w:r w:rsidRPr="006B2C92">
        <w:rPr>
          <w:rStyle w:val="FontStyle13"/>
          <w:sz w:val="28"/>
          <w:szCs w:val="28"/>
        </w:rPr>
        <w:t>Боярской думой</w:t>
      </w:r>
      <w:r w:rsidRPr="006B2C92">
        <w:rPr>
          <w:rStyle w:val="FontStyle13"/>
          <w:sz w:val="28"/>
          <w:szCs w:val="28"/>
        </w:rPr>
        <w:br/>
      </w:r>
      <w:r w:rsidRPr="006B2C92">
        <w:rPr>
          <w:rStyle w:val="FontStyle14"/>
        </w:rPr>
        <w:t xml:space="preserve">2) </w:t>
      </w:r>
      <w:r w:rsidRPr="006B2C92">
        <w:rPr>
          <w:rStyle w:val="FontStyle13"/>
          <w:sz w:val="28"/>
          <w:szCs w:val="28"/>
        </w:rPr>
        <w:t>наместником</w:t>
      </w:r>
      <w:r w:rsidRPr="006B2C92">
        <w:rPr>
          <w:rStyle w:val="FontStyle13"/>
          <w:sz w:val="28"/>
          <w:szCs w:val="28"/>
        </w:rPr>
        <w:tab/>
      </w:r>
      <w:r w:rsidR="002B0590">
        <w:rPr>
          <w:rStyle w:val="FontStyle13"/>
          <w:sz w:val="28"/>
          <w:szCs w:val="28"/>
        </w:rPr>
        <w:t xml:space="preserve">   </w:t>
      </w:r>
      <w:r w:rsidRPr="006B2C92">
        <w:rPr>
          <w:rStyle w:val="FontStyle14"/>
        </w:rPr>
        <w:t xml:space="preserve">4) </w:t>
      </w:r>
      <w:r w:rsidRPr="006B2C92">
        <w:rPr>
          <w:rStyle w:val="FontStyle13"/>
          <w:sz w:val="28"/>
          <w:szCs w:val="28"/>
        </w:rPr>
        <w:t>советом старейшин</w:t>
      </w:r>
    </w:p>
    <w:p w:rsidR="002B0590" w:rsidRDefault="00FE2086" w:rsidP="00FE2086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6B2C92">
        <w:rPr>
          <w:rStyle w:val="FontStyle13"/>
          <w:sz w:val="28"/>
          <w:szCs w:val="28"/>
        </w:rPr>
        <w:t>А</w:t>
      </w:r>
      <w:proofErr w:type="gramStart"/>
      <w:r w:rsidRPr="006B2C92">
        <w:rPr>
          <w:rStyle w:val="FontStyle13"/>
          <w:sz w:val="28"/>
          <w:szCs w:val="28"/>
        </w:rPr>
        <w:t>4</w:t>
      </w:r>
      <w:proofErr w:type="gramEnd"/>
      <w:r w:rsidRPr="006B2C92">
        <w:rPr>
          <w:rStyle w:val="FontStyle13"/>
          <w:sz w:val="28"/>
          <w:szCs w:val="28"/>
        </w:rPr>
        <w:t xml:space="preserve">. При каком князе в состав Московского княжества вошли Рязанское княжество и Смоленск? </w:t>
      </w:r>
    </w:p>
    <w:p w:rsidR="00FE2086" w:rsidRPr="006B2C92" w:rsidRDefault="00FE2086" w:rsidP="00FE2086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 w:rsidRPr="006B2C92">
        <w:rPr>
          <w:rStyle w:val="FontStyle14"/>
        </w:rPr>
        <w:t xml:space="preserve">1) </w:t>
      </w:r>
      <w:r w:rsidRPr="006B2C92">
        <w:rPr>
          <w:rStyle w:val="FontStyle13"/>
          <w:sz w:val="28"/>
          <w:szCs w:val="28"/>
        </w:rPr>
        <w:t>при Дмитрии Ивановиче</w:t>
      </w:r>
    </w:p>
    <w:p w:rsidR="002B0590" w:rsidRDefault="00FE2086" w:rsidP="002B0590">
      <w:pPr>
        <w:pStyle w:val="Style8"/>
        <w:widowControl/>
        <w:tabs>
          <w:tab w:val="left" w:pos="274"/>
        </w:tabs>
        <w:spacing w:line="240" w:lineRule="auto"/>
        <w:rPr>
          <w:rStyle w:val="FontStyle13"/>
          <w:sz w:val="28"/>
          <w:szCs w:val="28"/>
        </w:rPr>
      </w:pPr>
      <w:r w:rsidRPr="006B2C92">
        <w:rPr>
          <w:rStyle w:val="FontStyle14"/>
        </w:rPr>
        <w:t xml:space="preserve">2) </w:t>
      </w:r>
      <w:r w:rsidRPr="006B2C92">
        <w:rPr>
          <w:rStyle w:val="FontStyle13"/>
          <w:sz w:val="28"/>
          <w:szCs w:val="28"/>
        </w:rPr>
        <w:t>при Иване</w:t>
      </w:r>
      <w:proofErr w:type="gramStart"/>
      <w:r w:rsidRPr="006B2C92">
        <w:rPr>
          <w:rStyle w:val="FontStyle13"/>
          <w:sz w:val="28"/>
          <w:szCs w:val="28"/>
        </w:rPr>
        <w:t xml:space="preserve"> К</w:t>
      </w:r>
      <w:proofErr w:type="gramEnd"/>
      <w:r w:rsidRPr="006B2C92">
        <w:rPr>
          <w:rStyle w:val="FontStyle13"/>
          <w:sz w:val="28"/>
          <w:szCs w:val="28"/>
        </w:rPr>
        <w:t xml:space="preserve">алите </w:t>
      </w:r>
    </w:p>
    <w:p w:rsidR="002B0590" w:rsidRDefault="00FE2086" w:rsidP="002B0590">
      <w:pPr>
        <w:pStyle w:val="Style8"/>
        <w:widowControl/>
        <w:tabs>
          <w:tab w:val="left" w:pos="274"/>
        </w:tabs>
        <w:spacing w:line="240" w:lineRule="auto"/>
        <w:rPr>
          <w:rStyle w:val="FontStyle14"/>
        </w:rPr>
      </w:pPr>
      <w:r w:rsidRPr="006B2C92">
        <w:rPr>
          <w:rStyle w:val="FontStyle14"/>
        </w:rPr>
        <w:t xml:space="preserve">3) </w:t>
      </w:r>
      <w:r w:rsidRPr="006B2C92">
        <w:rPr>
          <w:rStyle w:val="FontStyle13"/>
          <w:sz w:val="28"/>
          <w:szCs w:val="28"/>
        </w:rPr>
        <w:t>при Иване III</w:t>
      </w:r>
    </w:p>
    <w:p w:rsidR="00FE2086" w:rsidRPr="006B2C92" w:rsidRDefault="00FE2086" w:rsidP="002B0590">
      <w:pPr>
        <w:pStyle w:val="Style8"/>
        <w:widowControl/>
        <w:tabs>
          <w:tab w:val="left" w:pos="274"/>
        </w:tabs>
        <w:spacing w:line="240" w:lineRule="auto"/>
        <w:rPr>
          <w:rStyle w:val="FontStyle14"/>
        </w:rPr>
      </w:pPr>
      <w:r w:rsidRPr="006B2C92">
        <w:rPr>
          <w:rStyle w:val="FontStyle14"/>
        </w:rPr>
        <w:t xml:space="preserve">4) </w:t>
      </w:r>
      <w:r w:rsidRPr="006B2C92">
        <w:rPr>
          <w:rStyle w:val="FontStyle13"/>
          <w:sz w:val="28"/>
          <w:szCs w:val="28"/>
        </w:rPr>
        <w:t>при Василии III</w:t>
      </w:r>
    </w:p>
    <w:p w:rsidR="00FE2086" w:rsidRPr="006B2C92" w:rsidRDefault="00FE2086" w:rsidP="0005668C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6B2C92">
        <w:rPr>
          <w:rStyle w:val="FontStyle13"/>
          <w:sz w:val="28"/>
          <w:szCs w:val="28"/>
        </w:rPr>
        <w:t xml:space="preserve">А5. </w:t>
      </w:r>
      <w:proofErr w:type="gramStart"/>
      <w:r w:rsidRPr="006B2C92">
        <w:rPr>
          <w:rStyle w:val="FontStyle13"/>
          <w:sz w:val="28"/>
          <w:szCs w:val="28"/>
        </w:rPr>
        <w:t>Имя</w:t>
      </w:r>
      <w:proofErr w:type="gramEnd"/>
      <w:r w:rsidRPr="006B2C92">
        <w:rPr>
          <w:rStyle w:val="FontStyle13"/>
          <w:sz w:val="28"/>
          <w:szCs w:val="28"/>
        </w:rPr>
        <w:t xml:space="preserve"> какого князя пропущено в отрывке из сочине</w:t>
      </w:r>
      <w:r w:rsidRPr="006B2C92">
        <w:rPr>
          <w:rStyle w:val="FontStyle13"/>
          <w:sz w:val="28"/>
          <w:szCs w:val="28"/>
        </w:rPr>
        <w:softHyphen/>
        <w:t>ния историка?</w:t>
      </w:r>
    </w:p>
    <w:p w:rsidR="00FE2086" w:rsidRPr="0005668C" w:rsidRDefault="00FE2086" w:rsidP="0005668C">
      <w:pPr>
        <w:pStyle w:val="Style3"/>
        <w:widowControl/>
        <w:tabs>
          <w:tab w:val="left" w:leader="underscore" w:pos="3317"/>
        </w:tabs>
        <w:spacing w:line="240" w:lineRule="auto"/>
        <w:ind w:firstLine="336"/>
        <w:jc w:val="both"/>
        <w:rPr>
          <w:rStyle w:val="FontStyle13"/>
          <w:b/>
          <w:sz w:val="28"/>
          <w:szCs w:val="28"/>
        </w:rPr>
      </w:pPr>
      <w:r w:rsidRPr="0005668C">
        <w:rPr>
          <w:rStyle w:val="FontStyle14"/>
          <w:b/>
        </w:rPr>
        <w:t xml:space="preserve">Свержение ига устраняло </w:t>
      </w:r>
      <w:r w:rsidR="002B0590" w:rsidRPr="0005668C">
        <w:rPr>
          <w:rStyle w:val="FontStyle14"/>
          <w:b/>
        </w:rPr>
        <w:t>политическое к тому препятствие, а брак с Софьей давал на то историче</w:t>
      </w:r>
      <w:r w:rsidR="0005668C" w:rsidRPr="0005668C">
        <w:rPr>
          <w:rStyle w:val="FontStyle14"/>
          <w:b/>
        </w:rPr>
        <w:t xml:space="preserve">ское оправдание: </w:t>
      </w:r>
      <w:r w:rsidRPr="0005668C">
        <w:rPr>
          <w:rStyle w:val="FontStyle14"/>
          <w:b/>
        </w:rPr>
        <w:t>мог теперь считать</w:t>
      </w:r>
      <w:r w:rsidR="0005668C" w:rsidRPr="0005668C">
        <w:rPr>
          <w:rStyle w:val="FontStyle14"/>
          <w:b/>
        </w:rPr>
        <w:t xml:space="preserve"> </w:t>
      </w:r>
      <w:r w:rsidRPr="0005668C">
        <w:rPr>
          <w:rStyle w:val="FontStyle14"/>
          <w:b/>
        </w:rPr>
        <w:t>себя единственным оставшимся в мире православ</w:t>
      </w:r>
      <w:r w:rsidRPr="0005668C">
        <w:rPr>
          <w:rStyle w:val="FontStyle14"/>
          <w:b/>
        </w:rPr>
        <w:softHyphen/>
        <w:t xml:space="preserve">ным и независимым государем, какими были </w:t>
      </w:r>
      <w:proofErr w:type="spellStart"/>
      <w:r w:rsidRPr="0005668C">
        <w:rPr>
          <w:rStyle w:val="FontStyle14"/>
          <w:b/>
        </w:rPr>
        <w:t>ви</w:t>
      </w:r>
      <w:r w:rsidRPr="0005668C">
        <w:rPr>
          <w:rStyle w:val="FontStyle13"/>
          <w:b/>
          <w:sz w:val="28"/>
          <w:szCs w:val="28"/>
        </w:rPr>
        <w:t>зан</w:t>
      </w:r>
      <w:r w:rsidR="0005668C" w:rsidRPr="0005668C">
        <w:rPr>
          <w:rStyle w:val="FontStyle13"/>
          <w:b/>
          <w:sz w:val="28"/>
          <w:szCs w:val="28"/>
        </w:rPr>
        <w:t>тииские</w:t>
      </w:r>
      <w:proofErr w:type="spellEnd"/>
      <w:r w:rsidR="0005668C" w:rsidRPr="0005668C">
        <w:rPr>
          <w:rStyle w:val="FontStyle13"/>
          <w:b/>
          <w:sz w:val="28"/>
          <w:szCs w:val="28"/>
        </w:rPr>
        <w:t xml:space="preserve"> </w:t>
      </w:r>
      <w:r w:rsidR="002B0590" w:rsidRPr="0005668C">
        <w:rPr>
          <w:rStyle w:val="FontStyle13"/>
          <w:b/>
          <w:sz w:val="28"/>
          <w:szCs w:val="28"/>
        </w:rPr>
        <w:t xml:space="preserve">императоры, и верховным </w:t>
      </w:r>
      <w:r w:rsidRPr="0005668C">
        <w:rPr>
          <w:rStyle w:val="FontStyle13"/>
          <w:b/>
          <w:sz w:val="28"/>
          <w:szCs w:val="28"/>
        </w:rPr>
        <w:t>властителем Руси.</w:t>
      </w:r>
    </w:p>
    <w:p w:rsidR="00FE2086" w:rsidRPr="00BA1569" w:rsidRDefault="002B0590" w:rsidP="00FE2086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</w:t>
      </w:r>
      <w:r w:rsidR="00FE2086" w:rsidRPr="00BA1569">
        <w:rPr>
          <w:rStyle w:val="FontStyle12"/>
          <w:sz w:val="28"/>
          <w:szCs w:val="28"/>
        </w:rPr>
        <w:t>Даниила Александровича</w:t>
      </w:r>
    </w:p>
    <w:p w:rsidR="00FE2086" w:rsidRPr="00BA1569" w:rsidRDefault="00FE2086" w:rsidP="00FE2086">
      <w:pPr>
        <w:pStyle w:val="Style6"/>
        <w:widowControl/>
        <w:tabs>
          <w:tab w:val="left" w:pos="269"/>
        </w:tabs>
        <w:spacing w:line="240" w:lineRule="auto"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2) </w:t>
      </w:r>
      <w:r w:rsidRPr="00BA1569">
        <w:rPr>
          <w:rStyle w:val="FontStyle12"/>
          <w:sz w:val="28"/>
          <w:szCs w:val="28"/>
        </w:rPr>
        <w:t>Ивана III</w:t>
      </w:r>
    </w:p>
    <w:p w:rsidR="00FE2086" w:rsidRPr="00BA1569" w:rsidRDefault="00FE2086" w:rsidP="00FE2086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3) </w:t>
      </w:r>
      <w:r w:rsidRPr="00BA1569">
        <w:rPr>
          <w:rStyle w:val="FontStyle12"/>
          <w:sz w:val="28"/>
          <w:szCs w:val="28"/>
        </w:rPr>
        <w:t xml:space="preserve">Ивана </w:t>
      </w:r>
      <w:proofErr w:type="spellStart"/>
      <w:r w:rsidRPr="00BA1569">
        <w:rPr>
          <w:rStyle w:val="FontStyle12"/>
          <w:sz w:val="28"/>
          <w:szCs w:val="28"/>
        </w:rPr>
        <w:t>Калиты</w:t>
      </w:r>
      <w:proofErr w:type="spellEnd"/>
    </w:p>
    <w:p w:rsidR="00FE2086" w:rsidRPr="00BA1569" w:rsidRDefault="00FE2086" w:rsidP="00FE2086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4) </w:t>
      </w:r>
      <w:r w:rsidRPr="00BA1569">
        <w:rPr>
          <w:rStyle w:val="FontStyle12"/>
          <w:sz w:val="28"/>
          <w:szCs w:val="28"/>
        </w:rPr>
        <w:t>Дмитрия Ивановича</w:t>
      </w:r>
    </w:p>
    <w:p w:rsidR="00FE2086" w:rsidRPr="00BA1569" w:rsidRDefault="002B0590" w:rsidP="00FE2086">
      <w:pPr>
        <w:pStyle w:val="Style2"/>
        <w:widowControl/>
        <w:rPr>
          <w:rStyle w:val="FontStyle12"/>
          <w:sz w:val="28"/>
          <w:szCs w:val="28"/>
        </w:rPr>
      </w:pPr>
      <w:r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 w:rsidR="00FE2086"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6</w:t>
      </w:r>
      <w:proofErr w:type="gramEnd"/>
      <w:r w:rsidR="00FE2086" w:rsidRPr="0005668C">
        <w:rPr>
          <w:rStyle w:val="FontStyle15"/>
          <w:rFonts w:ascii="Times New Roman" w:hAnsi="Times New Roman" w:cs="Times New Roman"/>
          <w:b w:val="0"/>
          <w:sz w:val="28"/>
          <w:szCs w:val="28"/>
        </w:rPr>
        <w:t>.</w:t>
      </w:r>
      <w:r w:rsidR="00FE2086" w:rsidRPr="00BA1569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FE2086" w:rsidRPr="00BA1569">
        <w:rPr>
          <w:rStyle w:val="FontStyle12"/>
          <w:sz w:val="28"/>
          <w:szCs w:val="28"/>
        </w:rPr>
        <w:t>С чем связано выражение «Шемякин суд»?</w:t>
      </w:r>
    </w:p>
    <w:p w:rsidR="002B0590" w:rsidRDefault="00FE2086" w:rsidP="002B0590">
      <w:pPr>
        <w:pStyle w:val="Style5"/>
        <w:widowControl/>
        <w:spacing w:line="240" w:lineRule="auto"/>
        <w:ind w:firstLine="0"/>
        <w:rPr>
          <w:rStyle w:val="FontStyle14"/>
        </w:rPr>
      </w:pPr>
      <w:r w:rsidRPr="00BA1569">
        <w:rPr>
          <w:rStyle w:val="FontStyle13"/>
          <w:sz w:val="28"/>
          <w:szCs w:val="28"/>
        </w:rPr>
        <w:t>1</w:t>
      </w:r>
      <w:r w:rsidRPr="00BA1569">
        <w:rPr>
          <w:rStyle w:val="FontStyle12"/>
          <w:sz w:val="28"/>
          <w:szCs w:val="28"/>
        </w:rPr>
        <w:t xml:space="preserve">) с </w:t>
      </w:r>
      <w:proofErr w:type="spellStart"/>
      <w:r w:rsidRPr="00BA1569">
        <w:rPr>
          <w:rStyle w:val="FontStyle12"/>
          <w:sz w:val="28"/>
          <w:szCs w:val="28"/>
        </w:rPr>
        <w:t>антиордынским</w:t>
      </w:r>
      <w:proofErr w:type="spellEnd"/>
      <w:r w:rsidRPr="00BA1569">
        <w:rPr>
          <w:rStyle w:val="FontStyle12"/>
          <w:sz w:val="28"/>
          <w:szCs w:val="28"/>
        </w:rPr>
        <w:t xml:space="preserve"> восстанием в Твери </w:t>
      </w:r>
    </w:p>
    <w:p w:rsidR="00FE2086" w:rsidRPr="00BA1569" w:rsidRDefault="00FE2086" w:rsidP="002B0590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2) </w:t>
      </w:r>
      <w:r w:rsidRPr="00BA1569">
        <w:rPr>
          <w:rStyle w:val="FontStyle12"/>
          <w:sz w:val="28"/>
          <w:szCs w:val="28"/>
        </w:rPr>
        <w:t xml:space="preserve">с феодальной войной второй четверти XV </w:t>
      </w:r>
      <w:proofErr w:type="gramStart"/>
      <w:r w:rsidRPr="00BA1569">
        <w:rPr>
          <w:rStyle w:val="FontStyle12"/>
          <w:sz w:val="28"/>
          <w:szCs w:val="28"/>
        </w:rPr>
        <w:t>в</w:t>
      </w:r>
      <w:proofErr w:type="gramEnd"/>
      <w:r w:rsidRPr="00BA1569">
        <w:rPr>
          <w:rStyle w:val="FontStyle12"/>
          <w:sz w:val="28"/>
          <w:szCs w:val="28"/>
        </w:rPr>
        <w:t>.</w:t>
      </w:r>
    </w:p>
    <w:p w:rsidR="00FE2086" w:rsidRPr="00BA1569" w:rsidRDefault="00FE2086" w:rsidP="00FE2086">
      <w:pPr>
        <w:pStyle w:val="Style6"/>
        <w:widowControl/>
        <w:tabs>
          <w:tab w:val="left" w:pos="269"/>
        </w:tabs>
        <w:spacing w:line="240" w:lineRule="auto"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3) </w:t>
      </w:r>
      <w:r w:rsidRPr="00BA1569">
        <w:rPr>
          <w:rStyle w:val="FontStyle12"/>
          <w:sz w:val="28"/>
          <w:szCs w:val="28"/>
        </w:rPr>
        <w:t>с созданием Судебника</w:t>
      </w:r>
    </w:p>
    <w:p w:rsidR="002B0590" w:rsidRDefault="00FE2086" w:rsidP="002B0590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2"/>
          <w:sz w:val="28"/>
          <w:szCs w:val="28"/>
        </w:rPr>
        <w:t xml:space="preserve">4) </w:t>
      </w:r>
      <w:r w:rsidRPr="00BA1569">
        <w:rPr>
          <w:rStyle w:val="FontStyle14"/>
        </w:rPr>
        <w:t xml:space="preserve">с </w:t>
      </w:r>
      <w:r w:rsidRPr="00BA1569">
        <w:rPr>
          <w:rStyle w:val="FontStyle12"/>
          <w:sz w:val="28"/>
          <w:szCs w:val="28"/>
        </w:rPr>
        <w:t>созданием Русской Правды</w:t>
      </w:r>
    </w:p>
    <w:p w:rsidR="002B0590" w:rsidRDefault="00FE2086" w:rsidP="002B0590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2"/>
          <w:sz w:val="28"/>
          <w:szCs w:val="28"/>
        </w:rPr>
        <w:t>А</w:t>
      </w:r>
      <w:proofErr w:type="gramStart"/>
      <w:r w:rsidRPr="00BA1569">
        <w:rPr>
          <w:rStyle w:val="FontStyle12"/>
          <w:sz w:val="28"/>
          <w:szCs w:val="28"/>
        </w:rPr>
        <w:t>7</w:t>
      </w:r>
      <w:proofErr w:type="gramEnd"/>
      <w:r w:rsidRPr="00BA1569">
        <w:rPr>
          <w:rStyle w:val="FontStyle12"/>
          <w:sz w:val="28"/>
          <w:szCs w:val="28"/>
        </w:rPr>
        <w:t xml:space="preserve">. С какими событиями связаны даты </w:t>
      </w:r>
      <w:r w:rsidRPr="00BA1569">
        <w:rPr>
          <w:rStyle w:val="FontStyle13"/>
          <w:sz w:val="28"/>
          <w:szCs w:val="28"/>
        </w:rPr>
        <w:t xml:space="preserve">1478 </w:t>
      </w:r>
      <w:r w:rsidRPr="00BA1569">
        <w:rPr>
          <w:rStyle w:val="FontStyle12"/>
          <w:sz w:val="28"/>
          <w:szCs w:val="28"/>
        </w:rPr>
        <w:t xml:space="preserve">г., </w:t>
      </w:r>
      <w:r w:rsidRPr="00BA1569">
        <w:rPr>
          <w:rStyle w:val="FontStyle13"/>
          <w:sz w:val="28"/>
          <w:szCs w:val="28"/>
        </w:rPr>
        <w:t xml:space="preserve">1521 </w:t>
      </w:r>
      <w:r w:rsidRPr="00BA1569">
        <w:rPr>
          <w:rStyle w:val="FontStyle12"/>
          <w:sz w:val="28"/>
          <w:szCs w:val="28"/>
        </w:rPr>
        <w:t>г.?</w:t>
      </w:r>
    </w:p>
    <w:p w:rsidR="00FE2086" w:rsidRPr="00BA1569" w:rsidRDefault="00FE2086" w:rsidP="002B0590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1) </w:t>
      </w:r>
      <w:r w:rsidRPr="00BA1569">
        <w:rPr>
          <w:rStyle w:val="FontStyle12"/>
          <w:sz w:val="28"/>
          <w:szCs w:val="28"/>
        </w:rPr>
        <w:t>с созданием памятников культуры</w:t>
      </w:r>
    </w:p>
    <w:p w:rsidR="002B0590" w:rsidRDefault="00FE2086" w:rsidP="002B0590">
      <w:pPr>
        <w:pStyle w:val="Style6"/>
        <w:widowControl/>
        <w:tabs>
          <w:tab w:val="left" w:pos="269"/>
        </w:tabs>
        <w:spacing w:line="240" w:lineRule="auto"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2) </w:t>
      </w:r>
      <w:r w:rsidRPr="00BA1569">
        <w:rPr>
          <w:rStyle w:val="FontStyle12"/>
          <w:sz w:val="28"/>
          <w:szCs w:val="28"/>
        </w:rPr>
        <w:t xml:space="preserve">с принятием нового законодательства </w:t>
      </w:r>
    </w:p>
    <w:p w:rsidR="00FE2086" w:rsidRPr="00BA1569" w:rsidRDefault="00FE2086" w:rsidP="002B0590">
      <w:pPr>
        <w:pStyle w:val="Style6"/>
        <w:widowControl/>
        <w:tabs>
          <w:tab w:val="left" w:pos="269"/>
        </w:tabs>
        <w:spacing w:line="240" w:lineRule="auto"/>
        <w:rPr>
          <w:rStyle w:val="FontStyle13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3) </w:t>
      </w:r>
      <w:r w:rsidRPr="00BA1569">
        <w:rPr>
          <w:rStyle w:val="FontStyle12"/>
          <w:sz w:val="28"/>
          <w:szCs w:val="28"/>
        </w:rPr>
        <w:t>с крупными военными сражениями</w:t>
      </w:r>
    </w:p>
    <w:p w:rsidR="00FE2086" w:rsidRPr="00BA1569" w:rsidRDefault="00FE2086" w:rsidP="002B0590">
      <w:pPr>
        <w:pStyle w:val="Style6"/>
        <w:widowControl/>
        <w:tabs>
          <w:tab w:val="left" w:pos="269"/>
        </w:tabs>
        <w:spacing w:line="240" w:lineRule="auto"/>
        <w:rPr>
          <w:rStyle w:val="FontStyle13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4) </w:t>
      </w:r>
      <w:r w:rsidRPr="00BA1569">
        <w:rPr>
          <w:rStyle w:val="FontStyle12"/>
          <w:sz w:val="28"/>
          <w:szCs w:val="28"/>
        </w:rPr>
        <w:t>с расширением границ Московского княжества</w:t>
      </w:r>
    </w:p>
    <w:p w:rsidR="002B0590" w:rsidRDefault="00FE2086" w:rsidP="002B0590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2"/>
          <w:sz w:val="28"/>
          <w:szCs w:val="28"/>
        </w:rPr>
        <w:t xml:space="preserve">А8. Что означало в XIV—XVI вв. понятие «местничество»? </w:t>
      </w:r>
    </w:p>
    <w:p w:rsidR="002B0590" w:rsidRDefault="00FE2086" w:rsidP="002B0590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>1</w:t>
      </w:r>
      <w:r w:rsidRPr="00BA1569">
        <w:rPr>
          <w:rStyle w:val="FontStyle12"/>
          <w:sz w:val="28"/>
          <w:szCs w:val="28"/>
        </w:rPr>
        <w:t>) хозяйственную специализацию районов</w:t>
      </w:r>
    </w:p>
    <w:p w:rsidR="002B0590" w:rsidRDefault="00FE2086" w:rsidP="002B0590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2) </w:t>
      </w:r>
      <w:r w:rsidRPr="00BA1569">
        <w:rPr>
          <w:rStyle w:val="FontStyle12"/>
          <w:sz w:val="28"/>
          <w:szCs w:val="28"/>
        </w:rPr>
        <w:t>стремление уде</w:t>
      </w:r>
      <w:r w:rsidR="002B0590">
        <w:rPr>
          <w:rStyle w:val="FontStyle12"/>
          <w:sz w:val="28"/>
          <w:szCs w:val="28"/>
        </w:rPr>
        <w:t>льных князей стать самостоятель</w:t>
      </w:r>
      <w:r w:rsidRPr="00BA1569">
        <w:rPr>
          <w:rStyle w:val="FontStyle12"/>
          <w:sz w:val="28"/>
          <w:szCs w:val="28"/>
        </w:rPr>
        <w:t>ными правителями</w:t>
      </w:r>
    </w:p>
    <w:p w:rsidR="002B0590" w:rsidRDefault="00FE2086" w:rsidP="002B0590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3) </w:t>
      </w:r>
      <w:r w:rsidRPr="00BA1569">
        <w:rPr>
          <w:rStyle w:val="FontStyle12"/>
          <w:sz w:val="28"/>
          <w:szCs w:val="28"/>
        </w:rPr>
        <w:t>объезд великим князем подвластной ему территории</w:t>
      </w:r>
    </w:p>
    <w:p w:rsidR="002B0590" w:rsidRDefault="00FE2086" w:rsidP="002B0590">
      <w:pPr>
        <w:pStyle w:val="Style2"/>
        <w:widowControl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lastRenderedPageBreak/>
        <w:t xml:space="preserve">4) </w:t>
      </w:r>
      <w:r w:rsidRPr="00BA1569">
        <w:rPr>
          <w:rStyle w:val="FontStyle12"/>
          <w:sz w:val="28"/>
          <w:szCs w:val="28"/>
        </w:rPr>
        <w:t>порядок занятия должностей по знатности происхождения</w:t>
      </w:r>
    </w:p>
    <w:p w:rsidR="00FE2086" w:rsidRPr="00BA1569" w:rsidRDefault="002B0590" w:rsidP="002B0590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</w:t>
      </w:r>
      <w:proofErr w:type="gramStart"/>
      <w:r>
        <w:rPr>
          <w:rStyle w:val="FontStyle12"/>
          <w:sz w:val="28"/>
          <w:szCs w:val="28"/>
        </w:rPr>
        <w:t>9</w:t>
      </w:r>
      <w:proofErr w:type="gramEnd"/>
      <w:r w:rsidR="00FE2086" w:rsidRPr="00BA1569">
        <w:rPr>
          <w:rStyle w:val="FontStyle12"/>
          <w:sz w:val="28"/>
          <w:szCs w:val="28"/>
        </w:rPr>
        <w:t>. Кто освобождался от уплаты налогов в Российском централизованном государстве?</w:t>
      </w:r>
    </w:p>
    <w:p w:rsidR="00FE2086" w:rsidRPr="00BA1569" w:rsidRDefault="00FE2086" w:rsidP="00FE2086">
      <w:pPr>
        <w:pStyle w:val="Style5"/>
        <w:widowControl/>
        <w:tabs>
          <w:tab w:val="left" w:pos="2683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1) </w:t>
      </w:r>
      <w:r w:rsidRPr="00BA1569">
        <w:rPr>
          <w:rStyle w:val="FontStyle12"/>
          <w:sz w:val="28"/>
          <w:szCs w:val="28"/>
        </w:rPr>
        <w:t>купцы</w:t>
      </w:r>
      <w:r w:rsidRPr="00BA1569">
        <w:rPr>
          <w:rStyle w:val="FontStyle12"/>
          <w:sz w:val="28"/>
          <w:szCs w:val="28"/>
        </w:rPr>
        <w:tab/>
      </w:r>
      <w:r w:rsidRPr="00BA1569">
        <w:rPr>
          <w:rStyle w:val="FontStyle13"/>
          <w:sz w:val="28"/>
          <w:szCs w:val="28"/>
        </w:rPr>
        <w:t xml:space="preserve">4) </w:t>
      </w:r>
      <w:r w:rsidRPr="00BA1569">
        <w:rPr>
          <w:rStyle w:val="FontStyle12"/>
          <w:sz w:val="28"/>
          <w:szCs w:val="28"/>
        </w:rPr>
        <w:t>помещики</w:t>
      </w:r>
    </w:p>
    <w:p w:rsidR="00FE2086" w:rsidRPr="00BA1569" w:rsidRDefault="00FE2086" w:rsidP="00FE2086">
      <w:pPr>
        <w:pStyle w:val="Style2"/>
        <w:widowControl/>
        <w:tabs>
          <w:tab w:val="left" w:pos="2678"/>
        </w:tabs>
        <w:rPr>
          <w:rStyle w:val="FontStyle12"/>
          <w:sz w:val="28"/>
          <w:szCs w:val="28"/>
          <w:lang w:eastAsia="en-US"/>
        </w:rPr>
      </w:pPr>
      <w:r w:rsidRPr="00BA1569">
        <w:rPr>
          <w:rStyle w:val="FontStyle13"/>
          <w:sz w:val="28"/>
          <w:szCs w:val="28"/>
          <w:lang w:eastAsia="en-US"/>
        </w:rPr>
        <w:t xml:space="preserve">2) </w:t>
      </w:r>
      <w:r w:rsidRPr="00BA1569">
        <w:rPr>
          <w:rStyle w:val="FontStyle12"/>
          <w:sz w:val="28"/>
          <w:szCs w:val="28"/>
          <w:lang w:eastAsia="en-US"/>
        </w:rPr>
        <w:t>вотчинники</w:t>
      </w:r>
      <w:r w:rsidRPr="00BA1569">
        <w:rPr>
          <w:rStyle w:val="FontStyle12"/>
          <w:sz w:val="28"/>
          <w:szCs w:val="28"/>
          <w:lang w:eastAsia="en-US"/>
        </w:rPr>
        <w:tab/>
      </w:r>
      <w:r w:rsidRPr="00BA1569">
        <w:rPr>
          <w:rStyle w:val="FontStyle13"/>
          <w:sz w:val="28"/>
          <w:szCs w:val="28"/>
          <w:lang w:eastAsia="en-US"/>
        </w:rPr>
        <w:t xml:space="preserve">5) </w:t>
      </w:r>
      <w:r w:rsidRPr="00BA1569">
        <w:rPr>
          <w:rStyle w:val="FontStyle12"/>
          <w:sz w:val="28"/>
          <w:szCs w:val="28"/>
          <w:lang w:eastAsia="en-US"/>
        </w:rPr>
        <w:t>священники</w:t>
      </w:r>
    </w:p>
    <w:p w:rsidR="00FE2086" w:rsidRDefault="00FE2086" w:rsidP="0005668C">
      <w:pPr>
        <w:pStyle w:val="Style6"/>
        <w:widowControl/>
        <w:tabs>
          <w:tab w:val="left" w:pos="269"/>
        </w:tabs>
        <w:spacing w:line="240" w:lineRule="auto"/>
        <w:rPr>
          <w:rStyle w:val="FontStyle12"/>
          <w:sz w:val="28"/>
          <w:szCs w:val="28"/>
        </w:rPr>
      </w:pPr>
      <w:r w:rsidRPr="00BA1569">
        <w:rPr>
          <w:rStyle w:val="FontStyle13"/>
          <w:sz w:val="28"/>
          <w:szCs w:val="28"/>
        </w:rPr>
        <w:t xml:space="preserve">3) </w:t>
      </w:r>
      <w:r w:rsidRPr="00BA1569">
        <w:rPr>
          <w:rStyle w:val="FontStyle12"/>
          <w:sz w:val="28"/>
          <w:szCs w:val="28"/>
        </w:rPr>
        <w:t>ремесленники</w:t>
      </w:r>
    </w:p>
    <w:p w:rsidR="00B01F1F" w:rsidRPr="001911E8" w:rsidRDefault="002B0590" w:rsidP="0005668C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proofErr w:type="gramStart"/>
      <w:r>
        <w:rPr>
          <w:rStyle w:val="FontStyle12"/>
          <w:sz w:val="28"/>
          <w:szCs w:val="28"/>
        </w:rPr>
        <w:t>1</w:t>
      </w:r>
      <w:proofErr w:type="gramEnd"/>
      <w:r w:rsidR="00B01F1F" w:rsidRPr="001911E8">
        <w:rPr>
          <w:rStyle w:val="FontStyle12"/>
          <w:sz w:val="28"/>
          <w:szCs w:val="28"/>
        </w:rPr>
        <w:t>. Установите соответствие между элементами левого и правого столбиков.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26"/>
        <w:gridCol w:w="7195"/>
      </w:tblGrid>
      <w:tr w:rsidR="00B01F1F" w:rsidRPr="001911E8" w:rsidTr="0005668C">
        <w:trPr>
          <w:trHeight w:val="315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2C6B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911E8">
              <w:rPr>
                <w:rStyle w:val="FontStyle12"/>
                <w:sz w:val="28"/>
                <w:szCs w:val="28"/>
              </w:rPr>
              <w:t>Понятие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2C6B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911E8">
              <w:rPr>
                <w:rStyle w:val="FontStyle12"/>
                <w:sz w:val="28"/>
                <w:szCs w:val="28"/>
              </w:rPr>
              <w:t>Определение</w:t>
            </w:r>
          </w:p>
        </w:tc>
      </w:tr>
      <w:tr w:rsidR="00B01F1F" w:rsidRPr="001911E8" w:rsidTr="0005668C">
        <w:trPr>
          <w:trHeight w:val="2425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2C6BBC">
            <w:pPr>
              <w:pStyle w:val="Style7"/>
              <w:widowControl/>
              <w:tabs>
                <w:tab w:val="left" w:pos="283"/>
              </w:tabs>
              <w:rPr>
                <w:rStyle w:val="FontStyle12"/>
                <w:sz w:val="28"/>
                <w:szCs w:val="28"/>
              </w:rPr>
            </w:pPr>
            <w:r w:rsidRPr="001911E8">
              <w:rPr>
                <w:rStyle w:val="FontStyle13"/>
                <w:sz w:val="28"/>
                <w:szCs w:val="28"/>
              </w:rPr>
              <w:t>1.</w:t>
            </w:r>
            <w:r w:rsidRPr="001911E8">
              <w:rPr>
                <w:rStyle w:val="FontStyle13"/>
                <w:b/>
                <w:bCs/>
                <w:sz w:val="28"/>
                <w:szCs w:val="28"/>
              </w:rPr>
              <w:tab/>
            </w:r>
            <w:r w:rsidRPr="001911E8">
              <w:rPr>
                <w:rStyle w:val="FontStyle12"/>
                <w:sz w:val="28"/>
                <w:szCs w:val="28"/>
              </w:rPr>
              <w:t>Ясак</w:t>
            </w:r>
          </w:p>
          <w:p w:rsidR="00B01F1F" w:rsidRPr="001911E8" w:rsidRDefault="00B01F1F" w:rsidP="002C6BBC">
            <w:pPr>
              <w:pStyle w:val="Style7"/>
              <w:widowControl/>
              <w:tabs>
                <w:tab w:val="left" w:pos="283"/>
              </w:tabs>
              <w:rPr>
                <w:rStyle w:val="FontStyle12"/>
                <w:sz w:val="28"/>
                <w:szCs w:val="28"/>
              </w:rPr>
            </w:pPr>
            <w:r w:rsidRPr="001911E8">
              <w:rPr>
                <w:rStyle w:val="FontStyle13"/>
                <w:sz w:val="28"/>
                <w:szCs w:val="28"/>
              </w:rPr>
              <w:t>2.</w:t>
            </w:r>
            <w:r w:rsidRPr="001911E8">
              <w:rPr>
                <w:rStyle w:val="FontStyle13"/>
                <w:b/>
                <w:bCs/>
                <w:sz w:val="28"/>
                <w:szCs w:val="28"/>
              </w:rPr>
              <w:tab/>
            </w:r>
            <w:r w:rsidRPr="001911E8">
              <w:rPr>
                <w:rStyle w:val="FontStyle12"/>
                <w:sz w:val="28"/>
                <w:szCs w:val="28"/>
              </w:rPr>
              <w:t>Чин</w:t>
            </w:r>
          </w:p>
          <w:p w:rsidR="00B01F1F" w:rsidRPr="001911E8" w:rsidRDefault="00B01F1F" w:rsidP="002C6BBC">
            <w:pPr>
              <w:pStyle w:val="Style7"/>
              <w:widowControl/>
              <w:tabs>
                <w:tab w:val="left" w:pos="283"/>
              </w:tabs>
              <w:rPr>
                <w:rStyle w:val="FontStyle12"/>
                <w:sz w:val="28"/>
                <w:szCs w:val="28"/>
              </w:rPr>
            </w:pPr>
            <w:r w:rsidRPr="001911E8">
              <w:rPr>
                <w:rStyle w:val="FontStyle13"/>
                <w:sz w:val="28"/>
                <w:szCs w:val="28"/>
              </w:rPr>
              <w:t>3.</w:t>
            </w:r>
            <w:r w:rsidRPr="001911E8">
              <w:rPr>
                <w:rStyle w:val="FontStyle12"/>
                <w:sz w:val="28"/>
                <w:szCs w:val="28"/>
              </w:rPr>
              <w:t>Кормление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2C6BBC">
            <w:pPr>
              <w:pStyle w:val="Style7"/>
              <w:widowControl/>
              <w:tabs>
                <w:tab w:val="left" w:pos="355"/>
              </w:tabs>
              <w:rPr>
                <w:rStyle w:val="FontStyle12"/>
                <w:sz w:val="28"/>
                <w:szCs w:val="28"/>
              </w:rPr>
            </w:pPr>
            <w:r w:rsidRPr="001911E8">
              <w:rPr>
                <w:rStyle w:val="FontStyle12"/>
                <w:sz w:val="28"/>
                <w:szCs w:val="28"/>
              </w:rPr>
              <w:t>A.</w:t>
            </w:r>
            <w:r w:rsidRPr="001911E8">
              <w:rPr>
                <w:rStyle w:val="FontStyle12"/>
                <w:sz w:val="28"/>
                <w:szCs w:val="28"/>
              </w:rPr>
              <w:tab/>
              <w:t>Порядок содержания должностных</w:t>
            </w:r>
            <w:r w:rsidRPr="001911E8">
              <w:rPr>
                <w:rStyle w:val="FontStyle12"/>
                <w:sz w:val="28"/>
                <w:szCs w:val="28"/>
              </w:rPr>
              <w:br/>
              <w:t>лиц за счет местного населения</w:t>
            </w:r>
          </w:p>
          <w:p w:rsidR="00B01F1F" w:rsidRPr="001911E8" w:rsidRDefault="00B01F1F" w:rsidP="002C6BB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911E8">
              <w:rPr>
                <w:rStyle w:val="FontStyle12"/>
                <w:sz w:val="28"/>
                <w:szCs w:val="28"/>
              </w:rPr>
              <w:t>Б. Служебный разряд, свидетель</w:t>
            </w:r>
            <w:r w:rsidRPr="001911E8">
              <w:rPr>
                <w:rStyle w:val="FontStyle12"/>
                <w:sz w:val="28"/>
                <w:szCs w:val="28"/>
              </w:rPr>
              <w:softHyphen/>
              <w:t>ствующий о месте, которое занимает человек на военной или гражданской службе</w:t>
            </w:r>
          </w:p>
          <w:p w:rsidR="00B01F1F" w:rsidRPr="001911E8" w:rsidRDefault="00B01F1F" w:rsidP="002C6BBC">
            <w:pPr>
              <w:pStyle w:val="Style7"/>
              <w:widowControl/>
              <w:tabs>
                <w:tab w:val="left" w:pos="355"/>
              </w:tabs>
              <w:rPr>
                <w:rStyle w:val="FontStyle12"/>
                <w:sz w:val="28"/>
                <w:szCs w:val="28"/>
              </w:rPr>
            </w:pPr>
            <w:r w:rsidRPr="001911E8">
              <w:rPr>
                <w:rStyle w:val="FontStyle12"/>
                <w:sz w:val="28"/>
                <w:szCs w:val="28"/>
              </w:rPr>
              <w:t>B.</w:t>
            </w:r>
            <w:r w:rsidRPr="001911E8">
              <w:rPr>
                <w:rStyle w:val="FontStyle12"/>
                <w:sz w:val="28"/>
                <w:szCs w:val="28"/>
              </w:rPr>
              <w:tab/>
            </w:r>
            <w:r w:rsidR="002B0590">
              <w:rPr>
                <w:rStyle w:val="FontStyle12"/>
                <w:sz w:val="28"/>
                <w:szCs w:val="28"/>
              </w:rPr>
              <w:t>Натуральный налог с народов По</w:t>
            </w:r>
            <w:r w:rsidRPr="001911E8">
              <w:rPr>
                <w:rStyle w:val="FontStyle12"/>
                <w:sz w:val="28"/>
                <w:szCs w:val="28"/>
              </w:rPr>
              <w:t>волжья, Сибири, Севера</w:t>
            </w:r>
          </w:p>
        </w:tc>
      </w:tr>
    </w:tbl>
    <w:p w:rsidR="00B01F1F" w:rsidRPr="001911E8" w:rsidRDefault="00B01F1F" w:rsidP="00B0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3507"/>
        <w:gridCol w:w="3524"/>
      </w:tblGrid>
      <w:tr w:rsidR="00B01F1F" w:rsidRPr="001911E8" w:rsidTr="0005668C">
        <w:trPr>
          <w:trHeight w:val="34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05668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1911E8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05668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1911E8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05668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1911E8">
              <w:rPr>
                <w:rStyle w:val="FontStyle13"/>
                <w:sz w:val="28"/>
                <w:szCs w:val="28"/>
              </w:rPr>
              <w:t>3</w:t>
            </w:r>
          </w:p>
        </w:tc>
      </w:tr>
      <w:tr w:rsidR="00B01F1F" w:rsidRPr="001911E8" w:rsidTr="0005668C">
        <w:trPr>
          <w:trHeight w:val="34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2C6BBC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2C6BBC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1F" w:rsidRPr="001911E8" w:rsidRDefault="00B01F1F" w:rsidP="002C6BBC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F1F" w:rsidRPr="001911E8" w:rsidRDefault="002B0590" w:rsidP="00B01F1F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proofErr w:type="gramStart"/>
      <w:r>
        <w:rPr>
          <w:rStyle w:val="FontStyle12"/>
          <w:sz w:val="28"/>
          <w:szCs w:val="28"/>
        </w:rPr>
        <w:t>2</w:t>
      </w:r>
      <w:proofErr w:type="gramEnd"/>
      <w:r w:rsidR="00B01F1F" w:rsidRPr="001911E8">
        <w:rPr>
          <w:rStyle w:val="FontStyle12"/>
          <w:sz w:val="28"/>
          <w:szCs w:val="28"/>
        </w:rPr>
        <w:t>. Расставьте предложенные ниже слова в местах пропу</w:t>
      </w:r>
      <w:r w:rsidR="00B01F1F" w:rsidRPr="001911E8">
        <w:rPr>
          <w:rStyle w:val="FontStyle12"/>
          <w:sz w:val="28"/>
          <w:szCs w:val="28"/>
        </w:rPr>
        <w:softHyphen/>
        <w:t>сков. Ответом должно быть сочетание соответствующих букв, поставленных в том порядке, в котором в тексте про</w:t>
      </w:r>
      <w:r w:rsidR="00B01F1F" w:rsidRPr="001911E8">
        <w:rPr>
          <w:rStyle w:val="FontStyle12"/>
          <w:sz w:val="28"/>
          <w:szCs w:val="28"/>
        </w:rPr>
        <w:softHyphen/>
        <w:t>пущены слова. Учтите, что одно из названий лишнее.</w:t>
      </w:r>
    </w:p>
    <w:p w:rsidR="00B01F1F" w:rsidRPr="001911E8" w:rsidRDefault="002B0590" w:rsidP="00B01F1F">
      <w:pPr>
        <w:pStyle w:val="Style8"/>
        <w:widowControl/>
        <w:tabs>
          <w:tab w:val="left" w:pos="605"/>
        </w:tabs>
        <w:spacing w:line="240" w:lineRule="auto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A.</w:t>
      </w:r>
      <w:r w:rsidR="00B01F1F" w:rsidRPr="001911E8">
        <w:rPr>
          <w:rStyle w:val="FontStyle12"/>
          <w:sz w:val="28"/>
          <w:szCs w:val="28"/>
        </w:rPr>
        <w:t>Великое</w:t>
      </w:r>
      <w:proofErr w:type="spellEnd"/>
      <w:r w:rsidR="00B01F1F" w:rsidRPr="001911E8">
        <w:rPr>
          <w:rStyle w:val="FontStyle12"/>
          <w:sz w:val="28"/>
          <w:szCs w:val="28"/>
        </w:rPr>
        <w:t xml:space="preserve"> княжество Литовское</w:t>
      </w:r>
      <w:r w:rsidR="00B01F1F" w:rsidRPr="001911E8">
        <w:rPr>
          <w:rStyle w:val="FontStyle12"/>
          <w:sz w:val="28"/>
          <w:szCs w:val="28"/>
        </w:rPr>
        <w:br/>
        <w:t>Б. Казанское ханство</w:t>
      </w:r>
    </w:p>
    <w:p w:rsidR="00B01F1F" w:rsidRPr="001911E8" w:rsidRDefault="002B0590" w:rsidP="00B01F1F">
      <w:pPr>
        <w:pStyle w:val="Style8"/>
        <w:widowControl/>
        <w:tabs>
          <w:tab w:val="left" w:pos="605"/>
        </w:tabs>
        <w:spacing w:line="240" w:lineRule="auto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B.</w:t>
      </w:r>
      <w:r w:rsidR="00B01F1F" w:rsidRPr="001911E8">
        <w:rPr>
          <w:rStyle w:val="FontStyle12"/>
          <w:sz w:val="28"/>
          <w:szCs w:val="28"/>
        </w:rPr>
        <w:t>Новгород</w:t>
      </w:r>
      <w:proofErr w:type="spellEnd"/>
    </w:p>
    <w:p w:rsidR="002B0590" w:rsidRDefault="00B01F1F" w:rsidP="00B01F1F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1911E8">
        <w:rPr>
          <w:rStyle w:val="FontStyle12"/>
          <w:sz w:val="28"/>
          <w:szCs w:val="28"/>
        </w:rPr>
        <w:t xml:space="preserve">Г. Рязанское княжество </w:t>
      </w:r>
    </w:p>
    <w:p w:rsidR="00B01F1F" w:rsidRPr="001911E8" w:rsidRDefault="00B01F1F" w:rsidP="00B01F1F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1911E8">
        <w:rPr>
          <w:rStyle w:val="FontStyle12"/>
          <w:sz w:val="28"/>
          <w:szCs w:val="28"/>
        </w:rPr>
        <w:t>Д. Смоленск</w:t>
      </w:r>
    </w:p>
    <w:p w:rsidR="00B01F1F" w:rsidRPr="001911E8" w:rsidRDefault="00B01F1F" w:rsidP="00B01F1F">
      <w:pPr>
        <w:pStyle w:val="Style1"/>
        <w:widowControl/>
        <w:spacing w:line="240" w:lineRule="auto"/>
        <w:ind w:firstLine="350"/>
        <w:rPr>
          <w:rStyle w:val="FontStyle13"/>
          <w:sz w:val="28"/>
          <w:szCs w:val="28"/>
        </w:rPr>
      </w:pPr>
      <w:r w:rsidRPr="001911E8">
        <w:rPr>
          <w:rStyle w:val="FontStyle13"/>
          <w:sz w:val="28"/>
          <w:szCs w:val="28"/>
        </w:rPr>
        <w:t>Встав во главе создания централизованного го</w:t>
      </w:r>
      <w:r w:rsidRPr="001911E8">
        <w:rPr>
          <w:rStyle w:val="FontStyle13"/>
          <w:sz w:val="28"/>
          <w:szCs w:val="28"/>
        </w:rPr>
        <w:softHyphen/>
        <w:t>сударства, Москва столкнулась с притязаниями</w:t>
      </w:r>
    </w:p>
    <w:p w:rsidR="00B01F1F" w:rsidRPr="00763636" w:rsidRDefault="00B01F1F" w:rsidP="0005668C">
      <w:pPr>
        <w:pStyle w:val="Style2"/>
        <w:widowControl/>
        <w:tabs>
          <w:tab w:val="left" w:leader="underscore" w:pos="4104"/>
        </w:tabs>
        <w:rPr>
          <w:rFonts w:ascii="Times New Roman" w:hAnsi="Times New Roman" w:cs="Times New Roman"/>
          <w:sz w:val="28"/>
          <w:szCs w:val="28"/>
        </w:rPr>
      </w:pPr>
      <w:r w:rsidRPr="001911E8">
        <w:rPr>
          <w:rStyle w:val="FontStyle13"/>
          <w:sz w:val="28"/>
          <w:szCs w:val="28"/>
        </w:rPr>
        <w:t xml:space="preserve">на русские земли со стороны </w:t>
      </w:r>
      <w:r w:rsidRPr="001911E8">
        <w:rPr>
          <w:rStyle w:val="FontStyle11"/>
          <w:rFonts w:ascii="Times New Roman" w:hAnsi="Times New Roman" w:cs="Times New Roman"/>
          <w:spacing w:val="20"/>
          <w:sz w:val="28"/>
          <w:szCs w:val="28"/>
        </w:rPr>
        <w:t>(1)</w:t>
      </w:r>
      <w:r w:rsidRPr="001911E8">
        <w:rPr>
          <w:rStyle w:val="FontStyle13"/>
          <w:sz w:val="28"/>
          <w:szCs w:val="28"/>
        </w:rPr>
        <w:t>. Правители</w:t>
      </w:r>
      <w:r w:rsidR="002B0590">
        <w:rPr>
          <w:rStyle w:val="FontStyle13"/>
          <w:sz w:val="28"/>
          <w:szCs w:val="28"/>
        </w:rPr>
        <w:t xml:space="preserve"> </w:t>
      </w:r>
      <w:r w:rsidRPr="001911E8">
        <w:rPr>
          <w:rStyle w:val="FontStyle13"/>
          <w:sz w:val="28"/>
          <w:szCs w:val="28"/>
        </w:rPr>
        <w:t>этого государств</w:t>
      </w:r>
      <w:r w:rsidR="002B0590">
        <w:rPr>
          <w:rStyle w:val="FontStyle13"/>
          <w:sz w:val="28"/>
          <w:szCs w:val="28"/>
        </w:rPr>
        <w:t xml:space="preserve">а захватили земли Киевской Руси </w:t>
      </w:r>
      <w:r w:rsidRPr="001911E8">
        <w:rPr>
          <w:rStyle w:val="FontStyle13"/>
          <w:sz w:val="28"/>
          <w:szCs w:val="28"/>
        </w:rPr>
        <w:t>и даже дважды</w:t>
      </w:r>
      <w:r w:rsidR="0005668C">
        <w:rPr>
          <w:rStyle w:val="FontStyle13"/>
          <w:sz w:val="28"/>
          <w:szCs w:val="28"/>
        </w:rPr>
        <w:t xml:space="preserve"> пытались взять Москву. Сложные </w:t>
      </w:r>
      <w:r w:rsidRPr="001911E8">
        <w:rPr>
          <w:rStyle w:val="FontStyle13"/>
          <w:sz w:val="28"/>
          <w:szCs w:val="28"/>
        </w:rPr>
        <w:t>отношения были</w:t>
      </w:r>
      <w:r w:rsidR="002B0590">
        <w:rPr>
          <w:rStyle w:val="FontStyle13"/>
          <w:sz w:val="28"/>
          <w:szCs w:val="28"/>
        </w:rPr>
        <w:t xml:space="preserve"> у Москвы с северо-западным со</w:t>
      </w:r>
      <w:r w:rsidRPr="001911E8">
        <w:rPr>
          <w:rStyle w:val="FontStyle13"/>
          <w:sz w:val="28"/>
          <w:szCs w:val="28"/>
        </w:rPr>
        <w:t xml:space="preserve">седом - </w:t>
      </w:r>
      <w:r w:rsidRPr="001911E8">
        <w:rPr>
          <w:rStyle w:val="FontStyle12"/>
          <w:sz w:val="28"/>
          <w:szCs w:val="28"/>
        </w:rPr>
        <w:t>(2)</w:t>
      </w:r>
      <w:r w:rsidRPr="001911E8">
        <w:rPr>
          <w:rStyle w:val="FontStyle13"/>
          <w:sz w:val="28"/>
          <w:szCs w:val="28"/>
        </w:rPr>
        <w:t xml:space="preserve">. В XV </w:t>
      </w:r>
      <w:proofErr w:type="gramStart"/>
      <w:r w:rsidRPr="001911E8">
        <w:rPr>
          <w:rStyle w:val="FontStyle13"/>
          <w:sz w:val="28"/>
          <w:szCs w:val="28"/>
        </w:rPr>
        <w:t>в</w:t>
      </w:r>
      <w:proofErr w:type="gramEnd"/>
      <w:r w:rsidRPr="001911E8">
        <w:rPr>
          <w:rStyle w:val="FontStyle13"/>
          <w:sz w:val="28"/>
          <w:szCs w:val="28"/>
        </w:rPr>
        <w:t xml:space="preserve">. </w:t>
      </w:r>
      <w:proofErr w:type="gramStart"/>
      <w:r w:rsidRPr="001911E8">
        <w:rPr>
          <w:rStyle w:val="FontStyle13"/>
          <w:sz w:val="28"/>
          <w:szCs w:val="28"/>
        </w:rPr>
        <w:t>Иван</w:t>
      </w:r>
      <w:proofErr w:type="gramEnd"/>
      <w:r w:rsidRPr="001911E8">
        <w:rPr>
          <w:rStyle w:val="FontStyle13"/>
          <w:sz w:val="28"/>
          <w:szCs w:val="28"/>
        </w:rPr>
        <w:t xml:space="preserve"> </w:t>
      </w:r>
      <w:r w:rsidRPr="001911E8">
        <w:rPr>
          <w:rStyle w:val="FontStyle13"/>
          <w:sz w:val="28"/>
          <w:szCs w:val="28"/>
          <w:lang w:val="en-US"/>
        </w:rPr>
        <w:t>III</w:t>
      </w:r>
      <w:r w:rsidR="0005668C">
        <w:rPr>
          <w:rStyle w:val="FontStyle13"/>
          <w:sz w:val="28"/>
          <w:szCs w:val="28"/>
        </w:rPr>
        <w:t xml:space="preserve"> ликвидировал его </w:t>
      </w:r>
      <w:r w:rsidRPr="001911E8">
        <w:rPr>
          <w:rStyle w:val="FontStyle13"/>
          <w:sz w:val="28"/>
          <w:szCs w:val="28"/>
        </w:rPr>
        <w:t>независимость, а вечевой колокол - символ рес</w:t>
      </w:r>
      <w:r w:rsidRPr="001911E8">
        <w:rPr>
          <w:rStyle w:val="FontStyle13"/>
          <w:sz w:val="28"/>
          <w:szCs w:val="28"/>
        </w:rPr>
        <w:softHyphen/>
        <w:t>публики - увез в Москву. Но оставалась еще важная</w:t>
      </w:r>
      <w:r w:rsidR="002B0590">
        <w:rPr>
          <w:rStyle w:val="FontStyle13"/>
          <w:sz w:val="28"/>
          <w:szCs w:val="28"/>
        </w:rPr>
        <w:t xml:space="preserve"> </w:t>
      </w:r>
      <w:r w:rsidRPr="001911E8">
        <w:rPr>
          <w:rStyle w:val="FontStyle13"/>
          <w:sz w:val="28"/>
          <w:szCs w:val="28"/>
        </w:rPr>
        <w:t xml:space="preserve">задача: вернуть город </w:t>
      </w:r>
      <w:r w:rsidRPr="001911E8">
        <w:rPr>
          <w:rStyle w:val="FontStyle12"/>
          <w:sz w:val="28"/>
          <w:szCs w:val="28"/>
        </w:rPr>
        <w:t>(3)</w:t>
      </w:r>
      <w:r w:rsidR="002B0590" w:rsidRPr="001911E8">
        <w:rPr>
          <w:rStyle w:val="FontStyle13"/>
          <w:sz w:val="28"/>
          <w:szCs w:val="28"/>
        </w:rPr>
        <w:t xml:space="preserve"> </w:t>
      </w:r>
      <w:r w:rsidRPr="001911E8">
        <w:rPr>
          <w:rStyle w:val="FontStyle13"/>
          <w:sz w:val="28"/>
          <w:szCs w:val="28"/>
        </w:rPr>
        <w:t>- «ключ» от русских</w:t>
      </w:r>
      <w:r w:rsidR="002B0590">
        <w:rPr>
          <w:rStyle w:val="FontStyle13"/>
          <w:sz w:val="28"/>
          <w:szCs w:val="28"/>
        </w:rPr>
        <w:t xml:space="preserve"> </w:t>
      </w:r>
      <w:r w:rsidRPr="001911E8">
        <w:rPr>
          <w:rStyle w:val="FontStyle13"/>
          <w:sz w:val="28"/>
          <w:szCs w:val="28"/>
        </w:rPr>
        <w:t>земе</w:t>
      </w:r>
      <w:r w:rsidR="0005668C">
        <w:rPr>
          <w:rStyle w:val="FontStyle13"/>
          <w:sz w:val="28"/>
          <w:szCs w:val="28"/>
        </w:rPr>
        <w:t xml:space="preserve">ль. Процесс </w:t>
      </w:r>
      <w:r w:rsidR="002B0590">
        <w:rPr>
          <w:rStyle w:val="FontStyle13"/>
          <w:sz w:val="28"/>
          <w:szCs w:val="28"/>
        </w:rPr>
        <w:t xml:space="preserve">объединения русских земель был </w:t>
      </w:r>
      <w:r w:rsidRPr="001911E8">
        <w:rPr>
          <w:rStyle w:val="FontStyle13"/>
          <w:sz w:val="28"/>
          <w:szCs w:val="28"/>
        </w:rPr>
        <w:t>завершен присоединением к владениям московских</w:t>
      </w:r>
      <w:r w:rsidRPr="001911E8">
        <w:rPr>
          <w:rStyle w:val="FontStyle13"/>
          <w:sz w:val="28"/>
          <w:szCs w:val="28"/>
        </w:rPr>
        <w:br/>
        <w:t xml:space="preserve">князей территории </w:t>
      </w:r>
      <w:r w:rsidRPr="001911E8">
        <w:rPr>
          <w:rStyle w:val="FontStyle12"/>
          <w:sz w:val="28"/>
          <w:szCs w:val="28"/>
        </w:rPr>
        <w:t>(4).</w:t>
      </w:r>
    </w:p>
    <w:p w:rsidR="00B01F1F" w:rsidRPr="00763636" w:rsidRDefault="002B0590" w:rsidP="00B01F1F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proofErr w:type="gramStart"/>
      <w:r>
        <w:rPr>
          <w:rStyle w:val="FontStyle13"/>
          <w:sz w:val="28"/>
          <w:szCs w:val="28"/>
        </w:rPr>
        <w:t>1</w:t>
      </w:r>
      <w:proofErr w:type="gramEnd"/>
      <w:r w:rsidR="00B01F1F" w:rsidRPr="00763636">
        <w:rPr>
          <w:rStyle w:val="FontStyle13"/>
          <w:sz w:val="28"/>
          <w:szCs w:val="28"/>
        </w:rPr>
        <w:t>. Найдите и исправьте фактические ошибки в тексте.</w:t>
      </w:r>
    </w:p>
    <w:p w:rsidR="00B01F1F" w:rsidRPr="00763636" w:rsidRDefault="00B01F1F" w:rsidP="00B01F1F">
      <w:pPr>
        <w:pStyle w:val="Style2"/>
        <w:widowControl/>
        <w:ind w:firstLine="346"/>
        <w:rPr>
          <w:rStyle w:val="FontStyle14"/>
        </w:rPr>
      </w:pPr>
      <w:r w:rsidRPr="00763636">
        <w:rPr>
          <w:rStyle w:val="FontStyle14"/>
        </w:rPr>
        <w:t>Конец XIV - начало XV в. стали эпохой расцвета Золотой Орды. Основными занятиями жителей этого государства были земледелие и скотоводство. Гос</w:t>
      </w:r>
      <w:r w:rsidRPr="00763636">
        <w:rPr>
          <w:rStyle w:val="FontStyle14"/>
        </w:rPr>
        <w:softHyphen/>
        <w:t>подствующая религия - иудаизм - запрещала зани</w:t>
      </w:r>
      <w:r w:rsidRPr="00763636">
        <w:rPr>
          <w:rStyle w:val="FontStyle14"/>
        </w:rPr>
        <w:softHyphen/>
        <w:t>маться торговлей и ремеслом.</w:t>
      </w:r>
    </w:p>
    <w:p w:rsidR="00B01F1F" w:rsidRPr="00763636" w:rsidRDefault="00B01F1F" w:rsidP="00B01F1F">
      <w:pPr>
        <w:pStyle w:val="Style2"/>
        <w:widowControl/>
        <w:ind w:firstLine="346"/>
        <w:rPr>
          <w:rStyle w:val="FontStyle14"/>
        </w:rPr>
      </w:pPr>
      <w:r w:rsidRPr="00763636">
        <w:rPr>
          <w:rStyle w:val="FontStyle14"/>
        </w:rPr>
        <w:t>Русские земли, входившие в состав Золотой Орды, подчинялись распоряжениям ханов и плати</w:t>
      </w:r>
      <w:r w:rsidRPr="00763636">
        <w:rPr>
          <w:rStyle w:val="FontStyle14"/>
        </w:rPr>
        <w:softHyphen/>
        <w:t xml:space="preserve">ли ясак. Нередко золотоордынские ханы совершали набеги на Русь. Так, хан Улу-Мухаммед в </w:t>
      </w:r>
      <w:r w:rsidRPr="00763636">
        <w:rPr>
          <w:rStyle w:val="FontStyle13"/>
          <w:sz w:val="28"/>
          <w:szCs w:val="28"/>
        </w:rPr>
        <w:t xml:space="preserve">1439 </w:t>
      </w:r>
      <w:r w:rsidRPr="00763636">
        <w:rPr>
          <w:rStyle w:val="FontStyle14"/>
        </w:rPr>
        <w:t>г. до</w:t>
      </w:r>
      <w:r w:rsidRPr="00763636">
        <w:rPr>
          <w:rStyle w:val="FontStyle14"/>
        </w:rPr>
        <w:softHyphen/>
        <w:t xml:space="preserve">шел до Москвы, но захватить Кремль так и не смог. Его сын </w:t>
      </w:r>
      <w:proofErr w:type="spellStart"/>
      <w:r w:rsidRPr="00763636">
        <w:rPr>
          <w:rStyle w:val="FontStyle14"/>
        </w:rPr>
        <w:t>Касим</w:t>
      </w:r>
      <w:proofErr w:type="spellEnd"/>
      <w:r w:rsidRPr="00763636">
        <w:rPr>
          <w:rStyle w:val="FontStyle14"/>
        </w:rPr>
        <w:t xml:space="preserve"> позже разгромил войско московского князя Василия II, взял его в плен и ослепил за непо</w:t>
      </w:r>
      <w:r w:rsidRPr="00763636">
        <w:rPr>
          <w:rStyle w:val="FontStyle14"/>
        </w:rPr>
        <w:softHyphen/>
        <w:t>корность.</w:t>
      </w:r>
    </w:p>
    <w:p w:rsidR="00FE2086" w:rsidRPr="0037448E" w:rsidRDefault="00FE2086" w:rsidP="00FE2086">
      <w:pPr>
        <w:pStyle w:val="Style2"/>
        <w:widowControl/>
        <w:tabs>
          <w:tab w:val="left" w:leader="underscore" w:pos="4795"/>
        </w:tabs>
        <w:rPr>
          <w:rStyle w:val="FontStyle13"/>
          <w:sz w:val="28"/>
          <w:szCs w:val="28"/>
        </w:rPr>
      </w:pPr>
    </w:p>
    <w:p w:rsidR="00FE2086" w:rsidRPr="00566802" w:rsidRDefault="00FE2086" w:rsidP="00FE2086">
      <w:pPr>
        <w:pStyle w:val="Style5"/>
        <w:widowControl/>
        <w:tabs>
          <w:tab w:val="left" w:leader="underscore" w:pos="3394"/>
        </w:tabs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1D6ADB" w:rsidRDefault="001D6ADB"/>
    <w:sectPr w:rsidR="001D6ADB" w:rsidSect="0005668C">
      <w:pgSz w:w="11907" w:h="16840" w:code="9"/>
      <w:pgMar w:top="714" w:right="708" w:bottom="1134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A7" w:rsidRDefault="00501BA7" w:rsidP="00FE2086">
      <w:pPr>
        <w:spacing w:after="0" w:line="240" w:lineRule="auto"/>
      </w:pPr>
      <w:r>
        <w:separator/>
      </w:r>
    </w:p>
  </w:endnote>
  <w:endnote w:type="continuationSeparator" w:id="1">
    <w:p w:rsidR="00501BA7" w:rsidRDefault="00501BA7" w:rsidP="00FE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A7" w:rsidRDefault="00501BA7" w:rsidP="00FE2086">
      <w:pPr>
        <w:spacing w:after="0" w:line="240" w:lineRule="auto"/>
      </w:pPr>
      <w:r>
        <w:separator/>
      </w:r>
    </w:p>
  </w:footnote>
  <w:footnote w:type="continuationSeparator" w:id="1">
    <w:p w:rsidR="00501BA7" w:rsidRDefault="00501BA7" w:rsidP="00FE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82C1E"/>
    <w:lvl w:ilvl="0">
      <w:numFmt w:val="bullet"/>
      <w:lvlText w:val="*"/>
      <w:lvlJc w:val="left"/>
    </w:lvl>
  </w:abstractNum>
  <w:abstractNum w:abstractNumId="1">
    <w:nsid w:val="376C6861"/>
    <w:multiLevelType w:val="singleLevel"/>
    <w:tmpl w:val="DE0ACB6E"/>
    <w:lvl w:ilvl="0">
      <w:start w:val="81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086"/>
    <w:rsid w:val="0005668C"/>
    <w:rsid w:val="001D6ADB"/>
    <w:rsid w:val="00266E67"/>
    <w:rsid w:val="002B0590"/>
    <w:rsid w:val="00501BA7"/>
    <w:rsid w:val="007922C3"/>
    <w:rsid w:val="00B01F1F"/>
    <w:rsid w:val="00BD1D26"/>
    <w:rsid w:val="00DD5FF0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208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2086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208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2086"/>
    <w:pPr>
      <w:widowControl w:val="0"/>
      <w:autoSpaceDE w:val="0"/>
      <w:autoSpaceDN w:val="0"/>
      <w:adjustRightInd w:val="0"/>
      <w:spacing w:after="0" w:line="248" w:lineRule="exact"/>
      <w:ind w:firstLine="35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2086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2086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208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FE208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E2086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FE208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E208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FE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2086"/>
    <w:pPr>
      <w:widowControl w:val="0"/>
      <w:autoSpaceDE w:val="0"/>
      <w:autoSpaceDN w:val="0"/>
      <w:adjustRightInd w:val="0"/>
      <w:spacing w:after="0" w:line="254" w:lineRule="exact"/>
      <w:ind w:hanging="2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E2086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2086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EDC1-CC1D-4230-AF86-A2E644ED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 Шагонара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русского языка</dc:creator>
  <cp:keywords/>
  <dc:description/>
  <cp:lastModifiedBy>Савина</cp:lastModifiedBy>
  <cp:revision>2</cp:revision>
  <dcterms:created xsi:type="dcterms:W3CDTF">2011-12-06T10:40:00Z</dcterms:created>
  <dcterms:modified xsi:type="dcterms:W3CDTF">2011-12-05T20:23:00Z</dcterms:modified>
</cp:coreProperties>
</file>