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59" w:rsidRDefault="00664559" w:rsidP="00664559">
      <w:pPr>
        <w:jc w:val="center"/>
        <w:rPr>
          <w:b/>
          <w:sz w:val="24"/>
          <w:szCs w:val="24"/>
        </w:rPr>
      </w:pPr>
    </w:p>
    <w:p w:rsidR="000A0871" w:rsidRDefault="000A0871" w:rsidP="00664559">
      <w:pPr>
        <w:jc w:val="center"/>
        <w:rPr>
          <w:b/>
          <w:sz w:val="24"/>
          <w:szCs w:val="24"/>
        </w:rPr>
      </w:pPr>
    </w:p>
    <w:p w:rsidR="000A0871" w:rsidRDefault="000A0871" w:rsidP="000A0871">
      <w:pPr>
        <w:shd w:val="clear" w:color="auto" w:fill="FFFFFF"/>
        <w:rPr>
          <w:bCs/>
          <w:color w:val="000000"/>
          <w:sz w:val="32"/>
        </w:rPr>
      </w:pPr>
      <w:r>
        <w:rPr>
          <w:bCs/>
          <w:color w:val="000000"/>
          <w:sz w:val="32"/>
        </w:rPr>
        <w:t xml:space="preserve">                              г. Абинск. Краснодарский край.</w:t>
      </w:r>
    </w:p>
    <w:p w:rsidR="000A0871" w:rsidRDefault="000A0871" w:rsidP="000A0871">
      <w:pPr>
        <w:shd w:val="clear" w:color="auto" w:fill="FFFFFF"/>
        <w:rPr>
          <w:bCs/>
          <w:color w:val="000000"/>
          <w:sz w:val="32"/>
        </w:rPr>
      </w:pPr>
      <w:r>
        <w:rPr>
          <w:bCs/>
          <w:color w:val="000000"/>
          <w:sz w:val="32"/>
        </w:rPr>
        <w:t xml:space="preserve">                                         МОУ СОШ №1.</w:t>
      </w:r>
    </w:p>
    <w:p w:rsidR="000A0871" w:rsidRDefault="000A0871" w:rsidP="000A0871">
      <w:pPr>
        <w:shd w:val="clear" w:color="auto" w:fill="FFFFFF"/>
        <w:ind w:left="4962"/>
        <w:rPr>
          <w:color w:val="000000"/>
          <w:sz w:val="24"/>
        </w:rPr>
      </w:pPr>
    </w:p>
    <w:p w:rsidR="000A0871" w:rsidRDefault="000A0871" w:rsidP="000A0871">
      <w:pPr>
        <w:shd w:val="clear" w:color="auto" w:fill="FFFFFF"/>
        <w:ind w:left="4962"/>
        <w:rPr>
          <w:color w:val="000000"/>
        </w:rPr>
      </w:pPr>
    </w:p>
    <w:p w:rsidR="00EC02A3" w:rsidRDefault="00EC02A3" w:rsidP="000A0871">
      <w:pPr>
        <w:shd w:val="clear" w:color="auto" w:fill="FFFFFF"/>
        <w:ind w:left="4962"/>
        <w:rPr>
          <w:color w:val="000000"/>
        </w:rPr>
      </w:pPr>
    </w:p>
    <w:p w:rsidR="00EC02A3" w:rsidRDefault="00EC02A3" w:rsidP="000A0871">
      <w:pPr>
        <w:shd w:val="clear" w:color="auto" w:fill="FFFFFF"/>
        <w:ind w:left="4962"/>
        <w:rPr>
          <w:color w:val="000000"/>
        </w:rPr>
      </w:pPr>
    </w:p>
    <w:p w:rsidR="00EC02A3" w:rsidRDefault="00EC02A3" w:rsidP="000A0871">
      <w:pPr>
        <w:shd w:val="clear" w:color="auto" w:fill="FFFFFF"/>
        <w:ind w:left="4962"/>
        <w:rPr>
          <w:color w:val="000000"/>
        </w:rPr>
      </w:pPr>
    </w:p>
    <w:p w:rsidR="000A0871" w:rsidRDefault="000A0871" w:rsidP="000A0871">
      <w:pPr>
        <w:shd w:val="clear" w:color="auto" w:fill="FFFFFF"/>
        <w:ind w:left="5760"/>
        <w:jc w:val="center"/>
      </w:pPr>
      <w:r>
        <w:rPr>
          <w:color w:val="000000"/>
        </w:rPr>
        <w:t>УТВЕРЖДЕНО</w:t>
      </w:r>
    </w:p>
    <w:p w:rsidR="000A0871" w:rsidRDefault="000A0871" w:rsidP="000A0871">
      <w:pPr>
        <w:shd w:val="clear" w:color="auto" w:fill="FFFFFF"/>
        <w:ind w:left="5760"/>
        <w:jc w:val="center"/>
      </w:pPr>
      <w:r>
        <w:rPr>
          <w:color w:val="000000"/>
        </w:rPr>
        <w:t>решение педсовета протокол №__</w:t>
      </w:r>
    </w:p>
    <w:p w:rsidR="000A0871" w:rsidRDefault="000A0871" w:rsidP="000A0871">
      <w:pPr>
        <w:shd w:val="clear" w:color="auto" w:fill="FFFFFF"/>
        <w:ind w:left="5760"/>
        <w:jc w:val="center"/>
      </w:pPr>
      <w:r>
        <w:rPr>
          <w:color w:val="000000"/>
        </w:rPr>
        <w:t>от ______20__   года</w:t>
      </w:r>
    </w:p>
    <w:p w:rsidR="000A0871" w:rsidRDefault="000A0871" w:rsidP="000A0871">
      <w:pPr>
        <w:shd w:val="clear" w:color="auto" w:fill="FFFFFF"/>
        <w:ind w:left="5760"/>
        <w:jc w:val="center"/>
      </w:pPr>
      <w:r>
        <w:rPr>
          <w:color w:val="000000"/>
        </w:rPr>
        <w:t>Председатель педсовета</w:t>
      </w:r>
    </w:p>
    <w:p w:rsidR="000A0871" w:rsidRDefault="000A0871" w:rsidP="000A0871">
      <w:pPr>
        <w:shd w:val="clear" w:color="auto" w:fill="FFFFFF"/>
        <w:ind w:left="5760"/>
        <w:jc w:val="center"/>
        <w:rPr>
          <w:color w:val="000000"/>
        </w:rPr>
      </w:pPr>
      <w:r>
        <w:rPr>
          <w:color w:val="000000"/>
        </w:rPr>
        <w:t xml:space="preserve">  _____________         ______</w:t>
      </w:r>
    </w:p>
    <w:p w:rsidR="000A0871" w:rsidRDefault="000A0871" w:rsidP="000A0871">
      <w:pPr>
        <w:shd w:val="clear" w:color="auto" w:fill="FFFFFF"/>
        <w:ind w:left="5760"/>
        <w:rPr>
          <w:color w:val="000000"/>
        </w:rPr>
      </w:pPr>
      <w:r>
        <w:rPr>
          <w:color w:val="000000"/>
        </w:rPr>
        <w:t xml:space="preserve">       </w:t>
      </w:r>
      <w:r>
        <w:rPr>
          <w:sz w:val="16"/>
          <w:szCs w:val="16"/>
        </w:rPr>
        <w:t>подпись руководителя ОУ            Ф.И.О.</w:t>
      </w:r>
    </w:p>
    <w:p w:rsidR="000A0871" w:rsidRDefault="000A0871" w:rsidP="000A0871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0A0871" w:rsidRDefault="000A0871" w:rsidP="000A087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C02A3" w:rsidRDefault="00EC02A3" w:rsidP="000A0871">
      <w:pPr>
        <w:pStyle w:val="3"/>
        <w:jc w:val="center"/>
        <w:rPr>
          <w:i w:val="0"/>
          <w:sz w:val="40"/>
          <w:szCs w:val="40"/>
        </w:rPr>
      </w:pPr>
    </w:p>
    <w:p w:rsidR="000A0871" w:rsidRPr="00EC02A3" w:rsidRDefault="000A0871" w:rsidP="000A0871">
      <w:pPr>
        <w:pStyle w:val="3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РАБОЧАЯ  ПРОГРАММА</w:t>
      </w:r>
    </w:p>
    <w:p w:rsidR="000A0871" w:rsidRDefault="000A0871" w:rsidP="000A0871">
      <w:pPr>
        <w:rPr>
          <w:sz w:val="24"/>
          <w:szCs w:val="24"/>
        </w:rPr>
      </w:pPr>
    </w:p>
    <w:p w:rsidR="000A0871" w:rsidRDefault="000A0871" w:rsidP="000A0871">
      <w:pPr>
        <w:rPr>
          <w:sz w:val="16"/>
          <w:szCs w:val="16"/>
        </w:rPr>
      </w:pPr>
    </w:p>
    <w:p w:rsidR="000A0871" w:rsidRDefault="00EC02A3" w:rsidP="000A0871">
      <w:pPr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                                               по геометрии.</w:t>
      </w:r>
    </w:p>
    <w:p w:rsidR="00EC02A3" w:rsidRDefault="00EC02A3" w:rsidP="000A0871">
      <w:pPr>
        <w:rPr>
          <w:bCs/>
          <w:color w:val="000000"/>
          <w:sz w:val="32"/>
          <w:szCs w:val="32"/>
        </w:rPr>
      </w:pPr>
    </w:p>
    <w:p w:rsidR="00EC02A3" w:rsidRPr="00EC02A3" w:rsidRDefault="00EC02A3" w:rsidP="000A0871">
      <w:pPr>
        <w:rPr>
          <w:sz w:val="16"/>
          <w:szCs w:val="16"/>
        </w:rPr>
      </w:pPr>
    </w:p>
    <w:p w:rsidR="000A0871" w:rsidRDefault="00EC02A3" w:rsidP="000A0871">
      <w:pPr>
        <w:rPr>
          <w:sz w:val="28"/>
          <w:szCs w:val="28"/>
        </w:rPr>
      </w:pPr>
      <w:r>
        <w:rPr>
          <w:sz w:val="28"/>
          <w:szCs w:val="28"/>
        </w:rPr>
        <w:t>Ступень обучения (класс): 10-11</w:t>
      </w:r>
      <w:r w:rsidR="000A0871">
        <w:rPr>
          <w:sz w:val="28"/>
          <w:szCs w:val="28"/>
        </w:rPr>
        <w:t xml:space="preserve"> .   </w:t>
      </w:r>
    </w:p>
    <w:p w:rsidR="000A0871" w:rsidRDefault="000A0871" w:rsidP="000A0871">
      <w:pPr>
        <w:rPr>
          <w:sz w:val="28"/>
          <w:szCs w:val="28"/>
        </w:rPr>
      </w:pPr>
      <w:r>
        <w:t xml:space="preserve"> </w:t>
      </w:r>
      <w:r w:rsidR="00EC02A3">
        <w:rPr>
          <w:sz w:val="28"/>
          <w:szCs w:val="28"/>
        </w:rPr>
        <w:t>Количество часов: 138</w:t>
      </w:r>
      <w:r>
        <w:rPr>
          <w:sz w:val="28"/>
          <w:szCs w:val="28"/>
        </w:rPr>
        <w:t>.                                                       Уровень: базовый.</w:t>
      </w:r>
    </w:p>
    <w:p w:rsidR="000A0871" w:rsidRPr="00EC02A3" w:rsidRDefault="000A0871" w:rsidP="000A0871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Учитель: </w:t>
      </w:r>
      <w:r w:rsidR="00EC02A3">
        <w:rPr>
          <w:color w:val="000000"/>
          <w:sz w:val="28"/>
          <w:szCs w:val="28"/>
        </w:rPr>
        <w:t>Саканян Р.С.</w:t>
      </w:r>
    </w:p>
    <w:p w:rsidR="000A0871" w:rsidRDefault="000A0871" w:rsidP="000A0871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разработана на основе: __________________________________________________________________</w:t>
      </w:r>
    </w:p>
    <w:p w:rsidR="000A0871" w:rsidRDefault="000A0871" w:rsidP="000A0871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0A0871" w:rsidRDefault="000A0871" w:rsidP="000A0871">
      <w:pPr>
        <w:jc w:val="both"/>
        <w:rPr>
          <w:sz w:val="28"/>
          <w:szCs w:val="28"/>
        </w:rPr>
      </w:pPr>
      <w:r>
        <w:rPr>
          <w:sz w:val="28"/>
          <w:szCs w:val="28"/>
        </w:rPr>
        <w:t>1.Программа для общеобразовательных школ, гимназий, лицеев, «Математика 5-11 классы». Департамент образовательных программ и стандартов общего образования  Министерства образования Российской Федерации. М.: Дрофа. 2004.</w:t>
      </w:r>
    </w:p>
    <w:p w:rsidR="00EC02A3" w:rsidRPr="00EC02A3" w:rsidRDefault="000A0871" w:rsidP="00EC02A3">
      <w:pPr>
        <w:spacing w:line="360" w:lineRule="auto"/>
        <w:jc w:val="both"/>
        <w:rPr>
          <w:sz w:val="28"/>
          <w:szCs w:val="28"/>
        </w:rPr>
      </w:pPr>
      <w:r w:rsidRPr="00EC02A3">
        <w:rPr>
          <w:sz w:val="28"/>
          <w:szCs w:val="28"/>
        </w:rPr>
        <w:t>2. Программа:</w:t>
      </w:r>
      <w:r w:rsidR="00EC02A3" w:rsidRPr="00EC02A3">
        <w:rPr>
          <w:sz w:val="28"/>
          <w:szCs w:val="28"/>
        </w:rPr>
        <w:t xml:space="preserve">  Атанасян Л.С. и др. 2009г. Первый вариант. Сб. составитель: Т.А.Бурмистрова. М., Просвещение. 2009.</w:t>
      </w:r>
    </w:p>
    <w:p w:rsidR="000A0871" w:rsidRDefault="000A0871" w:rsidP="000A0871">
      <w:pPr>
        <w:rPr>
          <w:sz w:val="28"/>
          <w:szCs w:val="28"/>
        </w:rPr>
      </w:pPr>
    </w:p>
    <w:p w:rsidR="000A0871" w:rsidRDefault="000A0871" w:rsidP="000A0871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0A0871" w:rsidRDefault="000A0871" w:rsidP="000A0871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0A0871" w:rsidRDefault="000A0871" w:rsidP="000A0871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0A0871" w:rsidRDefault="000A0871" w:rsidP="00664559">
      <w:pPr>
        <w:jc w:val="center"/>
        <w:rPr>
          <w:b/>
          <w:sz w:val="24"/>
          <w:szCs w:val="24"/>
        </w:rPr>
      </w:pPr>
    </w:p>
    <w:p w:rsidR="000A0871" w:rsidRDefault="000A0871" w:rsidP="00664559">
      <w:pPr>
        <w:jc w:val="center"/>
        <w:rPr>
          <w:b/>
          <w:sz w:val="24"/>
          <w:szCs w:val="24"/>
        </w:rPr>
      </w:pPr>
    </w:p>
    <w:p w:rsidR="000A0871" w:rsidRDefault="000A0871" w:rsidP="00664559">
      <w:pPr>
        <w:jc w:val="center"/>
        <w:rPr>
          <w:b/>
          <w:sz w:val="24"/>
          <w:szCs w:val="24"/>
        </w:rPr>
      </w:pPr>
    </w:p>
    <w:p w:rsidR="00EC02A3" w:rsidRDefault="00EC02A3" w:rsidP="00664559">
      <w:pPr>
        <w:jc w:val="center"/>
        <w:rPr>
          <w:b/>
          <w:sz w:val="24"/>
          <w:szCs w:val="24"/>
        </w:rPr>
      </w:pPr>
    </w:p>
    <w:p w:rsidR="00EC02A3" w:rsidRDefault="00EC02A3" w:rsidP="00664559">
      <w:pPr>
        <w:jc w:val="center"/>
        <w:rPr>
          <w:b/>
          <w:sz w:val="24"/>
          <w:szCs w:val="24"/>
        </w:rPr>
      </w:pPr>
    </w:p>
    <w:p w:rsidR="00EC02A3" w:rsidRDefault="00EC02A3" w:rsidP="00664559">
      <w:pPr>
        <w:jc w:val="center"/>
        <w:rPr>
          <w:b/>
          <w:sz w:val="24"/>
          <w:szCs w:val="24"/>
        </w:rPr>
      </w:pPr>
    </w:p>
    <w:p w:rsidR="00EC02A3" w:rsidRDefault="00EC02A3" w:rsidP="00664559">
      <w:pPr>
        <w:jc w:val="center"/>
        <w:rPr>
          <w:b/>
          <w:sz w:val="24"/>
          <w:szCs w:val="24"/>
        </w:rPr>
      </w:pPr>
    </w:p>
    <w:p w:rsidR="00EC02A3" w:rsidRDefault="00EC02A3" w:rsidP="00664559">
      <w:pPr>
        <w:jc w:val="center"/>
        <w:rPr>
          <w:b/>
          <w:sz w:val="24"/>
          <w:szCs w:val="24"/>
        </w:rPr>
      </w:pPr>
    </w:p>
    <w:p w:rsidR="00664559" w:rsidRPr="001D3B98" w:rsidRDefault="00EC02A3" w:rsidP="00EC02A3">
      <w:pPr>
        <w:rPr>
          <w:b/>
          <w:sz w:val="28"/>
          <w:szCs w:val="28"/>
        </w:rPr>
      </w:pPr>
      <w:r w:rsidRPr="001D3B98">
        <w:rPr>
          <w:b/>
          <w:sz w:val="24"/>
          <w:szCs w:val="24"/>
        </w:rPr>
        <w:lastRenderedPageBreak/>
        <w:t xml:space="preserve">                                     </w:t>
      </w:r>
      <w:r w:rsidRPr="001D3B98">
        <w:rPr>
          <w:b/>
          <w:sz w:val="28"/>
          <w:szCs w:val="28"/>
        </w:rPr>
        <w:t>1. Пояснительная записка.</w:t>
      </w:r>
    </w:p>
    <w:p w:rsidR="00664559" w:rsidRPr="001D3B98" w:rsidRDefault="00664559" w:rsidP="00664559">
      <w:pPr>
        <w:spacing w:line="360" w:lineRule="auto"/>
        <w:ind w:firstLine="708"/>
        <w:jc w:val="both"/>
        <w:rPr>
          <w:sz w:val="24"/>
          <w:szCs w:val="24"/>
        </w:rPr>
      </w:pPr>
    </w:p>
    <w:p w:rsidR="00664559" w:rsidRPr="00EC02A3" w:rsidRDefault="00664559" w:rsidP="00EC02A3">
      <w:pPr>
        <w:spacing w:line="360" w:lineRule="auto"/>
        <w:ind w:firstLine="708"/>
        <w:jc w:val="both"/>
        <w:rPr>
          <w:sz w:val="28"/>
          <w:szCs w:val="28"/>
        </w:rPr>
      </w:pPr>
      <w:r w:rsidRPr="00EC02A3">
        <w:rPr>
          <w:sz w:val="28"/>
          <w:szCs w:val="28"/>
        </w:rPr>
        <w:t xml:space="preserve">Данная </w:t>
      </w:r>
      <w:r w:rsidR="00EC02A3">
        <w:rPr>
          <w:sz w:val="28"/>
          <w:szCs w:val="28"/>
        </w:rPr>
        <w:t xml:space="preserve"> рабочая </w:t>
      </w:r>
      <w:r w:rsidRPr="00EC02A3">
        <w:rPr>
          <w:sz w:val="28"/>
          <w:szCs w:val="28"/>
        </w:rPr>
        <w:t>программа по геометрии составлена на основе федерального компонента государственного стандарта среднего (полного) общего образования  и программы</w:t>
      </w:r>
      <w:r w:rsidR="00EC02A3">
        <w:rPr>
          <w:sz w:val="28"/>
          <w:szCs w:val="28"/>
        </w:rPr>
        <w:t xml:space="preserve"> общеобразовательных учреждений</w:t>
      </w:r>
      <w:r w:rsidRPr="00EC02A3">
        <w:rPr>
          <w:sz w:val="28"/>
          <w:szCs w:val="28"/>
        </w:rPr>
        <w:t xml:space="preserve"> </w:t>
      </w:r>
      <w:r w:rsidR="00EC02A3" w:rsidRPr="005800A3">
        <w:rPr>
          <w:sz w:val="28"/>
          <w:szCs w:val="28"/>
        </w:rPr>
        <w:t xml:space="preserve">составителя Бурмистровой  Т.А. </w:t>
      </w:r>
      <w:r w:rsidRPr="00EC02A3">
        <w:rPr>
          <w:sz w:val="28"/>
          <w:szCs w:val="28"/>
        </w:rPr>
        <w:t xml:space="preserve">геометрия 10-11 классы, </w:t>
      </w:r>
      <w:r w:rsidR="00EC02A3" w:rsidRPr="00EC02A3">
        <w:rPr>
          <w:sz w:val="28"/>
          <w:szCs w:val="28"/>
        </w:rPr>
        <w:t xml:space="preserve">автор Атанасян Л.С. и др </w:t>
      </w:r>
      <w:r w:rsidRPr="00EC02A3">
        <w:rPr>
          <w:sz w:val="28"/>
          <w:szCs w:val="28"/>
        </w:rPr>
        <w:t>М. «Просвещение», 2009 год.</w:t>
      </w:r>
    </w:p>
    <w:p w:rsidR="00EC02A3" w:rsidRDefault="00EC02A3" w:rsidP="00EC02A3">
      <w:pPr>
        <w:rPr>
          <w:sz w:val="28"/>
          <w:szCs w:val="28"/>
        </w:rPr>
      </w:pPr>
      <w:r w:rsidRPr="005800A3">
        <w:rPr>
          <w:sz w:val="28"/>
          <w:szCs w:val="28"/>
        </w:rPr>
        <w:t xml:space="preserve">В связи с тем, что программа рассчитана  на 51 час в 10,11 базовом классе из </w:t>
      </w:r>
    </w:p>
    <w:p w:rsidR="00EC02A3" w:rsidRDefault="00EC02A3" w:rsidP="00EC02A3">
      <w:pPr>
        <w:rPr>
          <w:sz w:val="28"/>
          <w:szCs w:val="28"/>
        </w:rPr>
      </w:pPr>
    </w:p>
    <w:p w:rsidR="00EC02A3" w:rsidRDefault="00EC02A3" w:rsidP="00EC02A3">
      <w:pPr>
        <w:rPr>
          <w:sz w:val="28"/>
          <w:szCs w:val="28"/>
        </w:rPr>
      </w:pPr>
      <w:r w:rsidRPr="005800A3">
        <w:rPr>
          <w:sz w:val="28"/>
          <w:szCs w:val="28"/>
        </w:rPr>
        <w:t>расчета 1,5 часа в неделю</w:t>
      </w:r>
      <w:r>
        <w:rPr>
          <w:sz w:val="28"/>
          <w:szCs w:val="28"/>
        </w:rPr>
        <w:t>, 19 часов распределились следующим образом.</w:t>
      </w:r>
    </w:p>
    <w:p w:rsidR="00EC02A3" w:rsidRDefault="00EC02A3" w:rsidP="00EC02A3">
      <w:pPr>
        <w:rPr>
          <w:sz w:val="28"/>
          <w:szCs w:val="28"/>
        </w:rPr>
      </w:pPr>
    </w:p>
    <w:tbl>
      <w:tblPr>
        <w:tblStyle w:val="ab"/>
        <w:tblW w:w="0" w:type="auto"/>
        <w:tblLayout w:type="fixed"/>
        <w:tblLook w:val="04A0"/>
      </w:tblPr>
      <w:tblGrid>
        <w:gridCol w:w="675"/>
        <w:gridCol w:w="5529"/>
        <w:gridCol w:w="1559"/>
        <w:gridCol w:w="1417"/>
      </w:tblGrid>
      <w:tr w:rsidR="00EC02A3" w:rsidTr="00EC02A3">
        <w:tc>
          <w:tcPr>
            <w:tcW w:w="675" w:type="dxa"/>
          </w:tcPr>
          <w:p w:rsidR="00EC02A3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C02A3" w:rsidRPr="00BE3F5B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п\п</w:t>
            </w:r>
          </w:p>
        </w:tc>
        <w:tc>
          <w:tcPr>
            <w:tcW w:w="5529" w:type="dxa"/>
          </w:tcPr>
          <w:p w:rsidR="00EC02A3" w:rsidRPr="00BE3F5B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1559" w:type="dxa"/>
          </w:tcPr>
          <w:p w:rsidR="00EC02A3" w:rsidRPr="00EC02A3" w:rsidRDefault="00EC02A3" w:rsidP="00DA12DD">
            <w:pPr>
              <w:rPr>
                <w:sz w:val="24"/>
                <w:szCs w:val="24"/>
              </w:rPr>
            </w:pPr>
            <w:r w:rsidRPr="00EC02A3">
              <w:rPr>
                <w:sz w:val="24"/>
                <w:szCs w:val="24"/>
              </w:rPr>
              <w:t>Авторская программа</w:t>
            </w:r>
          </w:p>
        </w:tc>
        <w:tc>
          <w:tcPr>
            <w:tcW w:w="1417" w:type="dxa"/>
          </w:tcPr>
          <w:p w:rsidR="00EC02A3" w:rsidRPr="00EC02A3" w:rsidRDefault="00EC02A3" w:rsidP="00DA12DD">
            <w:pPr>
              <w:rPr>
                <w:sz w:val="24"/>
                <w:szCs w:val="24"/>
              </w:rPr>
            </w:pPr>
            <w:r w:rsidRPr="00EC02A3">
              <w:rPr>
                <w:sz w:val="24"/>
                <w:szCs w:val="24"/>
              </w:rPr>
              <w:t>Рабочая программа</w:t>
            </w:r>
          </w:p>
        </w:tc>
      </w:tr>
      <w:tr w:rsidR="00EC02A3" w:rsidTr="00EC02A3">
        <w:tc>
          <w:tcPr>
            <w:tcW w:w="675" w:type="dxa"/>
          </w:tcPr>
          <w:p w:rsidR="00EC02A3" w:rsidRDefault="00EC02A3" w:rsidP="00DA12DD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EC02A3" w:rsidRPr="00BE3F5B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</w:tc>
        <w:tc>
          <w:tcPr>
            <w:tcW w:w="1559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417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EC02A3" w:rsidTr="00EC02A3">
        <w:tc>
          <w:tcPr>
            <w:tcW w:w="675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EC02A3" w:rsidRPr="00BE3F5B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</w:tc>
        <w:tc>
          <w:tcPr>
            <w:tcW w:w="1559" w:type="dxa"/>
          </w:tcPr>
          <w:p w:rsidR="00EC02A3" w:rsidRPr="00BE3F5B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C02A3" w:rsidRPr="00BE3F5B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C02A3" w:rsidTr="00EC02A3">
        <w:tc>
          <w:tcPr>
            <w:tcW w:w="675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1. Параллельность прямых и плоскостей.</w:t>
            </w:r>
          </w:p>
        </w:tc>
        <w:tc>
          <w:tcPr>
            <w:tcW w:w="1559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EC02A3" w:rsidTr="00EC02A3">
        <w:tc>
          <w:tcPr>
            <w:tcW w:w="675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2. Перпендикулярность прямых и плоскостей.</w:t>
            </w:r>
          </w:p>
        </w:tc>
        <w:tc>
          <w:tcPr>
            <w:tcW w:w="1559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C02A3" w:rsidTr="00EC02A3">
        <w:tc>
          <w:tcPr>
            <w:tcW w:w="675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3.Многогранники.</w:t>
            </w:r>
          </w:p>
        </w:tc>
        <w:tc>
          <w:tcPr>
            <w:tcW w:w="1559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C02A3" w:rsidTr="00EC02A3">
        <w:tc>
          <w:tcPr>
            <w:tcW w:w="675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Заключительное повторение.</w:t>
            </w:r>
          </w:p>
        </w:tc>
        <w:tc>
          <w:tcPr>
            <w:tcW w:w="1559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C02A3" w:rsidTr="00EC02A3">
        <w:tc>
          <w:tcPr>
            <w:tcW w:w="675" w:type="dxa"/>
          </w:tcPr>
          <w:p w:rsidR="00EC02A3" w:rsidRDefault="00EC02A3" w:rsidP="00DA12DD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EC02A3" w:rsidRDefault="00EC02A3" w:rsidP="00DA12D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C02A3" w:rsidRDefault="00EC02A3" w:rsidP="00DA12D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C02A3" w:rsidRDefault="00EC02A3" w:rsidP="00DA12DD">
            <w:pPr>
              <w:rPr>
                <w:sz w:val="28"/>
                <w:szCs w:val="28"/>
              </w:rPr>
            </w:pPr>
          </w:p>
        </w:tc>
      </w:tr>
      <w:tr w:rsidR="00EC02A3" w:rsidTr="00EC02A3">
        <w:tc>
          <w:tcPr>
            <w:tcW w:w="675" w:type="dxa"/>
          </w:tcPr>
          <w:p w:rsidR="00EC02A3" w:rsidRDefault="00EC02A3" w:rsidP="00DA12DD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1559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417" w:type="dxa"/>
          </w:tcPr>
          <w:p w:rsidR="00EC02A3" w:rsidRPr="00EC02A3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EC02A3" w:rsidTr="00EC02A3">
        <w:tc>
          <w:tcPr>
            <w:tcW w:w="675" w:type="dxa"/>
          </w:tcPr>
          <w:p w:rsidR="00EC02A3" w:rsidRPr="002700F7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4. Векторы в пространстве.</w:t>
            </w:r>
          </w:p>
        </w:tc>
        <w:tc>
          <w:tcPr>
            <w:tcW w:w="1559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C02A3" w:rsidTr="00EC02A3">
        <w:tc>
          <w:tcPr>
            <w:tcW w:w="675" w:type="dxa"/>
          </w:tcPr>
          <w:p w:rsidR="00EC02A3" w:rsidRPr="002700F7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5. Метод координат.</w:t>
            </w:r>
          </w:p>
        </w:tc>
        <w:tc>
          <w:tcPr>
            <w:tcW w:w="1559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C02A3" w:rsidTr="00EC02A3">
        <w:tc>
          <w:tcPr>
            <w:tcW w:w="675" w:type="dxa"/>
          </w:tcPr>
          <w:p w:rsidR="00EC02A3" w:rsidRPr="002700F7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6. Цилиндр, конус, шар.</w:t>
            </w:r>
          </w:p>
        </w:tc>
        <w:tc>
          <w:tcPr>
            <w:tcW w:w="1559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EC02A3" w:rsidTr="00EC02A3">
        <w:tc>
          <w:tcPr>
            <w:tcW w:w="675" w:type="dxa"/>
          </w:tcPr>
          <w:p w:rsidR="00EC02A3" w:rsidRPr="002700F7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7. Объемы тел.</w:t>
            </w:r>
          </w:p>
        </w:tc>
        <w:tc>
          <w:tcPr>
            <w:tcW w:w="1559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EC02A3" w:rsidRPr="00D67086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EC02A3" w:rsidTr="00EC02A3">
        <w:tc>
          <w:tcPr>
            <w:tcW w:w="675" w:type="dxa"/>
          </w:tcPr>
          <w:p w:rsidR="00EC02A3" w:rsidRPr="002700F7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29" w:type="dxa"/>
          </w:tcPr>
          <w:p w:rsidR="00EC02A3" w:rsidRPr="002700F7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Заключительное повторение при подготовке к итоговой аттестации.</w:t>
            </w:r>
          </w:p>
        </w:tc>
        <w:tc>
          <w:tcPr>
            <w:tcW w:w="1559" w:type="dxa"/>
          </w:tcPr>
          <w:p w:rsidR="00EC02A3" w:rsidRPr="002700F7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C02A3" w:rsidRPr="00EC02A3" w:rsidRDefault="00EC02A3" w:rsidP="00DA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EC02A3" w:rsidRPr="00BE3F5B" w:rsidRDefault="00EC02A3" w:rsidP="00EC02A3">
      <w:pPr>
        <w:rPr>
          <w:sz w:val="28"/>
          <w:szCs w:val="28"/>
        </w:rPr>
      </w:pPr>
    </w:p>
    <w:p w:rsidR="00EC02A3" w:rsidRPr="005800A3" w:rsidRDefault="00EC02A3" w:rsidP="00EC02A3">
      <w:pPr>
        <w:pStyle w:val="a3"/>
        <w:jc w:val="left"/>
        <w:rPr>
          <w:rFonts w:asciiTheme="minorHAnsi" w:hAnsiTheme="minorHAnsi"/>
          <w:szCs w:val="28"/>
        </w:rPr>
      </w:pPr>
      <w:r w:rsidRPr="005800A3">
        <w:rPr>
          <w:rFonts w:asciiTheme="minorHAnsi" w:hAnsiTheme="minorHAnsi"/>
          <w:szCs w:val="28"/>
        </w:rPr>
        <w:t xml:space="preserve">Программа   написана на учебники, соответствующие требованиям федерального компонента Государственного образовательного стандарта по математике:   Л.С.Атанасян и др. «Геометрия 10-11» для базового и профильного уровней.  </w:t>
      </w:r>
    </w:p>
    <w:p w:rsidR="00AF29F3" w:rsidRPr="001D3B98" w:rsidRDefault="00AF29F3" w:rsidP="00AF29F3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1D3B98">
        <w:rPr>
          <w:b/>
          <w:sz w:val="28"/>
          <w:szCs w:val="28"/>
        </w:rPr>
        <w:t>2. СОДЕРЖАНИЕ ОБУЧЕНИЯ.</w:t>
      </w:r>
    </w:p>
    <w:p w:rsidR="00AF29F3" w:rsidRPr="001D3B98" w:rsidRDefault="00AF29F3" w:rsidP="00AF29F3">
      <w:pPr>
        <w:pStyle w:val="ac"/>
        <w:numPr>
          <w:ilvl w:val="0"/>
          <w:numId w:val="2"/>
        </w:numPr>
        <w:shd w:val="clear" w:color="auto" w:fill="FFFFFF"/>
        <w:tabs>
          <w:tab w:val="left" w:pos="682"/>
        </w:tabs>
        <w:spacing w:before="144"/>
        <w:rPr>
          <w:b/>
          <w:bCs/>
          <w:sz w:val="28"/>
          <w:szCs w:val="28"/>
        </w:rPr>
      </w:pPr>
      <w:r w:rsidRPr="001D3B98">
        <w:rPr>
          <w:b/>
          <w:bCs/>
          <w:sz w:val="28"/>
          <w:szCs w:val="28"/>
        </w:rPr>
        <w:t>ВВЕДЕНИЕ. АКСИОМЫ СТЕРЕОМЕТРИИ И ИХ СЛЕДСТВИЯ. (4 ч)</w:t>
      </w:r>
    </w:p>
    <w:p w:rsidR="00AF29F3" w:rsidRPr="001D3B98" w:rsidRDefault="00AF29F3" w:rsidP="00AF29F3">
      <w:pPr>
        <w:pStyle w:val="ac"/>
        <w:shd w:val="clear" w:color="auto" w:fill="FFFFFF"/>
        <w:ind w:right="12"/>
        <w:jc w:val="both"/>
        <w:rPr>
          <w:sz w:val="28"/>
          <w:szCs w:val="28"/>
        </w:rPr>
      </w:pPr>
      <w:r w:rsidRPr="001D3B98">
        <w:rPr>
          <w:sz w:val="28"/>
          <w:szCs w:val="28"/>
        </w:rPr>
        <w:t>Предмет стереометрии. Аксиомы стереометрии. Некото</w:t>
      </w:r>
      <w:r w:rsidRPr="001D3B98">
        <w:rPr>
          <w:sz w:val="28"/>
          <w:szCs w:val="28"/>
        </w:rPr>
        <w:softHyphen/>
        <w:t>рые следствия из аксиом.</w:t>
      </w:r>
    </w:p>
    <w:p w:rsidR="00AF29F3" w:rsidRPr="001D3B98" w:rsidRDefault="00AF29F3" w:rsidP="00AF29F3">
      <w:pPr>
        <w:pStyle w:val="ac"/>
        <w:numPr>
          <w:ilvl w:val="0"/>
          <w:numId w:val="2"/>
        </w:numPr>
        <w:shd w:val="clear" w:color="auto" w:fill="FFFFFF"/>
        <w:tabs>
          <w:tab w:val="left" w:pos="682"/>
        </w:tabs>
        <w:rPr>
          <w:b/>
          <w:sz w:val="28"/>
          <w:szCs w:val="28"/>
        </w:rPr>
      </w:pPr>
      <w:r w:rsidRPr="001D3B98">
        <w:rPr>
          <w:b/>
          <w:sz w:val="28"/>
          <w:szCs w:val="28"/>
        </w:rPr>
        <w:lastRenderedPageBreak/>
        <w:t>ПАРАЛЛЕЛЬНОСТЬ ПРЯМЫХ И ПЛОСКОСТЕЙ. (19 ч )</w:t>
      </w:r>
    </w:p>
    <w:p w:rsidR="00AF29F3" w:rsidRPr="001D3B98" w:rsidRDefault="00AF29F3" w:rsidP="00AF29F3">
      <w:pPr>
        <w:pStyle w:val="ac"/>
        <w:shd w:val="clear" w:color="auto" w:fill="FFFFFF"/>
        <w:tabs>
          <w:tab w:val="left" w:pos="0"/>
        </w:tabs>
        <w:ind w:left="1440"/>
        <w:rPr>
          <w:sz w:val="28"/>
          <w:szCs w:val="28"/>
        </w:rPr>
      </w:pPr>
      <w:r w:rsidRPr="001D3B98">
        <w:rPr>
          <w:sz w:val="28"/>
          <w:szCs w:val="28"/>
        </w:rPr>
        <w:t>Параллельность прямых, прямой и плоскости. Взаимное расположение двух прямых в пространстве. Угол меж</w:t>
      </w:r>
      <w:r w:rsidRPr="001D3B98">
        <w:rPr>
          <w:sz w:val="28"/>
          <w:szCs w:val="28"/>
        </w:rPr>
        <w:softHyphen/>
        <w:t>ду двумя прямыми. Параллельность плоскостей. Тетраэдр и параллелепипед.</w:t>
      </w:r>
    </w:p>
    <w:p w:rsidR="00AF29F3" w:rsidRPr="001D3B98" w:rsidRDefault="00AF29F3" w:rsidP="00AF29F3">
      <w:pPr>
        <w:pStyle w:val="ac"/>
        <w:numPr>
          <w:ilvl w:val="0"/>
          <w:numId w:val="2"/>
        </w:numPr>
        <w:rPr>
          <w:b/>
          <w:sz w:val="28"/>
          <w:szCs w:val="28"/>
        </w:rPr>
      </w:pPr>
      <w:r w:rsidRPr="001D3B98">
        <w:rPr>
          <w:b/>
          <w:sz w:val="28"/>
          <w:szCs w:val="28"/>
        </w:rPr>
        <w:t>ПЕРПЕНДИКУЛЯРНОСТЬ ПРЯМЫХ И ПЛОСКОСТЕЙ. (20 ч)</w:t>
      </w:r>
    </w:p>
    <w:p w:rsidR="00AF29F3" w:rsidRPr="001D3B98" w:rsidRDefault="00AF29F3" w:rsidP="001D3B98">
      <w:pPr>
        <w:rPr>
          <w:sz w:val="28"/>
          <w:szCs w:val="28"/>
        </w:rPr>
      </w:pPr>
      <w:r w:rsidRPr="001D3B98">
        <w:rPr>
          <w:sz w:val="28"/>
          <w:szCs w:val="28"/>
        </w:rPr>
        <w:t xml:space="preserve"> Перпендикулярность прямой и плоскости. Перпендикуляр и наклонные. Угол между прямой и плоскостью. Двугранный угол. Перпендикулярность плоскостей.</w:t>
      </w:r>
    </w:p>
    <w:p w:rsidR="00AF29F3" w:rsidRPr="001D3B98" w:rsidRDefault="00AF29F3" w:rsidP="00AF29F3">
      <w:pPr>
        <w:pStyle w:val="ac"/>
        <w:numPr>
          <w:ilvl w:val="0"/>
          <w:numId w:val="2"/>
        </w:numPr>
        <w:shd w:val="clear" w:color="auto" w:fill="FFFFFF"/>
        <w:tabs>
          <w:tab w:val="left" w:pos="734"/>
        </w:tabs>
        <w:rPr>
          <w:b/>
          <w:bCs/>
          <w:sz w:val="28"/>
          <w:szCs w:val="28"/>
        </w:rPr>
      </w:pPr>
      <w:r w:rsidRPr="001D3B98">
        <w:rPr>
          <w:b/>
          <w:bCs/>
          <w:sz w:val="28"/>
          <w:szCs w:val="28"/>
        </w:rPr>
        <w:t>МНОГОГРАННИКИ. (15 ч)</w:t>
      </w:r>
    </w:p>
    <w:p w:rsidR="00AF29F3" w:rsidRPr="001D3B98" w:rsidRDefault="00AF29F3" w:rsidP="001D3B98">
      <w:pPr>
        <w:pStyle w:val="a3"/>
        <w:widowControl w:val="0"/>
        <w:spacing w:before="120"/>
        <w:ind w:firstLine="0"/>
        <w:rPr>
          <w:szCs w:val="28"/>
        </w:rPr>
      </w:pPr>
      <w:r w:rsidRPr="001D3B98">
        <w:rPr>
          <w:szCs w:val="28"/>
        </w:rPr>
        <w:t xml:space="preserve">Вершины, ребра, грани многогранника. Призма, ее основания, боковые ребра, высота, боковая поверхность. Прямая </w:t>
      </w:r>
      <w:r w:rsidRPr="001D3B98">
        <w:rPr>
          <w:iCs/>
          <w:szCs w:val="28"/>
        </w:rPr>
        <w:t>и</w:t>
      </w:r>
      <w:r w:rsidRPr="001D3B98">
        <w:rPr>
          <w:i/>
          <w:iCs/>
          <w:szCs w:val="28"/>
        </w:rPr>
        <w:t xml:space="preserve"> </w:t>
      </w:r>
      <w:r w:rsidRPr="001D3B98">
        <w:rPr>
          <w:szCs w:val="28"/>
        </w:rPr>
        <w:t xml:space="preserve">призма. Правильная призма. Параллелепипед. Куб. Пирамида, ее основание, боковые ребра, высота, боковая поверхность. Треугольная пирамида. </w:t>
      </w:r>
      <w:r w:rsidRPr="001D3B98">
        <w:rPr>
          <w:iCs/>
          <w:szCs w:val="28"/>
        </w:rPr>
        <w:t xml:space="preserve">Правильная пирамида. </w:t>
      </w:r>
      <w:r w:rsidRPr="001D3B98">
        <w:rPr>
          <w:szCs w:val="28"/>
        </w:rPr>
        <w:t xml:space="preserve">Симметрии в кубе, в параллелепипеде. Сечения куба, призмы, пирамиды. Представление о правильных многогранниках (тетраэдр, куб, октаэдр, додекаэдр и икосаэдр). </w:t>
      </w:r>
    </w:p>
    <w:p w:rsidR="00AF29F3" w:rsidRPr="001D3B98" w:rsidRDefault="00AF29F3" w:rsidP="00AF29F3">
      <w:pPr>
        <w:pStyle w:val="ac"/>
        <w:numPr>
          <w:ilvl w:val="0"/>
          <w:numId w:val="2"/>
        </w:numPr>
        <w:shd w:val="clear" w:color="auto" w:fill="FFFFFF"/>
        <w:ind w:right="12"/>
        <w:jc w:val="both"/>
        <w:rPr>
          <w:b/>
          <w:sz w:val="28"/>
          <w:szCs w:val="28"/>
        </w:rPr>
      </w:pPr>
      <w:r w:rsidRPr="001D3B98">
        <w:rPr>
          <w:b/>
          <w:sz w:val="28"/>
          <w:szCs w:val="28"/>
        </w:rPr>
        <w:t>ВЕКТОРЫ В ПРОСТРАНСТВЕ. (6 ч)</w:t>
      </w:r>
    </w:p>
    <w:p w:rsidR="00AF29F3" w:rsidRPr="001D3B98" w:rsidRDefault="00AF29F3" w:rsidP="001D3B98">
      <w:pPr>
        <w:shd w:val="clear" w:color="auto" w:fill="FFFFFF"/>
        <w:ind w:right="12"/>
        <w:jc w:val="both"/>
        <w:rPr>
          <w:sz w:val="28"/>
          <w:szCs w:val="28"/>
        </w:rPr>
      </w:pPr>
      <w:r w:rsidRPr="001D3B98">
        <w:rPr>
          <w:iCs/>
          <w:sz w:val="28"/>
          <w:szCs w:val="28"/>
        </w:rPr>
        <w:t>Векторы. Модуль вектора. Равенство векторов. Сложение векторов и умножение вектора на число. Угол между векторами.</w:t>
      </w:r>
    </w:p>
    <w:p w:rsidR="00AF29F3" w:rsidRPr="001D3B98" w:rsidRDefault="00AF29F3" w:rsidP="00AF29F3">
      <w:pPr>
        <w:pStyle w:val="ac"/>
        <w:numPr>
          <w:ilvl w:val="0"/>
          <w:numId w:val="2"/>
        </w:numPr>
        <w:shd w:val="clear" w:color="auto" w:fill="FFFFFF"/>
        <w:tabs>
          <w:tab w:val="left" w:pos="667"/>
        </w:tabs>
        <w:rPr>
          <w:b/>
          <w:bCs/>
          <w:sz w:val="28"/>
          <w:szCs w:val="28"/>
        </w:rPr>
      </w:pPr>
      <w:r w:rsidRPr="001D3B98">
        <w:rPr>
          <w:b/>
          <w:bCs/>
          <w:sz w:val="28"/>
          <w:szCs w:val="28"/>
        </w:rPr>
        <w:t>МЕТОД КООРДИНАТ.  (15 ч)</w:t>
      </w:r>
    </w:p>
    <w:p w:rsidR="00AF29F3" w:rsidRPr="001D3B98" w:rsidRDefault="00AF29F3" w:rsidP="001D3B98">
      <w:pPr>
        <w:shd w:val="clear" w:color="auto" w:fill="FFFFFF"/>
        <w:tabs>
          <w:tab w:val="left" w:pos="667"/>
        </w:tabs>
        <w:rPr>
          <w:sz w:val="28"/>
          <w:szCs w:val="28"/>
        </w:rPr>
      </w:pPr>
      <w:r w:rsidRPr="001D3B98">
        <w:rPr>
          <w:sz w:val="28"/>
          <w:szCs w:val="28"/>
        </w:rPr>
        <w:t>Координаты точки  и координаты  вектора.  Скалярное произведение векторов.</w:t>
      </w:r>
      <w:r w:rsidRPr="001D3B98">
        <w:rPr>
          <w:b/>
          <w:sz w:val="28"/>
          <w:szCs w:val="28"/>
        </w:rPr>
        <w:t xml:space="preserve"> </w:t>
      </w:r>
      <w:r w:rsidRPr="001D3B98">
        <w:rPr>
          <w:sz w:val="28"/>
          <w:szCs w:val="28"/>
        </w:rPr>
        <w:t>Декартовы координаты в пространстве. Формула расстояния между двумя точками.</w:t>
      </w:r>
    </w:p>
    <w:p w:rsidR="00AF29F3" w:rsidRPr="001D3B98" w:rsidRDefault="00AF29F3" w:rsidP="00AF29F3">
      <w:pPr>
        <w:pStyle w:val="ac"/>
        <w:numPr>
          <w:ilvl w:val="0"/>
          <w:numId w:val="2"/>
        </w:numPr>
        <w:shd w:val="clear" w:color="auto" w:fill="FFFFFF"/>
        <w:rPr>
          <w:b/>
          <w:sz w:val="28"/>
          <w:szCs w:val="28"/>
        </w:rPr>
      </w:pPr>
      <w:r w:rsidRPr="001D3B98">
        <w:rPr>
          <w:b/>
          <w:sz w:val="28"/>
          <w:szCs w:val="28"/>
        </w:rPr>
        <w:t>ЦИЛИНДР, КОНУС, ШАР. (16 ч)</w:t>
      </w:r>
    </w:p>
    <w:p w:rsidR="00AF29F3" w:rsidRPr="001D3B98" w:rsidRDefault="00AF29F3" w:rsidP="001D3B98">
      <w:pPr>
        <w:shd w:val="clear" w:color="auto" w:fill="FFFFFF"/>
        <w:jc w:val="both"/>
        <w:rPr>
          <w:sz w:val="28"/>
          <w:szCs w:val="28"/>
        </w:rPr>
      </w:pPr>
      <w:r w:rsidRPr="001D3B98">
        <w:rPr>
          <w:sz w:val="28"/>
          <w:szCs w:val="28"/>
        </w:rPr>
        <w:t>Понятие цилиндра. Площадь поверхности цилиндра. Понятие конуса. Площадь поверхности конуса. Усеченный конус. Сфера и шар. Уравнение сферы. Взаимное располо</w:t>
      </w:r>
      <w:r w:rsidRPr="001D3B98">
        <w:rPr>
          <w:sz w:val="28"/>
          <w:szCs w:val="28"/>
        </w:rPr>
        <w:softHyphen/>
        <w:t>жение сферы и плоскости. Касательная плоскость к сфере. Площадь сферы.</w:t>
      </w:r>
    </w:p>
    <w:p w:rsidR="00AF29F3" w:rsidRPr="001D3B98" w:rsidRDefault="00AF29F3" w:rsidP="00AF29F3">
      <w:pPr>
        <w:pStyle w:val="ac"/>
        <w:numPr>
          <w:ilvl w:val="0"/>
          <w:numId w:val="2"/>
        </w:numPr>
        <w:shd w:val="clear" w:color="auto" w:fill="FFFFFF"/>
        <w:spacing w:before="2"/>
        <w:ind w:right="74"/>
        <w:jc w:val="both"/>
        <w:rPr>
          <w:b/>
          <w:sz w:val="28"/>
          <w:szCs w:val="28"/>
        </w:rPr>
      </w:pPr>
      <w:r w:rsidRPr="001D3B98">
        <w:rPr>
          <w:b/>
          <w:sz w:val="28"/>
          <w:szCs w:val="28"/>
        </w:rPr>
        <w:t>ОБЪЕМЫ ТЕЛ. (17 ч)</w:t>
      </w:r>
    </w:p>
    <w:p w:rsidR="00AF29F3" w:rsidRPr="001D3B98" w:rsidRDefault="00AF29F3" w:rsidP="001D3B98">
      <w:pPr>
        <w:shd w:val="clear" w:color="auto" w:fill="FFFFFF"/>
        <w:spacing w:before="2"/>
        <w:ind w:right="74"/>
        <w:jc w:val="both"/>
        <w:rPr>
          <w:sz w:val="28"/>
          <w:szCs w:val="28"/>
        </w:rPr>
      </w:pPr>
      <w:r w:rsidRPr="001D3B98">
        <w:rPr>
          <w:sz w:val="28"/>
          <w:szCs w:val="28"/>
        </w:rPr>
        <w:t>Объем прямоугольного параллелепипеда. Объемы пря</w:t>
      </w:r>
      <w:r w:rsidRPr="001D3B98">
        <w:rPr>
          <w:sz w:val="28"/>
          <w:szCs w:val="28"/>
        </w:rPr>
        <w:softHyphen/>
        <w:t>мой призмы и цилиндра. Объемы наклонной призмы, пи</w:t>
      </w:r>
      <w:r w:rsidRPr="001D3B98">
        <w:rPr>
          <w:sz w:val="28"/>
          <w:szCs w:val="28"/>
        </w:rPr>
        <w:softHyphen/>
        <w:t>рамиды и конуса. Объем шара и площадь сферы. Объемы шарового сегмента, шарового слоя и шарового сектора.</w:t>
      </w:r>
    </w:p>
    <w:p w:rsidR="00AF29F3" w:rsidRPr="001D3B98" w:rsidRDefault="00AF29F3" w:rsidP="00AF29F3">
      <w:pPr>
        <w:shd w:val="clear" w:color="auto" w:fill="FFFFFF"/>
        <w:spacing w:before="2"/>
        <w:ind w:left="41" w:right="74" w:firstLine="338"/>
        <w:jc w:val="both"/>
        <w:rPr>
          <w:sz w:val="28"/>
          <w:szCs w:val="28"/>
        </w:rPr>
      </w:pPr>
    </w:p>
    <w:p w:rsidR="00AF29F3" w:rsidRPr="001D3B98" w:rsidRDefault="00AF29F3" w:rsidP="00AF29F3">
      <w:pPr>
        <w:pStyle w:val="ac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1D3B98">
        <w:rPr>
          <w:b/>
          <w:bCs/>
          <w:sz w:val="28"/>
          <w:szCs w:val="28"/>
        </w:rPr>
        <w:t>ПОВТОРЕНИЕ.  (12 + 14 ч)</w:t>
      </w:r>
    </w:p>
    <w:p w:rsidR="00AF29F3" w:rsidRPr="001D3B98" w:rsidRDefault="00AF29F3" w:rsidP="00AF29F3">
      <w:pPr>
        <w:ind w:firstLine="708"/>
        <w:rPr>
          <w:b/>
          <w:sz w:val="28"/>
          <w:szCs w:val="28"/>
        </w:rPr>
      </w:pPr>
    </w:p>
    <w:p w:rsidR="0078546A" w:rsidRPr="001D3B98" w:rsidRDefault="00664559" w:rsidP="0078546A">
      <w:pPr>
        <w:rPr>
          <w:bCs/>
          <w:color w:val="000000"/>
          <w:sz w:val="28"/>
          <w:szCs w:val="28"/>
        </w:rPr>
      </w:pPr>
      <w:r w:rsidRPr="001D3B98">
        <w:rPr>
          <w:b/>
          <w:sz w:val="28"/>
          <w:szCs w:val="28"/>
        </w:rPr>
        <w:t xml:space="preserve">3. </w:t>
      </w:r>
      <w:r w:rsidR="0078546A" w:rsidRPr="001D3B98">
        <w:rPr>
          <w:b/>
          <w:bCs/>
          <w:color w:val="000000"/>
          <w:sz w:val="28"/>
          <w:szCs w:val="28"/>
        </w:rPr>
        <w:t xml:space="preserve">Перечень </w:t>
      </w:r>
      <w:r w:rsidR="001D3B98">
        <w:rPr>
          <w:b/>
          <w:bCs/>
          <w:color w:val="000000"/>
          <w:sz w:val="28"/>
          <w:szCs w:val="28"/>
        </w:rPr>
        <w:t xml:space="preserve">контрольных </w:t>
      </w:r>
      <w:r w:rsidR="0078546A" w:rsidRPr="001D3B98">
        <w:rPr>
          <w:b/>
          <w:bCs/>
          <w:color w:val="000000"/>
          <w:sz w:val="28"/>
          <w:szCs w:val="28"/>
        </w:rPr>
        <w:t>работ</w:t>
      </w:r>
      <w:r w:rsidR="0078546A" w:rsidRPr="001D3B98">
        <w:rPr>
          <w:bCs/>
          <w:color w:val="000000"/>
          <w:sz w:val="28"/>
          <w:szCs w:val="28"/>
        </w:rPr>
        <w:t xml:space="preserve"> по предмету в полном объеме совпадает с авторской программой по предмету.</w:t>
      </w:r>
    </w:p>
    <w:p w:rsidR="0078546A" w:rsidRPr="001D3B98" w:rsidRDefault="0078546A" w:rsidP="0078546A">
      <w:pPr>
        <w:rPr>
          <w:bCs/>
          <w:color w:val="000000"/>
          <w:sz w:val="28"/>
          <w:szCs w:val="28"/>
        </w:rPr>
      </w:pPr>
    </w:p>
    <w:p w:rsidR="0078546A" w:rsidRPr="001D3B98" w:rsidRDefault="0078546A" w:rsidP="0078546A">
      <w:pPr>
        <w:rPr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-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7"/>
        <w:gridCol w:w="5220"/>
        <w:gridCol w:w="1800"/>
        <w:gridCol w:w="1779"/>
      </w:tblGrid>
      <w:tr w:rsidR="0078546A" w:rsidRPr="001D3B98" w:rsidTr="003045A3">
        <w:trPr>
          <w:trHeight w:val="353"/>
        </w:trPr>
        <w:tc>
          <w:tcPr>
            <w:tcW w:w="807" w:type="dxa"/>
            <w:vMerge w:val="restart"/>
            <w:shd w:val="clear" w:color="auto" w:fill="auto"/>
          </w:tcPr>
          <w:p w:rsidR="0078546A" w:rsidRPr="001D3B98" w:rsidRDefault="0078546A" w:rsidP="003045A3">
            <w:pPr>
              <w:jc w:val="center"/>
              <w:rPr>
                <w:sz w:val="28"/>
                <w:szCs w:val="28"/>
              </w:rPr>
            </w:pPr>
            <w:r w:rsidRPr="001D3B98">
              <w:rPr>
                <w:sz w:val="28"/>
                <w:szCs w:val="28"/>
              </w:rPr>
              <w:lastRenderedPageBreak/>
              <w:t>№</w:t>
            </w:r>
          </w:p>
          <w:p w:rsidR="0078546A" w:rsidRPr="001D3B98" w:rsidRDefault="0078546A" w:rsidP="003045A3">
            <w:pPr>
              <w:jc w:val="center"/>
              <w:rPr>
                <w:sz w:val="28"/>
                <w:szCs w:val="28"/>
              </w:rPr>
            </w:pPr>
            <w:r w:rsidRPr="001D3B98">
              <w:rPr>
                <w:sz w:val="28"/>
                <w:szCs w:val="28"/>
              </w:rPr>
              <w:t>п.п</w:t>
            </w:r>
          </w:p>
          <w:p w:rsidR="0078546A" w:rsidRPr="001D3B98" w:rsidRDefault="0078546A" w:rsidP="003045A3">
            <w:pPr>
              <w:jc w:val="center"/>
              <w:rPr>
                <w:sz w:val="28"/>
                <w:szCs w:val="28"/>
              </w:rPr>
            </w:pPr>
          </w:p>
          <w:p w:rsidR="0078546A" w:rsidRPr="001D3B98" w:rsidRDefault="0078546A" w:rsidP="003045A3">
            <w:pPr>
              <w:jc w:val="center"/>
              <w:rPr>
                <w:sz w:val="28"/>
                <w:szCs w:val="28"/>
              </w:rPr>
            </w:pPr>
          </w:p>
          <w:p w:rsidR="0078546A" w:rsidRPr="001D3B98" w:rsidRDefault="0078546A" w:rsidP="003045A3">
            <w:pPr>
              <w:jc w:val="center"/>
              <w:rPr>
                <w:sz w:val="28"/>
                <w:szCs w:val="28"/>
              </w:rPr>
            </w:pPr>
          </w:p>
          <w:p w:rsidR="0078546A" w:rsidRPr="001D3B98" w:rsidRDefault="0078546A" w:rsidP="003045A3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vMerge w:val="restart"/>
          </w:tcPr>
          <w:p w:rsidR="0078546A" w:rsidRPr="001D3B98" w:rsidRDefault="0078546A" w:rsidP="003045A3">
            <w:pPr>
              <w:jc w:val="center"/>
              <w:rPr>
                <w:sz w:val="28"/>
                <w:szCs w:val="28"/>
              </w:rPr>
            </w:pPr>
          </w:p>
          <w:p w:rsidR="0078546A" w:rsidRPr="001D3B98" w:rsidRDefault="0078546A" w:rsidP="003045A3">
            <w:pPr>
              <w:jc w:val="center"/>
              <w:rPr>
                <w:b/>
                <w:sz w:val="28"/>
                <w:szCs w:val="28"/>
              </w:rPr>
            </w:pPr>
            <w:r w:rsidRPr="001D3B98">
              <w:rPr>
                <w:b/>
                <w:sz w:val="28"/>
                <w:szCs w:val="28"/>
              </w:rPr>
              <w:t>Практическая часть</w:t>
            </w:r>
          </w:p>
        </w:tc>
        <w:tc>
          <w:tcPr>
            <w:tcW w:w="3579" w:type="dxa"/>
            <w:gridSpan w:val="2"/>
          </w:tcPr>
          <w:p w:rsidR="0078546A" w:rsidRPr="001D3B98" w:rsidRDefault="0078546A" w:rsidP="003045A3">
            <w:pPr>
              <w:jc w:val="center"/>
              <w:rPr>
                <w:b/>
                <w:sz w:val="28"/>
                <w:szCs w:val="28"/>
              </w:rPr>
            </w:pPr>
            <w:r w:rsidRPr="001D3B98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78546A" w:rsidRPr="001D3B98" w:rsidTr="003045A3">
        <w:trPr>
          <w:trHeight w:val="1335"/>
        </w:trPr>
        <w:tc>
          <w:tcPr>
            <w:tcW w:w="807" w:type="dxa"/>
            <w:vMerge/>
            <w:shd w:val="clear" w:color="auto" w:fill="auto"/>
          </w:tcPr>
          <w:p w:rsidR="0078546A" w:rsidRPr="001D3B98" w:rsidRDefault="0078546A" w:rsidP="003045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20" w:type="dxa"/>
            <w:vMerge/>
          </w:tcPr>
          <w:p w:rsidR="0078546A" w:rsidRPr="001D3B98" w:rsidRDefault="0078546A" w:rsidP="003045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78546A" w:rsidRPr="001D3B98" w:rsidRDefault="0078546A" w:rsidP="003045A3">
            <w:pPr>
              <w:rPr>
                <w:b/>
                <w:sz w:val="28"/>
                <w:szCs w:val="28"/>
              </w:rPr>
            </w:pPr>
            <w:r w:rsidRPr="001D3B98">
              <w:rPr>
                <w:color w:val="000000"/>
                <w:sz w:val="28"/>
                <w:szCs w:val="28"/>
              </w:rPr>
              <w:t>Авторская программа</w:t>
            </w:r>
          </w:p>
        </w:tc>
        <w:tc>
          <w:tcPr>
            <w:tcW w:w="1779" w:type="dxa"/>
          </w:tcPr>
          <w:p w:rsidR="0078546A" w:rsidRPr="001D3B98" w:rsidRDefault="0078546A" w:rsidP="003045A3">
            <w:pPr>
              <w:jc w:val="center"/>
              <w:rPr>
                <w:b/>
                <w:sz w:val="28"/>
                <w:szCs w:val="28"/>
              </w:rPr>
            </w:pPr>
            <w:r w:rsidRPr="001D3B98">
              <w:rPr>
                <w:bCs/>
                <w:color w:val="000000"/>
                <w:spacing w:val="-2"/>
                <w:sz w:val="28"/>
                <w:szCs w:val="28"/>
              </w:rPr>
              <w:t xml:space="preserve">Рабочая </w:t>
            </w:r>
            <w:r w:rsidRPr="001D3B98">
              <w:rPr>
                <w:color w:val="000000"/>
                <w:sz w:val="28"/>
                <w:szCs w:val="28"/>
              </w:rPr>
              <w:t xml:space="preserve"> программа</w:t>
            </w:r>
          </w:p>
        </w:tc>
      </w:tr>
      <w:tr w:rsidR="0078546A" w:rsidRPr="001D3B98" w:rsidTr="003045A3">
        <w:trPr>
          <w:trHeight w:val="559"/>
        </w:trPr>
        <w:tc>
          <w:tcPr>
            <w:tcW w:w="807" w:type="dxa"/>
            <w:shd w:val="clear" w:color="auto" w:fill="auto"/>
          </w:tcPr>
          <w:p w:rsidR="0078546A" w:rsidRPr="001D3B98" w:rsidRDefault="0078546A" w:rsidP="003045A3">
            <w:pPr>
              <w:jc w:val="center"/>
              <w:rPr>
                <w:sz w:val="28"/>
                <w:szCs w:val="28"/>
              </w:rPr>
            </w:pPr>
            <w:r w:rsidRPr="001D3B98">
              <w:rPr>
                <w:sz w:val="28"/>
                <w:szCs w:val="28"/>
              </w:rPr>
              <w:t>1.</w:t>
            </w:r>
          </w:p>
          <w:p w:rsidR="0078546A" w:rsidRPr="001D3B98" w:rsidRDefault="0078546A" w:rsidP="003045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:rsidR="0078546A" w:rsidRPr="001D3B98" w:rsidRDefault="0078546A" w:rsidP="003045A3">
            <w:pPr>
              <w:rPr>
                <w:sz w:val="28"/>
                <w:szCs w:val="28"/>
              </w:rPr>
            </w:pPr>
            <w:r w:rsidRPr="001D3B98">
              <w:rPr>
                <w:sz w:val="28"/>
                <w:szCs w:val="28"/>
              </w:rPr>
              <w:t>Контрольных работ</w:t>
            </w:r>
          </w:p>
        </w:tc>
        <w:tc>
          <w:tcPr>
            <w:tcW w:w="1800" w:type="dxa"/>
          </w:tcPr>
          <w:p w:rsidR="0078546A" w:rsidRPr="001D3B98" w:rsidRDefault="0078546A" w:rsidP="003045A3">
            <w:pPr>
              <w:jc w:val="center"/>
              <w:rPr>
                <w:b/>
                <w:sz w:val="28"/>
                <w:szCs w:val="28"/>
              </w:rPr>
            </w:pPr>
            <w:r w:rsidRPr="001D3B9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79" w:type="dxa"/>
          </w:tcPr>
          <w:p w:rsidR="0078546A" w:rsidRPr="001D3B98" w:rsidRDefault="0078546A" w:rsidP="003045A3">
            <w:pPr>
              <w:jc w:val="center"/>
              <w:rPr>
                <w:b/>
                <w:sz w:val="28"/>
                <w:szCs w:val="28"/>
              </w:rPr>
            </w:pPr>
            <w:r w:rsidRPr="001D3B98">
              <w:rPr>
                <w:b/>
                <w:sz w:val="28"/>
                <w:szCs w:val="28"/>
              </w:rPr>
              <w:t>7</w:t>
            </w:r>
          </w:p>
        </w:tc>
      </w:tr>
    </w:tbl>
    <w:p w:rsidR="00664559" w:rsidRPr="001D3B98" w:rsidRDefault="00664559" w:rsidP="001D3B98">
      <w:pPr>
        <w:pStyle w:val="a3"/>
        <w:ind w:firstLine="0"/>
        <w:rPr>
          <w:b/>
          <w:szCs w:val="28"/>
        </w:rPr>
      </w:pPr>
      <w:r w:rsidRPr="001D3B98">
        <w:rPr>
          <w:b/>
          <w:szCs w:val="28"/>
        </w:rPr>
        <w:t>4. ТРЕБОВАНИЯ К ПОДГОТОВКЕ УЧАЩИХСЯ.</w:t>
      </w:r>
    </w:p>
    <w:p w:rsidR="00664559" w:rsidRPr="001D3B98" w:rsidRDefault="00664559" w:rsidP="00664559">
      <w:pPr>
        <w:pStyle w:val="a3"/>
        <w:ind w:left="360" w:firstLine="0"/>
        <w:jc w:val="left"/>
        <w:rPr>
          <w:szCs w:val="28"/>
        </w:rPr>
      </w:pPr>
    </w:p>
    <w:p w:rsidR="00664559" w:rsidRPr="001D3B98" w:rsidRDefault="00664559" w:rsidP="00664559">
      <w:pPr>
        <w:spacing w:before="120"/>
        <w:ind w:firstLine="567"/>
        <w:jc w:val="both"/>
        <w:rPr>
          <w:b/>
          <w:bCs/>
          <w:sz w:val="28"/>
          <w:szCs w:val="28"/>
        </w:rPr>
      </w:pPr>
      <w:r w:rsidRPr="001D3B98">
        <w:rPr>
          <w:b/>
          <w:bCs/>
          <w:sz w:val="28"/>
          <w:szCs w:val="28"/>
        </w:rPr>
        <w:t>уметь</w:t>
      </w:r>
    </w:p>
    <w:p w:rsidR="00664559" w:rsidRPr="001D3B98" w:rsidRDefault="00664559" w:rsidP="00664559">
      <w:pPr>
        <w:widowControl/>
        <w:numPr>
          <w:ilvl w:val="0"/>
          <w:numId w:val="1"/>
        </w:numPr>
        <w:autoSpaceDE/>
        <w:autoSpaceDN/>
        <w:adjustRightInd/>
        <w:jc w:val="both"/>
        <w:rPr>
          <w:iCs/>
          <w:sz w:val="28"/>
          <w:szCs w:val="28"/>
        </w:rPr>
      </w:pPr>
      <w:r w:rsidRPr="001D3B98">
        <w:rPr>
          <w:iCs/>
          <w:sz w:val="28"/>
          <w:szCs w:val="28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664559" w:rsidRPr="001D3B98" w:rsidRDefault="00664559" w:rsidP="00664559">
      <w:pPr>
        <w:widowControl/>
        <w:numPr>
          <w:ilvl w:val="0"/>
          <w:numId w:val="1"/>
        </w:numPr>
        <w:autoSpaceDE/>
        <w:autoSpaceDN/>
        <w:adjustRightInd/>
        <w:jc w:val="both"/>
        <w:rPr>
          <w:iCs/>
          <w:sz w:val="28"/>
          <w:szCs w:val="28"/>
        </w:rPr>
      </w:pPr>
      <w:r w:rsidRPr="001D3B98">
        <w:rPr>
          <w:iCs/>
          <w:sz w:val="28"/>
          <w:szCs w:val="28"/>
        </w:rPr>
        <w:t>описывать взаимное расположение прямых и плоскостей в пространстве;</w:t>
      </w:r>
    </w:p>
    <w:p w:rsidR="00664559" w:rsidRPr="001D3B98" w:rsidRDefault="00664559" w:rsidP="00664559">
      <w:pPr>
        <w:widowControl/>
        <w:numPr>
          <w:ilvl w:val="0"/>
          <w:numId w:val="1"/>
        </w:numPr>
        <w:autoSpaceDE/>
        <w:autoSpaceDN/>
        <w:adjustRightInd/>
        <w:jc w:val="both"/>
        <w:rPr>
          <w:iCs/>
          <w:sz w:val="28"/>
          <w:szCs w:val="28"/>
        </w:rPr>
      </w:pPr>
      <w:r w:rsidRPr="001D3B98">
        <w:rPr>
          <w:iCs/>
          <w:sz w:val="28"/>
          <w:szCs w:val="28"/>
        </w:rPr>
        <w:t>анализировать в простейших случаях взаимное расположение объектов в пространстве;</w:t>
      </w:r>
    </w:p>
    <w:p w:rsidR="00664559" w:rsidRPr="001D3B98" w:rsidRDefault="00664559" w:rsidP="00664559">
      <w:pPr>
        <w:widowControl/>
        <w:numPr>
          <w:ilvl w:val="0"/>
          <w:numId w:val="1"/>
        </w:numPr>
        <w:autoSpaceDE/>
        <w:autoSpaceDN/>
        <w:adjustRightInd/>
        <w:jc w:val="both"/>
        <w:rPr>
          <w:iCs/>
          <w:sz w:val="28"/>
          <w:szCs w:val="28"/>
        </w:rPr>
      </w:pPr>
      <w:r w:rsidRPr="001D3B98">
        <w:rPr>
          <w:iCs/>
          <w:sz w:val="28"/>
          <w:szCs w:val="28"/>
        </w:rPr>
        <w:t>изображать основные многогранники и круглые тела; выполнять чертежи по условиям задач;</w:t>
      </w:r>
    </w:p>
    <w:p w:rsidR="00664559" w:rsidRPr="001D3B98" w:rsidRDefault="00664559" w:rsidP="00664559">
      <w:pPr>
        <w:widowControl/>
        <w:numPr>
          <w:ilvl w:val="0"/>
          <w:numId w:val="1"/>
        </w:numPr>
        <w:autoSpaceDE/>
        <w:autoSpaceDN/>
        <w:adjustRightInd/>
        <w:jc w:val="both"/>
        <w:rPr>
          <w:iCs/>
          <w:sz w:val="28"/>
          <w:szCs w:val="28"/>
        </w:rPr>
      </w:pPr>
      <w:r w:rsidRPr="001D3B98">
        <w:rPr>
          <w:iCs/>
          <w:sz w:val="28"/>
          <w:szCs w:val="28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664559" w:rsidRPr="001D3B98" w:rsidRDefault="00664559" w:rsidP="00664559">
      <w:pPr>
        <w:widowControl/>
        <w:numPr>
          <w:ilvl w:val="0"/>
          <w:numId w:val="1"/>
        </w:numPr>
        <w:autoSpaceDE/>
        <w:autoSpaceDN/>
        <w:adjustRightInd/>
        <w:jc w:val="both"/>
        <w:rPr>
          <w:iCs/>
          <w:sz w:val="28"/>
          <w:szCs w:val="28"/>
        </w:rPr>
      </w:pPr>
      <w:r w:rsidRPr="001D3B98">
        <w:rPr>
          <w:iCs/>
          <w:sz w:val="28"/>
          <w:szCs w:val="28"/>
        </w:rPr>
        <w:t>использовать при решении стереометрических задач планиметрические факты и методы;</w:t>
      </w:r>
    </w:p>
    <w:p w:rsidR="00664559" w:rsidRPr="001D3B98" w:rsidRDefault="00664559" w:rsidP="00664559">
      <w:pPr>
        <w:widowControl/>
        <w:numPr>
          <w:ilvl w:val="0"/>
          <w:numId w:val="1"/>
        </w:numPr>
        <w:autoSpaceDE/>
        <w:autoSpaceDN/>
        <w:adjustRightInd/>
        <w:jc w:val="both"/>
        <w:rPr>
          <w:iCs/>
          <w:sz w:val="28"/>
          <w:szCs w:val="28"/>
        </w:rPr>
      </w:pPr>
      <w:r w:rsidRPr="001D3B98">
        <w:rPr>
          <w:iCs/>
          <w:sz w:val="28"/>
          <w:szCs w:val="28"/>
        </w:rPr>
        <w:t>проводить доказательные рассуждения в ходе решения задач;</w:t>
      </w:r>
    </w:p>
    <w:p w:rsidR="00664559" w:rsidRPr="001D3B98" w:rsidRDefault="00664559" w:rsidP="00664559">
      <w:pPr>
        <w:spacing w:before="240"/>
        <w:ind w:left="567"/>
        <w:jc w:val="both"/>
        <w:rPr>
          <w:bCs/>
          <w:sz w:val="28"/>
          <w:szCs w:val="28"/>
        </w:rPr>
      </w:pPr>
      <w:r w:rsidRPr="001D3B98">
        <w:rPr>
          <w:b/>
          <w:bCs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r w:rsidRPr="001D3B98">
        <w:rPr>
          <w:bCs/>
          <w:sz w:val="28"/>
          <w:szCs w:val="28"/>
        </w:rPr>
        <w:t>для:</w:t>
      </w:r>
    </w:p>
    <w:p w:rsidR="00664559" w:rsidRPr="001D3B98" w:rsidRDefault="00664559" w:rsidP="00664559">
      <w:pPr>
        <w:widowControl/>
        <w:numPr>
          <w:ilvl w:val="0"/>
          <w:numId w:val="1"/>
        </w:numPr>
        <w:autoSpaceDE/>
        <w:autoSpaceDN/>
        <w:adjustRightInd/>
        <w:jc w:val="both"/>
        <w:rPr>
          <w:iCs/>
          <w:sz w:val="28"/>
          <w:szCs w:val="28"/>
        </w:rPr>
      </w:pPr>
      <w:r w:rsidRPr="001D3B98">
        <w:rPr>
          <w:iCs/>
          <w:sz w:val="28"/>
          <w:szCs w:val="28"/>
        </w:rPr>
        <w:t>исследования (моделирования) несложных практических ситуаций на основе изученных формул и свойств фигур;</w:t>
      </w:r>
    </w:p>
    <w:p w:rsidR="001D3B98" w:rsidRPr="001D3B98" w:rsidRDefault="00664559" w:rsidP="001D3B98">
      <w:pPr>
        <w:widowControl/>
        <w:numPr>
          <w:ilvl w:val="0"/>
          <w:numId w:val="1"/>
        </w:numPr>
        <w:autoSpaceDE/>
        <w:autoSpaceDN/>
        <w:adjustRightInd/>
        <w:jc w:val="both"/>
        <w:rPr>
          <w:iCs/>
          <w:sz w:val="28"/>
          <w:szCs w:val="28"/>
        </w:rPr>
      </w:pPr>
      <w:r w:rsidRPr="001D3B98">
        <w:rPr>
          <w:iCs/>
          <w:sz w:val="28"/>
          <w:szCs w:val="28"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1D3B98" w:rsidRDefault="001D3B98" w:rsidP="001D3B98">
      <w:pPr>
        <w:widowControl/>
        <w:autoSpaceDE/>
        <w:autoSpaceDN/>
        <w:adjustRightInd/>
        <w:ind w:left="567"/>
        <w:jc w:val="both"/>
        <w:rPr>
          <w:iCs/>
          <w:sz w:val="28"/>
          <w:szCs w:val="28"/>
        </w:rPr>
      </w:pPr>
    </w:p>
    <w:p w:rsidR="001D3B98" w:rsidRPr="001D3B98" w:rsidRDefault="00664559" w:rsidP="001D3B98">
      <w:pPr>
        <w:widowControl/>
        <w:autoSpaceDE/>
        <w:autoSpaceDN/>
        <w:adjustRightInd/>
        <w:jc w:val="both"/>
        <w:rPr>
          <w:iCs/>
          <w:sz w:val="28"/>
          <w:szCs w:val="28"/>
        </w:rPr>
      </w:pPr>
      <w:r w:rsidRPr="001D3B98">
        <w:rPr>
          <w:b/>
          <w:bCs/>
          <w:spacing w:val="-17"/>
          <w:sz w:val="28"/>
          <w:szCs w:val="28"/>
        </w:rPr>
        <w:t>5.</w:t>
      </w:r>
      <w:r w:rsidRPr="001D3B98">
        <w:rPr>
          <w:b/>
          <w:bCs/>
          <w:sz w:val="28"/>
          <w:szCs w:val="28"/>
        </w:rPr>
        <w:tab/>
      </w:r>
      <w:r w:rsidRPr="001D3B98">
        <w:rPr>
          <w:sz w:val="28"/>
          <w:szCs w:val="28"/>
        </w:rPr>
        <w:t xml:space="preserve"> </w:t>
      </w:r>
      <w:r w:rsidR="001D3B98" w:rsidRPr="001D3B98">
        <w:rPr>
          <w:color w:val="000000"/>
          <w:sz w:val="28"/>
          <w:szCs w:val="28"/>
        </w:rPr>
        <w:t xml:space="preserve"> </w:t>
      </w:r>
      <w:r w:rsidR="001D3B98" w:rsidRPr="001D3B98">
        <w:rPr>
          <w:b/>
          <w:bCs/>
          <w:color w:val="000000"/>
          <w:sz w:val="28"/>
          <w:szCs w:val="28"/>
        </w:rPr>
        <w:t>Список рекомендуемой учебно-методической литературы</w:t>
      </w:r>
      <w:r w:rsidR="001D3B98" w:rsidRPr="001D3B98">
        <w:rPr>
          <w:color w:val="000000"/>
          <w:sz w:val="28"/>
          <w:szCs w:val="28"/>
        </w:rPr>
        <w:t> </w:t>
      </w:r>
    </w:p>
    <w:p w:rsidR="001D3B98" w:rsidRPr="001D3B98" w:rsidRDefault="001D3B98" w:rsidP="001D3B98">
      <w:pPr>
        <w:rPr>
          <w:sz w:val="28"/>
          <w:szCs w:val="28"/>
        </w:rPr>
      </w:pPr>
    </w:p>
    <w:p w:rsidR="001D3B98" w:rsidRPr="0029146D" w:rsidRDefault="001D3B98" w:rsidP="001D3B98">
      <w:pPr>
        <w:pStyle w:val="ac"/>
        <w:widowControl/>
        <w:numPr>
          <w:ilvl w:val="0"/>
          <w:numId w:val="4"/>
        </w:numPr>
        <w:autoSpaceDE/>
        <w:autoSpaceDN/>
        <w:adjustRightInd/>
        <w:jc w:val="both"/>
        <w:rPr>
          <w:color w:val="333333"/>
          <w:sz w:val="28"/>
          <w:szCs w:val="28"/>
          <w:u w:val="single"/>
        </w:rPr>
      </w:pPr>
      <w:r w:rsidRPr="001D3B98">
        <w:rPr>
          <w:color w:val="333333"/>
          <w:sz w:val="28"/>
          <w:szCs w:val="28"/>
        </w:rPr>
        <w:t>Геометрия:   учеб,   для   10-11 кл. / [Л. С. Атанасян,   В. Ф. Бутузов, С.</w:t>
      </w:r>
      <w:r w:rsidRPr="0029146D">
        <w:rPr>
          <w:color w:val="333333"/>
          <w:sz w:val="28"/>
          <w:szCs w:val="28"/>
        </w:rPr>
        <w:t xml:space="preserve"> В. Кадомцев и др.]. — М.: Просвещение, 2004-2008.</w:t>
      </w:r>
    </w:p>
    <w:p w:rsidR="001D3B98" w:rsidRPr="0029146D" w:rsidRDefault="001D3B98" w:rsidP="001D3B98">
      <w:pPr>
        <w:pStyle w:val="ac"/>
        <w:widowControl/>
        <w:numPr>
          <w:ilvl w:val="0"/>
          <w:numId w:val="4"/>
        </w:numPr>
        <w:shd w:val="clear" w:color="auto" w:fill="FFFFFF"/>
        <w:rPr>
          <w:color w:val="333333"/>
          <w:sz w:val="28"/>
          <w:szCs w:val="28"/>
        </w:rPr>
      </w:pPr>
      <w:r w:rsidRPr="0029146D">
        <w:rPr>
          <w:color w:val="333333"/>
          <w:sz w:val="28"/>
          <w:szCs w:val="28"/>
        </w:rPr>
        <w:t>Зив Б. Г. .Геометрия</w:t>
      </w:r>
      <w:r>
        <w:rPr>
          <w:color w:val="333333"/>
          <w:sz w:val="28"/>
          <w:szCs w:val="28"/>
        </w:rPr>
        <w:t>:   дидакт.   материалы  для   10-11</w:t>
      </w:r>
      <w:r w:rsidRPr="0029146D">
        <w:rPr>
          <w:color w:val="333333"/>
          <w:sz w:val="28"/>
          <w:szCs w:val="28"/>
        </w:rPr>
        <w:t xml:space="preserve"> кл. / Б. Г. Зив, В. М. Мейлер. — М.: Просвещение, 2004—2008.</w:t>
      </w:r>
    </w:p>
    <w:p w:rsidR="001D3B98" w:rsidRPr="0029146D" w:rsidRDefault="001D3B98" w:rsidP="001D3B98">
      <w:pPr>
        <w:pStyle w:val="ac"/>
        <w:widowControl/>
        <w:numPr>
          <w:ilvl w:val="0"/>
          <w:numId w:val="4"/>
        </w:numPr>
        <w:autoSpaceDE/>
        <w:autoSpaceDN/>
        <w:adjustRightInd/>
        <w:jc w:val="both"/>
        <w:rPr>
          <w:color w:val="333333"/>
          <w:sz w:val="28"/>
          <w:szCs w:val="28"/>
        </w:rPr>
      </w:pPr>
      <w:r w:rsidRPr="0029146D">
        <w:rPr>
          <w:color w:val="333333"/>
          <w:sz w:val="28"/>
          <w:szCs w:val="28"/>
        </w:rPr>
        <w:t xml:space="preserve">Изучение геометрии в </w:t>
      </w:r>
      <w:r>
        <w:rPr>
          <w:color w:val="333333"/>
          <w:sz w:val="28"/>
          <w:szCs w:val="28"/>
        </w:rPr>
        <w:t xml:space="preserve">10-11 </w:t>
      </w:r>
      <w:r w:rsidRPr="0029146D">
        <w:rPr>
          <w:color w:val="333333"/>
          <w:sz w:val="28"/>
          <w:szCs w:val="28"/>
        </w:rPr>
        <w:t>классах: метод, рекомендации: кн. для учителя / [Л. С. Атанасян, В. Ф. Бутузов, Ю. А. Глазков и др.]. - М.: Просвещение, 2003 — 2008</w:t>
      </w:r>
      <w:r>
        <w:rPr>
          <w:color w:val="333333"/>
          <w:sz w:val="28"/>
          <w:szCs w:val="28"/>
        </w:rPr>
        <w:t>.</w:t>
      </w:r>
    </w:p>
    <w:p w:rsidR="001D3B98" w:rsidRPr="003E3CC4" w:rsidRDefault="001D3B98" w:rsidP="001D3B98">
      <w:pPr>
        <w:shd w:val="clear" w:color="auto" w:fill="FFFFFF"/>
        <w:tabs>
          <w:tab w:val="left" w:pos="1864"/>
        </w:tabs>
        <w:jc w:val="both"/>
        <w:rPr>
          <w:color w:val="333333"/>
        </w:rPr>
      </w:pPr>
      <w:r w:rsidRPr="003E3CC4">
        <w:rPr>
          <w:rFonts w:ascii="Courier New" w:hAnsi="Courier New"/>
          <w:color w:val="333333"/>
        </w:rPr>
        <w:tab/>
      </w:r>
    </w:p>
    <w:p w:rsidR="00664559" w:rsidRDefault="00664559"/>
    <w:p w:rsidR="00664559" w:rsidRDefault="00664559"/>
    <w:p w:rsidR="00664559" w:rsidRDefault="00664559" w:rsidP="00664559"/>
    <w:p w:rsidR="00664559" w:rsidRDefault="00664559" w:rsidP="00664559"/>
    <w:p w:rsidR="00664559" w:rsidRDefault="00664559" w:rsidP="00664559"/>
    <w:p w:rsidR="00664559" w:rsidRDefault="00664559" w:rsidP="00664559">
      <w:pPr>
        <w:rPr>
          <w:sz w:val="28"/>
          <w:szCs w:val="28"/>
        </w:rPr>
      </w:pPr>
      <w:r w:rsidRPr="00F808DB">
        <w:rPr>
          <w:sz w:val="28"/>
          <w:szCs w:val="28"/>
        </w:rPr>
        <w:t xml:space="preserve">СОГЛАСОВАНО </w:t>
      </w:r>
      <w:r>
        <w:rPr>
          <w:sz w:val="28"/>
          <w:szCs w:val="28"/>
        </w:rPr>
        <w:t xml:space="preserve">                                                         СОГЛАСОВАНО                     </w:t>
      </w:r>
    </w:p>
    <w:p w:rsidR="00664559" w:rsidRDefault="00664559" w:rsidP="00664559">
      <w:pPr>
        <w:rPr>
          <w:sz w:val="28"/>
          <w:szCs w:val="28"/>
        </w:rPr>
      </w:pPr>
      <w:r w:rsidRPr="00F808DB">
        <w:rPr>
          <w:sz w:val="28"/>
          <w:szCs w:val="28"/>
        </w:rPr>
        <w:t xml:space="preserve">Протокол заседания </w:t>
      </w:r>
      <w:r>
        <w:rPr>
          <w:sz w:val="28"/>
          <w:szCs w:val="28"/>
        </w:rPr>
        <w:t xml:space="preserve">                                           заместитель директора по УВР</w:t>
      </w:r>
    </w:p>
    <w:p w:rsidR="00664559" w:rsidRDefault="00664559" w:rsidP="00664559">
      <w:pPr>
        <w:rPr>
          <w:sz w:val="28"/>
          <w:szCs w:val="28"/>
        </w:rPr>
      </w:pPr>
      <w:r w:rsidRPr="00F808DB">
        <w:rPr>
          <w:sz w:val="28"/>
          <w:szCs w:val="28"/>
        </w:rPr>
        <w:t xml:space="preserve">методического объединения </w:t>
      </w:r>
      <w:r>
        <w:rPr>
          <w:sz w:val="28"/>
          <w:szCs w:val="28"/>
        </w:rPr>
        <w:t xml:space="preserve">                            _____________ (</w:t>
      </w:r>
      <w:r w:rsidR="00B22C60">
        <w:rPr>
          <w:sz w:val="28"/>
          <w:szCs w:val="28"/>
        </w:rPr>
        <w:t>_________</w:t>
      </w:r>
      <w:r>
        <w:rPr>
          <w:sz w:val="28"/>
          <w:szCs w:val="28"/>
        </w:rPr>
        <w:t>)</w:t>
      </w:r>
    </w:p>
    <w:p w:rsidR="00664559" w:rsidRDefault="00664559" w:rsidP="00664559">
      <w:pPr>
        <w:rPr>
          <w:sz w:val="28"/>
          <w:szCs w:val="28"/>
        </w:rPr>
      </w:pPr>
      <w:r w:rsidRPr="00F808DB">
        <w:rPr>
          <w:sz w:val="28"/>
          <w:szCs w:val="28"/>
        </w:rPr>
        <w:t xml:space="preserve"> учителей</w:t>
      </w:r>
      <w:r>
        <w:rPr>
          <w:sz w:val="28"/>
          <w:szCs w:val="28"/>
        </w:rPr>
        <w:t xml:space="preserve"> математики                           </w:t>
      </w:r>
      <w:r w:rsidR="00B22C60">
        <w:rPr>
          <w:sz w:val="28"/>
          <w:szCs w:val="28"/>
        </w:rPr>
        <w:t xml:space="preserve">              «__»августа   20___</w:t>
      </w:r>
      <w:r>
        <w:rPr>
          <w:sz w:val="28"/>
          <w:szCs w:val="28"/>
        </w:rPr>
        <w:t>г</w:t>
      </w:r>
    </w:p>
    <w:p w:rsidR="00664559" w:rsidRDefault="00664559" w:rsidP="00664559">
      <w:pPr>
        <w:rPr>
          <w:sz w:val="28"/>
          <w:szCs w:val="28"/>
        </w:rPr>
      </w:pPr>
      <w:r w:rsidRPr="00F808DB">
        <w:rPr>
          <w:sz w:val="28"/>
          <w:szCs w:val="28"/>
        </w:rPr>
        <w:t xml:space="preserve"> от ________ №__</w:t>
      </w:r>
    </w:p>
    <w:p w:rsidR="00664559" w:rsidRDefault="00664559" w:rsidP="00664559">
      <w:pPr>
        <w:rPr>
          <w:sz w:val="28"/>
          <w:szCs w:val="28"/>
        </w:rPr>
      </w:pPr>
      <w:r>
        <w:rPr>
          <w:sz w:val="28"/>
          <w:szCs w:val="28"/>
        </w:rPr>
        <w:t>руководитель МОУ СОШ №1</w:t>
      </w:r>
    </w:p>
    <w:p w:rsidR="00664559" w:rsidRPr="001F499F" w:rsidRDefault="00664559" w:rsidP="00664559">
      <w:pPr>
        <w:rPr>
          <w:b/>
        </w:rPr>
      </w:pPr>
      <w:r>
        <w:rPr>
          <w:sz w:val="28"/>
          <w:szCs w:val="28"/>
        </w:rPr>
        <w:t>____________( Саканян Р.С.)</w:t>
      </w:r>
    </w:p>
    <w:p w:rsidR="00664559" w:rsidRDefault="00664559" w:rsidP="00664559"/>
    <w:p w:rsidR="00664559" w:rsidRDefault="00664559" w:rsidP="00664559"/>
    <w:p w:rsidR="00664559" w:rsidRDefault="00664559"/>
    <w:p w:rsidR="00664559" w:rsidRDefault="00664559"/>
    <w:p w:rsidR="00664559" w:rsidRDefault="00664559"/>
    <w:p w:rsidR="00664559" w:rsidRDefault="00664559"/>
    <w:p w:rsidR="00664559" w:rsidRDefault="00664559"/>
    <w:p w:rsidR="00664559" w:rsidRDefault="00664559"/>
    <w:p w:rsidR="00664559" w:rsidRDefault="00664559"/>
    <w:p w:rsidR="00664559" w:rsidRDefault="00664559"/>
    <w:p w:rsidR="00664559" w:rsidRDefault="00664559"/>
    <w:p w:rsidR="00664559" w:rsidRDefault="00664559"/>
    <w:p w:rsidR="00664559" w:rsidRDefault="00664559"/>
    <w:p w:rsidR="00664559" w:rsidRDefault="00664559"/>
    <w:p w:rsidR="00664559" w:rsidRDefault="00664559" w:rsidP="00664559">
      <w:pPr>
        <w:spacing w:line="36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 класс.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"/>
        <w:gridCol w:w="7073"/>
        <w:gridCol w:w="1510"/>
      </w:tblGrid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pacing w:line="360" w:lineRule="auto"/>
              <w:rPr>
                <w:b/>
                <w:sz w:val="24"/>
                <w:szCs w:val="24"/>
              </w:rPr>
            </w:pPr>
            <w:r w:rsidRPr="00B47D6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740" w:type="dxa"/>
          </w:tcPr>
          <w:p w:rsidR="00664559" w:rsidRPr="00B47D64" w:rsidRDefault="00664559" w:rsidP="00E63B6D">
            <w:pPr>
              <w:spacing w:line="360" w:lineRule="auto"/>
              <w:rPr>
                <w:b/>
                <w:sz w:val="24"/>
                <w:szCs w:val="24"/>
              </w:rPr>
            </w:pPr>
            <w:r w:rsidRPr="00B47D64">
              <w:rPr>
                <w:b/>
                <w:sz w:val="24"/>
                <w:szCs w:val="24"/>
              </w:rPr>
              <w:t>Тема.</w:t>
            </w:r>
          </w:p>
        </w:tc>
        <w:tc>
          <w:tcPr>
            <w:tcW w:w="1620" w:type="dxa"/>
          </w:tcPr>
          <w:p w:rsidR="00664559" w:rsidRPr="00B47D64" w:rsidRDefault="00664559" w:rsidP="00E63B6D">
            <w:pPr>
              <w:spacing w:line="360" w:lineRule="auto"/>
              <w:rPr>
                <w:b/>
                <w:sz w:val="24"/>
                <w:szCs w:val="24"/>
              </w:rPr>
            </w:pPr>
            <w:r w:rsidRPr="00B47D64">
              <w:rPr>
                <w:b/>
                <w:sz w:val="24"/>
                <w:szCs w:val="24"/>
              </w:rPr>
              <w:t>Кол. часов.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19"/>
              <w:jc w:val="center"/>
              <w:rPr>
                <w:b/>
                <w:sz w:val="24"/>
                <w:szCs w:val="24"/>
                <w:lang w:val="en-US"/>
              </w:rPr>
            </w:pPr>
            <w:r w:rsidRPr="00B47D64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spacing w:line="278" w:lineRule="exact"/>
              <w:ind w:left="5" w:right="778"/>
            </w:pPr>
            <w:r w:rsidRPr="00B47D64">
              <w:rPr>
                <w:b/>
                <w:bCs/>
                <w:spacing w:val="-3"/>
                <w:sz w:val="24"/>
                <w:szCs w:val="24"/>
              </w:rPr>
              <w:t xml:space="preserve">ВВЕДЕНИЕ. АКСИОМЫ СТЕРЕОМЕТРИИ </w:t>
            </w:r>
            <w:r w:rsidRPr="00B47D64">
              <w:rPr>
                <w:b/>
                <w:spacing w:val="-3"/>
                <w:sz w:val="24"/>
                <w:szCs w:val="24"/>
              </w:rPr>
              <w:t>И ИХ</w:t>
            </w:r>
            <w:r w:rsidRPr="00B47D64">
              <w:rPr>
                <w:spacing w:val="-3"/>
                <w:sz w:val="24"/>
                <w:szCs w:val="24"/>
              </w:rPr>
              <w:t xml:space="preserve"> </w:t>
            </w:r>
            <w:r w:rsidRPr="00B47D64">
              <w:rPr>
                <w:b/>
                <w:bCs/>
                <w:sz w:val="24"/>
                <w:szCs w:val="24"/>
              </w:rPr>
              <w:t>СЛЕДСТВИЯ.</w:t>
            </w:r>
          </w:p>
        </w:tc>
        <w:tc>
          <w:tcPr>
            <w:tcW w:w="1620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b/>
              </w:rPr>
            </w:pPr>
            <w:r w:rsidRPr="00B47D64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5"/>
            </w:pPr>
            <w:r w:rsidRPr="00B47D64">
              <w:rPr>
                <w:sz w:val="24"/>
                <w:szCs w:val="24"/>
              </w:rPr>
              <w:t>Предмет стереометрии. Аксиомы стереометрии.</w:t>
            </w:r>
          </w:p>
        </w:tc>
        <w:tc>
          <w:tcPr>
            <w:tcW w:w="1620" w:type="dxa"/>
          </w:tcPr>
          <w:p w:rsidR="00664559" w:rsidRPr="008E52DF" w:rsidRDefault="00664559" w:rsidP="00E63B6D">
            <w:pPr>
              <w:shd w:val="clear" w:color="auto" w:fill="FFFFFF"/>
              <w:jc w:val="center"/>
            </w:pPr>
            <w:r w:rsidRPr="00B47D64">
              <w:rPr>
                <w:bCs/>
                <w:sz w:val="24"/>
                <w:szCs w:val="24"/>
              </w:rPr>
              <w:t>1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48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5"/>
            </w:pPr>
            <w:r w:rsidRPr="00B47D64">
              <w:rPr>
                <w:sz w:val="24"/>
                <w:szCs w:val="24"/>
              </w:rPr>
              <w:t>Некоторые следствия из аксиом.</w:t>
            </w:r>
          </w:p>
        </w:tc>
        <w:tc>
          <w:tcPr>
            <w:tcW w:w="1620" w:type="dxa"/>
          </w:tcPr>
          <w:p w:rsidR="00664559" w:rsidRPr="008E52DF" w:rsidRDefault="00664559" w:rsidP="00E63B6D">
            <w:pPr>
              <w:shd w:val="clear" w:color="auto" w:fill="FFFFFF"/>
              <w:jc w:val="center"/>
            </w:pPr>
            <w:r w:rsidRPr="00B47D64">
              <w:rPr>
                <w:bCs/>
                <w:sz w:val="24"/>
                <w:szCs w:val="24"/>
              </w:rPr>
              <w:t>1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48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5"/>
            </w:pPr>
            <w:r w:rsidRPr="00B47D64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620" w:type="dxa"/>
          </w:tcPr>
          <w:p w:rsidR="00664559" w:rsidRPr="008E52DF" w:rsidRDefault="00664559" w:rsidP="00E63B6D">
            <w:pPr>
              <w:shd w:val="clear" w:color="auto" w:fill="FFFFFF"/>
              <w:jc w:val="center"/>
            </w:pPr>
            <w:r w:rsidRPr="00B47D64">
              <w:rPr>
                <w:bCs/>
                <w:sz w:val="24"/>
                <w:szCs w:val="24"/>
              </w:rPr>
              <w:t>1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24"/>
              <w:jc w:val="center"/>
              <w:rPr>
                <w:b/>
                <w:sz w:val="24"/>
                <w:szCs w:val="24"/>
                <w:lang w:val="en-US"/>
              </w:rPr>
            </w:pPr>
            <w:r w:rsidRPr="00B47D64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5"/>
            </w:pPr>
            <w:r w:rsidRPr="00B47D64">
              <w:rPr>
                <w:b/>
                <w:bCs/>
                <w:spacing w:val="-4"/>
                <w:sz w:val="24"/>
                <w:szCs w:val="24"/>
              </w:rPr>
              <w:t>ПАРАЛЛЕЛЬНОСТЬ ПРЯМЫХ И ПЛОСКОСТЕЙ.</w:t>
            </w:r>
          </w:p>
        </w:tc>
        <w:tc>
          <w:tcPr>
            <w:tcW w:w="1620" w:type="dxa"/>
          </w:tcPr>
          <w:p w:rsidR="00664559" w:rsidRDefault="00664559" w:rsidP="00E63B6D">
            <w:pPr>
              <w:shd w:val="clear" w:color="auto" w:fill="FFFFFF"/>
              <w:jc w:val="center"/>
            </w:pPr>
            <w:r w:rsidRPr="00B47D64"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5"/>
            </w:pPr>
            <w:r w:rsidRPr="00B47D64">
              <w:rPr>
                <w:b/>
                <w:bCs/>
                <w:sz w:val="24"/>
                <w:szCs w:val="24"/>
              </w:rPr>
              <w:t xml:space="preserve">А) </w:t>
            </w:r>
            <w:r w:rsidRPr="00B47D64">
              <w:rPr>
                <w:b/>
                <w:sz w:val="24"/>
                <w:szCs w:val="24"/>
              </w:rPr>
              <w:t xml:space="preserve">параллельность </w:t>
            </w:r>
            <w:r w:rsidRPr="00B47D64">
              <w:rPr>
                <w:b/>
                <w:bCs/>
                <w:sz w:val="24"/>
                <w:szCs w:val="24"/>
              </w:rPr>
              <w:t xml:space="preserve">прямых, </w:t>
            </w:r>
            <w:r w:rsidRPr="00B47D64">
              <w:rPr>
                <w:b/>
                <w:sz w:val="24"/>
                <w:szCs w:val="24"/>
              </w:rPr>
              <w:t xml:space="preserve">прямой и </w:t>
            </w:r>
            <w:r w:rsidRPr="00B47D64">
              <w:rPr>
                <w:b/>
                <w:bCs/>
                <w:sz w:val="24"/>
                <w:szCs w:val="24"/>
              </w:rPr>
              <w:t>плоскостей.</w:t>
            </w:r>
          </w:p>
        </w:tc>
        <w:tc>
          <w:tcPr>
            <w:tcW w:w="1620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47D64">
              <w:rPr>
                <w:b/>
                <w:sz w:val="24"/>
                <w:szCs w:val="24"/>
              </w:rPr>
              <w:t>5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48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5"/>
            </w:pPr>
            <w:r w:rsidRPr="00B47D64">
              <w:rPr>
                <w:sz w:val="24"/>
                <w:szCs w:val="24"/>
              </w:rPr>
              <w:t>Параллельные прямые в пространстве.</w:t>
            </w:r>
          </w:p>
        </w:tc>
        <w:tc>
          <w:tcPr>
            <w:tcW w:w="1620" w:type="dxa"/>
          </w:tcPr>
          <w:p w:rsidR="00664559" w:rsidRPr="008E52DF" w:rsidRDefault="00664559" w:rsidP="00E63B6D">
            <w:pPr>
              <w:shd w:val="clear" w:color="auto" w:fill="FFFFFF"/>
              <w:jc w:val="center"/>
            </w:pPr>
            <w:r w:rsidRPr="00B47D64">
              <w:rPr>
                <w:bCs/>
                <w:sz w:val="24"/>
                <w:szCs w:val="24"/>
              </w:rPr>
              <w:t>1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48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10"/>
            </w:pPr>
            <w:r w:rsidRPr="00B47D64">
              <w:rPr>
                <w:sz w:val="24"/>
                <w:szCs w:val="24"/>
              </w:rPr>
              <w:t>Параллельность трёх прямых в пространстве.</w:t>
            </w:r>
          </w:p>
        </w:tc>
        <w:tc>
          <w:tcPr>
            <w:tcW w:w="1620" w:type="dxa"/>
          </w:tcPr>
          <w:p w:rsidR="00664559" w:rsidRPr="008E52DF" w:rsidRDefault="00664559" w:rsidP="00E63B6D">
            <w:pPr>
              <w:shd w:val="clear" w:color="auto" w:fill="FFFFFF"/>
              <w:jc w:val="center"/>
            </w:pPr>
            <w:r w:rsidRPr="00B47D64">
              <w:rPr>
                <w:bCs/>
                <w:sz w:val="24"/>
                <w:szCs w:val="24"/>
              </w:rPr>
              <w:t>1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5"/>
            </w:pPr>
            <w:r w:rsidRPr="00B47D64">
              <w:rPr>
                <w:sz w:val="24"/>
                <w:szCs w:val="24"/>
              </w:rPr>
              <w:t>Параллельность прямой и плоскости.</w:t>
            </w:r>
          </w:p>
        </w:tc>
        <w:tc>
          <w:tcPr>
            <w:tcW w:w="1620" w:type="dxa"/>
          </w:tcPr>
          <w:p w:rsidR="00664559" w:rsidRPr="008E52DF" w:rsidRDefault="00664559" w:rsidP="00E63B6D">
            <w:pPr>
              <w:shd w:val="clear" w:color="auto" w:fill="FFFFFF"/>
              <w:jc w:val="center"/>
            </w:pPr>
            <w:r w:rsidRPr="00B47D64">
              <w:rPr>
                <w:bCs/>
                <w:sz w:val="24"/>
                <w:szCs w:val="24"/>
              </w:rPr>
              <w:t>1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48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5"/>
            </w:pPr>
            <w:r w:rsidRPr="00B47D64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620" w:type="dxa"/>
          </w:tcPr>
          <w:p w:rsidR="00664559" w:rsidRPr="008E52DF" w:rsidRDefault="00664559" w:rsidP="00E63B6D">
            <w:pPr>
              <w:shd w:val="clear" w:color="auto" w:fill="FFFFFF"/>
              <w:jc w:val="center"/>
            </w:pPr>
            <w:r w:rsidRPr="00B47D64">
              <w:rPr>
                <w:bCs/>
                <w:sz w:val="24"/>
                <w:szCs w:val="24"/>
              </w:rPr>
              <w:t>3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spacing w:line="274" w:lineRule="exact"/>
            </w:pPr>
            <w:r w:rsidRPr="00B47D64">
              <w:rPr>
                <w:b/>
                <w:bCs/>
                <w:sz w:val="24"/>
                <w:szCs w:val="24"/>
              </w:rPr>
              <w:t>Б) взаимное расположение прямых в пространстве. Угол между двумя прямыми.</w:t>
            </w:r>
          </w:p>
        </w:tc>
        <w:tc>
          <w:tcPr>
            <w:tcW w:w="1620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47D64">
              <w:rPr>
                <w:b/>
                <w:sz w:val="24"/>
                <w:szCs w:val="24"/>
              </w:rPr>
              <w:t>7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29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</w:pPr>
            <w:r w:rsidRPr="00B47D64">
              <w:rPr>
                <w:sz w:val="24"/>
                <w:szCs w:val="24"/>
              </w:rPr>
              <w:t>Скрещивающиеся прямые.</w:t>
            </w:r>
          </w:p>
        </w:tc>
        <w:tc>
          <w:tcPr>
            <w:tcW w:w="1620" w:type="dxa"/>
          </w:tcPr>
          <w:p w:rsidR="00664559" w:rsidRPr="008E52DF" w:rsidRDefault="00664559" w:rsidP="00E63B6D">
            <w:pPr>
              <w:shd w:val="clear" w:color="auto" w:fill="FFFFFF"/>
              <w:jc w:val="center"/>
            </w:pPr>
            <w:r w:rsidRPr="00B47D64">
              <w:rPr>
                <w:sz w:val="24"/>
                <w:szCs w:val="24"/>
              </w:rPr>
              <w:t>1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</w:pPr>
            <w:r w:rsidRPr="00B47D64">
              <w:rPr>
                <w:sz w:val="24"/>
                <w:szCs w:val="24"/>
              </w:rPr>
              <w:t>Углы с сонаправленными сторонами.</w:t>
            </w:r>
          </w:p>
        </w:tc>
        <w:tc>
          <w:tcPr>
            <w:tcW w:w="1620" w:type="dxa"/>
          </w:tcPr>
          <w:p w:rsidR="00664559" w:rsidRPr="008E52DF" w:rsidRDefault="00664559" w:rsidP="00E63B6D">
            <w:pPr>
              <w:shd w:val="clear" w:color="auto" w:fill="FFFFFF"/>
              <w:jc w:val="center"/>
            </w:pPr>
            <w:r w:rsidRPr="00B47D64">
              <w:rPr>
                <w:sz w:val="24"/>
                <w:szCs w:val="24"/>
              </w:rPr>
              <w:t>1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</w:pPr>
            <w:r w:rsidRPr="00B47D64">
              <w:rPr>
                <w:sz w:val="24"/>
                <w:szCs w:val="24"/>
              </w:rPr>
              <w:t>Угол между прямыми.</w:t>
            </w:r>
          </w:p>
        </w:tc>
        <w:tc>
          <w:tcPr>
            <w:tcW w:w="1620" w:type="dxa"/>
          </w:tcPr>
          <w:p w:rsidR="00664559" w:rsidRPr="008E52DF" w:rsidRDefault="00664559" w:rsidP="00E63B6D">
            <w:pPr>
              <w:shd w:val="clear" w:color="auto" w:fill="FFFFFF"/>
              <w:jc w:val="center"/>
            </w:pPr>
            <w:r w:rsidRPr="00B47D64">
              <w:rPr>
                <w:bCs/>
                <w:sz w:val="24"/>
                <w:szCs w:val="24"/>
              </w:rPr>
              <w:t>1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</w:pPr>
            <w:r w:rsidRPr="00B47D64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620" w:type="dxa"/>
          </w:tcPr>
          <w:p w:rsidR="00664559" w:rsidRPr="008E52DF" w:rsidRDefault="00664559" w:rsidP="00E63B6D">
            <w:pPr>
              <w:shd w:val="clear" w:color="auto" w:fill="FFFFFF"/>
              <w:jc w:val="center"/>
            </w:pPr>
            <w:r w:rsidRPr="00B47D64">
              <w:rPr>
                <w:bCs/>
                <w:sz w:val="24"/>
                <w:szCs w:val="24"/>
              </w:rPr>
              <w:t>3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19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</w:pPr>
            <w:r w:rsidRPr="00B47D64">
              <w:rPr>
                <w:i/>
                <w:iCs/>
                <w:sz w:val="24"/>
                <w:szCs w:val="24"/>
              </w:rPr>
              <w:t>Контрольная работа №1.</w:t>
            </w:r>
          </w:p>
        </w:tc>
        <w:tc>
          <w:tcPr>
            <w:tcW w:w="1620" w:type="dxa"/>
          </w:tcPr>
          <w:p w:rsidR="00664559" w:rsidRDefault="00664559" w:rsidP="00E63B6D">
            <w:pPr>
              <w:shd w:val="clear" w:color="auto" w:fill="FFFFFF"/>
              <w:jc w:val="center"/>
            </w:pPr>
            <w:r w:rsidRPr="00B47D64">
              <w:rPr>
                <w:i/>
                <w:iCs/>
                <w:sz w:val="24"/>
                <w:szCs w:val="24"/>
              </w:rPr>
              <w:t>1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</w:pPr>
            <w:r w:rsidRPr="00B47D64">
              <w:rPr>
                <w:b/>
                <w:bCs/>
                <w:sz w:val="24"/>
                <w:szCs w:val="24"/>
              </w:rPr>
              <w:t>В) параллельность плоскостей.</w:t>
            </w:r>
          </w:p>
        </w:tc>
        <w:tc>
          <w:tcPr>
            <w:tcW w:w="1620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47D64">
              <w:rPr>
                <w:b/>
                <w:sz w:val="24"/>
                <w:szCs w:val="24"/>
              </w:rPr>
              <w:t>2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</w:pPr>
            <w:r w:rsidRPr="00B47D64">
              <w:rPr>
                <w:sz w:val="24"/>
                <w:szCs w:val="24"/>
              </w:rPr>
              <w:t>Параллельные плоскости.</w:t>
            </w:r>
          </w:p>
        </w:tc>
        <w:tc>
          <w:tcPr>
            <w:tcW w:w="1620" w:type="dxa"/>
          </w:tcPr>
          <w:p w:rsidR="00664559" w:rsidRPr="008E52DF" w:rsidRDefault="00664559" w:rsidP="00E63B6D">
            <w:pPr>
              <w:shd w:val="clear" w:color="auto" w:fill="FFFFFF"/>
              <w:jc w:val="center"/>
            </w:pPr>
            <w:r w:rsidRPr="00B47D64">
              <w:rPr>
                <w:bCs/>
                <w:sz w:val="24"/>
                <w:szCs w:val="24"/>
              </w:rPr>
              <w:t>1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</w:pPr>
            <w:r w:rsidRPr="00B47D64">
              <w:rPr>
                <w:sz w:val="24"/>
                <w:szCs w:val="24"/>
              </w:rPr>
              <w:t>Свойства параллельных плоскостей.</w:t>
            </w:r>
          </w:p>
        </w:tc>
        <w:tc>
          <w:tcPr>
            <w:tcW w:w="1620" w:type="dxa"/>
          </w:tcPr>
          <w:p w:rsidR="00664559" w:rsidRPr="008E52DF" w:rsidRDefault="00664559" w:rsidP="00E63B6D">
            <w:pPr>
              <w:shd w:val="clear" w:color="auto" w:fill="FFFFFF"/>
              <w:jc w:val="center"/>
            </w:pPr>
            <w:r w:rsidRPr="00B47D64">
              <w:rPr>
                <w:sz w:val="24"/>
                <w:szCs w:val="24"/>
              </w:rPr>
              <w:t>1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</w:pPr>
            <w:r w:rsidRPr="00B47D64">
              <w:rPr>
                <w:b/>
                <w:bCs/>
                <w:sz w:val="24"/>
                <w:szCs w:val="24"/>
              </w:rPr>
              <w:t>Г) тетраэдр и параллелепипед.</w:t>
            </w:r>
          </w:p>
        </w:tc>
        <w:tc>
          <w:tcPr>
            <w:tcW w:w="1620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47D64">
              <w:rPr>
                <w:sz w:val="24"/>
                <w:szCs w:val="24"/>
              </w:rPr>
              <w:t>7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19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5"/>
            </w:pPr>
            <w:r w:rsidRPr="00B47D64">
              <w:rPr>
                <w:sz w:val="24"/>
                <w:szCs w:val="24"/>
              </w:rPr>
              <w:t>Тетраэдр.</w:t>
            </w:r>
          </w:p>
        </w:tc>
        <w:tc>
          <w:tcPr>
            <w:tcW w:w="1620" w:type="dxa"/>
          </w:tcPr>
          <w:p w:rsidR="00664559" w:rsidRPr="008E52DF" w:rsidRDefault="00664559" w:rsidP="00E63B6D">
            <w:pPr>
              <w:shd w:val="clear" w:color="auto" w:fill="FFFFFF"/>
              <w:jc w:val="center"/>
            </w:pPr>
            <w:r w:rsidRPr="00B47D64">
              <w:rPr>
                <w:sz w:val="24"/>
                <w:szCs w:val="24"/>
              </w:rPr>
              <w:t>1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19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5"/>
            </w:pPr>
            <w:r w:rsidRPr="00B47D64">
              <w:rPr>
                <w:sz w:val="24"/>
                <w:szCs w:val="24"/>
              </w:rPr>
              <w:t>Параллелепипед.</w:t>
            </w:r>
          </w:p>
        </w:tc>
        <w:tc>
          <w:tcPr>
            <w:tcW w:w="1620" w:type="dxa"/>
          </w:tcPr>
          <w:p w:rsidR="00664559" w:rsidRPr="008E52DF" w:rsidRDefault="00664559" w:rsidP="00E63B6D">
            <w:pPr>
              <w:shd w:val="clear" w:color="auto" w:fill="FFFFFF"/>
              <w:jc w:val="center"/>
            </w:pPr>
            <w:r w:rsidRPr="00B47D64">
              <w:rPr>
                <w:sz w:val="24"/>
                <w:szCs w:val="24"/>
              </w:rPr>
              <w:t>1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19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5"/>
            </w:pPr>
            <w:r w:rsidRPr="00B47D64">
              <w:rPr>
                <w:sz w:val="24"/>
                <w:szCs w:val="24"/>
              </w:rPr>
              <w:t>Задачи на построение сечений.</w:t>
            </w:r>
          </w:p>
        </w:tc>
        <w:tc>
          <w:tcPr>
            <w:tcW w:w="1620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47D64">
              <w:rPr>
                <w:sz w:val="24"/>
                <w:szCs w:val="24"/>
              </w:rPr>
              <w:t>2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19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7740" w:type="dxa"/>
          </w:tcPr>
          <w:p w:rsidR="00664559" w:rsidRPr="00B47D64" w:rsidRDefault="00664559" w:rsidP="00E63B6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B47D64">
              <w:rPr>
                <w:iCs/>
                <w:sz w:val="24"/>
                <w:szCs w:val="24"/>
              </w:rPr>
              <w:t>Решение задач.</w:t>
            </w:r>
          </w:p>
        </w:tc>
        <w:tc>
          <w:tcPr>
            <w:tcW w:w="1620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47D64">
              <w:rPr>
                <w:sz w:val="24"/>
                <w:szCs w:val="24"/>
              </w:rPr>
              <w:t>2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19"/>
              <w:jc w:val="center"/>
              <w:rPr>
                <w:i/>
                <w:sz w:val="24"/>
                <w:szCs w:val="24"/>
                <w:lang w:val="en-US"/>
              </w:rPr>
            </w:pPr>
            <w:r w:rsidRPr="00B47D64">
              <w:rPr>
                <w:i/>
                <w:sz w:val="24"/>
                <w:szCs w:val="24"/>
                <w:lang w:val="en-US"/>
              </w:rPr>
              <w:t>*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</w:pPr>
            <w:r w:rsidRPr="00B47D64">
              <w:rPr>
                <w:i/>
                <w:iCs/>
                <w:sz w:val="24"/>
                <w:szCs w:val="24"/>
              </w:rPr>
              <w:t>Контрольная работа №2.</w:t>
            </w:r>
          </w:p>
        </w:tc>
        <w:tc>
          <w:tcPr>
            <w:tcW w:w="1620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47D64">
              <w:rPr>
                <w:i/>
                <w:iCs/>
                <w:sz w:val="24"/>
                <w:szCs w:val="24"/>
              </w:rPr>
              <w:t>1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19"/>
              <w:jc w:val="center"/>
              <w:rPr>
                <w:b/>
                <w:sz w:val="24"/>
                <w:szCs w:val="24"/>
                <w:lang w:val="en-US"/>
              </w:rPr>
            </w:pPr>
            <w:r w:rsidRPr="00B47D64">
              <w:rPr>
                <w:b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spacing w:line="283" w:lineRule="exact"/>
              <w:ind w:left="5"/>
            </w:pPr>
            <w:r w:rsidRPr="00B47D64">
              <w:rPr>
                <w:b/>
                <w:bCs/>
                <w:spacing w:val="-1"/>
                <w:sz w:val="24"/>
                <w:szCs w:val="24"/>
              </w:rPr>
              <w:t xml:space="preserve">ПЕРПЕНДИКУЛЯРНОСТЬ                ПРЯМЫХ                И </w:t>
            </w:r>
            <w:r w:rsidRPr="00B47D64">
              <w:rPr>
                <w:b/>
                <w:bCs/>
                <w:sz w:val="24"/>
                <w:szCs w:val="24"/>
              </w:rPr>
              <w:t>ПЛОСКОСТЕЙ.</w:t>
            </w:r>
          </w:p>
        </w:tc>
        <w:tc>
          <w:tcPr>
            <w:tcW w:w="1620" w:type="dxa"/>
          </w:tcPr>
          <w:p w:rsidR="00664559" w:rsidRDefault="00664559" w:rsidP="00E63B6D">
            <w:pPr>
              <w:shd w:val="clear" w:color="auto" w:fill="FFFFFF"/>
              <w:jc w:val="center"/>
            </w:pPr>
            <w:r w:rsidRPr="00B47D64">
              <w:rPr>
                <w:b/>
                <w:bCs/>
                <w:sz w:val="24"/>
                <w:szCs w:val="24"/>
              </w:rPr>
              <w:t>17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5"/>
            </w:pPr>
            <w:r w:rsidRPr="00B47D64">
              <w:rPr>
                <w:b/>
                <w:bCs/>
                <w:spacing w:val="-3"/>
                <w:sz w:val="24"/>
                <w:szCs w:val="24"/>
              </w:rPr>
              <w:t>А) перпендикулярность прямой и плоскости.</w:t>
            </w:r>
          </w:p>
        </w:tc>
        <w:tc>
          <w:tcPr>
            <w:tcW w:w="1620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47D64">
              <w:rPr>
                <w:b/>
                <w:sz w:val="24"/>
                <w:szCs w:val="24"/>
              </w:rPr>
              <w:t>5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24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5"/>
            </w:pPr>
            <w:r w:rsidRPr="00B47D64">
              <w:rPr>
                <w:sz w:val="24"/>
                <w:szCs w:val="24"/>
              </w:rPr>
              <w:t xml:space="preserve">Перпендикулярные прямые в пространстве. </w:t>
            </w:r>
            <w:r w:rsidRPr="00B47D64">
              <w:rPr>
                <w:spacing w:val="-3"/>
                <w:sz w:val="24"/>
                <w:szCs w:val="24"/>
              </w:rPr>
              <w:t>Параллельные прямые, перпендикулярные к плоскости.</w:t>
            </w:r>
          </w:p>
        </w:tc>
        <w:tc>
          <w:tcPr>
            <w:tcW w:w="1620" w:type="dxa"/>
          </w:tcPr>
          <w:p w:rsidR="00664559" w:rsidRPr="008E52DF" w:rsidRDefault="00664559" w:rsidP="00E63B6D">
            <w:pPr>
              <w:shd w:val="clear" w:color="auto" w:fill="FFFFFF"/>
              <w:jc w:val="center"/>
            </w:pPr>
            <w:r w:rsidRPr="00B47D64">
              <w:rPr>
                <w:bCs/>
                <w:sz w:val="24"/>
                <w:szCs w:val="24"/>
              </w:rPr>
              <w:t>1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24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10"/>
            </w:pPr>
            <w:r w:rsidRPr="00B47D64">
              <w:rPr>
                <w:spacing w:val="-3"/>
                <w:sz w:val="24"/>
                <w:szCs w:val="24"/>
              </w:rPr>
              <w:t>Признак перпендикулярности прямой и плоскости.</w:t>
            </w:r>
          </w:p>
        </w:tc>
        <w:tc>
          <w:tcPr>
            <w:tcW w:w="1620" w:type="dxa"/>
          </w:tcPr>
          <w:p w:rsidR="00664559" w:rsidRPr="008E52DF" w:rsidRDefault="00664559" w:rsidP="00E63B6D">
            <w:pPr>
              <w:shd w:val="clear" w:color="auto" w:fill="FFFFFF"/>
              <w:jc w:val="center"/>
            </w:pPr>
            <w:r w:rsidRPr="00B47D64">
              <w:rPr>
                <w:bCs/>
                <w:sz w:val="24"/>
                <w:szCs w:val="24"/>
              </w:rPr>
              <w:t>1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29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5"/>
            </w:pPr>
            <w:r w:rsidRPr="00B47D64">
              <w:rPr>
                <w:spacing w:val="-3"/>
                <w:sz w:val="24"/>
                <w:szCs w:val="24"/>
              </w:rPr>
              <w:t>Теорема о прямой, перпендикулярной к плоскости.</w:t>
            </w:r>
          </w:p>
        </w:tc>
        <w:tc>
          <w:tcPr>
            <w:tcW w:w="1620" w:type="dxa"/>
          </w:tcPr>
          <w:p w:rsidR="00664559" w:rsidRPr="008E52DF" w:rsidRDefault="00664559" w:rsidP="00E63B6D">
            <w:pPr>
              <w:shd w:val="clear" w:color="auto" w:fill="FFFFFF"/>
              <w:jc w:val="center"/>
            </w:pPr>
            <w:r w:rsidRPr="00B47D64">
              <w:rPr>
                <w:bCs/>
                <w:sz w:val="24"/>
                <w:szCs w:val="24"/>
              </w:rPr>
              <w:t>1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29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10"/>
            </w:pPr>
            <w:r w:rsidRPr="00B47D64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620" w:type="dxa"/>
          </w:tcPr>
          <w:p w:rsidR="00664559" w:rsidRPr="008E52DF" w:rsidRDefault="00664559" w:rsidP="00E63B6D">
            <w:pPr>
              <w:shd w:val="clear" w:color="auto" w:fill="FFFFFF"/>
              <w:jc w:val="center"/>
            </w:pPr>
            <w:r w:rsidRPr="00B47D64">
              <w:rPr>
                <w:bCs/>
                <w:sz w:val="24"/>
                <w:szCs w:val="24"/>
              </w:rPr>
              <w:t>2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spacing w:line="288" w:lineRule="exact"/>
              <w:ind w:left="5" w:firstLine="5"/>
            </w:pPr>
            <w:r w:rsidRPr="00B47D64">
              <w:rPr>
                <w:b/>
                <w:bCs/>
                <w:sz w:val="24"/>
                <w:szCs w:val="24"/>
              </w:rPr>
              <w:t>Б) перпендикуляр и наклонные. Угол между прямой и плоскостью.</w:t>
            </w:r>
          </w:p>
        </w:tc>
        <w:tc>
          <w:tcPr>
            <w:tcW w:w="1620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47D64">
              <w:rPr>
                <w:b/>
                <w:sz w:val="24"/>
                <w:szCs w:val="24"/>
              </w:rPr>
              <w:t>5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24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5"/>
            </w:pPr>
            <w:r w:rsidRPr="00B47D64">
              <w:rPr>
                <w:sz w:val="24"/>
                <w:szCs w:val="24"/>
              </w:rPr>
              <w:t>Расстояние от точки до плоскости. Теорема о трех перпендикулярах.</w:t>
            </w:r>
          </w:p>
        </w:tc>
        <w:tc>
          <w:tcPr>
            <w:tcW w:w="1620" w:type="dxa"/>
          </w:tcPr>
          <w:p w:rsidR="00664559" w:rsidRPr="008E52DF" w:rsidRDefault="00664559" w:rsidP="00E63B6D">
            <w:pPr>
              <w:shd w:val="clear" w:color="auto" w:fill="FFFFFF"/>
              <w:jc w:val="center"/>
            </w:pPr>
            <w:r w:rsidRPr="00B47D64">
              <w:rPr>
                <w:bCs/>
                <w:sz w:val="24"/>
                <w:szCs w:val="24"/>
              </w:rPr>
              <w:t>2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24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5"/>
            </w:pPr>
            <w:r w:rsidRPr="00B47D64">
              <w:rPr>
                <w:sz w:val="24"/>
                <w:szCs w:val="24"/>
              </w:rPr>
              <w:t>Угол между прямой и плоскостью.</w:t>
            </w:r>
          </w:p>
        </w:tc>
        <w:tc>
          <w:tcPr>
            <w:tcW w:w="1620" w:type="dxa"/>
          </w:tcPr>
          <w:p w:rsidR="00664559" w:rsidRPr="008E52DF" w:rsidRDefault="00664559" w:rsidP="00E63B6D">
            <w:pPr>
              <w:shd w:val="clear" w:color="auto" w:fill="FFFFFF"/>
              <w:jc w:val="center"/>
            </w:pPr>
            <w:r w:rsidRPr="00B47D64">
              <w:rPr>
                <w:bCs/>
                <w:sz w:val="24"/>
                <w:szCs w:val="24"/>
              </w:rPr>
              <w:t>1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29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10"/>
            </w:pPr>
            <w:r w:rsidRPr="00B47D64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620" w:type="dxa"/>
          </w:tcPr>
          <w:p w:rsidR="00664559" w:rsidRPr="008E52DF" w:rsidRDefault="00664559" w:rsidP="00E63B6D">
            <w:pPr>
              <w:shd w:val="clear" w:color="auto" w:fill="FFFFFF"/>
              <w:jc w:val="center"/>
            </w:pPr>
            <w:r w:rsidRPr="00B47D64">
              <w:rPr>
                <w:bCs/>
                <w:sz w:val="24"/>
                <w:szCs w:val="24"/>
              </w:rPr>
              <w:t>2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10"/>
            </w:pPr>
            <w:r w:rsidRPr="00B47D64">
              <w:rPr>
                <w:b/>
                <w:bCs/>
                <w:spacing w:val="-3"/>
                <w:sz w:val="24"/>
                <w:szCs w:val="24"/>
              </w:rPr>
              <w:t>В) двугранный угол. Перпендикулярность плоскостей.</w:t>
            </w:r>
          </w:p>
        </w:tc>
        <w:tc>
          <w:tcPr>
            <w:tcW w:w="1620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47D64">
              <w:rPr>
                <w:b/>
                <w:sz w:val="24"/>
                <w:szCs w:val="24"/>
              </w:rPr>
              <w:t>7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29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5"/>
            </w:pPr>
            <w:r w:rsidRPr="00B47D64">
              <w:rPr>
                <w:sz w:val="24"/>
                <w:szCs w:val="24"/>
              </w:rPr>
              <w:t xml:space="preserve">Двугранный угол. </w:t>
            </w:r>
            <w:r w:rsidRPr="00B47D64">
              <w:rPr>
                <w:spacing w:val="-3"/>
                <w:sz w:val="24"/>
                <w:szCs w:val="24"/>
              </w:rPr>
              <w:t>Признак перпендикулярности двух плоскостей.</w:t>
            </w:r>
          </w:p>
        </w:tc>
        <w:tc>
          <w:tcPr>
            <w:tcW w:w="1620" w:type="dxa"/>
          </w:tcPr>
          <w:p w:rsidR="00664559" w:rsidRPr="008E52DF" w:rsidRDefault="00664559" w:rsidP="00E63B6D">
            <w:pPr>
              <w:shd w:val="clear" w:color="auto" w:fill="FFFFFF"/>
              <w:jc w:val="center"/>
            </w:pPr>
            <w:r w:rsidRPr="00B47D64">
              <w:rPr>
                <w:bCs/>
                <w:sz w:val="24"/>
                <w:szCs w:val="24"/>
              </w:rPr>
              <w:t>2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5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</w:pPr>
            <w:r w:rsidRPr="00B47D64">
              <w:rPr>
                <w:sz w:val="24"/>
                <w:szCs w:val="24"/>
              </w:rPr>
              <w:t>Прямоугольный параллелепипед.</w:t>
            </w:r>
          </w:p>
        </w:tc>
        <w:tc>
          <w:tcPr>
            <w:tcW w:w="1620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47D64">
              <w:rPr>
                <w:sz w:val="24"/>
                <w:szCs w:val="24"/>
              </w:rPr>
              <w:t>2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5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</w:pPr>
            <w:r w:rsidRPr="00B47D64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620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47D64">
              <w:rPr>
                <w:sz w:val="24"/>
                <w:szCs w:val="24"/>
              </w:rPr>
              <w:t>2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14"/>
              <w:jc w:val="center"/>
              <w:rPr>
                <w:i/>
                <w:sz w:val="24"/>
                <w:szCs w:val="24"/>
                <w:lang w:val="en-US"/>
              </w:rPr>
            </w:pPr>
            <w:r w:rsidRPr="00B47D64">
              <w:rPr>
                <w:i/>
                <w:sz w:val="24"/>
                <w:szCs w:val="24"/>
                <w:lang w:val="en-US"/>
              </w:rPr>
              <w:t>*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</w:pPr>
            <w:r w:rsidRPr="00B47D64">
              <w:rPr>
                <w:i/>
                <w:iCs/>
                <w:sz w:val="24"/>
                <w:szCs w:val="24"/>
              </w:rPr>
              <w:t>Контрольная работа № 3.</w:t>
            </w:r>
          </w:p>
        </w:tc>
        <w:tc>
          <w:tcPr>
            <w:tcW w:w="1620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B47D64">
              <w:rPr>
                <w:i/>
                <w:sz w:val="24"/>
                <w:szCs w:val="24"/>
              </w:rPr>
              <w:t>1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10"/>
              <w:jc w:val="center"/>
              <w:rPr>
                <w:b/>
                <w:sz w:val="24"/>
                <w:szCs w:val="24"/>
                <w:lang w:val="en-US"/>
              </w:rPr>
            </w:pPr>
            <w:r w:rsidRPr="00B47D64">
              <w:rPr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740" w:type="dxa"/>
          </w:tcPr>
          <w:p w:rsidR="00664559" w:rsidRPr="00B47D64" w:rsidRDefault="00664559" w:rsidP="00E63B6D">
            <w:pPr>
              <w:shd w:val="clear" w:color="auto" w:fill="FFFFFF"/>
              <w:ind w:left="5"/>
              <w:rPr>
                <w:b/>
                <w:sz w:val="24"/>
                <w:szCs w:val="24"/>
              </w:rPr>
            </w:pPr>
            <w:r w:rsidRPr="00B47D64">
              <w:rPr>
                <w:b/>
                <w:sz w:val="24"/>
                <w:szCs w:val="24"/>
              </w:rPr>
              <w:t>МНОГОГРАННИКИ.</w:t>
            </w:r>
          </w:p>
        </w:tc>
        <w:tc>
          <w:tcPr>
            <w:tcW w:w="1620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b/>
              </w:rPr>
            </w:pPr>
            <w:r w:rsidRPr="00B47D64">
              <w:rPr>
                <w:b/>
              </w:rPr>
              <w:t>18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7740" w:type="dxa"/>
          </w:tcPr>
          <w:p w:rsidR="00664559" w:rsidRPr="00B47D64" w:rsidRDefault="00664559" w:rsidP="00E63B6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B47D64">
              <w:rPr>
                <w:sz w:val="24"/>
                <w:szCs w:val="24"/>
              </w:rPr>
              <w:t>Понятие многогранника. Призма.</w:t>
            </w:r>
          </w:p>
        </w:tc>
        <w:tc>
          <w:tcPr>
            <w:tcW w:w="1620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47D64">
              <w:rPr>
                <w:sz w:val="24"/>
                <w:szCs w:val="24"/>
              </w:rPr>
              <w:t>5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19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7740" w:type="dxa"/>
          </w:tcPr>
          <w:p w:rsidR="00664559" w:rsidRPr="00B47D64" w:rsidRDefault="00664559" w:rsidP="00E63B6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B47D64">
              <w:rPr>
                <w:sz w:val="24"/>
                <w:szCs w:val="24"/>
              </w:rPr>
              <w:t>Пирамида. Правильная пирамида. Усеченная пирамида.</w:t>
            </w:r>
          </w:p>
        </w:tc>
        <w:tc>
          <w:tcPr>
            <w:tcW w:w="1620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47D64">
              <w:rPr>
                <w:sz w:val="24"/>
                <w:szCs w:val="24"/>
              </w:rPr>
              <w:t>5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7740" w:type="dxa"/>
          </w:tcPr>
          <w:p w:rsidR="00664559" w:rsidRPr="00B47D64" w:rsidRDefault="00664559" w:rsidP="00E63B6D">
            <w:pPr>
              <w:shd w:val="clear" w:color="auto" w:fill="FFFFFF"/>
              <w:rPr>
                <w:sz w:val="24"/>
                <w:szCs w:val="24"/>
              </w:rPr>
            </w:pPr>
            <w:r w:rsidRPr="00B47D64">
              <w:rPr>
                <w:sz w:val="24"/>
                <w:szCs w:val="24"/>
              </w:rPr>
              <w:t>Симметрия в пространстве. Понятие правильного многогранника.</w:t>
            </w:r>
          </w:p>
        </w:tc>
        <w:tc>
          <w:tcPr>
            <w:tcW w:w="1620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47D64">
              <w:rPr>
                <w:sz w:val="24"/>
                <w:szCs w:val="24"/>
              </w:rPr>
              <w:t>4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19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7740" w:type="dxa"/>
          </w:tcPr>
          <w:p w:rsidR="00664559" w:rsidRPr="00B47D64" w:rsidRDefault="00664559" w:rsidP="00E63B6D">
            <w:pPr>
              <w:shd w:val="clear" w:color="auto" w:fill="FFFFFF"/>
              <w:rPr>
                <w:sz w:val="24"/>
                <w:szCs w:val="24"/>
              </w:rPr>
            </w:pPr>
            <w:r w:rsidRPr="00B47D64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620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47D64">
              <w:rPr>
                <w:sz w:val="24"/>
                <w:szCs w:val="24"/>
              </w:rPr>
              <w:t>3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19"/>
              <w:jc w:val="center"/>
              <w:rPr>
                <w:i/>
                <w:sz w:val="24"/>
                <w:szCs w:val="24"/>
                <w:lang w:val="en-US"/>
              </w:rPr>
            </w:pPr>
            <w:r w:rsidRPr="00B47D64">
              <w:rPr>
                <w:i/>
                <w:sz w:val="24"/>
                <w:szCs w:val="24"/>
                <w:lang w:val="en-US"/>
              </w:rPr>
              <w:t>*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</w:pPr>
            <w:r w:rsidRPr="00B47D64">
              <w:rPr>
                <w:i/>
                <w:iCs/>
                <w:sz w:val="24"/>
                <w:szCs w:val="24"/>
              </w:rPr>
              <w:t>Контрольная работа № 4.</w:t>
            </w:r>
          </w:p>
        </w:tc>
        <w:tc>
          <w:tcPr>
            <w:tcW w:w="1620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B47D64">
              <w:rPr>
                <w:i/>
                <w:sz w:val="24"/>
                <w:szCs w:val="24"/>
              </w:rPr>
              <w:t>1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14"/>
              <w:jc w:val="center"/>
              <w:rPr>
                <w:b/>
                <w:sz w:val="24"/>
                <w:szCs w:val="24"/>
                <w:lang w:val="en-US"/>
              </w:rPr>
            </w:pPr>
            <w:r w:rsidRPr="00B47D64"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5"/>
            </w:pPr>
            <w:r w:rsidRPr="00B47D64">
              <w:rPr>
                <w:b/>
                <w:bCs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620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b/>
              </w:rPr>
            </w:pPr>
            <w:r w:rsidRPr="00B47D64">
              <w:rPr>
                <w:b/>
                <w:sz w:val="24"/>
                <w:szCs w:val="24"/>
              </w:rPr>
              <w:t>10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24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5"/>
            </w:pPr>
            <w:r w:rsidRPr="00B47D64">
              <w:rPr>
                <w:sz w:val="24"/>
                <w:szCs w:val="24"/>
              </w:rPr>
              <w:t>Параллельность прямых.</w:t>
            </w:r>
          </w:p>
        </w:tc>
        <w:tc>
          <w:tcPr>
            <w:tcW w:w="1620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47D64">
              <w:rPr>
                <w:sz w:val="24"/>
                <w:szCs w:val="24"/>
              </w:rPr>
              <w:t>1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24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5"/>
            </w:pPr>
            <w:r w:rsidRPr="00B47D64">
              <w:rPr>
                <w:sz w:val="24"/>
                <w:szCs w:val="24"/>
              </w:rPr>
              <w:t>Параллельность плоскостей.</w:t>
            </w:r>
          </w:p>
        </w:tc>
        <w:tc>
          <w:tcPr>
            <w:tcW w:w="1620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47D64">
              <w:rPr>
                <w:sz w:val="24"/>
                <w:szCs w:val="24"/>
              </w:rPr>
              <w:t>2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24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5"/>
            </w:pPr>
            <w:r w:rsidRPr="00B47D64">
              <w:rPr>
                <w:sz w:val="24"/>
                <w:szCs w:val="24"/>
              </w:rPr>
              <w:t>Перпендикулярные прямые в пространстве.</w:t>
            </w:r>
          </w:p>
        </w:tc>
        <w:tc>
          <w:tcPr>
            <w:tcW w:w="1620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47D64">
              <w:rPr>
                <w:sz w:val="24"/>
                <w:szCs w:val="24"/>
              </w:rPr>
              <w:t>1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24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10"/>
            </w:pPr>
            <w:r w:rsidRPr="00B47D64">
              <w:rPr>
                <w:sz w:val="24"/>
                <w:szCs w:val="24"/>
              </w:rPr>
              <w:t>Перпендикулярность прямой и плоскости.</w:t>
            </w:r>
          </w:p>
        </w:tc>
        <w:tc>
          <w:tcPr>
            <w:tcW w:w="1620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47D64">
              <w:rPr>
                <w:sz w:val="24"/>
                <w:szCs w:val="24"/>
              </w:rPr>
              <w:t>2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24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10"/>
            </w:pPr>
            <w:r w:rsidRPr="00B47D64">
              <w:rPr>
                <w:sz w:val="24"/>
                <w:szCs w:val="24"/>
              </w:rPr>
              <w:t>Перпендикуляр и наклонные.</w:t>
            </w:r>
          </w:p>
        </w:tc>
        <w:tc>
          <w:tcPr>
            <w:tcW w:w="1620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47D64">
              <w:rPr>
                <w:sz w:val="24"/>
                <w:szCs w:val="24"/>
              </w:rPr>
              <w:t>1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29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10"/>
            </w:pPr>
            <w:r w:rsidRPr="00B47D64">
              <w:rPr>
                <w:sz w:val="24"/>
                <w:szCs w:val="24"/>
              </w:rPr>
              <w:t>Перпендикулярность двух плоскостей.</w:t>
            </w:r>
          </w:p>
        </w:tc>
        <w:tc>
          <w:tcPr>
            <w:tcW w:w="1620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47D64">
              <w:rPr>
                <w:sz w:val="24"/>
                <w:szCs w:val="24"/>
              </w:rPr>
              <w:t>2</w:t>
            </w:r>
          </w:p>
        </w:tc>
      </w:tr>
      <w:tr w:rsidR="00664559" w:rsidRPr="00B47D64" w:rsidTr="00E63B6D">
        <w:tc>
          <w:tcPr>
            <w:tcW w:w="648" w:type="dxa"/>
          </w:tcPr>
          <w:p w:rsidR="00664559" w:rsidRPr="00B47D64" w:rsidRDefault="00664559" w:rsidP="00E63B6D">
            <w:pPr>
              <w:shd w:val="clear" w:color="auto" w:fill="FFFFFF"/>
              <w:ind w:left="24"/>
              <w:jc w:val="center"/>
              <w:rPr>
                <w:sz w:val="24"/>
                <w:szCs w:val="24"/>
                <w:lang w:val="en-US"/>
              </w:rPr>
            </w:pPr>
            <w:r w:rsidRPr="00B47D64"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7740" w:type="dxa"/>
          </w:tcPr>
          <w:p w:rsidR="00664559" w:rsidRDefault="00664559" w:rsidP="00E63B6D">
            <w:pPr>
              <w:shd w:val="clear" w:color="auto" w:fill="FFFFFF"/>
              <w:ind w:left="10"/>
            </w:pPr>
            <w:r w:rsidRPr="00B47D64">
              <w:rPr>
                <w:sz w:val="24"/>
                <w:szCs w:val="24"/>
              </w:rPr>
              <w:t>Обобщающий урок.</w:t>
            </w:r>
          </w:p>
        </w:tc>
        <w:tc>
          <w:tcPr>
            <w:tcW w:w="1620" w:type="dxa"/>
          </w:tcPr>
          <w:p w:rsidR="00664559" w:rsidRPr="00B47D64" w:rsidRDefault="00664559" w:rsidP="00E63B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47D64">
              <w:rPr>
                <w:sz w:val="24"/>
                <w:szCs w:val="24"/>
              </w:rPr>
              <w:t>1</w:t>
            </w:r>
          </w:p>
        </w:tc>
      </w:tr>
    </w:tbl>
    <w:p w:rsidR="00664559" w:rsidRDefault="00664559" w:rsidP="00664559">
      <w:pPr>
        <w:spacing w:line="360" w:lineRule="auto"/>
        <w:ind w:left="360"/>
        <w:rPr>
          <w:b/>
          <w:sz w:val="24"/>
          <w:szCs w:val="24"/>
        </w:rPr>
      </w:pPr>
    </w:p>
    <w:p w:rsidR="00664559" w:rsidRDefault="00664559" w:rsidP="00664559">
      <w:pPr>
        <w:spacing w:line="360" w:lineRule="auto"/>
        <w:ind w:left="360"/>
        <w:rPr>
          <w:b/>
          <w:sz w:val="24"/>
          <w:szCs w:val="24"/>
        </w:rPr>
      </w:pPr>
    </w:p>
    <w:p w:rsidR="00664559" w:rsidRDefault="00664559" w:rsidP="00664559">
      <w:pPr>
        <w:spacing w:line="360" w:lineRule="auto"/>
        <w:ind w:left="360"/>
        <w:rPr>
          <w:b/>
          <w:sz w:val="24"/>
          <w:szCs w:val="24"/>
        </w:rPr>
      </w:pPr>
    </w:p>
    <w:p w:rsidR="00664559" w:rsidRDefault="00664559" w:rsidP="00664559">
      <w:pPr>
        <w:spacing w:line="360" w:lineRule="auto"/>
        <w:ind w:left="360"/>
        <w:rPr>
          <w:b/>
          <w:sz w:val="24"/>
          <w:szCs w:val="24"/>
        </w:rPr>
      </w:pPr>
    </w:p>
    <w:p w:rsidR="00664559" w:rsidRDefault="00664559"/>
    <w:sectPr w:rsidR="00664559" w:rsidSect="00EC02A3">
      <w:headerReference w:type="default" r:id="rId7"/>
      <w:pgSz w:w="11906" w:h="16838"/>
      <w:pgMar w:top="142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715" w:rsidRDefault="00F23715" w:rsidP="00EC02A3">
      <w:r>
        <w:separator/>
      </w:r>
    </w:p>
  </w:endnote>
  <w:endnote w:type="continuationSeparator" w:id="0">
    <w:p w:rsidR="00F23715" w:rsidRDefault="00F23715" w:rsidP="00EC0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715" w:rsidRDefault="00F23715" w:rsidP="00EC02A3">
      <w:r>
        <w:separator/>
      </w:r>
    </w:p>
  </w:footnote>
  <w:footnote w:type="continuationSeparator" w:id="0">
    <w:p w:rsidR="00F23715" w:rsidRDefault="00F23715" w:rsidP="00EC02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9907"/>
      <w:docPartObj>
        <w:docPartGallery w:val="Page Numbers (Top of Page)"/>
        <w:docPartUnique/>
      </w:docPartObj>
    </w:sdtPr>
    <w:sdtContent>
      <w:p w:rsidR="00EC02A3" w:rsidRDefault="00EB01FD">
        <w:pPr>
          <w:pStyle w:val="a7"/>
          <w:jc w:val="right"/>
        </w:pPr>
        <w:fldSimple w:instr=" PAGE   \* MERGEFORMAT ">
          <w:r w:rsidR="00B22C60">
            <w:rPr>
              <w:noProof/>
            </w:rPr>
            <w:t>4</w:t>
          </w:r>
        </w:fldSimple>
      </w:p>
    </w:sdtContent>
  </w:sdt>
  <w:p w:rsidR="00EC02A3" w:rsidRDefault="00EC02A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12C22"/>
    <w:multiLevelType w:val="hybridMultilevel"/>
    <w:tmpl w:val="7F12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C15260"/>
    <w:multiLevelType w:val="hybridMultilevel"/>
    <w:tmpl w:val="63F29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266BB"/>
    <w:multiLevelType w:val="hybridMultilevel"/>
    <w:tmpl w:val="0CAA4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64559"/>
    <w:rsid w:val="000A0871"/>
    <w:rsid w:val="001D3B98"/>
    <w:rsid w:val="0030576C"/>
    <w:rsid w:val="00363421"/>
    <w:rsid w:val="005F55AF"/>
    <w:rsid w:val="00664559"/>
    <w:rsid w:val="00771212"/>
    <w:rsid w:val="0078546A"/>
    <w:rsid w:val="009662E2"/>
    <w:rsid w:val="009805D0"/>
    <w:rsid w:val="00986E77"/>
    <w:rsid w:val="00A05D59"/>
    <w:rsid w:val="00AF29F3"/>
    <w:rsid w:val="00B22C60"/>
    <w:rsid w:val="00BF0918"/>
    <w:rsid w:val="00CD6C3F"/>
    <w:rsid w:val="00EB01FD"/>
    <w:rsid w:val="00EC02A3"/>
    <w:rsid w:val="00F23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4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5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A0871"/>
    <w:pPr>
      <w:keepNext/>
      <w:widowControl/>
      <w:autoSpaceDE/>
      <w:autoSpaceDN/>
      <w:adjustRightInd/>
      <w:snapToGrid w:val="0"/>
      <w:spacing w:line="180" w:lineRule="atLeast"/>
      <w:jc w:val="right"/>
      <w:outlineLvl w:val="2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4559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64559"/>
    <w:rPr>
      <w:rFonts w:eastAsia="Times New Roman" w:cs="Times New Roman"/>
      <w:szCs w:val="20"/>
      <w:lang w:eastAsia="ru-RU"/>
    </w:rPr>
  </w:style>
  <w:style w:type="paragraph" w:styleId="a5">
    <w:name w:val="Body Text"/>
    <w:basedOn w:val="a"/>
    <w:link w:val="a6"/>
    <w:rsid w:val="00664559"/>
    <w:pPr>
      <w:spacing w:after="120"/>
    </w:pPr>
  </w:style>
  <w:style w:type="character" w:customStyle="1" w:styleId="a6">
    <w:name w:val="Основной текст Знак"/>
    <w:basedOn w:val="a0"/>
    <w:link w:val="a5"/>
    <w:rsid w:val="00664559"/>
    <w:rPr>
      <w:rFonts w:eastAsia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A0871"/>
    <w:rPr>
      <w:rFonts w:eastAsia="Times New Roman" w:cs="Times New Roman"/>
      <w:b/>
      <w:i/>
      <w:sz w:val="1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02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02A3"/>
    <w:rPr>
      <w:rFonts w:eastAsia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C02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02A3"/>
    <w:rPr>
      <w:rFonts w:eastAsia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EC02A3"/>
    <w:pPr>
      <w:spacing w:after="0" w:line="240" w:lineRule="auto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F29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</Company>
  <LinksUpToDate>false</LinksUpToDate>
  <CharactersWithSpaces>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Римма</cp:lastModifiedBy>
  <cp:revision>7</cp:revision>
  <dcterms:created xsi:type="dcterms:W3CDTF">2010-08-27T07:40:00Z</dcterms:created>
  <dcterms:modified xsi:type="dcterms:W3CDTF">2012-08-09T16:17:00Z</dcterms:modified>
</cp:coreProperties>
</file>